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B4" w:rsidRPr="00CD3731" w:rsidRDefault="005D3DF7" w:rsidP="00CD37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3731">
        <w:rPr>
          <w:rFonts w:ascii="Times New Roman" w:hAnsi="Times New Roman" w:cs="Times New Roman"/>
          <w:sz w:val="24"/>
          <w:szCs w:val="24"/>
        </w:rPr>
        <w:t xml:space="preserve">Накопи на образование </w:t>
      </w:r>
      <w:r w:rsidR="00AD4253" w:rsidRPr="00CD3731">
        <w:rPr>
          <w:rFonts w:ascii="Times New Roman" w:hAnsi="Times New Roman" w:cs="Times New Roman"/>
          <w:sz w:val="24"/>
          <w:szCs w:val="24"/>
        </w:rPr>
        <w:t>с поддержкой государства!</w:t>
      </w:r>
    </w:p>
    <w:p w:rsidR="00EB7C1C" w:rsidRPr="00CD3731" w:rsidRDefault="00AD4253" w:rsidP="00CD3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>Любое физическое лицо может открыть, начиная с рождения, в банке-участнике образовательный накопительный вклад, как на себя, так и на ребенка и вносить в течение определенного срока взносы на вклад для последующей оплаты обучения ребенка в организациях технического и профессионального, высшего и послевузовского образования. По таким вкладам, помимо банковског</w:t>
      </w:r>
      <w:r w:rsidR="00EB7C1C" w:rsidRPr="00CD3731">
        <w:rPr>
          <w:rFonts w:ascii="Times New Roman" w:hAnsi="Times New Roman" w:cs="Times New Roman"/>
          <w:sz w:val="24"/>
          <w:szCs w:val="24"/>
        </w:rPr>
        <w:t>о вознаграждения в виде стимул</w:t>
      </w:r>
      <w:r w:rsidRPr="00CD3731">
        <w:rPr>
          <w:rFonts w:ascii="Times New Roman" w:hAnsi="Times New Roman" w:cs="Times New Roman"/>
          <w:sz w:val="24"/>
          <w:szCs w:val="24"/>
        </w:rPr>
        <w:t>ирующей меры предусмотрено начисление премии</w:t>
      </w:r>
      <w:r w:rsidR="00EB7C1C" w:rsidRPr="00CD3731">
        <w:rPr>
          <w:rFonts w:ascii="Times New Roman" w:hAnsi="Times New Roman" w:cs="Times New Roman"/>
          <w:sz w:val="24"/>
          <w:szCs w:val="24"/>
        </w:rPr>
        <w:t xml:space="preserve"> государства в размере 5 и 7 %.</w:t>
      </w:r>
    </w:p>
    <w:p w:rsidR="00EB7C1C" w:rsidRPr="00CD3731" w:rsidRDefault="00EB7C1C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ab/>
        <w:t>Данный проект предусматривает новую систему образовательных накоплений, которые в последующем можно использовать для получения профессионально-технического, высшего и послевузовского образования(магистратура), в том числе и за рубежом.</w:t>
      </w:r>
    </w:p>
    <w:p w:rsidR="00EB7C1C" w:rsidRPr="00CD3731" w:rsidRDefault="00EB7C1C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ab/>
        <w:t xml:space="preserve">Уникальность данной системы состоит в том, </w:t>
      </w:r>
      <w:proofErr w:type="gramStart"/>
      <w:r w:rsidRPr="00CD3731">
        <w:rPr>
          <w:rFonts w:ascii="Times New Roman" w:hAnsi="Times New Roman" w:cs="Times New Roman"/>
          <w:sz w:val="24"/>
          <w:szCs w:val="24"/>
        </w:rPr>
        <w:t>что ,</w:t>
      </w:r>
      <w:proofErr w:type="gramEnd"/>
      <w:r w:rsidRPr="00CD3731">
        <w:rPr>
          <w:rFonts w:ascii="Times New Roman" w:hAnsi="Times New Roman" w:cs="Times New Roman"/>
          <w:sz w:val="24"/>
          <w:szCs w:val="24"/>
        </w:rPr>
        <w:t xml:space="preserve"> при поддержке государства, гражданин, открывший данный депозит, к концу срока накоплений может сократить затраты на обучение примерно на 30-40% за счет банковского вознаграждения и премии государства.</w:t>
      </w:r>
    </w:p>
    <w:p w:rsidR="00EB7C1C" w:rsidRPr="00CD3731" w:rsidRDefault="00EB7C1C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ab/>
        <w:t xml:space="preserve">Минимальный первоначальный взнос составляет от 3 МРП (5946 </w:t>
      </w:r>
      <w:proofErr w:type="spellStart"/>
      <w:r w:rsidRPr="00CD3731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CD3731">
        <w:rPr>
          <w:rFonts w:ascii="Times New Roman" w:hAnsi="Times New Roman" w:cs="Times New Roman"/>
          <w:sz w:val="24"/>
          <w:szCs w:val="24"/>
        </w:rPr>
        <w:t>.), срок накопления от 3 до 20 лет, при этом вкладчик самостоятельно определяет периодичность взносов и долгосрочность образовательного накопительного депозита.</w:t>
      </w:r>
    </w:p>
    <w:p w:rsidR="00EB7C1C" w:rsidRPr="00CD3731" w:rsidRDefault="00EB7C1C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ab/>
        <w:t>В случае получения гранта все накопленные средства переходят в полное распоряжение вкладчика.</w:t>
      </w:r>
    </w:p>
    <w:p w:rsidR="00B04FB1" w:rsidRDefault="00EB7C1C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731">
        <w:rPr>
          <w:rFonts w:ascii="Times New Roman" w:hAnsi="Times New Roman" w:cs="Times New Roman"/>
          <w:sz w:val="24"/>
          <w:szCs w:val="24"/>
        </w:rPr>
        <w:tab/>
        <w:t>Банки-участники: АО «Народный банк Казахстана»</w:t>
      </w:r>
      <w:r w:rsidR="00FC715D" w:rsidRPr="00CD3731">
        <w:rPr>
          <w:rFonts w:ascii="Times New Roman" w:hAnsi="Times New Roman" w:cs="Times New Roman"/>
          <w:sz w:val="24"/>
          <w:szCs w:val="24"/>
        </w:rPr>
        <w:t>, АО «</w:t>
      </w:r>
      <w:proofErr w:type="spellStart"/>
      <w:r w:rsidR="00FC715D" w:rsidRPr="00CD3731">
        <w:rPr>
          <w:rFonts w:ascii="Times New Roman" w:hAnsi="Times New Roman" w:cs="Times New Roman"/>
          <w:sz w:val="24"/>
          <w:szCs w:val="24"/>
        </w:rPr>
        <w:t>Цеснабанк</w:t>
      </w:r>
      <w:proofErr w:type="spellEnd"/>
      <w:r w:rsidR="00FC715D" w:rsidRPr="00CD3731">
        <w:rPr>
          <w:rFonts w:ascii="Times New Roman" w:hAnsi="Times New Roman" w:cs="Times New Roman"/>
          <w:sz w:val="24"/>
          <w:szCs w:val="24"/>
        </w:rPr>
        <w:t xml:space="preserve">», </w:t>
      </w:r>
      <w:r w:rsidR="00CD37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715D" w:rsidRPr="00CD3731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A85049" w:rsidRPr="00CD3731">
        <w:rPr>
          <w:rFonts w:ascii="Times New Roman" w:hAnsi="Times New Roman" w:cs="Times New Roman"/>
          <w:sz w:val="24"/>
          <w:szCs w:val="24"/>
        </w:rPr>
        <w:t>Нурбанк</w:t>
      </w:r>
      <w:proofErr w:type="spellEnd"/>
      <w:r w:rsidR="00FC715D" w:rsidRPr="00CD3731">
        <w:rPr>
          <w:rFonts w:ascii="Times New Roman" w:hAnsi="Times New Roman" w:cs="Times New Roman"/>
          <w:sz w:val="24"/>
          <w:szCs w:val="24"/>
        </w:rPr>
        <w:t>»</w:t>
      </w:r>
      <w:r w:rsidR="00A85049" w:rsidRPr="00CD3731">
        <w:rPr>
          <w:rFonts w:ascii="Times New Roman" w:hAnsi="Times New Roman" w:cs="Times New Roman"/>
          <w:sz w:val="24"/>
          <w:szCs w:val="24"/>
        </w:rPr>
        <w:t>, АО «</w:t>
      </w:r>
      <w:proofErr w:type="spellStart"/>
      <w:r w:rsidR="00A85049" w:rsidRPr="00CD3731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A85049" w:rsidRPr="00CD3731">
        <w:rPr>
          <w:rFonts w:ascii="Times New Roman" w:hAnsi="Times New Roman" w:cs="Times New Roman"/>
          <w:sz w:val="24"/>
          <w:szCs w:val="24"/>
        </w:rPr>
        <w:t>», АО «</w:t>
      </w:r>
      <w:proofErr w:type="spellStart"/>
      <w:r w:rsidR="00A85049" w:rsidRPr="00CD3731">
        <w:rPr>
          <w:rFonts w:ascii="Times New Roman" w:hAnsi="Times New Roman" w:cs="Times New Roman"/>
          <w:sz w:val="24"/>
          <w:szCs w:val="24"/>
          <w:lang w:val="en-US"/>
        </w:rPr>
        <w:t>Fortebank</w:t>
      </w:r>
      <w:proofErr w:type="spellEnd"/>
      <w:r w:rsidR="00A85049" w:rsidRPr="00CD3731">
        <w:rPr>
          <w:rFonts w:ascii="Times New Roman" w:hAnsi="Times New Roman" w:cs="Times New Roman"/>
          <w:sz w:val="24"/>
          <w:szCs w:val="24"/>
        </w:rPr>
        <w:t>»</w:t>
      </w:r>
      <w:r w:rsidR="00B04FB1" w:rsidRPr="00CD3731">
        <w:rPr>
          <w:rFonts w:ascii="Times New Roman" w:hAnsi="Times New Roman" w:cs="Times New Roman"/>
          <w:sz w:val="24"/>
          <w:szCs w:val="24"/>
        </w:rPr>
        <w:t>.</w:t>
      </w:r>
    </w:p>
    <w:p w:rsidR="00CD3731" w:rsidRPr="00CD3731" w:rsidRDefault="00CD3731" w:rsidP="00CD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253" w:rsidRDefault="00B04FB1" w:rsidP="00B04FB1">
      <w:pPr>
        <w:jc w:val="center"/>
        <w:rPr>
          <w:rFonts w:ascii="Times New Roman" w:hAnsi="Times New Roman" w:cs="Times New Roman"/>
          <w:b/>
        </w:rPr>
      </w:pPr>
      <w:r w:rsidRPr="00B04FB1">
        <w:rPr>
          <w:rFonts w:ascii="Times New Roman" w:hAnsi="Times New Roman" w:cs="Times New Roman"/>
          <w:b/>
        </w:rPr>
        <w:t>Примерные расчеты накоплений в рамках ГОНС сроком на 5 или 10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8"/>
        <w:gridCol w:w="3103"/>
        <w:gridCol w:w="3104"/>
      </w:tblGrid>
      <w:tr w:rsidR="00B04FB1" w:rsidTr="00B04FB1">
        <w:tc>
          <w:tcPr>
            <w:tcW w:w="3190" w:type="dxa"/>
          </w:tcPr>
          <w:p w:rsidR="00B04FB1" w:rsidRDefault="00B04FB1" w:rsidP="00B04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депозита </w:t>
            </w:r>
          </w:p>
        </w:tc>
        <w:tc>
          <w:tcPr>
            <w:tcW w:w="3190" w:type="dxa"/>
          </w:tcPr>
          <w:p w:rsidR="00B04FB1" w:rsidRDefault="00B04FB1" w:rsidP="00B04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лет</w:t>
            </w:r>
          </w:p>
        </w:tc>
        <w:tc>
          <w:tcPr>
            <w:tcW w:w="3191" w:type="dxa"/>
          </w:tcPr>
          <w:p w:rsidR="00B04FB1" w:rsidRDefault="00B04FB1" w:rsidP="00B04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лет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 xml:space="preserve">Общая сумма накоплений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</w:tcPr>
          <w:p w:rsidR="00B04FB1" w:rsidRPr="00B04FB1" w:rsidRDefault="00B04FB1" w:rsidP="00B04FB1">
            <w:pPr>
              <w:jc w:val="center"/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 xml:space="preserve">1 524 742 </w:t>
            </w:r>
          </w:p>
        </w:tc>
        <w:tc>
          <w:tcPr>
            <w:tcW w:w="3191" w:type="dxa"/>
          </w:tcPr>
          <w:p w:rsidR="00B04FB1" w:rsidRPr="00B04FB1" w:rsidRDefault="00B04FB1" w:rsidP="00B04FB1">
            <w:pPr>
              <w:jc w:val="center"/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2 363 115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Банковские проценты</w:t>
            </w:r>
          </w:p>
        </w:tc>
        <w:tc>
          <w:tcPr>
            <w:tcW w:w="3190" w:type="dxa"/>
          </w:tcPr>
          <w:p w:rsidR="00B04FB1" w:rsidRPr="00B04FB1" w:rsidRDefault="00B04FB1" w:rsidP="00B04FB1">
            <w:pPr>
              <w:jc w:val="center"/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3191" w:type="dxa"/>
          </w:tcPr>
          <w:p w:rsidR="00B04FB1" w:rsidRPr="00B04FB1" w:rsidRDefault="00B04FB1" w:rsidP="00B04FB1">
            <w:pPr>
              <w:jc w:val="center"/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10 %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Премия государства</w:t>
            </w:r>
          </w:p>
        </w:tc>
        <w:tc>
          <w:tcPr>
            <w:tcW w:w="3190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3191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5 %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Ежемесячный платеж</w:t>
            </w:r>
          </w:p>
        </w:tc>
        <w:tc>
          <w:tcPr>
            <w:tcW w:w="3190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16 667</w:t>
            </w:r>
          </w:p>
        </w:tc>
        <w:tc>
          <w:tcPr>
            <w:tcW w:w="3191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8 333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Сумма вознаграждения банка</w:t>
            </w:r>
          </w:p>
        </w:tc>
        <w:tc>
          <w:tcPr>
            <w:tcW w:w="3190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328 264</w:t>
            </w:r>
          </w:p>
        </w:tc>
        <w:tc>
          <w:tcPr>
            <w:tcW w:w="3191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877 103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 w:rsidRPr="00B04FB1">
              <w:rPr>
                <w:rFonts w:ascii="Times New Roman" w:hAnsi="Times New Roman" w:cs="Times New Roman"/>
              </w:rPr>
              <w:t>Сумма премии государства</w:t>
            </w:r>
          </w:p>
        </w:tc>
        <w:tc>
          <w:tcPr>
            <w:tcW w:w="3190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196 478</w:t>
            </w:r>
          </w:p>
        </w:tc>
        <w:tc>
          <w:tcPr>
            <w:tcW w:w="3191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486 012</w:t>
            </w:r>
          </w:p>
        </w:tc>
      </w:tr>
      <w:tr w:rsidR="00B04FB1" w:rsidTr="00B04FB1">
        <w:tc>
          <w:tcPr>
            <w:tcW w:w="3190" w:type="dxa"/>
          </w:tcPr>
          <w:p w:rsidR="00B04FB1" w:rsidRPr="00B04FB1" w:rsidRDefault="00912582" w:rsidP="00B0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взносы вкладчика</w:t>
            </w:r>
          </w:p>
        </w:tc>
        <w:tc>
          <w:tcPr>
            <w:tcW w:w="3190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3191" w:type="dxa"/>
          </w:tcPr>
          <w:p w:rsidR="00B04FB1" w:rsidRPr="00912582" w:rsidRDefault="00912582" w:rsidP="00B04FB1">
            <w:pPr>
              <w:jc w:val="center"/>
              <w:rPr>
                <w:rFonts w:ascii="Times New Roman" w:hAnsi="Times New Roman" w:cs="Times New Roman"/>
              </w:rPr>
            </w:pPr>
            <w:r w:rsidRPr="00912582">
              <w:rPr>
                <w:rFonts w:ascii="Times New Roman" w:hAnsi="Times New Roman" w:cs="Times New Roman"/>
              </w:rPr>
              <w:t>1 000 000</w:t>
            </w:r>
          </w:p>
        </w:tc>
      </w:tr>
    </w:tbl>
    <w:p w:rsidR="00B04FB1" w:rsidRDefault="00B04FB1" w:rsidP="00B04FB1">
      <w:pPr>
        <w:jc w:val="center"/>
        <w:rPr>
          <w:rFonts w:ascii="Times New Roman" w:hAnsi="Times New Roman" w:cs="Times New Roman"/>
          <w:b/>
        </w:rPr>
      </w:pPr>
    </w:p>
    <w:p w:rsidR="00912582" w:rsidRPr="00190B91" w:rsidRDefault="00912582" w:rsidP="00B04FB1">
      <w:pPr>
        <w:jc w:val="center"/>
        <w:rPr>
          <w:rFonts w:ascii="Times New Roman" w:hAnsi="Times New Roman" w:cs="Times New Roman"/>
          <w:u w:val="single"/>
        </w:rPr>
      </w:pPr>
      <w:r w:rsidRPr="00190B91">
        <w:rPr>
          <w:rFonts w:ascii="Times New Roman" w:hAnsi="Times New Roman" w:cs="Times New Roman"/>
          <w:u w:val="single"/>
        </w:rPr>
        <w:t>Контактная информация для обращений в АО «Финансовый центр»</w:t>
      </w:r>
    </w:p>
    <w:p w:rsidR="00912582" w:rsidRPr="00190B91" w:rsidRDefault="00912582" w:rsidP="00B04FB1">
      <w:pPr>
        <w:jc w:val="center"/>
        <w:rPr>
          <w:rFonts w:ascii="Times New Roman" w:hAnsi="Times New Roman" w:cs="Times New Roman"/>
        </w:rPr>
      </w:pPr>
      <w:r w:rsidRPr="00190B91">
        <w:rPr>
          <w:rFonts w:ascii="Times New Roman" w:hAnsi="Times New Roman" w:cs="Times New Roman"/>
        </w:rPr>
        <w:t>Бесплатная горячая линия: 8 800 080 28 28</w:t>
      </w:r>
    </w:p>
    <w:p w:rsidR="00912582" w:rsidRPr="00190B91" w:rsidRDefault="00912582" w:rsidP="00190B91">
      <w:pPr>
        <w:rPr>
          <w:rFonts w:ascii="Times New Roman" w:hAnsi="Times New Roman" w:cs="Times New Roman"/>
        </w:rPr>
      </w:pPr>
      <w:r w:rsidRPr="00190B91">
        <w:rPr>
          <w:rFonts w:ascii="Times New Roman" w:hAnsi="Times New Roman" w:cs="Times New Roman"/>
        </w:rPr>
        <w:t xml:space="preserve">Адрес: 010000, город Астана, ул. </w:t>
      </w:r>
      <w:proofErr w:type="spellStart"/>
      <w:r w:rsidRPr="00190B91">
        <w:rPr>
          <w:rFonts w:ascii="Times New Roman" w:hAnsi="Times New Roman" w:cs="Times New Roman"/>
        </w:rPr>
        <w:t>Орынбор</w:t>
      </w:r>
      <w:proofErr w:type="spellEnd"/>
      <w:r w:rsidRPr="00190B91">
        <w:rPr>
          <w:rFonts w:ascii="Times New Roman" w:hAnsi="Times New Roman" w:cs="Times New Roman"/>
        </w:rPr>
        <w:t>, 18, 3 этаж</w:t>
      </w:r>
    </w:p>
    <w:p w:rsidR="00912582" w:rsidRPr="00190B91" w:rsidRDefault="00912582" w:rsidP="00190B91">
      <w:pPr>
        <w:rPr>
          <w:rFonts w:ascii="Times New Roman" w:hAnsi="Times New Roman" w:cs="Times New Roman"/>
        </w:rPr>
      </w:pPr>
      <w:r w:rsidRPr="00190B91">
        <w:rPr>
          <w:rFonts w:ascii="Times New Roman" w:hAnsi="Times New Roman" w:cs="Times New Roman"/>
        </w:rPr>
        <w:t>Тел.: 8 (7172) 695 – 037, 695-044, 695-045</w:t>
      </w:r>
    </w:p>
    <w:p w:rsidR="00912582" w:rsidRPr="00190B91" w:rsidRDefault="00190B91" w:rsidP="00190B91">
      <w:pPr>
        <w:rPr>
          <w:rFonts w:ascii="Times New Roman" w:hAnsi="Times New Roman" w:cs="Times New Roman"/>
          <w:lang w:val="en-US"/>
        </w:rPr>
      </w:pPr>
      <w:r w:rsidRPr="00190B91">
        <w:rPr>
          <w:rFonts w:ascii="Times New Roman" w:hAnsi="Times New Roman" w:cs="Times New Roman"/>
          <w:lang w:val="en-US"/>
        </w:rPr>
        <w:t xml:space="preserve">Mail:  </w:t>
      </w:r>
      <w:hyperlink r:id="rId4" w:history="1">
        <w:r w:rsidRPr="00190B91">
          <w:rPr>
            <w:rStyle w:val="a4"/>
            <w:rFonts w:ascii="Times New Roman" w:hAnsi="Times New Roman" w:cs="Times New Roman"/>
            <w:lang w:val="en-US"/>
          </w:rPr>
          <w:t>fincenter@fincenter.kz</w:t>
        </w:r>
      </w:hyperlink>
    </w:p>
    <w:p w:rsidR="00190B91" w:rsidRPr="00190B91" w:rsidRDefault="00190B91" w:rsidP="00190B91">
      <w:pPr>
        <w:rPr>
          <w:rFonts w:ascii="Times New Roman" w:hAnsi="Times New Roman" w:cs="Times New Roman"/>
          <w:lang w:val="en-US"/>
        </w:rPr>
      </w:pPr>
      <w:r w:rsidRPr="00190B91">
        <w:rPr>
          <w:rFonts w:ascii="Times New Roman" w:hAnsi="Times New Roman" w:cs="Times New Roman"/>
          <w:lang w:val="en-US"/>
        </w:rPr>
        <w:t xml:space="preserve">Website: </w:t>
      </w:r>
      <w:r>
        <w:rPr>
          <w:rFonts w:ascii="Times New Roman" w:hAnsi="Times New Roman" w:cs="Times New Roman"/>
        </w:rPr>
        <w:t xml:space="preserve"> </w:t>
      </w:r>
      <w:r w:rsidRPr="00190B91">
        <w:rPr>
          <w:rFonts w:ascii="Times New Roman" w:hAnsi="Times New Roman" w:cs="Times New Roman"/>
          <w:lang w:val="en-US"/>
        </w:rPr>
        <w:t>www.</w:t>
      </w:r>
      <w:r w:rsidRPr="00190B91">
        <w:rPr>
          <w:lang w:val="en-US"/>
        </w:rPr>
        <w:t xml:space="preserve"> </w:t>
      </w:r>
      <w:r w:rsidRPr="00190B91">
        <w:rPr>
          <w:rFonts w:ascii="Times New Roman" w:hAnsi="Times New Roman" w:cs="Times New Roman"/>
          <w:lang w:val="en-US"/>
        </w:rPr>
        <w:t>fincenter.kz</w:t>
      </w:r>
    </w:p>
    <w:p w:rsidR="00190B91" w:rsidRPr="00190B91" w:rsidRDefault="00190B91" w:rsidP="00190B91">
      <w:pPr>
        <w:rPr>
          <w:rFonts w:ascii="Times New Roman" w:hAnsi="Times New Roman" w:cs="Times New Roman"/>
          <w:lang w:val="en-US"/>
        </w:rPr>
      </w:pPr>
      <w:proofErr w:type="spellStart"/>
      <w:r w:rsidRPr="00190B91">
        <w:rPr>
          <w:rFonts w:ascii="Times New Roman" w:hAnsi="Times New Roman" w:cs="Times New Roman"/>
          <w:lang w:val="en-US"/>
        </w:rPr>
        <w:t>Webportal</w:t>
      </w:r>
      <w:proofErr w:type="spellEnd"/>
      <w:r w:rsidRPr="00190B91">
        <w:rPr>
          <w:rFonts w:ascii="Times New Roman" w:hAnsi="Times New Roman" w:cs="Times New Roman"/>
          <w:lang w:val="en-US"/>
        </w:rPr>
        <w:t>:  www.ya-studeht.kz</w:t>
      </w:r>
    </w:p>
    <w:sectPr w:rsidR="00190B91" w:rsidRPr="0019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E4"/>
    <w:rsid w:val="00190B91"/>
    <w:rsid w:val="001A54E4"/>
    <w:rsid w:val="00480CB1"/>
    <w:rsid w:val="005D3DF7"/>
    <w:rsid w:val="00912582"/>
    <w:rsid w:val="00966DB4"/>
    <w:rsid w:val="00A354C6"/>
    <w:rsid w:val="00A85049"/>
    <w:rsid w:val="00AD4253"/>
    <w:rsid w:val="00B04FB1"/>
    <w:rsid w:val="00CD3731"/>
    <w:rsid w:val="00EB7C1C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2AFBC-8689-48A4-941B-0509AFBA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0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center@fin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2017-01-13T11:30:00Z</dcterms:created>
  <dcterms:modified xsi:type="dcterms:W3CDTF">2017-01-13T11:30:00Z</dcterms:modified>
</cp:coreProperties>
</file>