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0C9" w:rsidRPr="007610C9" w:rsidRDefault="007610C9" w:rsidP="007610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C9">
        <w:rPr>
          <w:rFonts w:ascii="Times New Roman" w:eastAsia="Times New Roman" w:hAnsi="Times New Roman" w:cs="Times New Roman"/>
          <w:b/>
          <w:bCs/>
          <w:sz w:val="26"/>
          <w:lang w:eastAsia="ru-RU"/>
        </w:rPr>
        <w:t>«Парад проектов»</w:t>
      </w:r>
    </w:p>
    <w:p w:rsidR="007610C9" w:rsidRPr="007610C9" w:rsidRDefault="007610C9" w:rsidP="00761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610C9" w:rsidRPr="007610C9" w:rsidRDefault="007610C9" w:rsidP="007610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 Учащиеся нашей школы приняли активное участие  в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16277</wp:posOffset>
            </wp:positionH>
            <wp:positionV relativeFrom="paragraph">
              <wp:posOffset>191324</wp:posOffset>
            </wp:positionV>
            <wp:extent cx="2515921" cy="3286408"/>
            <wp:effectExtent l="19050" t="0" r="0" b="0"/>
            <wp:wrapSquare wrapText="bothSides"/>
            <wp:docPr id="1" name="Рисунок 1" descr="http://goo.kz/media/img/photogallery/53058231752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3058231752e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921" cy="3286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10C9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областном  смотре – конкурсе «Парад  проектов»,  который  проходит во Дворце школьников им. М.М Катаева. </w:t>
      </w:r>
    </w:p>
    <w:p w:rsidR="007610C9" w:rsidRPr="007610C9" w:rsidRDefault="007610C9" w:rsidP="007610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C9">
        <w:rPr>
          <w:rFonts w:ascii="Times New Roman" w:eastAsia="Times New Roman" w:hAnsi="Times New Roman" w:cs="Times New Roman"/>
          <w:sz w:val="26"/>
          <w:szCs w:val="26"/>
          <w:lang w:eastAsia="ru-RU"/>
        </w:rPr>
        <w:t>   Ребята  представили  9 проектов в  разных номинациях:  ученица 5 «В» класса Ворошилова Анастасия выступила с проектом  «Формирование здорового образа школьников через комплекс здоровье  сберегающих технологий»  в номинации  «Экоәлем», ученик 10 «А» класса  </w:t>
      </w:r>
      <w:proofErr w:type="spellStart"/>
      <w:r w:rsidRPr="007610C9">
        <w:rPr>
          <w:rFonts w:ascii="Times New Roman" w:eastAsia="Times New Roman" w:hAnsi="Times New Roman" w:cs="Times New Roman"/>
          <w:sz w:val="26"/>
          <w:szCs w:val="26"/>
          <w:lang w:eastAsia="ru-RU"/>
        </w:rPr>
        <w:t>Ерканатов</w:t>
      </w:r>
      <w:proofErr w:type="spellEnd"/>
      <w:r w:rsidRPr="007610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610C9">
        <w:rPr>
          <w:rFonts w:ascii="Times New Roman" w:eastAsia="Times New Roman" w:hAnsi="Times New Roman" w:cs="Times New Roman"/>
          <w:sz w:val="26"/>
          <w:szCs w:val="26"/>
          <w:lang w:eastAsia="ru-RU"/>
        </w:rPr>
        <w:t>Ерлан</w:t>
      </w:r>
      <w:proofErr w:type="spellEnd"/>
      <w:r w:rsidRPr="007610C9">
        <w:rPr>
          <w:rFonts w:ascii="Times New Roman" w:eastAsia="Times New Roman" w:hAnsi="Times New Roman" w:cs="Times New Roman"/>
          <w:sz w:val="26"/>
          <w:szCs w:val="26"/>
          <w:lang w:eastAsia="ru-RU"/>
        </w:rPr>
        <w:t>  с проектом</w:t>
      </w:r>
    </w:p>
    <w:p w:rsidR="007610C9" w:rsidRPr="007610C9" w:rsidRDefault="007610C9" w:rsidP="007610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0C9">
        <w:rPr>
          <w:rFonts w:ascii="Times New Roman" w:eastAsia="Times New Roman" w:hAnsi="Times New Roman" w:cs="Times New Roman"/>
          <w:sz w:val="26"/>
          <w:szCs w:val="26"/>
          <w:lang w:eastAsia="ru-RU"/>
        </w:rPr>
        <w:t> « Воины – интернационалисты    села Павлодарское » в номинации  «</w:t>
      </w:r>
      <w:proofErr w:type="spellStart"/>
      <w:r w:rsidRPr="007610C9">
        <w:rPr>
          <w:rFonts w:ascii="Times New Roman" w:eastAsia="Times New Roman" w:hAnsi="Times New Roman" w:cs="Times New Roman"/>
          <w:sz w:val="26"/>
          <w:szCs w:val="26"/>
          <w:lang w:eastAsia="ru-RU"/>
        </w:rPr>
        <w:t>Отан</w:t>
      </w:r>
      <w:proofErr w:type="spellEnd"/>
      <w:r w:rsidRPr="007610C9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7610C9" w:rsidRPr="007610C9" w:rsidRDefault="007610C9" w:rsidP="007610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683260</wp:posOffset>
            </wp:positionH>
            <wp:positionV relativeFrom="paragraph">
              <wp:posOffset>1199515</wp:posOffset>
            </wp:positionV>
            <wp:extent cx="2614930" cy="2362835"/>
            <wp:effectExtent l="19050" t="0" r="0" b="0"/>
            <wp:wrapSquare wrapText="bothSides"/>
            <wp:docPr id="2" name="Рисунок 2" descr="http://goo.kz/media/img/photogallery/53058253de0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.kz/media/img/photogallery/53058253de0b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30" cy="2362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10C9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 Понравились проекты   Фалеевой Анастасии ученицы  4 «Б» класса:  «Секреты названий»  номинация  «</w:t>
      </w:r>
      <w:proofErr w:type="spellStart"/>
      <w:r w:rsidRPr="007610C9">
        <w:rPr>
          <w:rFonts w:ascii="Times New Roman" w:eastAsia="Times New Roman" w:hAnsi="Times New Roman" w:cs="Times New Roman"/>
          <w:sz w:val="26"/>
          <w:szCs w:val="26"/>
          <w:lang w:eastAsia="ru-RU"/>
        </w:rPr>
        <w:t>Отан</w:t>
      </w:r>
      <w:proofErr w:type="spellEnd"/>
      <w:r w:rsidRPr="007610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proofErr w:type="spellStart"/>
      <w:r w:rsidRPr="007610C9">
        <w:rPr>
          <w:rFonts w:ascii="Times New Roman" w:eastAsia="Times New Roman" w:hAnsi="Times New Roman" w:cs="Times New Roman"/>
          <w:sz w:val="26"/>
          <w:szCs w:val="26"/>
          <w:lang w:eastAsia="ru-RU"/>
        </w:rPr>
        <w:t>Легович</w:t>
      </w:r>
      <w:proofErr w:type="spellEnd"/>
      <w:r w:rsidRPr="007610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Анастасии  ученицы    3 «В» класса, тема проекта:  </w:t>
      </w:r>
      <w:proofErr w:type="gramStart"/>
      <w:r w:rsidRPr="007610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«Моя малая Родина – село Павлодарское», проекты ученика  2 «В» Жукова  Артёма «Дедушкины медали», </w:t>
      </w:r>
      <w:proofErr w:type="spellStart"/>
      <w:r w:rsidRPr="007610C9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Курбаева</w:t>
      </w:r>
      <w:proofErr w:type="spellEnd"/>
      <w:r w:rsidRPr="007610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 </w:t>
      </w:r>
      <w:proofErr w:type="spellStart"/>
      <w:r w:rsidRPr="007610C9">
        <w:rPr>
          <w:rFonts w:ascii="Times New Roman" w:eastAsia="Times New Roman" w:hAnsi="Times New Roman" w:cs="Times New Roman"/>
          <w:sz w:val="26"/>
          <w:szCs w:val="26"/>
          <w:lang w:eastAsia="ru-RU"/>
        </w:rPr>
        <w:t>Дамира</w:t>
      </w:r>
      <w:proofErr w:type="spellEnd"/>
      <w:r w:rsidRPr="007610C9">
        <w:rPr>
          <w:rFonts w:ascii="Times New Roman" w:eastAsia="Times New Roman" w:hAnsi="Times New Roman" w:cs="Times New Roman"/>
          <w:sz w:val="26"/>
          <w:szCs w:val="26"/>
          <w:lang w:eastAsia="ru-RU"/>
        </w:rPr>
        <w:t>,  из 4 «В» класса «Игры – витамины нашего детства»,  Юрченко Кристины, ученицы 5 «Б» класса, тема проекта:</w:t>
      </w:r>
      <w:proofErr w:type="gramEnd"/>
      <w:r w:rsidRPr="007610C9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 «Я – будущий патриот», проект Родионова Артура из 4 «Б». Все  ребята с нетерпением  ждут подведения итогов  первого тура.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7610C9"/>
    <w:rsid w:val="007610C9"/>
    <w:rsid w:val="00DF34CC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10C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61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10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4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2017-02-19T13:47:00Z</dcterms:created>
  <dcterms:modified xsi:type="dcterms:W3CDTF">2017-02-19T13:47:00Z</dcterms:modified>
</cp:coreProperties>
</file>