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D03" w:rsidRPr="00E76D03" w:rsidRDefault="00E76D03" w:rsidP="00E76D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D0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Неделя МО классных руководителей</w:t>
      </w:r>
    </w:p>
    <w:p w:rsidR="00E76D03" w:rsidRPr="00E76D03" w:rsidRDefault="00E76D03" w:rsidP="00E76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175895</wp:posOffset>
            </wp:positionV>
            <wp:extent cx="2091690" cy="1746885"/>
            <wp:effectExtent l="19050" t="0" r="3810" b="0"/>
            <wp:wrapSquare wrapText="bothSides"/>
            <wp:docPr id="1" name="Рисунок 1" descr="http://goo.kz/media/img/photogallery/534e1b9d2ba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4e1b9d2ba9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74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6D03" w:rsidRPr="00E76D03" w:rsidRDefault="00E76D03" w:rsidP="00E76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Основным структурным элементом воспитательной системы школы является </w:t>
      </w:r>
      <w:r w:rsidRPr="00E76D03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класс</w:t>
      </w:r>
      <w:r w:rsidRPr="00E76D03">
        <w:rPr>
          <w:rFonts w:ascii="Times New Roman" w:eastAsia="Times New Roman" w:hAnsi="Times New Roman" w:cs="Times New Roman"/>
          <w:sz w:val="26"/>
          <w:szCs w:val="26"/>
          <w:lang w:eastAsia="ru-RU"/>
        </w:rPr>
        <w:t>. Именно здесь организуется познавательная деятельность, формируются социальные отношения между учащимися. В классах осуществляется забота о социальном благополучии учащихся, решаются проблемы досуга детей и сплочения коллективов, формируется соответствующая эмоциональная атмосфера.</w:t>
      </w:r>
    </w:p>
    <w:p w:rsidR="00E76D03" w:rsidRPr="00E76D03" w:rsidRDefault="00E76D03" w:rsidP="00E76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Организатором деятельности учащихся в классе, координатором воспитательных воздействий на ученика является </w:t>
      </w:r>
      <w:r w:rsidRPr="00E76D03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классный руководитель</w:t>
      </w:r>
      <w:r w:rsidRPr="00E76D03">
        <w:rPr>
          <w:rFonts w:ascii="Times New Roman" w:eastAsia="Times New Roman" w:hAnsi="Times New Roman" w:cs="Times New Roman"/>
          <w:sz w:val="26"/>
          <w:szCs w:val="26"/>
          <w:lang w:eastAsia="ru-RU"/>
        </w:rPr>
        <w:t>. Именно он непосредственно взаимодействует как с учащимися, так и с их родителями.</w:t>
      </w:r>
    </w:p>
    <w:p w:rsidR="00E76D03" w:rsidRPr="00E76D03" w:rsidRDefault="00E76D03" w:rsidP="00E76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период с 14 по 26 апреля в школе </w:t>
      </w:r>
      <w:proofErr w:type="spellStart"/>
      <w:r w:rsidRPr="00E76D0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запланированны</w:t>
      </w:r>
      <w:proofErr w:type="spellEnd"/>
      <w:r w:rsidRPr="00E76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недели МО классного руководителя. В рамках недели пройдут открытые внеклассные мероприятия по разным направлениям: патриотическое, нравственное, ЗОЖ, гражданско-правовое.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E76D03"/>
    <w:rsid w:val="0002616E"/>
    <w:rsid w:val="00E34FE8"/>
    <w:rsid w:val="00E76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6D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7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6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2017-02-19T13:14:00Z</dcterms:created>
  <dcterms:modified xsi:type="dcterms:W3CDTF">2017-02-19T13:14:00Z</dcterms:modified>
</cp:coreProperties>
</file>