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68" w:rsidRPr="00F86D68" w:rsidRDefault="00F86D68" w:rsidP="00F86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6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  «Просто так!»</w:t>
      </w:r>
    </w:p>
    <w:p w:rsidR="00F86D68" w:rsidRPr="00F86D68" w:rsidRDefault="00F86D68" w:rsidP="00F86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D68" w:rsidRPr="00F86D68" w:rsidRDefault="00F86D68" w:rsidP="00F86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D68" w:rsidRPr="00F86D68" w:rsidRDefault="00F86D68" w:rsidP="00F86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178435</wp:posOffset>
            </wp:positionV>
            <wp:extent cx="2697480" cy="2036445"/>
            <wp:effectExtent l="19050" t="0" r="7620" b="0"/>
            <wp:wrapSquare wrapText="bothSides"/>
            <wp:docPr id="1" name="Рисунок 1" descr="http://goo.kz/media/img/photogallery/534e1d442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1d4421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D68" w:rsidRPr="00F86D68" w:rsidRDefault="00F86D68" w:rsidP="00F8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В рамках недели добра в нашей школе прошла акция «просто так!...» В этот день учащиеся 2,3,4 классов с пожеланиями добра, здоровья, счастья дарили всем </w:t>
      </w:r>
      <w:proofErr w:type="gramStart"/>
      <w:r w:rsidRPr="00F86D6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окружающим</w:t>
      </w:r>
      <w:proofErr w:type="gramEnd"/>
      <w:r w:rsidRPr="00F86D68">
        <w:rPr>
          <w:rFonts w:ascii="Times New Roman" w:eastAsia="Times New Roman" w:hAnsi="Times New Roman" w:cs="Times New Roman"/>
          <w:sz w:val="26"/>
          <w:szCs w:val="26"/>
          <w:lang w:eastAsia="ru-RU"/>
        </w:rPr>
        <w:t>  сделанные своими руками цветы, сердца и улыбающиеся смайлики. Спасибо ребята! За искорку теплоты и добра!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86D68"/>
    <w:rsid w:val="0002616E"/>
    <w:rsid w:val="00E34FE8"/>
    <w:rsid w:val="00F8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D6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2017-02-19T13:12:00Z</dcterms:created>
  <dcterms:modified xsi:type="dcterms:W3CDTF">2017-02-19T13:13:00Z</dcterms:modified>
</cp:coreProperties>
</file>