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13" w:rsidRPr="00197713" w:rsidRDefault="00197713" w:rsidP="0019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13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«Под общим </w:t>
      </w:r>
      <w:proofErr w:type="spellStart"/>
      <w:r w:rsidRPr="0019771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шаныраком</w:t>
      </w:r>
      <w:proofErr w:type="spellEnd"/>
      <w:r w:rsidRPr="00197713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!» </w:t>
      </w:r>
    </w:p>
    <w:p w:rsidR="00197713" w:rsidRPr="00197713" w:rsidRDefault="00197713" w:rsidP="0019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1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Фестиваль  дружбы народа Казахстана</w:t>
      </w:r>
    </w:p>
    <w:p w:rsidR="00197713" w:rsidRPr="00197713" w:rsidRDefault="00197713" w:rsidP="00197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13">
        <w:rPr>
          <w:rFonts w:ascii="Times New Roman" w:eastAsia="Times New Roman" w:hAnsi="Times New Roman" w:cs="Times New Roman"/>
          <w:sz w:val="26"/>
          <w:szCs w:val="26"/>
          <w:lang w:eastAsia="ru-RU"/>
        </w:rPr>
        <w:t>     "Сила птицы - в крыльях, сила человека - в дружбе</w:t>
      </w:r>
      <w:proofErr w:type="gramStart"/>
      <w:r w:rsidRPr="00197713">
        <w:rPr>
          <w:rFonts w:ascii="Times New Roman" w:eastAsia="Times New Roman" w:hAnsi="Times New Roman" w:cs="Times New Roman"/>
          <w:sz w:val="26"/>
          <w:szCs w:val="26"/>
          <w:lang w:eastAsia="ru-RU"/>
        </w:rPr>
        <w:t>"(</w:t>
      </w:r>
      <w:proofErr w:type="gramEnd"/>
      <w:r w:rsidRPr="001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казахская пословица). </w:t>
      </w:r>
    </w:p>
    <w:p w:rsidR="00197713" w:rsidRPr="00197713" w:rsidRDefault="00197713" w:rsidP="00197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50165</wp:posOffset>
            </wp:positionV>
            <wp:extent cx="3169920" cy="2362835"/>
            <wp:effectExtent l="19050" t="0" r="0" b="0"/>
            <wp:wrapSquare wrapText="bothSides"/>
            <wp:docPr id="1" name="Рисунок 1" descr="http://goo.kz/media/img/photogallery/537063b9d0e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7063b9d0e6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В преддверии праздника единства народа в школе прошёл фестиваль «Под общим </w:t>
      </w:r>
      <w:proofErr w:type="spellStart"/>
      <w:r w:rsidRPr="001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шаныраком</w:t>
      </w:r>
      <w:proofErr w:type="spellEnd"/>
      <w:r w:rsidRPr="0019771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97713" w:rsidRPr="00197713" w:rsidRDefault="00197713" w:rsidP="00197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1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Целью мероприятия было Формирование у учащихся интереса к жизни людей других национальностей, и их культуре, обычаям, национальному искусству; иметь представление о том, что должно объединять людей разных национальностей, воспитание гражданства и патриотизма, показать добрые чувства, бытующие в отношениях разных национальностей. </w:t>
      </w:r>
    </w:p>
    <w:p w:rsidR="00197713" w:rsidRPr="00197713" w:rsidRDefault="00197713" w:rsidP="00197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13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На сцене актового зала прозвучали песни разных национальностей, зрители были восхищены яркими танцами разных народностей, проживающих в нашей стране.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97713"/>
    <w:rsid w:val="0002616E"/>
    <w:rsid w:val="00197713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7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9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2017-02-19T12:58:00Z</dcterms:created>
  <dcterms:modified xsi:type="dcterms:W3CDTF">2017-02-19T12:59:00Z</dcterms:modified>
</cp:coreProperties>
</file>