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9FF" w:rsidRPr="00A409FF" w:rsidRDefault="00A409FF" w:rsidP="00A409FF">
      <w:pPr>
        <w:jc w:val="center"/>
        <w:rPr>
          <w:rFonts w:ascii="Arial" w:hAnsi="Arial" w:cs="Arial"/>
          <w:b/>
          <w:sz w:val="28"/>
          <w:szCs w:val="28"/>
        </w:rPr>
      </w:pPr>
      <w:r w:rsidRPr="00A409FF">
        <w:rPr>
          <w:rFonts w:ascii="Arial" w:hAnsi="Arial" w:cs="Arial"/>
          <w:b/>
          <w:sz w:val="28"/>
          <w:szCs w:val="28"/>
        </w:rPr>
        <w:t>Пожелания ребенка родителям: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>
        <w:t xml:space="preserve">* </w:t>
      </w:r>
      <w:r w:rsidRPr="00A409FF">
        <w:rPr>
          <w:rFonts w:ascii="Arial" w:hAnsi="Arial" w:cs="Arial"/>
          <w:sz w:val="28"/>
          <w:szCs w:val="28"/>
        </w:rPr>
        <w:t>Не балуйте меня, вы меня этим портите. Я очень хорошо знаю, что не обязательно предоставлять мне  все, что я запрашиваю. Я просто испытываю вас.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бойтесь быть твердыми со мной. Я предпочитаю именно такой подход. Это позволяет мне определить свое место.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будьте непоследовательны. Это сбивает меня с толку и заставляет упорнее пытаться во всех случаях оставить последнее слово за собой.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давайте обещаний, которых вы не можете выполнить. Это поколеблет мою веру в вас.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поддавайтесь на мои провокации, когда я говорю или делаю что-то только за тем, чтобы просто расстроить вас. А то затем я попытаюсь достичь еще больших « побед».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расстраивайтесь слишком сильно, когда я говорю « Я вас ненавижу». Я не имею это в виду. Я просто хочу, чтобы вы пожалели о том, что сделали мне.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заставляйте меня чувствовать младше, чем я есть на самом деле. Я отрываюсь на вас за это, стать « плаксой» и « нытиком».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делайте для меня и за меня того, что я в состоянии сделать для себя сам. Я могу продолжать использовать вас в качестве прислуги.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lastRenderedPageBreak/>
        <w:t>* Не позволяйте моим « дурным привычкам» привлекать ко мне чрезмерную долю вашего внимания. Это только вдохновляет меня на продолжение их.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поправляйте меня в присутствии посторонних людей. Я обращу гораздо больше внимания на ваше замечание, если вы скажите мне все спокойно с глазу на глаз.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пытайтесь осуждать мое поведение в самый разгар конфликта, по некоторым объективным причинам мой слух притупляется в это время, а мое желание сотрудничать с вами становится немного хуже. Будет нормально, если вы предпримите определенные шаги, но давайте поговорим об этом несколько позднее.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пытайтесь читать мне наставления и нотации. Вы будете удивлены, узнав, как великолепно я знаю, что такое хорошо и что такое плохо.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заставляйте меня чувствовать, что мои проступки – смертный грех. Я должен научиться делать ошибки, не ощущая, что я ни на что не годен.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придирайтесь ко мне и не ворчите на меня. Если вы будете это делать,  я буду вынужден защищаться, притворяясь глухим.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требуйте от меня объяснений, зачем я это сделал. Я иногда и сам не знаю, почему поступаю так, а не иначе.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подвергайте  слишком большому испытанию  мою честность. Будучи запуган, я легко превращаюсь в лжеца.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забывайте, что я люблю экспериментировать, таким образом, я познаю мир, поэтому, пожалуйста, смиритесь с этим.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защищайте меня от последствий собственных ошибок. Я учусь на собственном опыте.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lastRenderedPageBreak/>
        <w:t xml:space="preserve">* Не обращайте слишком много внимания на мои маленькие </w:t>
      </w:r>
      <w:proofErr w:type="gramStart"/>
      <w:r w:rsidRPr="00A409FF">
        <w:rPr>
          <w:rFonts w:ascii="Arial" w:hAnsi="Arial" w:cs="Arial"/>
          <w:sz w:val="28"/>
          <w:szCs w:val="28"/>
        </w:rPr>
        <w:t>хвори</w:t>
      </w:r>
      <w:proofErr w:type="gramEnd"/>
      <w:r w:rsidRPr="00A409FF">
        <w:rPr>
          <w:rFonts w:ascii="Arial" w:hAnsi="Arial" w:cs="Arial"/>
          <w:sz w:val="28"/>
          <w:szCs w:val="28"/>
        </w:rPr>
        <w:t>. Я могу научиться получать удовольствие от плохого самочувствия, если это привлекает ко мне столько много внимания.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пытайтесь от меня отделаться, когда я задаю откровенные вопросы. Если вы не будете на них отвечать, вы увидите, что я перестану задавать вам вопросы вообще и буду искать информацию где-то на стороне.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отвечайте на глупые и бессмысленные вопросы. Если вы будете это делать, то вы вскоре  обнаружите, что я просто хочу, чтобы вы постоянно мной занимались.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Никогда даже не намекайте, что вы совершенны и непогрешимы. Это дает  мне ощущение тщетности попыток сравняться с вами.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Не беспокойтесь, что мы проводим вместе слишком мало времени. Значение имеет то, как мы его проводим.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Пусть мои страхи и опасения не выз</w:t>
      </w:r>
      <w:r w:rsidR="00DA1661">
        <w:rPr>
          <w:rFonts w:ascii="Arial" w:hAnsi="Arial" w:cs="Arial"/>
          <w:sz w:val="28"/>
          <w:szCs w:val="28"/>
        </w:rPr>
        <w:t>ывают у вас беспокойства. Иначе</w:t>
      </w:r>
      <w:r w:rsidRPr="00A409FF">
        <w:rPr>
          <w:rFonts w:ascii="Arial" w:hAnsi="Arial" w:cs="Arial"/>
          <w:sz w:val="28"/>
          <w:szCs w:val="28"/>
        </w:rPr>
        <w:t>,</w:t>
      </w:r>
      <w:r w:rsidR="00DA1661">
        <w:rPr>
          <w:rFonts w:ascii="Arial" w:hAnsi="Arial" w:cs="Arial"/>
          <w:sz w:val="28"/>
          <w:szCs w:val="28"/>
          <w:lang w:val="kk-KZ"/>
        </w:rPr>
        <w:t xml:space="preserve"> </w:t>
      </w:r>
      <w:bookmarkStart w:id="0" w:name="_GoBack"/>
      <w:bookmarkEnd w:id="0"/>
      <w:r w:rsidRPr="00A409FF">
        <w:rPr>
          <w:rFonts w:ascii="Arial" w:hAnsi="Arial" w:cs="Arial"/>
          <w:sz w:val="28"/>
          <w:szCs w:val="28"/>
        </w:rPr>
        <w:t>я  буду бояться еще больше. Покажите мне, что такое мужество.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*Не забывайте то, что я не могу успешно развиваться без понимания и одобрения, но похвала, когда она честно заслужена, иногда все же забывается. А нагоняй, кажется, никогда.</w:t>
      </w:r>
    </w:p>
    <w:p w:rsidR="00A409FF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 w:rsidRPr="00A409FF">
        <w:rPr>
          <w:rFonts w:ascii="Arial" w:hAnsi="Arial" w:cs="Arial"/>
          <w:sz w:val="28"/>
          <w:szCs w:val="28"/>
        </w:rPr>
        <w:t>* Относитесь ко мне так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Pr="00A409FF">
        <w:rPr>
          <w:rFonts w:ascii="Arial" w:hAnsi="Arial" w:cs="Arial"/>
          <w:sz w:val="28"/>
          <w:szCs w:val="28"/>
        </w:rPr>
        <w:t>же,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Pr="00A409FF">
        <w:rPr>
          <w:rFonts w:ascii="Arial" w:hAnsi="Arial" w:cs="Arial"/>
          <w:sz w:val="28"/>
          <w:szCs w:val="28"/>
        </w:rPr>
        <w:t>как вы относитесь к своим друзьям. Тогда я тоже стану вашим другом. Запомните, что я учусь больше подражая примерам,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proofErr w:type="gramStart"/>
      <w:r w:rsidRPr="00A409FF">
        <w:rPr>
          <w:rFonts w:ascii="Arial" w:hAnsi="Arial" w:cs="Arial"/>
          <w:sz w:val="28"/>
          <w:szCs w:val="28"/>
        </w:rPr>
        <w:t>а</w:t>
      </w:r>
      <w:proofErr w:type="gramEnd"/>
      <w:r w:rsidRPr="00A409FF">
        <w:rPr>
          <w:rFonts w:ascii="Arial" w:hAnsi="Arial" w:cs="Arial"/>
          <w:sz w:val="28"/>
          <w:szCs w:val="28"/>
        </w:rPr>
        <w:t xml:space="preserve"> не подвергаясь критике.</w:t>
      </w:r>
    </w:p>
    <w:p w:rsidR="00A409FF" w:rsidRPr="00A409FF" w:rsidRDefault="00A409FF" w:rsidP="00A409FF">
      <w:pPr>
        <w:jc w:val="center"/>
        <w:rPr>
          <w:rFonts w:ascii="Arial" w:hAnsi="Arial" w:cs="Arial"/>
          <w:b/>
          <w:sz w:val="28"/>
          <w:szCs w:val="28"/>
        </w:rPr>
      </w:pPr>
      <w:r w:rsidRPr="00A409FF">
        <w:rPr>
          <w:rFonts w:ascii="Arial" w:hAnsi="Arial" w:cs="Arial"/>
          <w:b/>
          <w:sz w:val="28"/>
          <w:szCs w:val="28"/>
        </w:rPr>
        <w:t>И, кроме того, я вас так сильно люблю, пожалуйста,  ответьте мне любовью же…</w:t>
      </w:r>
    </w:p>
    <w:p w:rsidR="00B57254" w:rsidRPr="00A409FF" w:rsidRDefault="00A409FF" w:rsidP="00A409F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            </w:t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127E0C09" wp14:editId="08A063F4">
            <wp:extent cx="2524125" cy="1028700"/>
            <wp:effectExtent l="0" t="0" r="9525" b="0"/>
            <wp:docPr id="1" name="Рисунок 1" descr="C:\Users\Пользователь\Documents\трафарет-шаблон-два-сердца-скачать-распечатать-картинки-фото-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трафарет-шаблон-два-сердца-скачать-распечатать-картинки-фото-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7254" w:rsidRPr="00A409FF" w:rsidSect="00A409FF">
      <w:pgSz w:w="16838" w:h="11906" w:orient="landscape"/>
      <w:pgMar w:top="850" w:right="1134" w:bottom="1701" w:left="1134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9FF"/>
    <w:rsid w:val="001957B2"/>
    <w:rsid w:val="002F76AB"/>
    <w:rsid w:val="00314CF2"/>
    <w:rsid w:val="00A409FF"/>
    <w:rsid w:val="00B57254"/>
    <w:rsid w:val="00DA1661"/>
    <w:rsid w:val="00FA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2017-01-06T09:28:00Z</cp:lastPrinted>
  <dcterms:created xsi:type="dcterms:W3CDTF">2017-01-06T11:17:00Z</dcterms:created>
  <dcterms:modified xsi:type="dcterms:W3CDTF">2017-03-03T04:49:00Z</dcterms:modified>
</cp:coreProperties>
</file>