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136"/>
        <w:tblW w:w="15570" w:type="dxa"/>
        <w:tblLook w:val="04A0" w:firstRow="1" w:lastRow="0" w:firstColumn="1" w:lastColumn="0" w:noHBand="0" w:noVBand="1"/>
      </w:tblPr>
      <w:tblGrid>
        <w:gridCol w:w="7763"/>
        <w:gridCol w:w="7807"/>
      </w:tblGrid>
      <w:tr w:rsidR="00D86111" w:rsidTr="00736E36">
        <w:tc>
          <w:tcPr>
            <w:tcW w:w="7763" w:type="dxa"/>
          </w:tcPr>
          <w:p w:rsidR="00D86111" w:rsidRDefault="00D86111" w:rsidP="00D86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DE22BF">
              <w:rPr>
                <w:rFonts w:ascii="Times New Roman" w:hAnsi="Times New Roman" w:cs="Times New Roman"/>
                <w:b/>
                <w:sz w:val="24"/>
                <w:szCs w:val="24"/>
              </w:rPr>
              <w:t>Памятка</w:t>
            </w:r>
            <w:r w:rsidRPr="00DE22BF">
              <w:rPr>
                <w:sz w:val="24"/>
                <w:szCs w:val="24"/>
              </w:rPr>
              <w:t xml:space="preserve"> </w:t>
            </w:r>
            <w:r w:rsidRPr="00DE22BF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безопасного поведения на улицах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E22BF">
              <w:rPr>
                <w:rFonts w:ascii="Times New Roman" w:hAnsi="Times New Roman" w:cs="Times New Roman"/>
                <w:b/>
                <w:sz w:val="24"/>
                <w:szCs w:val="24"/>
              </w:rPr>
              <w:t>для подростков</w:t>
            </w:r>
          </w:p>
          <w:p w:rsidR="00D86111" w:rsidRPr="00DE22BF" w:rsidRDefault="00D86111" w:rsidP="00D86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111" w:rsidRPr="00D86111" w:rsidRDefault="00D86111" w:rsidP="00D8611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>Всегда надо избегать малолюдных и плохо освещенных территорий, если ты  оказался в таком месте, то иди к середине улицы, подальше от мест, где могут укрыться преступники;</w:t>
            </w:r>
          </w:p>
          <w:p w:rsidR="00D86111" w:rsidRPr="00D86111" w:rsidRDefault="00D86111" w:rsidP="00D8611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>Всегда анализируй движущиеся объекты  оценивай их с точки зрения потенциальной опасности, если увидел что-то опасное, то ищи возможность этого избежать. Поменяй маршрут, пристройся к идущей впереди взрослой паре и т.д.;</w:t>
            </w:r>
          </w:p>
          <w:p w:rsidR="00D86111" w:rsidRPr="00D86111" w:rsidRDefault="00D86111" w:rsidP="00D8611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>Запомни типичные опасности. Всегда избегай группы молодых людей, а также пьяных любого возраста и людей с криминальной или подозрительной внешностью, с подозрением отнесись к неизвестным машинам: тонированные стекла, номера заляпаны грязью, слишком дорогой или наоборот нарочито дешевый автомобиль или такой который просто не соответствует статусу района;</w:t>
            </w:r>
          </w:p>
          <w:p w:rsidR="00D86111" w:rsidRPr="00D86111" w:rsidRDefault="00D86111" w:rsidP="00736E36">
            <w:pPr>
              <w:pStyle w:val="a6"/>
              <w:numPr>
                <w:ilvl w:val="0"/>
                <w:numId w:val="1"/>
              </w:numPr>
              <w:ind w:right="34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>Проходя мимо подозрительных личностей, не смотри на них в упор, они это воспринимают как прямой вызов, поэтому лучше опусти глаза вниз;</w:t>
            </w:r>
          </w:p>
          <w:p w:rsidR="00D86111" w:rsidRPr="00D86111" w:rsidRDefault="00D86111" w:rsidP="00D8611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 xml:space="preserve">Если кто-то незнакомый пытается с тобой заговорить, то не вступай в разговор, всегда продолжай идти своим путем. </w:t>
            </w:r>
            <w:r w:rsidR="00D17DD7" w:rsidRPr="00D86111">
              <w:rPr>
                <w:rFonts w:ascii="Times New Roman" w:hAnsi="Times New Roman" w:cs="Times New Roman"/>
                <w:sz w:val="19"/>
                <w:szCs w:val="19"/>
              </w:rPr>
              <w:t>Лучше,</w:t>
            </w: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 xml:space="preserve"> в крайнем </w:t>
            </w:r>
            <w:r w:rsidR="00D17DD7" w:rsidRPr="00D86111">
              <w:rPr>
                <w:rFonts w:ascii="Times New Roman" w:hAnsi="Times New Roman" w:cs="Times New Roman"/>
                <w:sz w:val="19"/>
                <w:szCs w:val="19"/>
              </w:rPr>
              <w:t>случае,</w:t>
            </w: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 xml:space="preserve"> притвориться, что не понял, что это обращались к тебе. Сам иди поскорее домой или к ближайшему людному и освещенному месту;</w:t>
            </w:r>
          </w:p>
          <w:p w:rsidR="00D86111" w:rsidRPr="00D86111" w:rsidRDefault="00D86111" w:rsidP="00D8611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>Если тебя кто-то преследует, то иди туда, где много света и людей. Или хотя бы перейди на более светлую сторону улицы;</w:t>
            </w:r>
          </w:p>
          <w:p w:rsidR="00D86111" w:rsidRPr="00D86111" w:rsidRDefault="00D86111" w:rsidP="00D8611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>Никогда  не иди никуда  с чужими людьми, не садись ни в чью машину, если, т конечно, тебе  не угрожают ножом или пистолетом. Если ты видишь, что тебе грозит опасность, то кричи, зови на помощь. Если ты рядом с домами, кинь в чье-то окно камень или тяжелый предмет,  не бойся разбить его. Есть шанс, что человек выглянет и вызовет полицию, это отпугнет напавших;</w:t>
            </w:r>
          </w:p>
          <w:p w:rsidR="00D86111" w:rsidRPr="00D86111" w:rsidRDefault="00D86111" w:rsidP="00D8611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>В местах, где есть люди, если тебя пытаются остановить и отвести поговорить в сторону «на минуту» не слушайся, иди своим путем, также старайся подойти к магазину, к остановке и т.д.</w:t>
            </w:r>
          </w:p>
          <w:p w:rsidR="00D86111" w:rsidRPr="00D86111" w:rsidRDefault="00D86111" w:rsidP="00D8611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 xml:space="preserve">Старайся не носить предметы, которые могут быть воспринятые как ценные, даже если это подделка. </w:t>
            </w:r>
            <w:r w:rsidR="00D17DD7" w:rsidRPr="00D86111">
              <w:rPr>
                <w:rFonts w:ascii="Times New Roman" w:hAnsi="Times New Roman" w:cs="Times New Roman"/>
                <w:sz w:val="19"/>
                <w:szCs w:val="19"/>
              </w:rPr>
              <w:t>Например,</w:t>
            </w: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 xml:space="preserve"> не носи часы под золото, или украшения, которые являются ценными или так выглядят;</w:t>
            </w:r>
          </w:p>
          <w:p w:rsidR="00D86111" w:rsidRPr="00D86111" w:rsidRDefault="00D86111" w:rsidP="00D8611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>Если преступники требуют вещи и угрожают расправой, отдай им всё - жизнь дороже любой ценной вещи;</w:t>
            </w:r>
          </w:p>
          <w:p w:rsidR="00D86111" w:rsidRPr="00D86111" w:rsidRDefault="00D86111" w:rsidP="00D8611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 xml:space="preserve">Всегда старайся максимально запомнить предметы нападавших, но никогда открыто не </w:t>
            </w:r>
            <w:proofErr w:type="gramStart"/>
            <w:r w:rsidRPr="00D86111">
              <w:rPr>
                <w:rFonts w:ascii="Times New Roman" w:hAnsi="Times New Roman" w:cs="Times New Roman"/>
                <w:sz w:val="19"/>
                <w:szCs w:val="19"/>
              </w:rPr>
              <w:t>пялься</w:t>
            </w:r>
            <w:proofErr w:type="gramEnd"/>
            <w:r w:rsidRPr="00D86111">
              <w:rPr>
                <w:rFonts w:ascii="Times New Roman" w:hAnsi="Times New Roman" w:cs="Times New Roman"/>
                <w:sz w:val="19"/>
                <w:szCs w:val="19"/>
              </w:rPr>
              <w:t xml:space="preserve"> на них, не веди себя агрессивно и вызывающе - это может разозлить  преступников;</w:t>
            </w:r>
          </w:p>
          <w:p w:rsidR="00D86111" w:rsidRPr="00D86111" w:rsidRDefault="00D86111" w:rsidP="00D8611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>Если ты подвергся физическому или сексуальному насилию, то надо немедленно сообщить родителям, обратиться в полицию, написать заявление, пройти медицинский осмотр и обязательно все зафиксировать. Не слушай слова преступников, о том, чтобы  ты не говорил никому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>- это их стандартная угроза. Лучшая защита – оповестить правоохранительные органы, тогда полиция будет знать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 xml:space="preserve"> кого 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скать, в случае </w:t>
            </w:r>
            <w:r w:rsidRPr="00D86111">
              <w:rPr>
                <w:rFonts w:ascii="Times New Roman" w:hAnsi="Times New Roman" w:cs="Times New Roman"/>
                <w:sz w:val="19"/>
                <w:szCs w:val="19"/>
              </w:rPr>
              <w:t>если с тобой что-то случиться в будущем и тебя уже просто побоятся трогать.</w:t>
            </w:r>
          </w:p>
          <w:p w:rsidR="00D86111" w:rsidRDefault="00D86111" w:rsidP="00D86111"/>
        </w:tc>
        <w:tc>
          <w:tcPr>
            <w:tcW w:w="7807" w:type="dxa"/>
          </w:tcPr>
          <w:p w:rsidR="00D86111" w:rsidRDefault="00D86111" w:rsidP="00D86111">
            <w:pPr>
              <w:tabs>
                <w:tab w:val="left" w:pos="510"/>
                <w:tab w:val="center" w:pos="3795"/>
              </w:tabs>
            </w:pPr>
            <w:r>
              <w:tab/>
            </w:r>
          </w:p>
          <w:p w:rsidR="00D86111" w:rsidRPr="00D4319A" w:rsidRDefault="00D86111" w:rsidP="00D86111">
            <w:pPr>
              <w:tabs>
                <w:tab w:val="left" w:pos="510"/>
                <w:tab w:val="center" w:pos="3795"/>
              </w:tabs>
              <w:jc w:val="center"/>
              <w:rPr>
                <w:rFonts w:ascii="Times New Roman" w:hAnsi="Times New Roman" w:cs="Times New Roman"/>
              </w:rPr>
            </w:pPr>
            <w:r w:rsidRPr="00D4319A">
              <w:rPr>
                <w:rFonts w:ascii="Times New Roman" w:hAnsi="Times New Roman" w:cs="Times New Roman"/>
              </w:rPr>
              <w:t>ГУ «Средняя общеобразовательная профильная школа  с физкультурно-оздоровительной направленностью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319A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 xml:space="preserve"> г. Павлодара</w:t>
            </w:r>
            <w:r w:rsidRPr="00D4319A">
              <w:rPr>
                <w:rFonts w:ascii="Times New Roman" w:hAnsi="Times New Roman" w:cs="Times New Roman"/>
              </w:rPr>
              <w:t>»</w:t>
            </w:r>
          </w:p>
          <w:p w:rsidR="00D86111" w:rsidRDefault="00D86111" w:rsidP="00D86111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D86111" w:rsidRPr="00D4319A" w:rsidRDefault="00D86111" w:rsidP="00D86111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D4319A">
              <w:rPr>
                <w:rFonts w:ascii="Times New Roman" w:hAnsi="Times New Roman" w:cs="Times New Roman"/>
                <w:b/>
                <w:sz w:val="56"/>
                <w:szCs w:val="56"/>
              </w:rPr>
              <w:t>БЕЗОПАСНАЯ ШКОЛА</w:t>
            </w:r>
          </w:p>
          <w:p w:rsidR="00D86111" w:rsidRDefault="00D86111" w:rsidP="00D86111">
            <w:pPr>
              <w:tabs>
                <w:tab w:val="left" w:pos="510"/>
                <w:tab w:val="center" w:pos="3795"/>
              </w:tabs>
            </w:pPr>
          </w:p>
          <w:p w:rsidR="00D86111" w:rsidRDefault="00736E36" w:rsidP="00736E36">
            <w:pPr>
              <w:tabs>
                <w:tab w:val="left" w:pos="510"/>
                <w:tab w:val="center" w:pos="3795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753627" cy="1257300"/>
                  <wp:effectExtent l="19050" t="0" r="8873" b="0"/>
                  <wp:docPr id="1" name="Рисунок 1" descr="C:\Users\Жулдыз\Desktop\shkol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Жулдыз\Desktop\shkol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27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455" cy="125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6111" w:rsidRDefault="00D86111" w:rsidP="00D86111">
            <w:pPr>
              <w:tabs>
                <w:tab w:val="left" w:pos="510"/>
                <w:tab w:val="center" w:pos="3795"/>
              </w:tabs>
              <w:jc w:val="center"/>
            </w:pPr>
          </w:p>
          <w:p w:rsidR="00D86111" w:rsidRDefault="00D86111" w:rsidP="00D86111">
            <w:pPr>
              <w:tabs>
                <w:tab w:val="left" w:pos="510"/>
                <w:tab w:val="center" w:pos="3795"/>
              </w:tabs>
              <w:jc w:val="center"/>
            </w:pPr>
          </w:p>
          <w:p w:rsidR="00D86111" w:rsidRPr="00D86111" w:rsidRDefault="00D86111" w:rsidP="00D86111">
            <w:pPr>
              <w:tabs>
                <w:tab w:val="left" w:pos="510"/>
                <w:tab w:val="left" w:pos="3075"/>
                <w:tab w:val="center" w:pos="379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Класс_________</w:t>
            </w:r>
          </w:p>
          <w:p w:rsidR="00D86111" w:rsidRDefault="00D86111" w:rsidP="00D86111">
            <w:pPr>
              <w:tabs>
                <w:tab w:val="left" w:pos="510"/>
                <w:tab w:val="left" w:pos="3075"/>
                <w:tab w:val="center" w:pos="379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 ученик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D86111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proofErr w:type="spellStart"/>
            <w:proofErr w:type="gramEnd"/>
            <w:r w:rsidRPr="00D86111">
              <w:rPr>
                <w:rFonts w:ascii="Times New Roman" w:hAnsi="Times New Roman" w:cs="Times New Roman"/>
                <w:b/>
                <w:sz w:val="32"/>
                <w:szCs w:val="32"/>
              </w:rPr>
              <w:t>цы</w:t>
            </w:r>
            <w:proofErr w:type="spellEnd"/>
            <w:r w:rsidRPr="00D86111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________________________________ </w:t>
            </w:r>
          </w:p>
          <w:p w:rsidR="00D86111" w:rsidRPr="00D86111" w:rsidRDefault="00D86111" w:rsidP="00D86111">
            <w:pPr>
              <w:tabs>
                <w:tab w:val="left" w:pos="510"/>
                <w:tab w:val="left" w:pos="3075"/>
                <w:tab w:val="center" w:pos="379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_______________________________________________</w:t>
            </w:r>
          </w:p>
          <w:p w:rsidR="00D86111" w:rsidRDefault="00D86111" w:rsidP="00D86111">
            <w:pPr>
              <w:tabs>
                <w:tab w:val="left" w:pos="510"/>
                <w:tab w:val="center" w:pos="3795"/>
              </w:tabs>
            </w:pPr>
          </w:p>
          <w:p w:rsidR="00D86111" w:rsidRDefault="00D86111" w:rsidP="00D86111">
            <w:pPr>
              <w:tabs>
                <w:tab w:val="left" w:pos="510"/>
                <w:tab w:val="center" w:pos="3795"/>
              </w:tabs>
              <w:jc w:val="center"/>
            </w:pPr>
          </w:p>
          <w:p w:rsidR="00D86111" w:rsidRDefault="00D86111" w:rsidP="00D86111">
            <w:pPr>
              <w:tabs>
                <w:tab w:val="left" w:pos="510"/>
                <w:tab w:val="center" w:pos="379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86111" w:rsidRDefault="00D86111" w:rsidP="00D86111">
            <w:pPr>
              <w:tabs>
                <w:tab w:val="left" w:pos="510"/>
                <w:tab w:val="center" w:pos="379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36E36" w:rsidRDefault="00736E36" w:rsidP="00D86111">
            <w:pPr>
              <w:tabs>
                <w:tab w:val="left" w:pos="510"/>
                <w:tab w:val="center" w:pos="379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36E36" w:rsidRDefault="00736E36" w:rsidP="00D86111">
            <w:pPr>
              <w:tabs>
                <w:tab w:val="left" w:pos="510"/>
                <w:tab w:val="center" w:pos="379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36E36" w:rsidRDefault="00736E36" w:rsidP="00D86111">
            <w:pPr>
              <w:tabs>
                <w:tab w:val="left" w:pos="510"/>
                <w:tab w:val="center" w:pos="379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36E36" w:rsidRDefault="00736E36" w:rsidP="00D86111">
            <w:pPr>
              <w:tabs>
                <w:tab w:val="left" w:pos="510"/>
                <w:tab w:val="center" w:pos="379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36E36" w:rsidRDefault="00736E36" w:rsidP="00D86111">
            <w:pPr>
              <w:tabs>
                <w:tab w:val="left" w:pos="510"/>
                <w:tab w:val="center" w:pos="379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F593E" w:rsidRPr="00D4319A" w:rsidRDefault="00D86111" w:rsidP="00FF593E">
            <w:pPr>
              <w:tabs>
                <w:tab w:val="left" w:pos="510"/>
                <w:tab w:val="center" w:pos="379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319A">
              <w:rPr>
                <w:rFonts w:ascii="Times New Roman" w:hAnsi="Times New Roman" w:cs="Times New Roman"/>
                <w:b/>
                <w:sz w:val="32"/>
                <w:szCs w:val="32"/>
              </w:rPr>
              <w:t>2015-2016 уч.год</w:t>
            </w:r>
            <w:bookmarkStart w:id="0" w:name="_GoBack"/>
            <w:bookmarkEnd w:id="0"/>
          </w:p>
        </w:tc>
      </w:tr>
    </w:tbl>
    <w:p w:rsidR="00FF593E" w:rsidRPr="00D86111" w:rsidRDefault="00FF593E" w:rsidP="00FF593E">
      <w:pPr>
        <w:rPr>
          <w:rFonts w:ascii="Times New Roman" w:hAnsi="Times New Roman" w:cs="Times New Roman"/>
          <w:sz w:val="52"/>
          <w:szCs w:val="52"/>
        </w:rPr>
      </w:pPr>
    </w:p>
    <w:sectPr w:rsidR="00FF593E" w:rsidRPr="00D86111" w:rsidSect="00FF593E">
      <w:pgSz w:w="16838" w:h="11906" w:orient="landscape"/>
      <w:pgMar w:top="720" w:right="720" w:bottom="720" w:left="720" w:header="708" w:footer="708" w:gutter="0"/>
      <w:pgBorders w:display="firstPage"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74FFC"/>
    <w:multiLevelType w:val="hybridMultilevel"/>
    <w:tmpl w:val="649E9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319A"/>
    <w:rsid w:val="00346CA7"/>
    <w:rsid w:val="00597B2E"/>
    <w:rsid w:val="006624BB"/>
    <w:rsid w:val="00736E36"/>
    <w:rsid w:val="00A90756"/>
    <w:rsid w:val="00D17DD7"/>
    <w:rsid w:val="00D4319A"/>
    <w:rsid w:val="00D86111"/>
    <w:rsid w:val="00DB31D2"/>
    <w:rsid w:val="00DE22BF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1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3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3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6</cp:revision>
  <dcterms:created xsi:type="dcterms:W3CDTF">2015-09-20T17:43:00Z</dcterms:created>
  <dcterms:modified xsi:type="dcterms:W3CDTF">2016-04-22T08:04:00Z</dcterms:modified>
</cp:coreProperties>
</file>