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0E4" w:rsidRPr="00C51D4A" w:rsidRDefault="00FE56EF">
      <w:pPr>
        <w:rPr>
          <w:sz w:val="24"/>
          <w:szCs w:val="24"/>
        </w:rPr>
      </w:pPr>
      <w:r>
        <w:t xml:space="preserve">          </w:t>
      </w:r>
      <w:r w:rsidRPr="00C51D4A">
        <w:rPr>
          <w:sz w:val="24"/>
          <w:szCs w:val="24"/>
        </w:rPr>
        <w:t>Проверочная работа по теме «Размножение и онтогенез организмов»</w:t>
      </w:r>
    </w:p>
    <w:p w:rsidR="00FE56EF" w:rsidRPr="00C51D4A" w:rsidRDefault="00FE56EF" w:rsidP="00FE56EF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 xml:space="preserve">1) </w:t>
      </w:r>
      <w:r w:rsidRPr="00C51D4A">
        <w:rPr>
          <w:b/>
          <w:sz w:val="20"/>
          <w:szCs w:val="20"/>
        </w:rPr>
        <w:t>Гаструла – это:</w:t>
      </w:r>
    </w:p>
    <w:p w:rsidR="00FE56EF" w:rsidRPr="00C51D4A" w:rsidRDefault="00FE56EF" w:rsidP="00FE56EF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А) стадия, на которой происходит формирование осевых органов зародыша;</w:t>
      </w:r>
    </w:p>
    <w:p w:rsidR="00FE56EF" w:rsidRPr="00C51D4A" w:rsidRDefault="00FE56EF" w:rsidP="00FE56EF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Б) двухслойный или трехслойный зародыш, образующийся при перемещении клеток;</w:t>
      </w:r>
    </w:p>
    <w:p w:rsidR="00FE56EF" w:rsidRPr="00C51D4A" w:rsidRDefault="00FE56EF" w:rsidP="00FE56EF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В) однослойный зародыш, формирующийся из зиготы в процессе дробления;</w:t>
      </w:r>
    </w:p>
    <w:p w:rsidR="00FE56EF" w:rsidRPr="00C51D4A" w:rsidRDefault="00FE56EF" w:rsidP="00FE56EF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Г) шаровидный зародыш с однослойной стенкой и полостью внутри.</w:t>
      </w:r>
    </w:p>
    <w:p w:rsidR="00FE56EF" w:rsidRPr="00C51D4A" w:rsidRDefault="00FE56EF" w:rsidP="00FE56EF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 xml:space="preserve">2) </w:t>
      </w:r>
      <w:r w:rsidRPr="00C51D4A">
        <w:rPr>
          <w:b/>
          <w:sz w:val="20"/>
          <w:szCs w:val="20"/>
        </w:rPr>
        <w:t>Процесс слияния мужских и женских гамет, приводящий к образованию зиготы, называется</w:t>
      </w:r>
      <w:r w:rsidRPr="00C51D4A">
        <w:rPr>
          <w:sz w:val="20"/>
          <w:szCs w:val="20"/>
        </w:rPr>
        <w:t>:</w:t>
      </w:r>
    </w:p>
    <w:p w:rsidR="00FE56EF" w:rsidRPr="00C51D4A" w:rsidRDefault="00FE56EF" w:rsidP="00FE56EF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А) осеменение;</w:t>
      </w:r>
    </w:p>
    <w:p w:rsidR="00FE56EF" w:rsidRPr="00C51D4A" w:rsidRDefault="00FE56EF" w:rsidP="00FE56EF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Б) овогенезом;</w:t>
      </w:r>
    </w:p>
    <w:p w:rsidR="00FE56EF" w:rsidRPr="00C51D4A" w:rsidRDefault="00FE56EF" w:rsidP="00FE56EF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В) оплодотворением;</w:t>
      </w:r>
    </w:p>
    <w:p w:rsidR="00FE56EF" w:rsidRPr="00C51D4A" w:rsidRDefault="00FE56EF" w:rsidP="00FE56EF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Г) опылением.</w:t>
      </w:r>
    </w:p>
    <w:p w:rsidR="00FE56EF" w:rsidRPr="00C51D4A" w:rsidRDefault="00FE56EF" w:rsidP="00FE56EF">
      <w:pPr>
        <w:spacing w:after="0"/>
        <w:ind w:left="-720"/>
        <w:rPr>
          <w:b/>
          <w:sz w:val="20"/>
          <w:szCs w:val="20"/>
        </w:rPr>
      </w:pPr>
      <w:r w:rsidRPr="00C51D4A">
        <w:rPr>
          <w:sz w:val="20"/>
          <w:szCs w:val="20"/>
        </w:rPr>
        <w:t>3)</w:t>
      </w:r>
      <w:r w:rsidRPr="00C51D4A">
        <w:rPr>
          <w:b/>
          <w:sz w:val="20"/>
          <w:szCs w:val="20"/>
        </w:rPr>
        <w:t xml:space="preserve"> Период в жизни клетки от одного деления до другого или до её гибели называется:</w:t>
      </w:r>
    </w:p>
    <w:p w:rsidR="00FE56EF" w:rsidRPr="00C51D4A" w:rsidRDefault="00FE56EF" w:rsidP="00FE56EF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А) митотическим циклом;</w:t>
      </w:r>
    </w:p>
    <w:p w:rsidR="00FE56EF" w:rsidRPr="00C51D4A" w:rsidRDefault="00FE56EF" w:rsidP="00FE56EF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Б) интерфазой;</w:t>
      </w:r>
    </w:p>
    <w:p w:rsidR="00FE56EF" w:rsidRPr="00C51D4A" w:rsidRDefault="00FE56EF" w:rsidP="00FE56EF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В) жизненным циклом;</w:t>
      </w:r>
    </w:p>
    <w:p w:rsidR="00FE56EF" w:rsidRPr="00C51D4A" w:rsidRDefault="00FE56EF" w:rsidP="00FE56EF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Г) онтогенезом.</w:t>
      </w:r>
    </w:p>
    <w:p w:rsidR="00FE56EF" w:rsidRPr="00C51D4A" w:rsidRDefault="00FE56EF" w:rsidP="00FE56EF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 xml:space="preserve">4) </w:t>
      </w:r>
      <w:r w:rsidRPr="00C51D4A">
        <w:rPr>
          <w:b/>
          <w:sz w:val="20"/>
          <w:szCs w:val="20"/>
        </w:rPr>
        <w:t>Расхождение хромосом к полюсам клетки во время митоза происходит на стадии:</w:t>
      </w:r>
    </w:p>
    <w:p w:rsidR="00FE56EF" w:rsidRPr="00C51D4A" w:rsidRDefault="00FE56EF" w:rsidP="00FE56EF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А) метафазы;</w:t>
      </w:r>
    </w:p>
    <w:p w:rsidR="00FE56EF" w:rsidRPr="00C51D4A" w:rsidRDefault="00FE56EF" w:rsidP="00FE56EF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Б) телофазы;</w:t>
      </w:r>
    </w:p>
    <w:p w:rsidR="00FE56EF" w:rsidRPr="00C51D4A" w:rsidRDefault="00FE56EF" w:rsidP="00FE56EF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В) профазы;</w:t>
      </w:r>
    </w:p>
    <w:p w:rsidR="00FE56EF" w:rsidRPr="00C51D4A" w:rsidRDefault="00FE56EF" w:rsidP="00FE56EF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Г) анафазы.</w:t>
      </w:r>
    </w:p>
    <w:p w:rsidR="00FE56EF" w:rsidRPr="00C51D4A" w:rsidRDefault="00FE56EF" w:rsidP="00FE56EF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 xml:space="preserve">5) </w:t>
      </w:r>
      <w:r w:rsidRPr="00C51D4A">
        <w:rPr>
          <w:b/>
          <w:sz w:val="20"/>
          <w:szCs w:val="20"/>
        </w:rPr>
        <w:t>В результате мейоза 10 материнских клеток образуется … дочерних клеток:</w:t>
      </w:r>
    </w:p>
    <w:p w:rsidR="00FE56EF" w:rsidRPr="00C51D4A" w:rsidRDefault="00FE56EF" w:rsidP="00FE56EF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А) 10;</w:t>
      </w:r>
    </w:p>
    <w:p w:rsidR="00FE56EF" w:rsidRPr="00C51D4A" w:rsidRDefault="00FE56EF" w:rsidP="00FE56EF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Б) 20;</w:t>
      </w:r>
    </w:p>
    <w:p w:rsidR="00FE56EF" w:rsidRPr="00C51D4A" w:rsidRDefault="00FE56EF" w:rsidP="00FE56EF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В) 40;</w:t>
      </w:r>
    </w:p>
    <w:p w:rsidR="00FE56EF" w:rsidRPr="00C51D4A" w:rsidRDefault="00FE56EF" w:rsidP="00FE56EF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Г) 60.</w:t>
      </w:r>
    </w:p>
    <w:p w:rsidR="003E59F3" w:rsidRPr="003E59F3" w:rsidRDefault="00FE56EF" w:rsidP="003E59F3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 xml:space="preserve">6) </w:t>
      </w:r>
      <w:r w:rsidR="003E59F3" w:rsidRPr="003E59F3">
        <w:rPr>
          <w:b/>
          <w:sz w:val="20"/>
          <w:szCs w:val="20"/>
        </w:rPr>
        <w:t>Гермафродитами являются все представители</w:t>
      </w:r>
      <w:r w:rsidR="003E59F3" w:rsidRPr="003E59F3">
        <w:rPr>
          <w:sz w:val="20"/>
          <w:szCs w:val="20"/>
        </w:rPr>
        <w:t xml:space="preserve">: </w:t>
      </w:r>
    </w:p>
    <w:p w:rsidR="003E59F3" w:rsidRPr="003E59F3" w:rsidRDefault="003E59F3" w:rsidP="003E59F3">
      <w:pPr>
        <w:spacing w:after="0"/>
        <w:ind w:left="-720"/>
        <w:rPr>
          <w:sz w:val="20"/>
          <w:szCs w:val="20"/>
        </w:rPr>
      </w:pPr>
      <w:r>
        <w:rPr>
          <w:sz w:val="20"/>
          <w:szCs w:val="20"/>
        </w:rPr>
        <w:t>А)</w:t>
      </w:r>
      <w:r w:rsidRPr="003E59F3">
        <w:rPr>
          <w:sz w:val="20"/>
          <w:szCs w:val="20"/>
        </w:rPr>
        <w:t xml:space="preserve"> Кишечнополостных </w:t>
      </w:r>
    </w:p>
    <w:p w:rsidR="003E59F3" w:rsidRPr="003E59F3" w:rsidRDefault="003E59F3" w:rsidP="003E59F3">
      <w:pPr>
        <w:spacing w:after="0"/>
        <w:ind w:left="-720"/>
        <w:rPr>
          <w:sz w:val="20"/>
          <w:szCs w:val="20"/>
        </w:rPr>
      </w:pPr>
      <w:r>
        <w:rPr>
          <w:sz w:val="20"/>
          <w:szCs w:val="20"/>
        </w:rPr>
        <w:t>Б) Плоских червей</w:t>
      </w:r>
      <w:r w:rsidRPr="003E59F3">
        <w:rPr>
          <w:sz w:val="20"/>
          <w:szCs w:val="20"/>
        </w:rPr>
        <w:t xml:space="preserve"> </w:t>
      </w:r>
    </w:p>
    <w:p w:rsidR="003E59F3" w:rsidRPr="003E59F3" w:rsidRDefault="003E59F3" w:rsidP="003E59F3">
      <w:pPr>
        <w:spacing w:after="0"/>
        <w:ind w:left="-720"/>
        <w:rPr>
          <w:sz w:val="20"/>
          <w:szCs w:val="20"/>
        </w:rPr>
      </w:pPr>
      <w:r>
        <w:rPr>
          <w:sz w:val="20"/>
          <w:szCs w:val="20"/>
        </w:rPr>
        <w:t>В)</w:t>
      </w:r>
      <w:r w:rsidRPr="003E59F3">
        <w:rPr>
          <w:sz w:val="20"/>
          <w:szCs w:val="20"/>
        </w:rPr>
        <w:t xml:space="preserve"> Моллюсков </w:t>
      </w:r>
    </w:p>
    <w:p w:rsidR="00FE56EF" w:rsidRPr="00C51D4A" w:rsidRDefault="003E59F3" w:rsidP="003E59F3">
      <w:pPr>
        <w:spacing w:after="0"/>
        <w:ind w:left="-720"/>
        <w:rPr>
          <w:sz w:val="20"/>
          <w:szCs w:val="20"/>
        </w:rPr>
      </w:pPr>
      <w:r>
        <w:rPr>
          <w:sz w:val="20"/>
          <w:szCs w:val="20"/>
        </w:rPr>
        <w:t>Г)</w:t>
      </w:r>
      <w:r w:rsidRPr="003E59F3">
        <w:rPr>
          <w:sz w:val="20"/>
          <w:szCs w:val="20"/>
        </w:rPr>
        <w:t xml:space="preserve"> Круглых червей</w:t>
      </w:r>
    </w:p>
    <w:p w:rsidR="00C51D4A" w:rsidRPr="00C51D4A" w:rsidRDefault="00FE56EF" w:rsidP="00C51D4A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7)</w:t>
      </w:r>
      <w:r w:rsidR="00C51D4A" w:rsidRPr="00C51D4A">
        <w:rPr>
          <w:sz w:val="20"/>
          <w:szCs w:val="20"/>
        </w:rPr>
        <w:t xml:space="preserve"> </w:t>
      </w:r>
      <w:r w:rsidR="00C51D4A" w:rsidRPr="00C51D4A">
        <w:rPr>
          <w:b/>
          <w:sz w:val="20"/>
          <w:szCs w:val="20"/>
        </w:rPr>
        <w:t>Партеногенез – это:</w:t>
      </w:r>
    </w:p>
    <w:p w:rsidR="00C51D4A" w:rsidRPr="00C51D4A" w:rsidRDefault="00C51D4A" w:rsidP="00C51D4A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А) размножение путем развития особи из неоплодотворенной яйцеклетки;</w:t>
      </w:r>
    </w:p>
    <w:p w:rsidR="00C51D4A" w:rsidRPr="00C51D4A" w:rsidRDefault="00C51D4A" w:rsidP="00C51D4A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Б) размножение путем почкования;</w:t>
      </w:r>
    </w:p>
    <w:p w:rsidR="00C51D4A" w:rsidRPr="00C51D4A" w:rsidRDefault="00C51D4A" w:rsidP="00C51D4A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В) размножение гермафродитов;</w:t>
      </w:r>
    </w:p>
    <w:p w:rsidR="00FE56EF" w:rsidRPr="00C51D4A" w:rsidRDefault="00C51D4A" w:rsidP="00C51D4A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Г) фрагментация тела.</w:t>
      </w:r>
    </w:p>
    <w:p w:rsidR="00C51D4A" w:rsidRPr="00C51D4A" w:rsidRDefault="00C51D4A" w:rsidP="00C51D4A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 xml:space="preserve">8) </w:t>
      </w:r>
      <w:r w:rsidRPr="00C51D4A">
        <w:rPr>
          <w:b/>
          <w:sz w:val="20"/>
          <w:szCs w:val="20"/>
        </w:rPr>
        <w:t>Конъюгация хромосом характерна для процесса:</w:t>
      </w:r>
    </w:p>
    <w:p w:rsidR="00C51D4A" w:rsidRPr="00C51D4A" w:rsidRDefault="00C51D4A" w:rsidP="00C51D4A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А) оплодотворение;</w:t>
      </w:r>
    </w:p>
    <w:p w:rsidR="00C51D4A" w:rsidRPr="00C51D4A" w:rsidRDefault="00C51D4A" w:rsidP="00C51D4A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Б) профазы мейоза II;</w:t>
      </w:r>
    </w:p>
    <w:p w:rsidR="00C51D4A" w:rsidRPr="00C51D4A" w:rsidRDefault="00C51D4A" w:rsidP="00C51D4A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В) митоза;</w:t>
      </w:r>
    </w:p>
    <w:p w:rsidR="00C51D4A" w:rsidRPr="00C51D4A" w:rsidRDefault="00C51D4A" w:rsidP="00C51D4A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Г) профазы мейоза I.</w:t>
      </w:r>
    </w:p>
    <w:p w:rsidR="00C51D4A" w:rsidRPr="00C51D4A" w:rsidRDefault="00C51D4A" w:rsidP="00C51D4A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 xml:space="preserve">9) </w:t>
      </w:r>
      <w:r w:rsidRPr="00C51D4A">
        <w:rPr>
          <w:b/>
          <w:sz w:val="20"/>
          <w:szCs w:val="20"/>
        </w:rPr>
        <w:t>В процессе мейоза образуются гаметы с набором хромосом:</w:t>
      </w:r>
    </w:p>
    <w:p w:rsidR="00C51D4A" w:rsidRPr="00C51D4A" w:rsidRDefault="00C51D4A" w:rsidP="00C51D4A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А) диплоидным;</w:t>
      </w:r>
    </w:p>
    <w:p w:rsidR="00C51D4A" w:rsidRPr="00C51D4A" w:rsidRDefault="00C51D4A" w:rsidP="00C51D4A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Б) гаплоидным;</w:t>
      </w:r>
    </w:p>
    <w:p w:rsidR="00C51D4A" w:rsidRPr="00C51D4A" w:rsidRDefault="00C51D4A" w:rsidP="00C51D4A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В) равным материнскому;</w:t>
      </w:r>
    </w:p>
    <w:p w:rsidR="00C51D4A" w:rsidRPr="00C51D4A" w:rsidRDefault="00C51D4A" w:rsidP="00C51D4A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Г) равным отцовскому.</w:t>
      </w:r>
    </w:p>
    <w:p w:rsidR="00C51D4A" w:rsidRPr="00C51D4A" w:rsidRDefault="00C51D4A" w:rsidP="00C51D4A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 xml:space="preserve">10) </w:t>
      </w:r>
      <w:r w:rsidRPr="00C51D4A">
        <w:rPr>
          <w:b/>
          <w:sz w:val="20"/>
          <w:szCs w:val="20"/>
        </w:rPr>
        <w:t xml:space="preserve">В ходе оплодотворения у цветковых растений спермии могут сливаться </w:t>
      </w:r>
      <w:proofErr w:type="gramStart"/>
      <w:r w:rsidRPr="00C51D4A">
        <w:rPr>
          <w:b/>
          <w:sz w:val="20"/>
          <w:szCs w:val="20"/>
        </w:rPr>
        <w:t>с</w:t>
      </w:r>
      <w:proofErr w:type="gramEnd"/>
      <w:r w:rsidRPr="00C51D4A">
        <w:rPr>
          <w:b/>
          <w:sz w:val="20"/>
          <w:szCs w:val="20"/>
        </w:rPr>
        <w:t>:</w:t>
      </w:r>
    </w:p>
    <w:p w:rsidR="00C51D4A" w:rsidRPr="00C51D4A" w:rsidRDefault="00C51D4A" w:rsidP="00C51D4A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А) яйцеклеткой;</w:t>
      </w:r>
    </w:p>
    <w:p w:rsidR="00C51D4A" w:rsidRPr="00C51D4A" w:rsidRDefault="00C51D4A" w:rsidP="00C51D4A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Б) вегетативной клеткой;</w:t>
      </w:r>
    </w:p>
    <w:p w:rsidR="00C51D4A" w:rsidRPr="00C51D4A" w:rsidRDefault="00C51D4A" w:rsidP="00C51D4A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В) яйцеклеткой и вегетативной клеткой;</w:t>
      </w:r>
    </w:p>
    <w:p w:rsidR="00C51D4A" w:rsidRDefault="00C51D4A" w:rsidP="00C51D4A">
      <w:pPr>
        <w:spacing w:after="0"/>
        <w:ind w:left="-720"/>
        <w:rPr>
          <w:sz w:val="20"/>
          <w:szCs w:val="20"/>
        </w:rPr>
      </w:pPr>
      <w:r w:rsidRPr="00C51D4A">
        <w:rPr>
          <w:sz w:val="20"/>
          <w:szCs w:val="20"/>
        </w:rPr>
        <w:t>Г) яйцеклеткой и центральной клеткой.</w:t>
      </w:r>
    </w:p>
    <w:p w:rsidR="008001EF" w:rsidRPr="008001EF" w:rsidRDefault="008001EF" w:rsidP="008001EF">
      <w:pPr>
        <w:spacing w:after="0"/>
        <w:ind w:left="-720"/>
        <w:rPr>
          <w:b/>
        </w:rPr>
      </w:pPr>
      <w:r w:rsidRPr="008001EF">
        <w:rPr>
          <w:b/>
        </w:rPr>
        <w:lastRenderedPageBreak/>
        <w:t>Установите соответствие.</w:t>
      </w:r>
    </w:p>
    <w:p w:rsidR="008001EF" w:rsidRPr="008001EF" w:rsidRDefault="008001EF" w:rsidP="008001EF">
      <w:pPr>
        <w:spacing w:after="0"/>
        <w:ind w:left="-720"/>
        <w:rPr>
          <w:b/>
        </w:rPr>
      </w:pPr>
      <w:r w:rsidRPr="008001EF">
        <w:rPr>
          <w:b/>
        </w:rPr>
        <w:t>1. Между названиями органов и зародышевыми листками, из которых они</w:t>
      </w:r>
    </w:p>
    <w:p w:rsidR="008001EF" w:rsidRPr="008001EF" w:rsidRDefault="008001EF" w:rsidP="008001EF">
      <w:pPr>
        <w:spacing w:after="0"/>
        <w:ind w:left="-720"/>
        <w:rPr>
          <w:b/>
        </w:rPr>
      </w:pPr>
      <w:r w:rsidRPr="008001EF">
        <w:rPr>
          <w:b/>
        </w:rPr>
        <w:t>формируются</w:t>
      </w:r>
    </w:p>
    <w:p w:rsidR="008001EF" w:rsidRPr="008001EF" w:rsidRDefault="008001EF" w:rsidP="008001EF">
      <w:pPr>
        <w:spacing w:after="0"/>
        <w:ind w:left="-720"/>
      </w:pPr>
      <w:r w:rsidRPr="008001EF">
        <w:t xml:space="preserve">1. Печень. </w:t>
      </w:r>
      <w:r>
        <w:t xml:space="preserve">                                                                 </w:t>
      </w:r>
      <w:r w:rsidRPr="008001EF">
        <w:t>А) Эктодерма</w:t>
      </w:r>
    </w:p>
    <w:p w:rsidR="008001EF" w:rsidRPr="008001EF" w:rsidRDefault="008001EF" w:rsidP="008001EF">
      <w:pPr>
        <w:spacing w:after="0"/>
        <w:ind w:left="-720"/>
      </w:pPr>
      <w:r w:rsidRPr="008001EF">
        <w:t xml:space="preserve">2. Органы зрения. </w:t>
      </w:r>
      <w:r>
        <w:t xml:space="preserve">                                                  </w:t>
      </w:r>
      <w:r w:rsidRPr="008001EF">
        <w:t>Б) Энтодерма</w:t>
      </w:r>
    </w:p>
    <w:p w:rsidR="008001EF" w:rsidRPr="008001EF" w:rsidRDefault="008001EF" w:rsidP="008001EF">
      <w:pPr>
        <w:spacing w:after="0"/>
        <w:ind w:left="-720"/>
      </w:pPr>
      <w:r w:rsidRPr="008001EF">
        <w:t>3. Скелет.</w:t>
      </w:r>
      <w:r>
        <w:t xml:space="preserve">                                                                 </w:t>
      </w:r>
      <w:r w:rsidRPr="008001EF">
        <w:t xml:space="preserve"> </w:t>
      </w:r>
      <w:r>
        <w:t xml:space="preserve"> </w:t>
      </w:r>
      <w:r w:rsidRPr="008001EF">
        <w:t>В) Мезодерма</w:t>
      </w:r>
    </w:p>
    <w:p w:rsidR="008001EF" w:rsidRPr="008001EF" w:rsidRDefault="008001EF" w:rsidP="008001EF">
      <w:pPr>
        <w:spacing w:after="0"/>
        <w:ind w:left="-720"/>
      </w:pPr>
      <w:r w:rsidRPr="008001EF">
        <w:t>4. Кожа.</w:t>
      </w:r>
    </w:p>
    <w:p w:rsidR="008001EF" w:rsidRPr="008001EF" w:rsidRDefault="008001EF" w:rsidP="008001EF">
      <w:pPr>
        <w:spacing w:after="0"/>
        <w:ind w:left="-720"/>
      </w:pPr>
      <w:r w:rsidRPr="008001EF">
        <w:t>5. Головной мозг.</w:t>
      </w:r>
    </w:p>
    <w:p w:rsidR="008001EF" w:rsidRPr="008001EF" w:rsidRDefault="008001EF" w:rsidP="008001EF">
      <w:pPr>
        <w:spacing w:after="0"/>
        <w:ind w:left="-720"/>
      </w:pPr>
      <w:r w:rsidRPr="008001EF">
        <w:t>6. Кровеносная система.</w:t>
      </w:r>
    </w:p>
    <w:p w:rsidR="008001EF" w:rsidRPr="008001EF" w:rsidRDefault="008001EF" w:rsidP="008001EF">
      <w:pPr>
        <w:spacing w:after="0"/>
        <w:ind w:left="-720"/>
      </w:pPr>
      <w:r w:rsidRPr="008001EF">
        <w:t>7. Органы слуха.</w:t>
      </w:r>
    </w:p>
    <w:p w:rsidR="00076E70" w:rsidRPr="008001EF" w:rsidRDefault="008001EF" w:rsidP="008001EF">
      <w:pPr>
        <w:spacing w:after="0"/>
        <w:ind w:left="-720"/>
      </w:pPr>
      <w:r w:rsidRPr="008001EF">
        <w:t>8. Спинной мозг</w:t>
      </w:r>
    </w:p>
    <w:p w:rsidR="00076E70" w:rsidRPr="00076E70" w:rsidRDefault="00076E70" w:rsidP="00076E70">
      <w:pPr>
        <w:spacing w:after="0"/>
        <w:ind w:left="-720"/>
        <w:rPr>
          <w:sz w:val="20"/>
          <w:szCs w:val="20"/>
        </w:rPr>
      </w:pPr>
      <w:r w:rsidRPr="00076E70">
        <w:rPr>
          <w:b/>
          <w:sz w:val="20"/>
          <w:szCs w:val="20"/>
        </w:rPr>
        <w:t>2.Установите последовательность фаз митоза</w:t>
      </w:r>
      <w:r w:rsidRPr="00076E70">
        <w:rPr>
          <w:sz w:val="20"/>
          <w:szCs w:val="20"/>
        </w:rPr>
        <w:t>:</w:t>
      </w:r>
    </w:p>
    <w:p w:rsidR="008001EF" w:rsidRPr="008001EF" w:rsidRDefault="008001EF" w:rsidP="008001EF">
      <w:pPr>
        <w:spacing w:after="0"/>
        <w:ind w:left="-720"/>
        <w:rPr>
          <w:sz w:val="20"/>
          <w:szCs w:val="20"/>
        </w:rPr>
      </w:pPr>
      <w:r w:rsidRPr="008001EF">
        <w:rPr>
          <w:sz w:val="20"/>
          <w:szCs w:val="20"/>
        </w:rPr>
        <w:t>А) распределение хромосом по экватору клетки;</w:t>
      </w:r>
    </w:p>
    <w:p w:rsidR="008001EF" w:rsidRPr="008001EF" w:rsidRDefault="008001EF" w:rsidP="008001EF">
      <w:pPr>
        <w:spacing w:after="0"/>
        <w:ind w:left="-720"/>
        <w:rPr>
          <w:sz w:val="20"/>
          <w:szCs w:val="20"/>
        </w:rPr>
      </w:pPr>
      <w:r w:rsidRPr="008001EF">
        <w:rPr>
          <w:sz w:val="20"/>
          <w:szCs w:val="20"/>
        </w:rPr>
        <w:t>Б) деление цитоплазмы;</w:t>
      </w:r>
    </w:p>
    <w:p w:rsidR="008001EF" w:rsidRPr="008001EF" w:rsidRDefault="008001EF" w:rsidP="008001EF">
      <w:pPr>
        <w:spacing w:after="0"/>
        <w:ind w:left="-720"/>
        <w:rPr>
          <w:sz w:val="20"/>
          <w:szCs w:val="20"/>
        </w:rPr>
      </w:pPr>
      <w:r w:rsidRPr="008001EF">
        <w:rPr>
          <w:sz w:val="20"/>
          <w:szCs w:val="20"/>
        </w:rPr>
        <w:t xml:space="preserve">В) </w:t>
      </w:r>
      <w:proofErr w:type="spellStart"/>
      <w:r w:rsidRPr="008001EF">
        <w:rPr>
          <w:sz w:val="20"/>
          <w:szCs w:val="20"/>
        </w:rPr>
        <w:t>спирализация</w:t>
      </w:r>
      <w:proofErr w:type="spellEnd"/>
      <w:r w:rsidRPr="008001EF">
        <w:rPr>
          <w:sz w:val="20"/>
          <w:szCs w:val="20"/>
        </w:rPr>
        <w:t xml:space="preserve"> и утолщение хромосом;</w:t>
      </w:r>
    </w:p>
    <w:p w:rsidR="008001EF" w:rsidRPr="008001EF" w:rsidRDefault="008001EF" w:rsidP="008001EF">
      <w:pPr>
        <w:spacing w:after="0"/>
        <w:ind w:left="-720"/>
        <w:rPr>
          <w:sz w:val="20"/>
          <w:szCs w:val="20"/>
        </w:rPr>
      </w:pPr>
      <w:r w:rsidRPr="008001EF">
        <w:rPr>
          <w:sz w:val="20"/>
          <w:szCs w:val="20"/>
        </w:rPr>
        <w:t>Г) расхождение хроматид к полюсам клетки;</w:t>
      </w:r>
    </w:p>
    <w:p w:rsidR="008001EF" w:rsidRPr="008001EF" w:rsidRDefault="008001EF" w:rsidP="008001EF">
      <w:pPr>
        <w:spacing w:after="0"/>
        <w:ind w:left="-720"/>
        <w:rPr>
          <w:sz w:val="20"/>
          <w:szCs w:val="20"/>
        </w:rPr>
      </w:pPr>
      <w:r w:rsidRPr="008001EF">
        <w:rPr>
          <w:sz w:val="20"/>
          <w:szCs w:val="20"/>
        </w:rPr>
        <w:t>Д) образование новых ядер;</w:t>
      </w:r>
    </w:p>
    <w:p w:rsidR="00076E70" w:rsidRDefault="008001EF" w:rsidP="008001EF">
      <w:pPr>
        <w:spacing w:after="0"/>
        <w:ind w:left="-720"/>
        <w:rPr>
          <w:sz w:val="20"/>
          <w:szCs w:val="20"/>
        </w:rPr>
      </w:pPr>
      <w:r w:rsidRPr="008001EF">
        <w:rPr>
          <w:sz w:val="20"/>
          <w:szCs w:val="20"/>
        </w:rPr>
        <w:t>Е) деление новых ядер.</w:t>
      </w:r>
      <w:r>
        <w:rPr>
          <w:sz w:val="20"/>
          <w:szCs w:val="20"/>
        </w:rPr>
        <w:t xml:space="preserve"> </w:t>
      </w:r>
    </w:p>
    <w:p w:rsidR="00076E70" w:rsidRPr="00076E70" w:rsidRDefault="00076E70" w:rsidP="00076E70">
      <w:pPr>
        <w:spacing w:after="0"/>
        <w:ind w:left="-720"/>
        <w:rPr>
          <w:b/>
          <w:sz w:val="20"/>
          <w:szCs w:val="20"/>
        </w:rPr>
      </w:pPr>
      <w:r w:rsidRPr="00076E70">
        <w:rPr>
          <w:b/>
          <w:sz w:val="20"/>
          <w:szCs w:val="20"/>
        </w:rPr>
        <w:t>3. Выпишите номера признаков, характерных для сперматогенеза человека:</w:t>
      </w:r>
    </w:p>
    <w:p w:rsidR="00076E70" w:rsidRPr="00076E70" w:rsidRDefault="00076E70" w:rsidP="00076E70">
      <w:pPr>
        <w:spacing w:after="0"/>
        <w:ind w:left="-720"/>
        <w:rPr>
          <w:sz w:val="20"/>
          <w:szCs w:val="20"/>
        </w:rPr>
      </w:pPr>
      <w:r w:rsidRPr="00076E70">
        <w:rPr>
          <w:sz w:val="20"/>
          <w:szCs w:val="20"/>
        </w:rPr>
        <w:t>1. Протекает в семенниках.</w:t>
      </w:r>
    </w:p>
    <w:p w:rsidR="00076E70" w:rsidRPr="00076E70" w:rsidRDefault="00076E70" w:rsidP="00076E70">
      <w:pPr>
        <w:spacing w:after="0"/>
        <w:ind w:left="-720"/>
        <w:rPr>
          <w:sz w:val="20"/>
          <w:szCs w:val="20"/>
        </w:rPr>
      </w:pPr>
      <w:r w:rsidRPr="00076E70">
        <w:rPr>
          <w:sz w:val="20"/>
          <w:szCs w:val="20"/>
        </w:rPr>
        <w:t>2. Протекает в яичниках.</w:t>
      </w:r>
    </w:p>
    <w:p w:rsidR="00076E70" w:rsidRPr="00076E70" w:rsidRDefault="00076E70" w:rsidP="00076E70">
      <w:pPr>
        <w:spacing w:after="0"/>
        <w:ind w:left="-720"/>
        <w:rPr>
          <w:sz w:val="20"/>
          <w:szCs w:val="20"/>
        </w:rPr>
      </w:pPr>
      <w:r>
        <w:rPr>
          <w:sz w:val="20"/>
          <w:szCs w:val="20"/>
        </w:rPr>
        <w:t>3</w:t>
      </w:r>
      <w:r w:rsidRPr="00076E70">
        <w:rPr>
          <w:sz w:val="20"/>
          <w:szCs w:val="20"/>
        </w:rPr>
        <w:t>. В период созревания из одной клетки образуется одна гамета.</w:t>
      </w:r>
    </w:p>
    <w:p w:rsidR="00076E70" w:rsidRDefault="00076E70" w:rsidP="00076E70">
      <w:pPr>
        <w:spacing w:after="0"/>
        <w:ind w:left="-720"/>
        <w:rPr>
          <w:sz w:val="20"/>
          <w:szCs w:val="20"/>
        </w:rPr>
      </w:pPr>
      <w:r>
        <w:rPr>
          <w:sz w:val="20"/>
          <w:szCs w:val="20"/>
        </w:rPr>
        <w:t>4</w:t>
      </w:r>
      <w:r w:rsidRPr="00076E70">
        <w:rPr>
          <w:sz w:val="20"/>
          <w:szCs w:val="20"/>
        </w:rPr>
        <w:t>. В период созревания их одной клетки образуются 4 гаметы.</w:t>
      </w:r>
    </w:p>
    <w:p w:rsidR="00076E70" w:rsidRPr="00076E70" w:rsidRDefault="00076E70" w:rsidP="00076E70">
      <w:pPr>
        <w:spacing w:after="0"/>
        <w:ind w:left="-720"/>
        <w:rPr>
          <w:b/>
          <w:sz w:val="20"/>
          <w:szCs w:val="20"/>
        </w:rPr>
      </w:pPr>
      <w:r w:rsidRPr="00076E70">
        <w:rPr>
          <w:b/>
          <w:sz w:val="20"/>
          <w:szCs w:val="20"/>
        </w:rPr>
        <w:t>4.Выберите два правильных ответа:</w:t>
      </w:r>
    </w:p>
    <w:p w:rsidR="00076E70" w:rsidRPr="00076E70" w:rsidRDefault="00076E70" w:rsidP="008001EF">
      <w:pPr>
        <w:spacing w:after="0"/>
        <w:ind w:left="-720"/>
        <w:rPr>
          <w:sz w:val="20"/>
          <w:szCs w:val="20"/>
        </w:rPr>
      </w:pPr>
      <w:r w:rsidRPr="00076E70">
        <w:rPr>
          <w:sz w:val="20"/>
          <w:szCs w:val="20"/>
        </w:rPr>
        <w:t>Из мезодермы у человека развиваются:</w:t>
      </w:r>
    </w:p>
    <w:p w:rsidR="00076E70" w:rsidRPr="00076E70" w:rsidRDefault="008001EF" w:rsidP="00076E70">
      <w:pPr>
        <w:spacing w:after="0"/>
        <w:ind w:left="-720"/>
        <w:rPr>
          <w:sz w:val="20"/>
          <w:szCs w:val="20"/>
        </w:rPr>
      </w:pPr>
      <w:r>
        <w:rPr>
          <w:sz w:val="20"/>
          <w:szCs w:val="20"/>
        </w:rPr>
        <w:t>А</w:t>
      </w:r>
      <w:r w:rsidR="00076E70" w:rsidRPr="00076E70">
        <w:rPr>
          <w:sz w:val="20"/>
          <w:szCs w:val="20"/>
        </w:rPr>
        <w:t>) сальные железы и волосы;</w:t>
      </w:r>
    </w:p>
    <w:p w:rsidR="00076E70" w:rsidRPr="00076E70" w:rsidRDefault="008001EF" w:rsidP="00076E70">
      <w:pPr>
        <w:spacing w:after="0"/>
        <w:ind w:left="-720"/>
        <w:rPr>
          <w:sz w:val="20"/>
          <w:szCs w:val="20"/>
        </w:rPr>
      </w:pPr>
      <w:r>
        <w:rPr>
          <w:sz w:val="20"/>
          <w:szCs w:val="20"/>
        </w:rPr>
        <w:t>Б</w:t>
      </w:r>
      <w:r w:rsidR="00076E70" w:rsidRPr="00076E70">
        <w:rPr>
          <w:sz w:val="20"/>
          <w:szCs w:val="20"/>
        </w:rPr>
        <w:t>) сердце и почки;</w:t>
      </w:r>
    </w:p>
    <w:p w:rsidR="00076E70" w:rsidRPr="00076E70" w:rsidRDefault="008001EF" w:rsidP="00076E70">
      <w:pPr>
        <w:spacing w:after="0"/>
        <w:ind w:left="-720"/>
        <w:rPr>
          <w:sz w:val="20"/>
          <w:szCs w:val="20"/>
        </w:rPr>
      </w:pPr>
      <w:r>
        <w:rPr>
          <w:sz w:val="20"/>
          <w:szCs w:val="20"/>
        </w:rPr>
        <w:t>В</w:t>
      </w:r>
      <w:r w:rsidR="00076E70" w:rsidRPr="00076E70">
        <w:rPr>
          <w:sz w:val="20"/>
          <w:szCs w:val="20"/>
        </w:rPr>
        <w:t>) семенники и костная ткань;</w:t>
      </w:r>
    </w:p>
    <w:p w:rsidR="00076E70" w:rsidRDefault="008001EF" w:rsidP="00076E70">
      <w:pPr>
        <w:spacing w:after="0"/>
        <w:ind w:left="-720"/>
        <w:rPr>
          <w:sz w:val="20"/>
          <w:szCs w:val="20"/>
        </w:rPr>
      </w:pPr>
      <w:r>
        <w:rPr>
          <w:sz w:val="20"/>
          <w:szCs w:val="20"/>
        </w:rPr>
        <w:t>Г</w:t>
      </w:r>
      <w:r w:rsidR="00076E70" w:rsidRPr="00076E70">
        <w:rPr>
          <w:sz w:val="20"/>
          <w:szCs w:val="20"/>
        </w:rPr>
        <w:t>) ногти и эпителий кожи;</w:t>
      </w:r>
    </w:p>
    <w:p w:rsidR="00076E70" w:rsidRPr="00076E70" w:rsidRDefault="00076E70" w:rsidP="00076E70">
      <w:pPr>
        <w:spacing w:after="0"/>
        <w:ind w:left="-720"/>
        <w:rPr>
          <w:b/>
          <w:sz w:val="20"/>
          <w:szCs w:val="20"/>
        </w:rPr>
      </w:pPr>
      <w:r w:rsidRPr="00076E70">
        <w:rPr>
          <w:b/>
          <w:sz w:val="20"/>
          <w:szCs w:val="20"/>
        </w:rPr>
        <w:t>5.Выпишите номера признаков, характерных для овогенеза человека:</w:t>
      </w:r>
    </w:p>
    <w:p w:rsidR="00076E70" w:rsidRPr="00076E70" w:rsidRDefault="00076E70" w:rsidP="00076E70">
      <w:pPr>
        <w:spacing w:after="0"/>
        <w:ind w:left="-720"/>
        <w:rPr>
          <w:sz w:val="20"/>
          <w:szCs w:val="20"/>
        </w:rPr>
      </w:pPr>
      <w:r w:rsidRPr="00076E70">
        <w:rPr>
          <w:sz w:val="20"/>
          <w:szCs w:val="20"/>
        </w:rPr>
        <w:t>1. Протекает в семенниках.</w:t>
      </w:r>
    </w:p>
    <w:p w:rsidR="00076E70" w:rsidRPr="00076E70" w:rsidRDefault="00076E70" w:rsidP="00076E70">
      <w:pPr>
        <w:spacing w:after="0"/>
        <w:ind w:left="-720"/>
        <w:rPr>
          <w:sz w:val="20"/>
          <w:szCs w:val="20"/>
        </w:rPr>
      </w:pPr>
      <w:r w:rsidRPr="00076E70">
        <w:rPr>
          <w:sz w:val="20"/>
          <w:szCs w:val="20"/>
        </w:rPr>
        <w:t>2. Протекает в яичниках.</w:t>
      </w:r>
    </w:p>
    <w:p w:rsidR="00076E70" w:rsidRPr="00076E70" w:rsidRDefault="00076E70" w:rsidP="00076E70">
      <w:pPr>
        <w:spacing w:after="0"/>
        <w:ind w:left="-720"/>
        <w:rPr>
          <w:sz w:val="20"/>
          <w:szCs w:val="20"/>
        </w:rPr>
      </w:pPr>
      <w:r w:rsidRPr="00076E70">
        <w:rPr>
          <w:sz w:val="20"/>
          <w:szCs w:val="20"/>
        </w:rPr>
        <w:t>4. Период размножения первичных половых клеток начинается после наступления половой зрелости.</w:t>
      </w:r>
    </w:p>
    <w:p w:rsidR="00076E70" w:rsidRPr="00076E70" w:rsidRDefault="00076E70" w:rsidP="00076E70">
      <w:pPr>
        <w:spacing w:after="0"/>
        <w:ind w:left="-720"/>
        <w:rPr>
          <w:sz w:val="20"/>
          <w:szCs w:val="20"/>
        </w:rPr>
      </w:pPr>
      <w:r w:rsidRPr="00076E70">
        <w:rPr>
          <w:sz w:val="20"/>
          <w:szCs w:val="20"/>
        </w:rPr>
        <w:t>5. В период созревания из одной клетки образуется одна гамета.</w:t>
      </w:r>
    </w:p>
    <w:p w:rsidR="00076E70" w:rsidRPr="00076E70" w:rsidRDefault="00076E70" w:rsidP="00076E70">
      <w:pPr>
        <w:spacing w:after="0"/>
        <w:ind w:left="-720"/>
        <w:rPr>
          <w:sz w:val="20"/>
          <w:szCs w:val="20"/>
        </w:rPr>
      </w:pPr>
      <w:r w:rsidRPr="00076E70">
        <w:rPr>
          <w:sz w:val="20"/>
          <w:szCs w:val="20"/>
        </w:rPr>
        <w:t>6. В период созревания их одной клетки образуются 4 гаметы.</w:t>
      </w:r>
    </w:p>
    <w:p w:rsidR="00076E70" w:rsidRPr="00076E70" w:rsidRDefault="00076E70" w:rsidP="00076E70">
      <w:pPr>
        <w:spacing w:after="0"/>
        <w:ind w:left="-720"/>
        <w:rPr>
          <w:sz w:val="20"/>
          <w:szCs w:val="20"/>
        </w:rPr>
      </w:pPr>
      <w:r w:rsidRPr="00076E70">
        <w:rPr>
          <w:sz w:val="20"/>
          <w:szCs w:val="20"/>
        </w:rPr>
        <w:t>7. Период размножения первичных половых клеток начинается в эмбриогенезе.</w:t>
      </w:r>
    </w:p>
    <w:p w:rsidR="003901C0" w:rsidRDefault="003901C0" w:rsidP="003901C0">
      <w:pPr>
        <w:spacing w:after="0"/>
        <w:rPr>
          <w:sz w:val="20"/>
          <w:szCs w:val="20"/>
        </w:rPr>
      </w:pPr>
    </w:p>
    <w:p w:rsidR="003901C0" w:rsidRPr="003901C0" w:rsidRDefault="003901C0" w:rsidP="003901C0">
      <w:pPr>
        <w:spacing w:after="0"/>
        <w:rPr>
          <w:b/>
          <w:sz w:val="20"/>
          <w:szCs w:val="20"/>
        </w:rPr>
      </w:pPr>
      <w:r w:rsidRPr="003901C0">
        <w:rPr>
          <w:b/>
          <w:sz w:val="20"/>
          <w:szCs w:val="20"/>
        </w:rPr>
        <w:t>Заполните пропуски.</w:t>
      </w:r>
    </w:p>
    <w:p w:rsidR="003901C0" w:rsidRPr="003901C0" w:rsidRDefault="003901C0" w:rsidP="003901C0">
      <w:pPr>
        <w:spacing w:after="0"/>
        <w:ind w:left="-720"/>
        <w:rPr>
          <w:sz w:val="20"/>
          <w:szCs w:val="20"/>
        </w:rPr>
      </w:pPr>
      <w:r>
        <w:rPr>
          <w:sz w:val="20"/>
          <w:szCs w:val="20"/>
        </w:rPr>
        <w:t>1</w:t>
      </w:r>
      <w:r w:rsidRPr="003901C0">
        <w:rPr>
          <w:sz w:val="20"/>
          <w:szCs w:val="20"/>
        </w:rPr>
        <w:t>. Процесс образования мужских и женских гамет называется _________</w:t>
      </w:r>
    </w:p>
    <w:p w:rsidR="003901C0" w:rsidRPr="003901C0" w:rsidRDefault="003901C0" w:rsidP="003901C0">
      <w:pPr>
        <w:spacing w:after="0"/>
        <w:ind w:left="-720"/>
        <w:rPr>
          <w:sz w:val="20"/>
          <w:szCs w:val="20"/>
        </w:rPr>
      </w:pPr>
      <w:r>
        <w:rPr>
          <w:sz w:val="20"/>
          <w:szCs w:val="20"/>
        </w:rPr>
        <w:t>и _________</w:t>
      </w:r>
      <w:r w:rsidRPr="003901C0">
        <w:rPr>
          <w:sz w:val="20"/>
          <w:szCs w:val="20"/>
        </w:rPr>
        <w:t>__</w:t>
      </w:r>
      <w:proofErr w:type="gramStart"/>
      <w:r w:rsidRPr="003901C0">
        <w:rPr>
          <w:sz w:val="20"/>
          <w:szCs w:val="20"/>
        </w:rPr>
        <w:t xml:space="preserve"> </w:t>
      </w:r>
      <w:r>
        <w:rPr>
          <w:sz w:val="20"/>
          <w:szCs w:val="20"/>
        </w:rPr>
        <w:t>.</w:t>
      </w:r>
      <w:proofErr w:type="gramEnd"/>
    </w:p>
    <w:p w:rsidR="003901C0" w:rsidRPr="003901C0" w:rsidRDefault="003901C0" w:rsidP="003901C0">
      <w:pPr>
        <w:spacing w:after="0"/>
        <w:ind w:left="-720"/>
        <w:rPr>
          <w:sz w:val="20"/>
          <w:szCs w:val="20"/>
        </w:rPr>
      </w:pPr>
      <w:r>
        <w:rPr>
          <w:sz w:val="20"/>
          <w:szCs w:val="20"/>
        </w:rPr>
        <w:t>2</w:t>
      </w:r>
      <w:r w:rsidRPr="003901C0">
        <w:rPr>
          <w:sz w:val="20"/>
          <w:szCs w:val="20"/>
        </w:rPr>
        <w:t>. В сперматозоиде человека содержится _________________ набор хромосом.</w:t>
      </w:r>
    </w:p>
    <w:p w:rsidR="00076E70" w:rsidRPr="00C51D4A" w:rsidRDefault="003901C0" w:rsidP="003901C0">
      <w:pPr>
        <w:spacing w:after="0"/>
        <w:ind w:left="-720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Pr="003901C0">
        <w:rPr>
          <w:sz w:val="20"/>
          <w:szCs w:val="20"/>
        </w:rPr>
        <w:t>Для земноводных характерен __________________________ тип развития</w:t>
      </w:r>
      <w:r>
        <w:rPr>
          <w:sz w:val="20"/>
          <w:szCs w:val="20"/>
        </w:rPr>
        <w:t>.</w:t>
      </w:r>
      <w:bookmarkStart w:id="0" w:name="_GoBack"/>
      <w:bookmarkEnd w:id="0"/>
    </w:p>
    <w:sectPr w:rsidR="00076E70" w:rsidRPr="00C51D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AB"/>
    <w:rsid w:val="00076E70"/>
    <w:rsid w:val="0029090B"/>
    <w:rsid w:val="003901C0"/>
    <w:rsid w:val="003B21AB"/>
    <w:rsid w:val="003E59F3"/>
    <w:rsid w:val="005010E4"/>
    <w:rsid w:val="008001EF"/>
    <w:rsid w:val="00C51D4A"/>
    <w:rsid w:val="00F84E78"/>
    <w:rsid w:val="00FE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</dc:creator>
  <cp:keywords/>
  <dc:description/>
  <cp:lastModifiedBy>сания</cp:lastModifiedBy>
  <cp:revision>7</cp:revision>
  <dcterms:created xsi:type="dcterms:W3CDTF">2015-02-17T13:58:00Z</dcterms:created>
  <dcterms:modified xsi:type="dcterms:W3CDTF">2015-02-17T16:39:00Z</dcterms:modified>
</cp:coreProperties>
</file>