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CD" w:rsidRPr="001147A6" w:rsidRDefault="00AA56CD" w:rsidP="00B242CC">
      <w:pPr>
        <w:spacing w:after="0" w:line="240" w:lineRule="auto"/>
        <w:outlineLvl w:val="4"/>
        <w:rPr>
          <w:rFonts w:ascii="Times New Roman" w:hAnsi="Times New Roman" w:cs="Times New Roman"/>
          <w:noProof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4"/>
        <w:rPr>
          <w:rFonts w:ascii="Times New Roman" w:hAnsi="Times New Roman" w:cs="Times New Roman"/>
          <w:noProof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4"/>
        <w:rPr>
          <w:rFonts w:ascii="Times New Roman" w:hAnsi="Times New Roman" w:cs="Times New Roman"/>
          <w:noProof/>
          <w:lang w:eastAsia="ru-RU"/>
        </w:rPr>
      </w:pPr>
    </w:p>
    <w:p w:rsidR="00B242CC" w:rsidRPr="001147A6" w:rsidRDefault="00B242CC" w:rsidP="00B242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147A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44BF4C" wp14:editId="2D6B80AE">
            <wp:extent cx="2766951" cy="1954613"/>
            <wp:effectExtent l="0" t="0" r="0" b="7620"/>
            <wp:docPr id="2" name="Рисунок 2" descr="http://add.coolreferat.com/tw_refs/18/17647/17647_html_6671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d.coolreferat.com/tw_refs/18/17647/17647_html_6671f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99" cy="195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2CC" w:rsidRPr="001147A6" w:rsidRDefault="00B242CC" w:rsidP="00B242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242CC" w:rsidRPr="001147A6" w:rsidRDefault="00B242CC" w:rsidP="00B242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147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Чтобы помочь своим детям, Вы должны это знать:</w:t>
      </w: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Pr="001147A6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AA56CD" w:rsidRDefault="00AA56CD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1147A6" w:rsidRDefault="001147A6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1147A6" w:rsidRPr="001147A6" w:rsidRDefault="001147A6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B242CC" w:rsidRPr="001147A6" w:rsidRDefault="00B242CC" w:rsidP="00B24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1147A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lastRenderedPageBreak/>
        <w:t>Советы родителям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Чтобы опыт ребенка в Сети был не только полезным, но и максимально позитивным, для родителей собрана самая полезная информация о безопасности в  Интернете.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Простые правила для родителей: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1. Доверительные отношения с ребенком позволят вам быть в курсе того, с какой информацией он сталкивается в Сети.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2. Объясните детям, что в Интернете нужно соблюдать те же правила поведения, что и в реальной жизни.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3. Научите детей правильно реагировать на обидные слова или действия в Интернете. Объясните им, что не стоит общаться с агрессивно настроенными пользователями. Убедитесь, что оскорбления из Сети не перешли в реальную жизнь ребенка.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4. Расскажите ребенку об опасностях общения с незнакомыми людьми, с которыми он может познакомиться в Интернете. И объясните, почему на первую встречу с онлайн-знакомым в реальной жизни обязательно нужно взять с собой взрослых.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5. Объясните ребенку, что нельзя разглашать в Интернете информацию личного характера: имя, адрес, телефон и т.п.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6. Проинформируйте ребенка о самых распространенных методах мошенничества в Сети.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7. Никогда не открывайте вложения, присланные с подозрительных и неизвестных вам адресов, — и научите этому своего ребенка!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8. Установите на компьютер антивирусные программы и   фильтры, которые помогут блокировать нежелательный контент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9. Убедитесь в безопасности сайта, на котором вы или ваш ребенок планируете совершить покупку. Не оставляйте в свободном доступе для ребенка банковские карты и платежные данные, с помощью которых он может совершить покупку самостоятельно.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Cs w:val="24"/>
          <w:lang w:eastAsia="ru-RU"/>
        </w:rPr>
        <w:t>10. Используйте на своем компьютере только лицензионные программы и данные, полученные из надежных источников.</w:t>
      </w:r>
    </w:p>
    <w:p w:rsidR="00694860" w:rsidRPr="001147A6" w:rsidRDefault="00694860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860" w:rsidRPr="001147A6" w:rsidRDefault="00694860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860" w:rsidRPr="001147A6" w:rsidRDefault="00694860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860" w:rsidRPr="001147A6" w:rsidRDefault="00694860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4860" w:rsidRPr="001147A6" w:rsidRDefault="00694860" w:rsidP="00B242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242CC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59B7" w:rsidRDefault="00A359B7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59B7" w:rsidRPr="00A359B7" w:rsidRDefault="00A359B7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Линия помощи «Дети онлайн»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 обеспокоены безопасностью ребенка при его работе в Интернете или при использовании мобильной связи;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ребенок подвергся опасности или стал жертвой сетевых преследователей и мошенников;</w:t>
      </w:r>
    </w:p>
    <w:p w:rsidR="00B242CC" w:rsidRPr="001147A6" w:rsidRDefault="00B242CC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Обратитесь на линию помощи «Дети онлайн». Эксперты помогут решить проблему, а   также проконсультируют по вопросу безопасного использования детьми мобильной связи и Интернет;</w:t>
      </w: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5E3B" w:rsidRDefault="00555E3B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5E3B" w:rsidRDefault="00555E3B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5E3B" w:rsidRPr="00555E3B" w:rsidRDefault="00555E3B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Pr="001147A6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EDD" w:rsidRDefault="00774EDD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59B7" w:rsidRDefault="00A359B7" w:rsidP="00B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42CC" w:rsidRPr="001147A6" w:rsidRDefault="00B242CC" w:rsidP="0011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Позвоните по «Телефону  Доверия»</w:t>
      </w:r>
    </w:p>
    <w:p w:rsidR="00AA56CD" w:rsidRPr="001147A6" w:rsidRDefault="00B242CC" w:rsidP="0011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(прием звонков осуществляется круглосуточно</w:t>
      </w:r>
      <w:r w:rsidR="00AA56CD" w:rsidRPr="00114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A56CD" w:rsidRPr="001147A6" w:rsidRDefault="00AA56CD" w:rsidP="00B242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6CD" w:rsidRPr="001147A6" w:rsidRDefault="00AA56CD" w:rsidP="00B242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  <w:b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532"/>
        <w:gridCol w:w="1676"/>
      </w:tblGrid>
      <w:tr w:rsidR="00774EDD" w:rsidRPr="001147A6" w:rsidTr="00E16D7A">
        <w:tc>
          <w:tcPr>
            <w:tcW w:w="2532" w:type="dxa"/>
          </w:tcPr>
          <w:p w:rsidR="00774EDD" w:rsidRPr="00C96EEA" w:rsidRDefault="00774EDD" w:rsidP="00E70DF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47A6">
              <w:rPr>
                <w:rFonts w:ascii="Times New Roman" w:hAnsi="Times New Roman" w:cs="Times New Roman"/>
                <w:b/>
              </w:rPr>
              <w:t>Телефон Доверия</w:t>
            </w:r>
            <w:r w:rsidR="00C96EE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 xml:space="preserve">Единая национальная служба 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 xml:space="preserve">Телефон доверия бытового насилия 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47A6">
              <w:rPr>
                <w:rFonts w:ascii="Times New Roman" w:hAnsi="Times New Roman" w:cs="Times New Roman"/>
                <w:b/>
                <w:lang w:val="en-US"/>
              </w:rPr>
              <w:t>1415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 xml:space="preserve">ГУ «СОШ №6 </w:t>
            </w:r>
          </w:p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г. Павлодара»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550 483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 xml:space="preserve"> г. Павлодара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321 937, 327 780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Городская служба доверия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321 242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Управление образования области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320 964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Областная служба доверия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618 275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Кризисный центр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34</w:t>
            </w:r>
            <w:r w:rsidRPr="001147A6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1147A6">
              <w:rPr>
                <w:rFonts w:ascii="Times New Roman" w:hAnsi="Times New Roman" w:cs="Times New Roman"/>
                <w:b/>
              </w:rPr>
              <w:t> 3</w:t>
            </w:r>
            <w:r w:rsidRPr="001147A6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1147A6">
              <w:rPr>
                <w:rFonts w:ascii="Times New Roman" w:hAnsi="Times New Roman" w:cs="Times New Roman"/>
                <w:b/>
              </w:rPr>
              <w:t>3,</w:t>
            </w:r>
          </w:p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8 800 080 34 34</w:t>
            </w:r>
          </w:p>
        </w:tc>
      </w:tr>
      <w:tr w:rsidR="00774EDD" w:rsidRPr="001147A6" w:rsidTr="00E16D7A">
        <w:tc>
          <w:tcPr>
            <w:tcW w:w="2532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Телефон доверия торговли людьми</w:t>
            </w:r>
          </w:p>
        </w:tc>
        <w:tc>
          <w:tcPr>
            <w:tcW w:w="1676" w:type="dxa"/>
          </w:tcPr>
          <w:p w:rsidR="00774EDD" w:rsidRPr="001147A6" w:rsidRDefault="00774EDD" w:rsidP="00E70DF2">
            <w:pPr>
              <w:rPr>
                <w:rFonts w:ascii="Times New Roman" w:hAnsi="Times New Roman" w:cs="Times New Roman"/>
                <w:b/>
              </w:rPr>
            </w:pPr>
            <w:r w:rsidRPr="001147A6">
              <w:rPr>
                <w:rFonts w:ascii="Times New Roman" w:hAnsi="Times New Roman" w:cs="Times New Roman"/>
                <w:b/>
              </w:rPr>
              <w:t>11616</w:t>
            </w:r>
          </w:p>
        </w:tc>
      </w:tr>
    </w:tbl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8C6931" w:rsidRPr="001147A6" w:rsidRDefault="008C6931" w:rsidP="00B242CC">
      <w:pPr>
        <w:spacing w:after="0"/>
        <w:rPr>
          <w:rFonts w:ascii="Times New Roman" w:hAnsi="Times New Roman" w:cs="Times New Roman"/>
        </w:rPr>
      </w:pPr>
    </w:p>
    <w:p w:rsidR="008C6931" w:rsidRPr="001147A6" w:rsidRDefault="008C6931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774EDD" w:rsidP="00B242CC">
      <w:pPr>
        <w:spacing w:after="0"/>
        <w:rPr>
          <w:rFonts w:ascii="Times New Roman" w:hAnsi="Times New Roman" w:cs="Times New Roman"/>
        </w:rPr>
      </w:pPr>
      <w:r w:rsidRPr="001147A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346449" wp14:editId="44F80C87">
            <wp:simplePos x="0" y="0"/>
            <wp:positionH relativeFrom="margin">
              <wp:posOffset>3880485</wp:posOffset>
            </wp:positionH>
            <wp:positionV relativeFrom="margin">
              <wp:posOffset>2437130</wp:posOffset>
            </wp:positionV>
            <wp:extent cx="2486660" cy="1685290"/>
            <wp:effectExtent l="19050" t="19050" r="27940" b="10160"/>
            <wp:wrapSquare wrapText="bothSides"/>
            <wp:docPr id="4" name="Рисунок 4" descr="http://www.omg-mozg.ru/image/thems/liv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mg-mozg.ru/image/thems/liv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685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42CC" w:rsidRDefault="00B242CC" w:rsidP="00B242CC">
      <w:pPr>
        <w:spacing w:after="0"/>
        <w:rPr>
          <w:rFonts w:ascii="Times New Roman" w:hAnsi="Times New Roman" w:cs="Times New Roman"/>
          <w:lang w:val="en-US"/>
        </w:rPr>
      </w:pPr>
    </w:p>
    <w:p w:rsidR="00A359B7" w:rsidRPr="00A359B7" w:rsidRDefault="00A359B7" w:rsidP="00B242CC">
      <w:pPr>
        <w:spacing w:after="0"/>
        <w:rPr>
          <w:rFonts w:ascii="Times New Roman" w:hAnsi="Times New Roman" w:cs="Times New Roman"/>
          <w:lang w:val="en-US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9C01D8" w:rsidRDefault="009C01D8" w:rsidP="00B242CC">
      <w:pPr>
        <w:spacing w:after="0"/>
        <w:rPr>
          <w:rFonts w:ascii="Times New Roman" w:hAnsi="Times New Roman" w:cs="Times New Roman"/>
          <w:b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  <w:b/>
        </w:rPr>
      </w:pPr>
      <w:r w:rsidRPr="001147A6">
        <w:rPr>
          <w:rFonts w:ascii="Times New Roman" w:hAnsi="Times New Roman" w:cs="Times New Roman"/>
          <w:b/>
        </w:rPr>
        <w:t>ГУ  «Средняя общеобразовательная школа №6»</w:t>
      </w: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Default="00B242CC" w:rsidP="00B242CC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0C1A64" w:rsidRPr="001147A6" w:rsidRDefault="000C1A64" w:rsidP="00B242CC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B242CC" w:rsidRPr="001147A6" w:rsidRDefault="00E239BA" w:rsidP="00B242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</w:t>
      </w:r>
      <w:r w:rsidR="00B242CC" w:rsidRPr="001147A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055FDF" wp14:editId="183BDD22">
            <wp:extent cx="2680048" cy="2493818"/>
            <wp:effectExtent l="0" t="0" r="6350" b="1905"/>
            <wp:docPr id="3" name="Рисунок 3" descr="http://add.coolreferat.com/tw_refs/18/17647/17647_html_74f7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d.coolreferat.com/tw_refs/18/17647/17647_html_74f713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27" cy="249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rPr>
          <w:rFonts w:ascii="Times New Roman" w:hAnsi="Times New Roman" w:cs="Times New Roman"/>
        </w:rPr>
      </w:pPr>
    </w:p>
    <w:p w:rsidR="00B242CC" w:rsidRDefault="00B242CC" w:rsidP="00B242CC">
      <w:pPr>
        <w:spacing w:after="0"/>
        <w:rPr>
          <w:rFonts w:ascii="Times New Roman" w:hAnsi="Times New Roman" w:cs="Times New Roman"/>
        </w:rPr>
      </w:pPr>
    </w:p>
    <w:p w:rsidR="000C1A64" w:rsidRPr="001147A6" w:rsidRDefault="000C1A64" w:rsidP="00B242CC">
      <w:pPr>
        <w:spacing w:after="0"/>
        <w:rPr>
          <w:rFonts w:ascii="Times New Roman" w:hAnsi="Times New Roman" w:cs="Times New Roman"/>
        </w:rPr>
      </w:pPr>
    </w:p>
    <w:p w:rsidR="00B242CC" w:rsidRPr="001147A6" w:rsidRDefault="00B242CC" w:rsidP="00B242C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147A6">
        <w:rPr>
          <w:rFonts w:ascii="Times New Roman" w:hAnsi="Times New Roman" w:cs="Times New Roman"/>
          <w:b/>
          <w:sz w:val="36"/>
        </w:rPr>
        <w:t>БЕЗОПАСНОСТЬ ДЕТЕЙ В ИНТЕРНЕНТЕ</w:t>
      </w:r>
    </w:p>
    <w:p w:rsidR="00B242CC" w:rsidRPr="001147A6" w:rsidRDefault="00B242CC" w:rsidP="00B242C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242CC" w:rsidRDefault="00B242CC" w:rsidP="00B242CC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555E3B" w:rsidRPr="00555E3B" w:rsidRDefault="00555E3B" w:rsidP="00B242CC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B242CC" w:rsidRPr="001147A6" w:rsidRDefault="00B242CC" w:rsidP="00B242C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C1A64" w:rsidRPr="001147A6" w:rsidRDefault="000C1A64" w:rsidP="00B242C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242CC" w:rsidRPr="009C01D8" w:rsidRDefault="00B242CC" w:rsidP="00B242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C01D8">
        <w:rPr>
          <w:rFonts w:ascii="Times New Roman" w:hAnsi="Times New Roman" w:cs="Times New Roman"/>
          <w:b/>
          <w:sz w:val="28"/>
        </w:rPr>
        <w:t>г</w:t>
      </w:r>
      <w:proofErr w:type="gramStart"/>
      <w:r w:rsidRPr="009C01D8">
        <w:rPr>
          <w:rFonts w:ascii="Times New Roman" w:hAnsi="Times New Roman" w:cs="Times New Roman"/>
          <w:b/>
          <w:sz w:val="28"/>
        </w:rPr>
        <w:t>.П</w:t>
      </w:r>
      <w:proofErr w:type="gramEnd"/>
      <w:r w:rsidRPr="009C01D8">
        <w:rPr>
          <w:rFonts w:ascii="Times New Roman" w:hAnsi="Times New Roman" w:cs="Times New Roman"/>
          <w:b/>
          <w:sz w:val="28"/>
        </w:rPr>
        <w:t>авлодар</w:t>
      </w:r>
      <w:proofErr w:type="spellEnd"/>
      <w:r w:rsidRPr="009C01D8">
        <w:rPr>
          <w:rFonts w:ascii="Times New Roman" w:hAnsi="Times New Roman" w:cs="Times New Roman"/>
          <w:b/>
          <w:sz w:val="28"/>
        </w:rPr>
        <w:t>, 2017</w:t>
      </w:r>
    </w:p>
    <w:sectPr w:rsidR="00B242CC" w:rsidRPr="009C01D8" w:rsidSect="00B242CC">
      <w:pgSz w:w="16838" w:h="11906" w:orient="landscape"/>
      <w:pgMar w:top="312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CC"/>
    <w:rsid w:val="00021BA7"/>
    <w:rsid w:val="000C1A64"/>
    <w:rsid w:val="000E3E10"/>
    <w:rsid w:val="001147A6"/>
    <w:rsid w:val="00485CF6"/>
    <w:rsid w:val="00555E3B"/>
    <w:rsid w:val="00694860"/>
    <w:rsid w:val="006C0FA1"/>
    <w:rsid w:val="00755BDD"/>
    <w:rsid w:val="00774EDD"/>
    <w:rsid w:val="008C6931"/>
    <w:rsid w:val="009C01D8"/>
    <w:rsid w:val="00A359B7"/>
    <w:rsid w:val="00AA56CD"/>
    <w:rsid w:val="00B242CC"/>
    <w:rsid w:val="00BD4D67"/>
    <w:rsid w:val="00C96EEA"/>
    <w:rsid w:val="00E16D7A"/>
    <w:rsid w:val="00E2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17</cp:revision>
  <cp:lastPrinted>2017-03-06T03:46:00Z</cp:lastPrinted>
  <dcterms:created xsi:type="dcterms:W3CDTF">2017-03-03T04:06:00Z</dcterms:created>
  <dcterms:modified xsi:type="dcterms:W3CDTF">2017-03-06T03:54:00Z</dcterms:modified>
</cp:coreProperties>
</file>