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AF" w:rsidRPr="002A04BE" w:rsidRDefault="003612AF" w:rsidP="002A04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016F">
        <w:rPr>
          <w:rFonts w:ascii="Times New Roman" w:hAnsi="Times New Roman" w:cs="Times New Roman"/>
          <w:b/>
          <w:sz w:val="28"/>
          <w:szCs w:val="28"/>
        </w:rPr>
        <w:t>Тема</w:t>
      </w:r>
      <w:r w:rsidRPr="002A04BE">
        <w:rPr>
          <w:rFonts w:ascii="Times New Roman" w:hAnsi="Times New Roman" w:cs="Times New Roman"/>
          <w:sz w:val="28"/>
          <w:szCs w:val="28"/>
        </w:rPr>
        <w:t>: «Осуществление коррекционно-образовательной работы с дет</w:t>
      </w:r>
      <w:r w:rsidR="002A04BE">
        <w:rPr>
          <w:rFonts w:ascii="Times New Roman" w:hAnsi="Times New Roman" w:cs="Times New Roman"/>
          <w:sz w:val="28"/>
          <w:szCs w:val="28"/>
        </w:rPr>
        <w:t>ь</w:t>
      </w:r>
      <w:r w:rsidRPr="002A04BE">
        <w:rPr>
          <w:rFonts w:ascii="Times New Roman" w:hAnsi="Times New Roman" w:cs="Times New Roman"/>
          <w:sz w:val="28"/>
          <w:szCs w:val="28"/>
        </w:rPr>
        <w:t>ми дошкольного возраста с фонетико-ф</w:t>
      </w:r>
      <w:r w:rsidR="00CC40D9">
        <w:rPr>
          <w:rFonts w:ascii="Times New Roman" w:hAnsi="Times New Roman" w:cs="Times New Roman"/>
          <w:sz w:val="28"/>
          <w:szCs w:val="28"/>
        </w:rPr>
        <w:t>онематическим недоразвитием</w:t>
      </w:r>
      <w:r w:rsidR="00DB515B">
        <w:rPr>
          <w:rFonts w:ascii="Times New Roman" w:hAnsi="Times New Roman" w:cs="Times New Roman"/>
          <w:sz w:val="28"/>
          <w:szCs w:val="28"/>
        </w:rPr>
        <w:t xml:space="preserve"> речи</w:t>
      </w:r>
      <w:r w:rsidRPr="002A04BE">
        <w:rPr>
          <w:rFonts w:ascii="Times New Roman" w:hAnsi="Times New Roman" w:cs="Times New Roman"/>
          <w:sz w:val="28"/>
          <w:szCs w:val="28"/>
        </w:rPr>
        <w:t>».</w:t>
      </w:r>
    </w:p>
    <w:p w:rsidR="003612AF" w:rsidRPr="002A04BE" w:rsidRDefault="003612AF" w:rsidP="002A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4BE">
        <w:rPr>
          <w:rFonts w:ascii="Times New Roman" w:hAnsi="Times New Roman" w:cs="Times New Roman"/>
          <w:sz w:val="28"/>
          <w:szCs w:val="28"/>
        </w:rPr>
        <w:t>В настоящее время, 20-25% от общего количества детей с речевыми нарушениями составляют дети с фонетико-фонематическим недоразвитием.   Фонетико-фонематическое  недоразвитие речи - нарушение процесса формировании произносительной системы родного языка у детей с различными р</w:t>
      </w:r>
      <w:r w:rsidR="002A04BE">
        <w:rPr>
          <w:rFonts w:ascii="Times New Roman" w:hAnsi="Times New Roman" w:cs="Times New Roman"/>
          <w:sz w:val="28"/>
          <w:szCs w:val="28"/>
        </w:rPr>
        <w:t>е</w:t>
      </w:r>
      <w:r w:rsidRPr="002A04BE">
        <w:rPr>
          <w:rFonts w:ascii="Times New Roman" w:hAnsi="Times New Roman" w:cs="Times New Roman"/>
          <w:sz w:val="28"/>
          <w:szCs w:val="28"/>
        </w:rPr>
        <w:t>чевыми расстройствами вследст</w:t>
      </w:r>
      <w:r w:rsidR="002A04BE">
        <w:rPr>
          <w:rFonts w:ascii="Times New Roman" w:hAnsi="Times New Roman" w:cs="Times New Roman"/>
          <w:sz w:val="28"/>
          <w:szCs w:val="28"/>
        </w:rPr>
        <w:t>вие дефектов восприятия и произ</w:t>
      </w:r>
      <w:r w:rsidRPr="002A04BE">
        <w:rPr>
          <w:rFonts w:ascii="Times New Roman" w:hAnsi="Times New Roman" w:cs="Times New Roman"/>
          <w:sz w:val="28"/>
          <w:szCs w:val="28"/>
        </w:rPr>
        <w:t>ношения фонем.</w:t>
      </w:r>
    </w:p>
    <w:p w:rsidR="00E5016F" w:rsidRDefault="003612AF" w:rsidP="002A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4BE">
        <w:rPr>
          <w:rFonts w:ascii="Times New Roman" w:hAnsi="Times New Roman" w:cs="Times New Roman"/>
          <w:sz w:val="28"/>
          <w:szCs w:val="28"/>
        </w:rPr>
        <w:t xml:space="preserve">Фонетико-фонематическое нарушение речи возникает при поражении </w:t>
      </w:r>
      <w:proofErr w:type="spellStart"/>
      <w:r w:rsidRPr="002A04BE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2A04BE">
        <w:rPr>
          <w:rFonts w:ascii="Times New Roman" w:hAnsi="Times New Roman" w:cs="Times New Roman"/>
          <w:sz w:val="28"/>
          <w:szCs w:val="28"/>
        </w:rPr>
        <w:t xml:space="preserve"> зон головного мозга, что приводит к нарушению процессов звукопроизношения и восприятия фонем при различных речевых нарушениях у детей с нормальным интеллектом и биологическим слухом. Своевременное и </w:t>
      </w:r>
      <w:proofErr w:type="spellStart"/>
      <w:r w:rsidRPr="002A04BE">
        <w:rPr>
          <w:rFonts w:ascii="Times New Roman" w:hAnsi="Times New Roman" w:cs="Times New Roman"/>
          <w:sz w:val="28"/>
          <w:szCs w:val="28"/>
        </w:rPr>
        <w:t>личностноориентированное</w:t>
      </w:r>
      <w:proofErr w:type="spellEnd"/>
      <w:r w:rsidRPr="002A04BE">
        <w:rPr>
          <w:rFonts w:ascii="Times New Roman" w:hAnsi="Times New Roman" w:cs="Times New Roman"/>
          <w:sz w:val="28"/>
          <w:szCs w:val="28"/>
        </w:rPr>
        <w:t xml:space="preserve"> воздействие на нарушенные звенья речевой функции позволяет вернуть ребенка на онтогенетический путь развития.</w:t>
      </w:r>
    </w:p>
    <w:p w:rsidR="003612AF" w:rsidRPr="002A04BE" w:rsidRDefault="00E5016F" w:rsidP="002A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12AF" w:rsidRPr="002A04BE">
        <w:rPr>
          <w:rFonts w:ascii="Times New Roman" w:hAnsi="Times New Roman" w:cs="Times New Roman"/>
          <w:sz w:val="28"/>
          <w:szCs w:val="28"/>
        </w:rPr>
        <w:t xml:space="preserve">ричина фонетико-фонематических нарушений речи кроется в недостатках фонематического восприятия, в котором главная роль принадлежит слухоречевой зоне коры больших полушарий головного мозга, в частности, центру </w:t>
      </w:r>
      <w:proofErr w:type="spellStart"/>
      <w:r w:rsidR="003612AF" w:rsidRPr="002A04BE">
        <w:rPr>
          <w:rFonts w:ascii="Times New Roman" w:hAnsi="Times New Roman" w:cs="Times New Roman"/>
          <w:sz w:val="28"/>
          <w:szCs w:val="28"/>
        </w:rPr>
        <w:t>Вернике</w:t>
      </w:r>
      <w:proofErr w:type="spellEnd"/>
      <w:r w:rsidR="003612AF" w:rsidRPr="002A0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2AF" w:rsidRPr="002A04BE" w:rsidRDefault="003612AF" w:rsidP="002A04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4BE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особенностей восприятия речи у детей с фонетико-фонематическим </w:t>
      </w:r>
      <w:r w:rsidR="00CC40D9">
        <w:rPr>
          <w:rFonts w:ascii="Times New Roman" w:hAnsi="Times New Roman" w:cs="Times New Roman"/>
          <w:color w:val="000000"/>
          <w:sz w:val="28"/>
          <w:szCs w:val="28"/>
        </w:rPr>
        <w:t>нарушением</w:t>
      </w:r>
      <w:r w:rsidR="00E501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04BE">
        <w:rPr>
          <w:rFonts w:ascii="Times New Roman" w:hAnsi="Times New Roman" w:cs="Times New Roman"/>
          <w:color w:val="000000"/>
          <w:sz w:val="28"/>
          <w:szCs w:val="28"/>
        </w:rPr>
        <w:t xml:space="preserve">до настоящего времени остается </w:t>
      </w:r>
      <w:r w:rsidR="00CC40D9">
        <w:rPr>
          <w:rFonts w:ascii="Times New Roman" w:hAnsi="Times New Roman" w:cs="Times New Roman"/>
          <w:color w:val="000000"/>
          <w:sz w:val="28"/>
          <w:szCs w:val="28"/>
        </w:rPr>
        <w:t>недостаточно</w:t>
      </w:r>
      <w:r w:rsidRPr="002A04BE">
        <w:rPr>
          <w:rFonts w:ascii="Times New Roman" w:hAnsi="Times New Roman" w:cs="Times New Roman"/>
          <w:color w:val="000000"/>
          <w:sz w:val="28"/>
          <w:szCs w:val="28"/>
        </w:rPr>
        <w:t xml:space="preserve"> изученной. При овладении звукопроизношением сенсорный и моторный компоненты образуют единую функциональную систему, в которой слуховые и двигательные образы эле</w:t>
      </w:r>
      <w:r w:rsidRPr="002A04BE">
        <w:rPr>
          <w:rFonts w:ascii="Times New Roman" w:hAnsi="Times New Roman" w:cs="Times New Roman"/>
          <w:color w:val="000000"/>
          <w:sz w:val="28"/>
          <w:szCs w:val="28"/>
        </w:rPr>
        <w:softHyphen/>
        <w:t>ментов речи находятся в тесной взаимосвязи, обусловленной адекватным нейропсихологическим развитием.</w:t>
      </w:r>
    </w:p>
    <w:p w:rsidR="002A04BE" w:rsidRDefault="003612AF" w:rsidP="002A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4BE">
        <w:rPr>
          <w:rFonts w:ascii="Times New Roman" w:hAnsi="Times New Roman" w:cs="Times New Roman"/>
          <w:sz w:val="28"/>
          <w:szCs w:val="28"/>
        </w:rPr>
        <w:t>В литературе имеется немало исследований, посвященных фонетико-фонематическому недоразвитию речи и его коррекции. Это объясняется частотой возникновения этого расстройства у детей</w:t>
      </w:r>
      <w:r w:rsidR="00E5016F">
        <w:rPr>
          <w:rFonts w:ascii="Times New Roman" w:hAnsi="Times New Roman" w:cs="Times New Roman"/>
          <w:sz w:val="28"/>
          <w:szCs w:val="28"/>
        </w:rPr>
        <w:t>.</w:t>
      </w:r>
    </w:p>
    <w:p w:rsidR="003612AF" w:rsidRPr="002A04BE" w:rsidRDefault="00E5016F" w:rsidP="002A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д</w:t>
      </w:r>
      <w:r w:rsidR="003612AF" w:rsidRPr="002A04BE">
        <w:rPr>
          <w:rFonts w:ascii="Times New Roman" w:hAnsi="Times New Roman" w:cs="Times New Roman"/>
          <w:sz w:val="28"/>
          <w:szCs w:val="28"/>
        </w:rPr>
        <w:t xml:space="preserve">о настоящего времени в литературе недостаточно освещены проблемы диагностики нейропсихологических нарушений, которые могут обуславливать фонетико-фонематические нарушения речи и коррекции этих нарушений с учетом нейропсихологических особенностей ребенка. </w:t>
      </w:r>
    </w:p>
    <w:p w:rsidR="003612AF" w:rsidRPr="00E5016F" w:rsidRDefault="00E5016F" w:rsidP="002A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изучив нейропсихологические нарушения при ФФН, можно наиболее точно подобрать коррекционно-образовательную программу работы с детьми с ФФН</w:t>
      </w:r>
      <w:r w:rsidR="00DB515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612AF" w:rsidRPr="00E5016F" w:rsidSect="00B4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E7815"/>
    <w:multiLevelType w:val="hybridMultilevel"/>
    <w:tmpl w:val="0002C06A"/>
    <w:lvl w:ilvl="0" w:tplc="744855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">
    <w:nsid w:val="55531E77"/>
    <w:multiLevelType w:val="multilevel"/>
    <w:tmpl w:val="66EE4C3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357"/>
  <w:doNotHyphenateCaps/>
  <w:characterSpacingControl w:val="doNotCompress"/>
  <w:compat>
    <w:useFELayout/>
  </w:compat>
  <w:rsids>
    <w:rsidRoot w:val="003612AF"/>
    <w:rsid w:val="002A04BE"/>
    <w:rsid w:val="003612AF"/>
    <w:rsid w:val="00B423FB"/>
    <w:rsid w:val="00BF3FE7"/>
    <w:rsid w:val="00CC40D9"/>
    <w:rsid w:val="00DB515B"/>
    <w:rsid w:val="00E5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2016-10-26T07:40:00Z</dcterms:created>
  <dcterms:modified xsi:type="dcterms:W3CDTF">2016-10-26T10:48:00Z</dcterms:modified>
</cp:coreProperties>
</file>