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D14" w:rsidRPr="00231D14" w:rsidRDefault="00231D14" w:rsidP="00231D14">
      <w:pPr>
        <w:pStyle w:val="a9"/>
        <w:numPr>
          <w:ilvl w:val="0"/>
          <w:numId w:val="10"/>
        </w:numPr>
        <w:spacing w:before="100" w:beforeAutospacing="1" w:after="100" w:afterAutospacing="1" w:line="240" w:lineRule="auto"/>
        <w:jc w:val="right"/>
        <w:textAlignment w:val="top"/>
        <w:outlineLvl w:val="0"/>
        <w:rPr>
          <w:rFonts w:ascii="Times New Roman" w:eastAsia="Times New Roman" w:hAnsi="Times New Roman" w:cs="Times New Roman"/>
          <w:b/>
          <w:bCs/>
          <w:kern w:val="36"/>
          <w:sz w:val="24"/>
          <w:szCs w:val="24"/>
          <w:lang w:eastAsia="ru-RU"/>
        </w:rPr>
      </w:pPr>
      <w:r w:rsidRPr="00231D14">
        <w:rPr>
          <w:rFonts w:ascii="Times New Roman" w:eastAsia="Times New Roman" w:hAnsi="Times New Roman" w:cs="Times New Roman"/>
          <w:b/>
          <w:bCs/>
          <w:kern w:val="36"/>
          <w:sz w:val="24"/>
          <w:szCs w:val="24"/>
          <w:lang w:eastAsia="ru-RU"/>
        </w:rPr>
        <w:t>Советы психолога</w:t>
      </w:r>
    </w:p>
    <w:p w:rsidR="00231D14" w:rsidRPr="00231D14" w:rsidRDefault="00231D14" w:rsidP="00231D14">
      <w:pPr>
        <w:spacing w:before="100" w:beforeAutospacing="1" w:after="100" w:afterAutospacing="1" w:line="240" w:lineRule="auto"/>
        <w:jc w:val="center"/>
        <w:textAlignment w:val="top"/>
        <w:outlineLvl w:val="0"/>
        <w:rPr>
          <w:rFonts w:ascii="Times New Roman" w:eastAsia="Times New Roman" w:hAnsi="Times New Roman" w:cs="Times New Roman"/>
          <w:b/>
          <w:bCs/>
          <w:color w:val="C00000"/>
          <w:kern w:val="36"/>
          <w:sz w:val="28"/>
          <w:szCs w:val="28"/>
          <w:lang w:eastAsia="ru-RU"/>
        </w:rPr>
      </w:pPr>
      <w:r w:rsidRPr="00231D14">
        <w:rPr>
          <w:rFonts w:ascii="Times New Roman" w:eastAsia="Times New Roman" w:hAnsi="Times New Roman" w:cs="Times New Roman"/>
          <w:b/>
          <w:bCs/>
          <w:color w:val="C00000"/>
          <w:kern w:val="36"/>
          <w:sz w:val="28"/>
          <w:szCs w:val="28"/>
          <w:lang w:eastAsia="ru-RU"/>
        </w:rPr>
        <w:t xml:space="preserve">Семь способов </w:t>
      </w:r>
      <w:r w:rsidR="00D65C3E">
        <w:rPr>
          <w:rFonts w:ascii="Times New Roman" w:eastAsia="Times New Roman" w:hAnsi="Times New Roman" w:cs="Times New Roman"/>
          <w:b/>
          <w:bCs/>
          <w:color w:val="C00000"/>
          <w:kern w:val="36"/>
          <w:sz w:val="28"/>
          <w:szCs w:val="28"/>
          <w:lang w:eastAsia="ru-RU"/>
        </w:rPr>
        <w:t xml:space="preserve">для педагогов, чтобы </w:t>
      </w:r>
      <w:r w:rsidRPr="00231D14">
        <w:rPr>
          <w:rFonts w:ascii="Times New Roman" w:eastAsia="Times New Roman" w:hAnsi="Times New Roman" w:cs="Times New Roman"/>
          <w:b/>
          <w:bCs/>
          <w:color w:val="C00000"/>
          <w:kern w:val="36"/>
          <w:sz w:val="28"/>
          <w:szCs w:val="28"/>
          <w:lang w:eastAsia="ru-RU"/>
        </w:rPr>
        <w:t>создать ситуацию успеха на уроке</w:t>
      </w:r>
    </w:p>
    <w:p w:rsidR="00231D14" w:rsidRPr="00231D14" w:rsidRDefault="00231D14" w:rsidP="00231D14">
      <w:pPr>
        <w:spacing w:after="0" w:line="240" w:lineRule="auto"/>
        <w:ind w:firstLine="708"/>
        <w:jc w:val="both"/>
        <w:rPr>
          <w:rFonts w:ascii="Times New Roman" w:eastAsia="Times New Roman" w:hAnsi="Times New Roman" w:cs="Times New Roman"/>
          <w:iCs/>
          <w:color w:val="000000"/>
          <w:sz w:val="24"/>
          <w:szCs w:val="24"/>
          <w:lang w:eastAsia="ru-RU"/>
        </w:rPr>
      </w:pPr>
      <w:r w:rsidRPr="00231D14">
        <w:rPr>
          <w:rFonts w:ascii="Times New Roman" w:eastAsia="Times New Roman" w:hAnsi="Times New Roman" w:cs="Times New Roman"/>
          <w:iCs/>
          <w:color w:val="000000"/>
          <w:sz w:val="24"/>
          <w:szCs w:val="24"/>
          <w:lang w:eastAsia="ru-RU"/>
        </w:rPr>
        <w:t xml:space="preserve">Педагогов и родителей вот уже не одно столетие мучает вопрос: почему у детей пропадает интерес к учебе? Согласитесь, но многие первоклассники просто рвутся в школу: глаза горят, эмоций — "вагон", интереса к учебе — "воз и маленькая тележка". Но проходит год-два, и интерес иссякает. К пятому классу уже становится </w:t>
      </w:r>
      <w:hyperlink r:id="rId5" w:history="1">
        <w:r w:rsidRPr="00231D14">
          <w:rPr>
            <w:rFonts w:ascii="Times New Roman" w:eastAsia="Times New Roman" w:hAnsi="Times New Roman" w:cs="Times New Roman"/>
            <w:iCs/>
            <w:sz w:val="24"/>
            <w:szCs w:val="24"/>
            <w:lang w:eastAsia="ru-RU"/>
          </w:rPr>
          <w:t>трудно заставить делать уроки</w:t>
        </w:r>
      </w:hyperlink>
      <w:r w:rsidRPr="00231D14">
        <w:rPr>
          <w:rFonts w:ascii="Times New Roman" w:eastAsia="Times New Roman" w:hAnsi="Times New Roman" w:cs="Times New Roman"/>
          <w:iCs/>
          <w:sz w:val="24"/>
          <w:szCs w:val="24"/>
          <w:lang w:eastAsia="ru-RU"/>
        </w:rPr>
        <w:t xml:space="preserve">. </w:t>
      </w:r>
      <w:r w:rsidRPr="00231D14">
        <w:rPr>
          <w:rFonts w:ascii="Times New Roman" w:eastAsia="Times New Roman" w:hAnsi="Times New Roman" w:cs="Times New Roman"/>
          <w:iCs/>
          <w:color w:val="000000"/>
          <w:sz w:val="24"/>
          <w:szCs w:val="24"/>
          <w:lang w:eastAsia="ru-RU"/>
        </w:rPr>
        <w:t>А в 11-ом классе услышать от ученика, что в школе интересно и здорово — вообще нонсенс. </w:t>
      </w:r>
      <w:r w:rsidRPr="00231D14">
        <w:rPr>
          <w:rFonts w:ascii="Times New Roman" w:eastAsia="Times New Roman" w:hAnsi="Times New Roman" w:cs="Times New Roman"/>
          <w:iCs/>
          <w:color w:val="000000"/>
          <w:sz w:val="24"/>
          <w:szCs w:val="24"/>
          <w:lang w:eastAsia="ru-RU"/>
        </w:rPr>
        <w:tab/>
      </w:r>
      <w:r w:rsidRPr="00231D14">
        <w:rPr>
          <w:rFonts w:ascii="Times New Roman" w:eastAsia="Times New Roman" w:hAnsi="Times New Roman" w:cs="Times New Roman"/>
          <w:iCs/>
          <w:color w:val="000000"/>
          <w:sz w:val="24"/>
          <w:szCs w:val="24"/>
          <w:lang w:eastAsia="ru-RU"/>
        </w:rPr>
        <w:tab/>
      </w:r>
      <w:r w:rsidRPr="00231D14">
        <w:rPr>
          <w:rFonts w:ascii="Times New Roman" w:eastAsia="Times New Roman" w:hAnsi="Times New Roman" w:cs="Times New Roman"/>
          <w:sz w:val="24"/>
          <w:szCs w:val="24"/>
          <w:lang w:eastAsia="ru-RU"/>
        </w:rPr>
        <w:t>Когда, на каком этапе и почему происходит перелом? И кто виноват — учителя, родители  или применяемая методика обучения?</w:t>
      </w:r>
      <w:r w:rsidRPr="00231D14">
        <w:rPr>
          <w:rFonts w:ascii="Times New Roman" w:eastAsia="Times New Roman" w:hAnsi="Times New Roman" w:cs="Times New Roman"/>
          <w:iCs/>
          <w:color w:val="000000"/>
          <w:sz w:val="24"/>
          <w:szCs w:val="24"/>
          <w:lang w:eastAsia="ru-RU"/>
        </w:rPr>
        <w:t xml:space="preserve"> </w:t>
      </w:r>
      <w:r w:rsidRPr="00231D14">
        <w:rPr>
          <w:rFonts w:ascii="Times New Roman" w:eastAsia="Times New Roman" w:hAnsi="Times New Roman" w:cs="Times New Roman"/>
          <w:sz w:val="24"/>
          <w:szCs w:val="24"/>
          <w:lang w:eastAsia="ru-RU"/>
        </w:rPr>
        <w:t>Этот вопрос рассматривается уже не одно десятилетие. И вывод один — это секрет в создании ситуации успеха.</w:t>
      </w:r>
    </w:p>
    <w:p w:rsidR="00231D14" w:rsidRDefault="00231D14" w:rsidP="00231D14">
      <w:pPr>
        <w:spacing w:after="0" w:line="240" w:lineRule="auto"/>
        <w:jc w:val="center"/>
        <w:outlineLvl w:val="1"/>
        <w:rPr>
          <w:rFonts w:ascii="Times New Roman" w:eastAsia="Times New Roman" w:hAnsi="Times New Roman" w:cs="Times New Roman"/>
          <w:b/>
          <w:bCs/>
          <w:sz w:val="24"/>
          <w:szCs w:val="24"/>
          <w:lang w:eastAsia="ru-RU"/>
        </w:rPr>
      </w:pPr>
    </w:p>
    <w:p w:rsidR="00231D14" w:rsidRDefault="00231D14" w:rsidP="00231D14">
      <w:pPr>
        <w:spacing w:after="0" w:line="240" w:lineRule="auto"/>
        <w:jc w:val="center"/>
        <w:outlineLvl w:val="1"/>
        <w:rPr>
          <w:rFonts w:ascii="Times New Roman" w:eastAsia="Times New Roman" w:hAnsi="Times New Roman" w:cs="Times New Roman"/>
          <w:b/>
          <w:bCs/>
          <w:color w:val="0070C0"/>
          <w:sz w:val="24"/>
          <w:szCs w:val="24"/>
          <w:lang w:eastAsia="ru-RU"/>
        </w:rPr>
      </w:pPr>
      <w:r w:rsidRPr="00231D14">
        <w:rPr>
          <w:rFonts w:ascii="Times New Roman" w:eastAsia="Times New Roman" w:hAnsi="Times New Roman" w:cs="Times New Roman"/>
          <w:b/>
          <w:bCs/>
          <w:color w:val="0070C0"/>
          <w:sz w:val="24"/>
          <w:szCs w:val="24"/>
          <w:lang w:eastAsia="ru-RU"/>
        </w:rPr>
        <w:t>Что такое успех и зачем он нужен на уроке</w:t>
      </w:r>
    </w:p>
    <w:p w:rsidR="00231D14" w:rsidRPr="00231D14" w:rsidRDefault="00231D14" w:rsidP="00231D14">
      <w:pPr>
        <w:spacing w:after="0" w:line="240" w:lineRule="auto"/>
        <w:jc w:val="center"/>
        <w:outlineLvl w:val="1"/>
        <w:rPr>
          <w:rFonts w:ascii="Times New Roman" w:eastAsia="Times New Roman" w:hAnsi="Times New Roman" w:cs="Times New Roman"/>
          <w:b/>
          <w:bCs/>
          <w:color w:val="0070C0"/>
          <w:sz w:val="24"/>
          <w:szCs w:val="24"/>
          <w:lang w:eastAsia="ru-RU"/>
        </w:rPr>
      </w:pPr>
    </w:p>
    <w:p w:rsidR="00231D14" w:rsidRPr="00231D14" w:rsidRDefault="00231D14" w:rsidP="00231D14">
      <w:pPr>
        <w:spacing w:after="0" w:line="240" w:lineRule="auto"/>
        <w:ind w:firstLine="708"/>
        <w:jc w:val="both"/>
        <w:rPr>
          <w:rFonts w:ascii="Times New Roman" w:eastAsia="Times New Roman" w:hAnsi="Times New Roman" w:cs="Times New Roman"/>
          <w:sz w:val="24"/>
          <w:szCs w:val="24"/>
          <w:lang w:eastAsia="ru-RU"/>
        </w:rPr>
      </w:pPr>
      <w:r w:rsidRPr="00231D14">
        <w:rPr>
          <w:rFonts w:ascii="Times New Roman" w:eastAsia="Times New Roman" w:hAnsi="Times New Roman" w:cs="Times New Roman"/>
          <w:sz w:val="24"/>
          <w:szCs w:val="24"/>
          <w:lang w:eastAsia="ru-RU"/>
        </w:rPr>
        <w:t xml:space="preserve">Успех — понятие неоднозначное, многогранное. С точки зрения психологии, это эмоции радости, удовлетворения, связанные с преодолением сложной задачи. В этом отношении чувство успеха схоже с чувством эйфории. С точки зрения педагогики, успех — это моделирование определенной ситуации, в ходе которой дается возможность достичь значительных </w:t>
      </w:r>
      <w:proofErr w:type="gramStart"/>
      <w:r w:rsidRPr="00231D14">
        <w:rPr>
          <w:rFonts w:ascii="Times New Roman" w:eastAsia="Times New Roman" w:hAnsi="Times New Roman" w:cs="Times New Roman"/>
          <w:sz w:val="24"/>
          <w:szCs w:val="24"/>
          <w:lang w:eastAsia="ru-RU"/>
        </w:rPr>
        <w:t>результатов</w:t>
      </w:r>
      <w:proofErr w:type="gramEnd"/>
      <w:r w:rsidRPr="00231D14">
        <w:rPr>
          <w:rFonts w:ascii="Times New Roman" w:eastAsia="Times New Roman" w:hAnsi="Times New Roman" w:cs="Times New Roman"/>
          <w:sz w:val="24"/>
          <w:szCs w:val="24"/>
          <w:lang w:eastAsia="ru-RU"/>
        </w:rPr>
        <w:t xml:space="preserve"> как для отдельного ученика, так и для всего коллектива.</w:t>
      </w:r>
    </w:p>
    <w:p w:rsidR="00231D14" w:rsidRPr="00231D14" w:rsidRDefault="00231D14" w:rsidP="00231D14">
      <w:pPr>
        <w:spacing w:after="0" w:line="240" w:lineRule="auto"/>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sz w:val="27"/>
          <w:szCs w:val="27"/>
          <w:lang w:eastAsia="ru-RU"/>
        </w:rPr>
        <w:t>Переживание эмоций, связанных с успехом позволяет:</w:t>
      </w:r>
    </w:p>
    <w:p w:rsidR="00231D14" w:rsidRPr="00231D14" w:rsidRDefault="00231D14" w:rsidP="00231D14">
      <w:pPr>
        <w:numPr>
          <w:ilvl w:val="0"/>
          <w:numId w:val="2"/>
        </w:numPr>
        <w:spacing w:after="0" w:line="240" w:lineRule="auto"/>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sz w:val="27"/>
          <w:szCs w:val="27"/>
          <w:lang w:eastAsia="ru-RU"/>
        </w:rPr>
        <w:t>повысить мотивацию обучения, развить познавательный интерес;</w:t>
      </w:r>
    </w:p>
    <w:p w:rsidR="00231D14" w:rsidRPr="00231D14" w:rsidRDefault="00231D14" w:rsidP="00231D14">
      <w:pPr>
        <w:numPr>
          <w:ilvl w:val="0"/>
          <w:numId w:val="2"/>
        </w:numPr>
        <w:spacing w:after="0" w:line="240" w:lineRule="auto"/>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sz w:val="27"/>
          <w:szCs w:val="27"/>
          <w:lang w:eastAsia="ru-RU"/>
        </w:rPr>
        <w:t>стимулировать работоспособность;</w:t>
      </w:r>
    </w:p>
    <w:p w:rsidR="00231D14" w:rsidRPr="00231D14" w:rsidRDefault="00231D14" w:rsidP="00231D14">
      <w:pPr>
        <w:numPr>
          <w:ilvl w:val="0"/>
          <w:numId w:val="2"/>
        </w:numPr>
        <w:spacing w:after="0" w:line="240" w:lineRule="auto"/>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sz w:val="27"/>
          <w:szCs w:val="27"/>
          <w:lang w:eastAsia="ru-RU"/>
        </w:rPr>
        <w:t xml:space="preserve">корректировать негативные личностные особенности: тревожность, мнительность, неуверенность, </w:t>
      </w:r>
      <w:hyperlink r:id="rId6" w:history="1">
        <w:r w:rsidRPr="00231D14">
          <w:rPr>
            <w:rFonts w:ascii="Times New Roman" w:eastAsia="Times New Roman" w:hAnsi="Times New Roman" w:cs="Times New Roman"/>
            <w:sz w:val="27"/>
            <w:lang w:eastAsia="ru-RU"/>
          </w:rPr>
          <w:t>низкую самооценку</w:t>
        </w:r>
      </w:hyperlink>
      <w:r w:rsidRPr="00231D14">
        <w:rPr>
          <w:rFonts w:ascii="Times New Roman" w:eastAsia="Times New Roman" w:hAnsi="Times New Roman" w:cs="Times New Roman"/>
          <w:sz w:val="27"/>
          <w:szCs w:val="27"/>
          <w:lang w:eastAsia="ru-RU"/>
        </w:rPr>
        <w:t>;</w:t>
      </w:r>
    </w:p>
    <w:p w:rsidR="00231D14" w:rsidRPr="00231D14" w:rsidRDefault="00231D14" w:rsidP="00231D14">
      <w:pPr>
        <w:numPr>
          <w:ilvl w:val="0"/>
          <w:numId w:val="2"/>
        </w:numPr>
        <w:spacing w:after="0" w:line="240" w:lineRule="auto"/>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sz w:val="27"/>
          <w:szCs w:val="27"/>
          <w:lang w:eastAsia="ru-RU"/>
        </w:rPr>
        <w:t xml:space="preserve">развивать личностные качества со знаком "плюс": инициативность, активность, </w:t>
      </w:r>
      <w:proofErr w:type="spellStart"/>
      <w:r w:rsidRPr="00231D14">
        <w:rPr>
          <w:rFonts w:ascii="Times New Roman" w:eastAsia="Times New Roman" w:hAnsi="Times New Roman" w:cs="Times New Roman"/>
          <w:sz w:val="27"/>
          <w:szCs w:val="27"/>
          <w:lang w:eastAsia="ru-RU"/>
        </w:rPr>
        <w:t>креативность</w:t>
      </w:r>
      <w:proofErr w:type="spellEnd"/>
      <w:r w:rsidRPr="00231D14">
        <w:rPr>
          <w:rFonts w:ascii="Times New Roman" w:eastAsia="Times New Roman" w:hAnsi="Times New Roman" w:cs="Times New Roman"/>
          <w:sz w:val="27"/>
          <w:szCs w:val="27"/>
          <w:lang w:eastAsia="ru-RU"/>
        </w:rPr>
        <w:t>;</w:t>
      </w:r>
    </w:p>
    <w:p w:rsidR="00231D14" w:rsidRPr="00231D14" w:rsidRDefault="00231D14" w:rsidP="00231D14">
      <w:pPr>
        <w:numPr>
          <w:ilvl w:val="0"/>
          <w:numId w:val="2"/>
        </w:numPr>
        <w:spacing w:after="0" w:line="240" w:lineRule="auto"/>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sz w:val="27"/>
          <w:szCs w:val="27"/>
          <w:lang w:eastAsia="ru-RU"/>
        </w:rPr>
        <w:t>поддерживать в коллективе благоприятную эмоциональную обстановку.</w:t>
      </w:r>
    </w:p>
    <w:p w:rsidR="00231D14" w:rsidRPr="00231D14" w:rsidRDefault="00231D14" w:rsidP="00231D14">
      <w:pPr>
        <w:spacing w:after="0" w:line="240" w:lineRule="auto"/>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sz w:val="27"/>
          <w:szCs w:val="27"/>
          <w:lang w:eastAsia="ru-RU"/>
        </w:rPr>
        <w:t>Таким образом, одна из основных задач учителя сводится к созданию ситуаций успеха.</w:t>
      </w:r>
    </w:p>
    <w:p w:rsidR="00231D14" w:rsidRDefault="00231D14" w:rsidP="00231D14">
      <w:pPr>
        <w:spacing w:after="0" w:line="240" w:lineRule="auto"/>
        <w:jc w:val="center"/>
        <w:outlineLvl w:val="1"/>
        <w:rPr>
          <w:rFonts w:ascii="Times New Roman" w:eastAsia="Times New Roman" w:hAnsi="Times New Roman" w:cs="Times New Roman"/>
          <w:b/>
          <w:bCs/>
          <w:color w:val="0070C0"/>
          <w:sz w:val="24"/>
          <w:szCs w:val="24"/>
          <w:lang w:eastAsia="ru-RU"/>
        </w:rPr>
      </w:pPr>
      <w:r w:rsidRPr="00231D14">
        <w:rPr>
          <w:rFonts w:ascii="Times New Roman" w:eastAsia="Times New Roman" w:hAnsi="Times New Roman" w:cs="Times New Roman"/>
          <w:b/>
          <w:bCs/>
          <w:color w:val="0070C0"/>
          <w:sz w:val="24"/>
          <w:szCs w:val="24"/>
          <w:lang w:eastAsia="ru-RU"/>
        </w:rPr>
        <w:t>Варианты моделирования ситуаций успеха на уроках</w:t>
      </w:r>
    </w:p>
    <w:p w:rsidR="00231D14" w:rsidRPr="00231D14" w:rsidRDefault="00231D14" w:rsidP="00231D14">
      <w:pPr>
        <w:spacing w:after="0" w:line="240" w:lineRule="auto"/>
        <w:jc w:val="center"/>
        <w:outlineLvl w:val="1"/>
        <w:rPr>
          <w:rFonts w:ascii="Times New Roman" w:eastAsia="Times New Roman" w:hAnsi="Times New Roman" w:cs="Times New Roman"/>
          <w:b/>
          <w:bCs/>
          <w:color w:val="0070C0"/>
          <w:sz w:val="24"/>
          <w:szCs w:val="24"/>
          <w:lang w:eastAsia="ru-RU"/>
        </w:rPr>
      </w:pPr>
    </w:p>
    <w:p w:rsidR="00231D14" w:rsidRPr="00231D14" w:rsidRDefault="00231D14" w:rsidP="00231D14">
      <w:pPr>
        <w:numPr>
          <w:ilvl w:val="0"/>
          <w:numId w:val="3"/>
        </w:numPr>
        <w:spacing w:after="0" w:line="240" w:lineRule="auto"/>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b/>
          <w:bCs/>
          <w:sz w:val="27"/>
          <w:lang w:eastAsia="ru-RU"/>
        </w:rPr>
        <w:t>Похвала</w:t>
      </w:r>
    </w:p>
    <w:p w:rsidR="00231D14" w:rsidRPr="00231D14" w:rsidRDefault="00231D14" w:rsidP="00231D14">
      <w:pPr>
        <w:spacing w:after="0" w:line="240" w:lineRule="auto"/>
        <w:ind w:firstLine="708"/>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sz w:val="27"/>
          <w:szCs w:val="27"/>
          <w:lang w:eastAsia="ru-RU"/>
        </w:rPr>
        <w:t xml:space="preserve">Самый мощный инструмент учителя. Оговоримся сразу: если этот инструмент применяется правильно. Естественно, если с ваших уст будут сыпаться сплошные дифирамбы, то цена такой похвале — ноль. То есть важно </w:t>
      </w:r>
      <w:proofErr w:type="gramStart"/>
      <w:r w:rsidRPr="00231D14">
        <w:rPr>
          <w:rFonts w:ascii="Times New Roman" w:eastAsia="Times New Roman" w:hAnsi="Times New Roman" w:cs="Times New Roman"/>
          <w:sz w:val="27"/>
          <w:szCs w:val="27"/>
          <w:lang w:eastAsia="ru-RU"/>
        </w:rPr>
        <w:t>научится</w:t>
      </w:r>
      <w:proofErr w:type="gramEnd"/>
      <w:r w:rsidRPr="00231D14">
        <w:rPr>
          <w:rFonts w:ascii="Times New Roman" w:eastAsia="Times New Roman" w:hAnsi="Times New Roman" w:cs="Times New Roman"/>
          <w:sz w:val="27"/>
          <w:szCs w:val="27"/>
          <w:lang w:eastAsia="ru-RU"/>
        </w:rPr>
        <w:t xml:space="preserve"> вербально создавать правильный настрой. С помощью похвалы можно, к примеру, помочь преодолеть неуверенность</w:t>
      </w:r>
      <w:r>
        <w:rPr>
          <w:rFonts w:ascii="Times New Roman" w:eastAsia="Times New Roman" w:hAnsi="Times New Roman" w:cs="Times New Roman"/>
          <w:sz w:val="27"/>
          <w:szCs w:val="27"/>
          <w:lang w:eastAsia="ru-RU"/>
        </w:rPr>
        <w:t>.</w:t>
      </w:r>
      <w:r w:rsidRPr="00231D14">
        <w:rPr>
          <w:rFonts w:ascii="Times New Roman" w:eastAsia="Times New Roman" w:hAnsi="Times New Roman" w:cs="Times New Roman"/>
          <w:sz w:val="27"/>
          <w:szCs w:val="27"/>
          <w:lang w:eastAsia="ru-RU"/>
        </w:rPr>
        <w:t xml:space="preserve"> </w:t>
      </w:r>
      <w:proofErr w:type="gramStart"/>
      <w:r w:rsidRPr="00231D14">
        <w:rPr>
          <w:rFonts w:ascii="Times New Roman" w:eastAsia="Times New Roman" w:hAnsi="Times New Roman" w:cs="Times New Roman"/>
          <w:sz w:val="27"/>
          <w:szCs w:val="27"/>
          <w:lang w:eastAsia="ru-RU"/>
        </w:rPr>
        <w:t>"Этот материал мы проходили, так что контрольная не покажется вам трудной"), закрепить эмоцию позитива ("У вас обязательно получится"), заинтересовать лично ("Это задание я могу поручить только тебе"), позволить порадоваться даже незначительному успеху ("Сочинение не совсем получилось, зато тебе здорово удалось раскрыть характер главного героя").</w:t>
      </w:r>
      <w:proofErr w:type="gramEnd"/>
    </w:p>
    <w:p w:rsidR="00231D14" w:rsidRDefault="00231D14" w:rsidP="00231D14">
      <w:pPr>
        <w:spacing w:after="0" w:line="240" w:lineRule="auto"/>
        <w:ind w:firstLine="360"/>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sz w:val="27"/>
          <w:szCs w:val="27"/>
          <w:lang w:eastAsia="ru-RU"/>
        </w:rPr>
        <w:t xml:space="preserve">Как часто хвалить? — это вопрос вопросов. Бывает, что один учитель не скупится на дифирамбы, другой, наоборот, скуп на лестные слова, считая, что похвалу нужно заслужить. И оба по-своему правы. Наверное, этот вопрос должен решаться индивидуально учителем и конкретно для каждого ученика. Бывает, что доброе слово толкает ребенка на совершение "новых подвигов". А вот другие ученики начинают "светиться от радости", когда слышат только заслуженную оценку. Третьим (особенно из числа тех, кого постоянно хвалят) нередко </w:t>
      </w:r>
      <w:proofErr w:type="gramStart"/>
      <w:r w:rsidRPr="00231D14">
        <w:rPr>
          <w:rFonts w:ascii="Times New Roman" w:eastAsia="Times New Roman" w:hAnsi="Times New Roman" w:cs="Times New Roman"/>
          <w:sz w:val="27"/>
          <w:szCs w:val="27"/>
          <w:lang w:eastAsia="ru-RU"/>
        </w:rPr>
        <w:t>бывает</w:t>
      </w:r>
      <w:proofErr w:type="gramEnd"/>
      <w:r w:rsidRPr="00231D14">
        <w:rPr>
          <w:rFonts w:ascii="Times New Roman" w:eastAsia="Times New Roman" w:hAnsi="Times New Roman" w:cs="Times New Roman"/>
          <w:sz w:val="27"/>
          <w:szCs w:val="27"/>
          <w:lang w:eastAsia="ru-RU"/>
        </w:rPr>
        <w:t xml:space="preserve"> полезен и "холодный душ".</w:t>
      </w:r>
    </w:p>
    <w:p w:rsidR="00C96BE9" w:rsidRDefault="00C96BE9" w:rsidP="00231D14">
      <w:pPr>
        <w:spacing w:after="0" w:line="240" w:lineRule="auto"/>
        <w:ind w:firstLine="360"/>
        <w:jc w:val="both"/>
        <w:rPr>
          <w:rFonts w:ascii="Times New Roman" w:eastAsia="Times New Roman" w:hAnsi="Times New Roman" w:cs="Times New Roman"/>
          <w:sz w:val="27"/>
          <w:szCs w:val="27"/>
          <w:lang w:eastAsia="ru-RU"/>
        </w:rPr>
      </w:pPr>
    </w:p>
    <w:p w:rsidR="00C96BE9" w:rsidRDefault="00C96BE9" w:rsidP="00231D14">
      <w:pPr>
        <w:spacing w:after="0" w:line="240" w:lineRule="auto"/>
        <w:ind w:firstLine="360"/>
        <w:jc w:val="both"/>
        <w:rPr>
          <w:rFonts w:ascii="Times New Roman" w:eastAsia="Times New Roman" w:hAnsi="Times New Roman" w:cs="Times New Roman"/>
          <w:sz w:val="27"/>
          <w:szCs w:val="27"/>
          <w:lang w:eastAsia="ru-RU"/>
        </w:rPr>
      </w:pPr>
    </w:p>
    <w:p w:rsidR="00310405" w:rsidRPr="00231D14" w:rsidRDefault="00310405" w:rsidP="00231D14">
      <w:pPr>
        <w:spacing w:after="0" w:line="240" w:lineRule="auto"/>
        <w:ind w:firstLine="360"/>
        <w:jc w:val="both"/>
        <w:rPr>
          <w:rFonts w:ascii="Times New Roman" w:eastAsia="Times New Roman" w:hAnsi="Times New Roman" w:cs="Times New Roman"/>
          <w:sz w:val="27"/>
          <w:szCs w:val="27"/>
          <w:lang w:eastAsia="ru-RU"/>
        </w:rPr>
      </w:pPr>
    </w:p>
    <w:p w:rsidR="00231D14" w:rsidRPr="00231D14" w:rsidRDefault="00231D14" w:rsidP="00231D14">
      <w:pPr>
        <w:numPr>
          <w:ilvl w:val="0"/>
          <w:numId w:val="4"/>
        </w:numPr>
        <w:spacing w:after="0" w:line="240" w:lineRule="auto"/>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b/>
          <w:bCs/>
          <w:sz w:val="27"/>
          <w:lang w:eastAsia="ru-RU"/>
        </w:rPr>
        <w:lastRenderedPageBreak/>
        <w:t>Коллективная похвала</w:t>
      </w:r>
    </w:p>
    <w:p w:rsidR="00231D14" w:rsidRPr="00231D14" w:rsidRDefault="00231D14" w:rsidP="00231D14">
      <w:pPr>
        <w:spacing w:after="0" w:line="240" w:lineRule="auto"/>
        <w:ind w:firstLine="360"/>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sz w:val="27"/>
          <w:szCs w:val="27"/>
          <w:lang w:eastAsia="ru-RU"/>
        </w:rPr>
        <w:t>Каждый ребенок желает утвердиться не только в глазах учителя, но и среди одноклассников. В этой связи неплохо будет, если за определенные достижения хвалить ребенка всем классом. Например, можно овациями встречать победителя школьного конкурса, предметной олимпиады или просто ученика, выполнившего интереснейший проект.</w:t>
      </w:r>
    </w:p>
    <w:p w:rsidR="00231D14" w:rsidRPr="00231D14" w:rsidRDefault="00231D14" w:rsidP="00231D14">
      <w:pPr>
        <w:numPr>
          <w:ilvl w:val="0"/>
          <w:numId w:val="5"/>
        </w:numPr>
        <w:spacing w:after="0" w:line="240" w:lineRule="auto"/>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b/>
          <w:bCs/>
          <w:sz w:val="27"/>
          <w:lang w:eastAsia="ru-RU"/>
        </w:rPr>
        <w:t>Прием "Эврика"</w:t>
      </w:r>
    </w:p>
    <w:p w:rsidR="00231D14" w:rsidRPr="00231D14" w:rsidRDefault="00231D14" w:rsidP="00231D14">
      <w:pPr>
        <w:spacing w:after="0" w:line="240" w:lineRule="auto"/>
        <w:ind w:firstLine="360"/>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sz w:val="27"/>
          <w:szCs w:val="27"/>
          <w:lang w:eastAsia="ru-RU"/>
        </w:rPr>
        <w:t>Суть его в том, что учитель создает такую ситуацию, в ходе которой ученик сам приходит к интересному выводу, который раскрывает доселе неизвестные ему собственные личностные качества. Например, можно предложить ученикам создать образ главного героя произведения любыми методами: с помощью рисунка, музыки, сняв фильм, сложив песню или стихотворение. Подобные творческие задания раскрывают потенциал детей, а учитель в результате получает целый "букет" талантливо выполненных работ.</w:t>
      </w:r>
    </w:p>
    <w:p w:rsidR="00231D14" w:rsidRPr="00231D14" w:rsidRDefault="00231D14" w:rsidP="00231D14">
      <w:pPr>
        <w:numPr>
          <w:ilvl w:val="0"/>
          <w:numId w:val="6"/>
        </w:numPr>
        <w:spacing w:after="0" w:line="240" w:lineRule="auto"/>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b/>
          <w:bCs/>
          <w:sz w:val="27"/>
          <w:lang w:eastAsia="ru-RU"/>
        </w:rPr>
        <w:t>Задания разной сложности</w:t>
      </w:r>
    </w:p>
    <w:p w:rsidR="00231D14" w:rsidRPr="00231D14" w:rsidRDefault="00231D14" w:rsidP="00231D14">
      <w:pPr>
        <w:spacing w:after="0" w:line="240" w:lineRule="auto"/>
        <w:ind w:firstLine="360"/>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sz w:val="27"/>
          <w:szCs w:val="27"/>
          <w:lang w:eastAsia="ru-RU"/>
        </w:rPr>
        <w:t>Этот прием взят из методов дифференцированного обучения и позволяет каждому ребенку выполнить задание, которое ему под силу. При этом более сильные ученики получают шанс блеснуть своей эрудицией, "середнячки" могут отличиться творческим походом, зато и самые слабые получат удовлетворение от выполненного задания.</w:t>
      </w:r>
    </w:p>
    <w:p w:rsidR="00231D14" w:rsidRPr="00231D14" w:rsidRDefault="00231D14" w:rsidP="00231D14">
      <w:pPr>
        <w:numPr>
          <w:ilvl w:val="0"/>
          <w:numId w:val="7"/>
        </w:numPr>
        <w:spacing w:after="0" w:line="240" w:lineRule="auto"/>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b/>
          <w:bCs/>
          <w:sz w:val="27"/>
          <w:lang w:eastAsia="ru-RU"/>
        </w:rPr>
        <w:t>Самостоятельный выбор задания</w:t>
      </w:r>
    </w:p>
    <w:p w:rsidR="00231D14" w:rsidRPr="00231D14" w:rsidRDefault="00231D14" w:rsidP="00231D14">
      <w:pPr>
        <w:spacing w:after="0" w:line="240" w:lineRule="auto"/>
        <w:ind w:firstLine="360"/>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sz w:val="27"/>
          <w:szCs w:val="27"/>
          <w:lang w:eastAsia="ru-RU"/>
        </w:rPr>
        <w:t>Ученикам предлагается выбрать себе задание самостоятельно. Содержание задания должно быть одинаковым, ученики же могут выбрать объем, сложность выполнения, выбрать индивидуальное задание или работу в парах/группе, самостоятельную подготовку или с помощью учителя.</w:t>
      </w:r>
    </w:p>
    <w:p w:rsidR="00231D14" w:rsidRPr="00231D14" w:rsidRDefault="00231D14" w:rsidP="00231D14">
      <w:pPr>
        <w:spacing w:after="0" w:line="240" w:lineRule="auto"/>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sz w:val="27"/>
          <w:szCs w:val="27"/>
          <w:lang w:eastAsia="ru-RU"/>
        </w:rPr>
        <w:t>Во-первых, у детей формируется навык не теряться в ситуации выбора, во-вторых, это приучает к осознанному выбору, к адекватной оценке своих сил и способностей.</w:t>
      </w:r>
    </w:p>
    <w:p w:rsidR="00231D14" w:rsidRPr="00231D14" w:rsidRDefault="00231D14" w:rsidP="00231D14">
      <w:pPr>
        <w:numPr>
          <w:ilvl w:val="0"/>
          <w:numId w:val="8"/>
        </w:numPr>
        <w:spacing w:after="0" w:line="240" w:lineRule="auto"/>
        <w:jc w:val="both"/>
        <w:rPr>
          <w:rFonts w:ascii="Times New Roman" w:eastAsia="Times New Roman" w:hAnsi="Times New Roman" w:cs="Times New Roman"/>
          <w:sz w:val="27"/>
          <w:szCs w:val="27"/>
          <w:lang w:eastAsia="ru-RU"/>
        </w:rPr>
      </w:pPr>
      <w:proofErr w:type="spellStart"/>
      <w:r w:rsidRPr="00231D14">
        <w:rPr>
          <w:rFonts w:ascii="Times New Roman" w:eastAsia="Times New Roman" w:hAnsi="Times New Roman" w:cs="Times New Roman"/>
          <w:b/>
          <w:bCs/>
          <w:sz w:val="27"/>
          <w:lang w:eastAsia="ru-RU"/>
        </w:rPr>
        <w:t>Портфолио</w:t>
      </w:r>
      <w:proofErr w:type="spellEnd"/>
    </w:p>
    <w:p w:rsidR="00231D14" w:rsidRPr="00231D14" w:rsidRDefault="00231D14" w:rsidP="00231D14">
      <w:pPr>
        <w:spacing w:after="0" w:line="240" w:lineRule="auto"/>
        <w:ind w:firstLine="360"/>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sz w:val="27"/>
          <w:szCs w:val="27"/>
          <w:lang w:eastAsia="ru-RU"/>
        </w:rPr>
        <w:t xml:space="preserve">Один из методов, который позволяет ученику наглядно видеть свои достижения: есть повод для гордости и переживания успеха. </w:t>
      </w:r>
      <w:proofErr w:type="spellStart"/>
      <w:r w:rsidRPr="00231D14">
        <w:rPr>
          <w:rFonts w:ascii="Times New Roman" w:eastAsia="Times New Roman" w:hAnsi="Times New Roman" w:cs="Times New Roman"/>
          <w:sz w:val="27"/>
          <w:szCs w:val="27"/>
          <w:lang w:eastAsia="ru-RU"/>
        </w:rPr>
        <w:t>Портфолио</w:t>
      </w:r>
      <w:proofErr w:type="spellEnd"/>
      <w:r w:rsidRPr="00231D14">
        <w:rPr>
          <w:rFonts w:ascii="Times New Roman" w:eastAsia="Times New Roman" w:hAnsi="Times New Roman" w:cs="Times New Roman"/>
          <w:sz w:val="27"/>
          <w:szCs w:val="27"/>
          <w:lang w:eastAsia="ru-RU"/>
        </w:rPr>
        <w:t xml:space="preserve"> можно разделить на несколько разделов: "Мои достижения", "Мои награды", "Мое творчество", "Отзывы". Хорошо, если к наполнению </w:t>
      </w:r>
      <w:proofErr w:type="spellStart"/>
      <w:r w:rsidRPr="00231D14">
        <w:rPr>
          <w:rFonts w:ascii="Times New Roman" w:eastAsia="Times New Roman" w:hAnsi="Times New Roman" w:cs="Times New Roman"/>
          <w:sz w:val="27"/>
          <w:szCs w:val="27"/>
          <w:lang w:eastAsia="ru-RU"/>
        </w:rPr>
        <w:t>портфолио</w:t>
      </w:r>
      <w:proofErr w:type="spellEnd"/>
      <w:r w:rsidRPr="00231D14">
        <w:rPr>
          <w:rFonts w:ascii="Times New Roman" w:eastAsia="Times New Roman" w:hAnsi="Times New Roman" w:cs="Times New Roman"/>
          <w:sz w:val="27"/>
          <w:szCs w:val="27"/>
          <w:lang w:eastAsia="ru-RU"/>
        </w:rPr>
        <w:t xml:space="preserve"> привлекаются не только учителя, но и родители, и одноклассники.   </w:t>
      </w:r>
    </w:p>
    <w:p w:rsidR="00231D14" w:rsidRPr="00231D14" w:rsidRDefault="00231D14" w:rsidP="00231D14">
      <w:pPr>
        <w:numPr>
          <w:ilvl w:val="0"/>
          <w:numId w:val="9"/>
        </w:numPr>
        <w:spacing w:after="0" w:line="240" w:lineRule="auto"/>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b/>
          <w:bCs/>
          <w:sz w:val="27"/>
          <w:lang w:eastAsia="ru-RU"/>
        </w:rPr>
        <w:t>Обучение самовнушению</w:t>
      </w:r>
    </w:p>
    <w:p w:rsidR="00231D14" w:rsidRPr="00231D14" w:rsidRDefault="00231D14" w:rsidP="00231D14">
      <w:pPr>
        <w:spacing w:after="0" w:line="240" w:lineRule="auto"/>
        <w:ind w:firstLine="360"/>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sz w:val="27"/>
          <w:szCs w:val="27"/>
          <w:lang w:eastAsia="ru-RU"/>
        </w:rPr>
        <w:t xml:space="preserve">Помните, как в фильме "Самая обаятельная и привлекательная" героини постоянно внушали себе, что они самые-самые. Самовнушение пришло в педагогику из психологии и оно, действительно, помогает укрепить веру в себя, почувствовать себя более уверенным, сильным, способным. Элементы самовнушения можно включать в </w:t>
      </w:r>
      <w:proofErr w:type="spellStart"/>
      <w:r w:rsidRPr="00231D14">
        <w:rPr>
          <w:rFonts w:ascii="Times New Roman" w:eastAsia="Times New Roman" w:hAnsi="Times New Roman" w:cs="Times New Roman"/>
          <w:sz w:val="27"/>
          <w:szCs w:val="27"/>
          <w:lang w:eastAsia="ru-RU"/>
        </w:rPr>
        <w:t>физминутки</w:t>
      </w:r>
      <w:proofErr w:type="spellEnd"/>
      <w:r w:rsidRPr="00231D14">
        <w:rPr>
          <w:rFonts w:ascii="Times New Roman" w:eastAsia="Times New Roman" w:hAnsi="Times New Roman" w:cs="Times New Roman"/>
          <w:sz w:val="27"/>
          <w:szCs w:val="27"/>
          <w:lang w:eastAsia="ru-RU"/>
        </w:rPr>
        <w:t>, с такого приема можно начать весь урок или его практическую часть.</w:t>
      </w:r>
    </w:p>
    <w:p w:rsidR="00231D14" w:rsidRPr="00231D14" w:rsidRDefault="00231D14" w:rsidP="00231D14">
      <w:pPr>
        <w:spacing w:after="0" w:line="240" w:lineRule="auto"/>
        <w:jc w:val="both"/>
        <w:rPr>
          <w:rFonts w:ascii="Times New Roman" w:eastAsia="Times New Roman" w:hAnsi="Times New Roman" w:cs="Times New Roman"/>
          <w:sz w:val="27"/>
          <w:szCs w:val="27"/>
          <w:lang w:eastAsia="ru-RU"/>
        </w:rPr>
      </w:pPr>
      <w:r w:rsidRPr="00231D14">
        <w:rPr>
          <w:rFonts w:ascii="Times New Roman" w:eastAsia="Times New Roman" w:hAnsi="Times New Roman" w:cs="Times New Roman"/>
          <w:sz w:val="27"/>
          <w:szCs w:val="27"/>
          <w:lang w:eastAsia="ru-RU"/>
        </w:rPr>
        <w:t>Создание ситуации успеха в школе — один из ключевых моментов мотивации к учебе, воспитание интереса к познанию, воспитание сильных черт характера. Другими словами: успех в учебе сегодня — успех в дальнейшей жизни. </w:t>
      </w:r>
    </w:p>
    <w:p w:rsidR="00C8491A" w:rsidRDefault="00C8491A" w:rsidP="00231D14">
      <w:pPr>
        <w:spacing w:after="0" w:line="240" w:lineRule="auto"/>
      </w:pPr>
    </w:p>
    <w:p w:rsidR="00231D14" w:rsidRDefault="00231D14" w:rsidP="00231D14">
      <w:pPr>
        <w:spacing w:after="0" w:line="240" w:lineRule="auto"/>
      </w:pPr>
    </w:p>
    <w:p w:rsidR="00231D14" w:rsidRDefault="00231D14" w:rsidP="00231D14">
      <w:pPr>
        <w:spacing w:after="0" w:line="240" w:lineRule="auto"/>
        <w:jc w:val="right"/>
        <w:rPr>
          <w:rFonts w:ascii="Times New Roman" w:hAnsi="Times New Roman" w:cs="Times New Roman"/>
          <w:sz w:val="24"/>
          <w:szCs w:val="24"/>
        </w:rPr>
      </w:pPr>
      <w:r w:rsidRPr="00231D14">
        <w:rPr>
          <w:rFonts w:ascii="Times New Roman" w:hAnsi="Times New Roman" w:cs="Times New Roman"/>
          <w:sz w:val="24"/>
          <w:szCs w:val="24"/>
        </w:rPr>
        <w:t xml:space="preserve">Педагог-психолог: </w:t>
      </w:r>
      <w:proofErr w:type="gramStart"/>
      <w:r w:rsidRPr="00231D14">
        <w:rPr>
          <w:rFonts w:ascii="Times New Roman" w:hAnsi="Times New Roman" w:cs="Times New Roman"/>
          <w:sz w:val="24"/>
          <w:szCs w:val="24"/>
        </w:rPr>
        <w:t>Гессе</w:t>
      </w:r>
      <w:proofErr w:type="gramEnd"/>
      <w:r w:rsidRPr="00231D14">
        <w:rPr>
          <w:rFonts w:ascii="Times New Roman" w:hAnsi="Times New Roman" w:cs="Times New Roman"/>
          <w:sz w:val="24"/>
          <w:szCs w:val="24"/>
        </w:rPr>
        <w:t xml:space="preserve"> С.В.</w:t>
      </w:r>
    </w:p>
    <w:p w:rsidR="00927546" w:rsidRDefault="00927546" w:rsidP="00231D14">
      <w:pPr>
        <w:spacing w:after="0" w:line="240" w:lineRule="auto"/>
        <w:jc w:val="right"/>
        <w:rPr>
          <w:rFonts w:ascii="Times New Roman" w:hAnsi="Times New Roman" w:cs="Times New Roman"/>
          <w:sz w:val="24"/>
          <w:szCs w:val="24"/>
        </w:rPr>
      </w:pPr>
    </w:p>
    <w:p w:rsidR="00927546" w:rsidRDefault="00927546" w:rsidP="00231D14">
      <w:pPr>
        <w:spacing w:after="0" w:line="240" w:lineRule="auto"/>
        <w:jc w:val="right"/>
        <w:rPr>
          <w:rFonts w:ascii="Times New Roman" w:hAnsi="Times New Roman" w:cs="Times New Roman"/>
          <w:sz w:val="24"/>
          <w:szCs w:val="24"/>
        </w:rPr>
      </w:pPr>
    </w:p>
    <w:p w:rsidR="00927546" w:rsidRDefault="00927546" w:rsidP="00231D14">
      <w:pPr>
        <w:spacing w:after="0" w:line="240" w:lineRule="auto"/>
        <w:jc w:val="right"/>
        <w:rPr>
          <w:rFonts w:ascii="Times New Roman" w:hAnsi="Times New Roman" w:cs="Times New Roman"/>
          <w:sz w:val="24"/>
          <w:szCs w:val="24"/>
        </w:rPr>
      </w:pPr>
    </w:p>
    <w:p w:rsidR="00927546" w:rsidRDefault="00927546" w:rsidP="00231D14">
      <w:pPr>
        <w:spacing w:after="0" w:line="240" w:lineRule="auto"/>
        <w:jc w:val="right"/>
        <w:rPr>
          <w:rFonts w:ascii="Times New Roman" w:hAnsi="Times New Roman" w:cs="Times New Roman"/>
          <w:sz w:val="24"/>
          <w:szCs w:val="24"/>
        </w:rPr>
      </w:pPr>
    </w:p>
    <w:p w:rsidR="00927546" w:rsidRDefault="00927546" w:rsidP="00231D14">
      <w:pPr>
        <w:spacing w:after="0" w:line="240" w:lineRule="auto"/>
        <w:jc w:val="right"/>
        <w:rPr>
          <w:rFonts w:ascii="Times New Roman" w:hAnsi="Times New Roman" w:cs="Times New Roman"/>
          <w:sz w:val="24"/>
          <w:szCs w:val="24"/>
        </w:rPr>
      </w:pPr>
    </w:p>
    <w:p w:rsidR="00310405" w:rsidRDefault="00310405" w:rsidP="00231D14">
      <w:pPr>
        <w:spacing w:after="0" w:line="240" w:lineRule="auto"/>
        <w:jc w:val="right"/>
        <w:rPr>
          <w:rFonts w:ascii="Times New Roman" w:hAnsi="Times New Roman" w:cs="Times New Roman"/>
          <w:sz w:val="24"/>
          <w:szCs w:val="24"/>
        </w:rPr>
      </w:pPr>
    </w:p>
    <w:p w:rsidR="00310405" w:rsidRDefault="00310405" w:rsidP="00231D14">
      <w:pPr>
        <w:spacing w:after="0" w:line="240" w:lineRule="auto"/>
        <w:jc w:val="right"/>
        <w:rPr>
          <w:rFonts w:ascii="Times New Roman" w:hAnsi="Times New Roman" w:cs="Times New Roman"/>
          <w:sz w:val="24"/>
          <w:szCs w:val="24"/>
        </w:rPr>
      </w:pPr>
    </w:p>
    <w:p w:rsidR="00C96BE9" w:rsidRDefault="00C96BE9" w:rsidP="00231D14">
      <w:pPr>
        <w:spacing w:after="0" w:line="240" w:lineRule="auto"/>
        <w:jc w:val="right"/>
        <w:rPr>
          <w:rFonts w:ascii="Times New Roman" w:hAnsi="Times New Roman" w:cs="Times New Roman"/>
          <w:sz w:val="24"/>
          <w:szCs w:val="24"/>
        </w:rPr>
      </w:pPr>
    </w:p>
    <w:p w:rsidR="00310405" w:rsidRPr="00310405" w:rsidRDefault="00310405" w:rsidP="00310405">
      <w:pPr>
        <w:pStyle w:val="aa"/>
        <w:jc w:val="center"/>
        <w:rPr>
          <w:rFonts w:ascii="Times New Roman" w:hAnsi="Times New Roman" w:cs="Times New Roman"/>
          <w:b/>
          <w:sz w:val="28"/>
          <w:szCs w:val="28"/>
        </w:rPr>
      </w:pPr>
      <w:r w:rsidRPr="00310405">
        <w:rPr>
          <w:rFonts w:ascii="Times New Roman" w:hAnsi="Times New Roman" w:cs="Times New Roman"/>
          <w:b/>
          <w:sz w:val="28"/>
          <w:szCs w:val="28"/>
        </w:rPr>
        <w:t xml:space="preserve">Памятка молодому специалисту </w:t>
      </w:r>
    </w:p>
    <w:p w:rsidR="00310405" w:rsidRPr="00310405" w:rsidRDefault="00310405" w:rsidP="00310405">
      <w:pPr>
        <w:pStyle w:val="aa"/>
        <w:jc w:val="center"/>
        <w:rPr>
          <w:rFonts w:ascii="Times New Roman" w:hAnsi="Times New Roman" w:cs="Times New Roman"/>
          <w:b/>
          <w:sz w:val="28"/>
          <w:szCs w:val="28"/>
        </w:rPr>
      </w:pPr>
      <w:r w:rsidRPr="00310405">
        <w:rPr>
          <w:rFonts w:ascii="Times New Roman" w:hAnsi="Times New Roman" w:cs="Times New Roman"/>
          <w:b/>
          <w:sz w:val="28"/>
          <w:szCs w:val="28"/>
        </w:rPr>
        <w:t>«Психологические аспекты урока»</w:t>
      </w:r>
    </w:p>
    <w:p w:rsidR="00310405" w:rsidRDefault="00310405" w:rsidP="00310405">
      <w:pPr>
        <w:pStyle w:val="aa"/>
        <w:rPr>
          <w:rFonts w:ascii="Times New Roman" w:hAnsi="Times New Roman" w:cs="Times New Roman"/>
          <w:sz w:val="40"/>
          <w:szCs w:val="40"/>
        </w:rPr>
      </w:pPr>
    </w:p>
    <w:p w:rsidR="00310405" w:rsidRDefault="00310405" w:rsidP="00310405">
      <w:pPr>
        <w:pStyle w:val="aa"/>
        <w:jc w:val="center"/>
        <w:rPr>
          <w:rFonts w:ascii="Times New Roman" w:hAnsi="Times New Roman" w:cs="Times New Roman"/>
          <w:sz w:val="40"/>
          <w:szCs w:val="40"/>
        </w:rPr>
      </w:pPr>
      <w:r w:rsidRPr="00A747B7">
        <w:rPr>
          <w:rFonts w:ascii="Times New Roman" w:hAnsi="Times New Roman" w:cs="Times New Roman"/>
          <w:noProof/>
          <w:sz w:val="40"/>
          <w:szCs w:val="40"/>
        </w:rPr>
        <w:drawing>
          <wp:inline distT="0" distB="0" distL="0" distR="0">
            <wp:extent cx="2510550" cy="2237542"/>
            <wp:effectExtent l="19050" t="0" r="4050" b="0"/>
            <wp:docPr id="9" name="Рисунок 4" descr="http://educonsulting.ru/uploads/posts/2012-02/1328514891_corbis-42-16491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duconsulting.ru/uploads/posts/2012-02/1328514891_corbis-42-16491181.jpg"/>
                    <pic:cNvPicPr>
                      <a:picLocks noChangeAspect="1" noChangeArrowheads="1"/>
                    </pic:cNvPicPr>
                  </pic:nvPicPr>
                  <pic:blipFill>
                    <a:blip r:embed="rId7" cstate="print"/>
                    <a:srcRect/>
                    <a:stretch>
                      <a:fillRect/>
                    </a:stretch>
                  </pic:blipFill>
                  <pic:spPr bwMode="auto">
                    <a:xfrm>
                      <a:off x="0" y="0"/>
                      <a:ext cx="2517055" cy="2243340"/>
                    </a:xfrm>
                    <a:prstGeom prst="rect">
                      <a:avLst/>
                    </a:prstGeom>
                    <a:noFill/>
                    <a:ln w="9525">
                      <a:noFill/>
                      <a:miter lim="800000"/>
                      <a:headEnd/>
                      <a:tailEnd/>
                    </a:ln>
                  </pic:spPr>
                </pic:pic>
              </a:graphicData>
            </a:graphic>
          </wp:inline>
        </w:drawing>
      </w:r>
    </w:p>
    <w:p w:rsidR="00310405" w:rsidRPr="00310405" w:rsidRDefault="00310405" w:rsidP="00310405">
      <w:pPr>
        <w:pStyle w:val="aa"/>
        <w:rPr>
          <w:rFonts w:ascii="Times New Roman" w:hAnsi="Times New Roman" w:cs="Times New Roman"/>
          <w:b/>
          <w:sz w:val="24"/>
          <w:szCs w:val="24"/>
        </w:rPr>
      </w:pPr>
    </w:p>
    <w:p w:rsidR="00310405" w:rsidRDefault="00310405" w:rsidP="00310405">
      <w:pPr>
        <w:pStyle w:val="aa"/>
        <w:jc w:val="center"/>
        <w:rPr>
          <w:rFonts w:ascii="Times New Roman" w:hAnsi="Times New Roman" w:cs="Times New Roman"/>
          <w:b/>
          <w:sz w:val="28"/>
          <w:szCs w:val="28"/>
        </w:rPr>
      </w:pPr>
    </w:p>
    <w:p w:rsidR="00310405" w:rsidRPr="00310405" w:rsidRDefault="00310405" w:rsidP="00310405">
      <w:pPr>
        <w:pStyle w:val="aa"/>
        <w:jc w:val="center"/>
        <w:rPr>
          <w:rFonts w:ascii="Times New Roman" w:hAnsi="Times New Roman" w:cs="Times New Roman"/>
          <w:b/>
          <w:sz w:val="28"/>
          <w:szCs w:val="28"/>
        </w:rPr>
      </w:pPr>
      <w:r w:rsidRPr="00310405">
        <w:rPr>
          <w:rFonts w:ascii="Times New Roman" w:hAnsi="Times New Roman" w:cs="Times New Roman"/>
          <w:b/>
          <w:sz w:val="28"/>
          <w:szCs w:val="28"/>
        </w:rPr>
        <w:t>Учитель, помни!</w:t>
      </w:r>
    </w:p>
    <w:p w:rsidR="00310405" w:rsidRPr="00310405" w:rsidRDefault="00310405" w:rsidP="00310405">
      <w:pPr>
        <w:pStyle w:val="aa"/>
        <w:numPr>
          <w:ilvl w:val="0"/>
          <w:numId w:val="12"/>
        </w:numPr>
        <w:jc w:val="both"/>
        <w:rPr>
          <w:rFonts w:ascii="Times New Roman" w:hAnsi="Times New Roman" w:cs="Times New Roman"/>
          <w:sz w:val="28"/>
          <w:szCs w:val="28"/>
        </w:rPr>
      </w:pPr>
      <w:r w:rsidRPr="00310405">
        <w:rPr>
          <w:rFonts w:ascii="Times New Roman" w:hAnsi="Times New Roman" w:cs="Times New Roman"/>
          <w:sz w:val="28"/>
          <w:szCs w:val="28"/>
        </w:rPr>
        <w:t xml:space="preserve">У детей с более развитым левым полушарием </w:t>
      </w:r>
      <w:r w:rsidRPr="00310405">
        <w:rPr>
          <w:rFonts w:ascii="Times New Roman" w:hAnsi="Times New Roman" w:cs="Times New Roman"/>
          <w:iCs/>
          <w:sz w:val="28"/>
          <w:szCs w:val="28"/>
        </w:rPr>
        <w:t xml:space="preserve">преобладает </w:t>
      </w:r>
      <w:proofErr w:type="spellStart"/>
      <w:r w:rsidRPr="00310405">
        <w:rPr>
          <w:rFonts w:ascii="Times New Roman" w:hAnsi="Times New Roman" w:cs="Times New Roman"/>
          <w:iCs/>
          <w:sz w:val="28"/>
          <w:szCs w:val="28"/>
        </w:rPr>
        <w:t>вербально-логическое</w:t>
      </w:r>
      <w:proofErr w:type="spellEnd"/>
      <w:r w:rsidRPr="00310405">
        <w:rPr>
          <w:rFonts w:ascii="Times New Roman" w:hAnsi="Times New Roman" w:cs="Times New Roman"/>
          <w:iCs/>
          <w:sz w:val="28"/>
          <w:szCs w:val="28"/>
        </w:rPr>
        <w:t>,  аналитическое мышление;</w:t>
      </w:r>
    </w:p>
    <w:p w:rsidR="00310405" w:rsidRPr="00310405" w:rsidRDefault="00310405" w:rsidP="00310405">
      <w:pPr>
        <w:pStyle w:val="aa"/>
        <w:numPr>
          <w:ilvl w:val="0"/>
          <w:numId w:val="12"/>
        </w:numPr>
        <w:jc w:val="both"/>
        <w:rPr>
          <w:rFonts w:ascii="Times New Roman" w:hAnsi="Times New Roman" w:cs="Times New Roman"/>
          <w:sz w:val="28"/>
          <w:szCs w:val="28"/>
        </w:rPr>
      </w:pPr>
      <w:r w:rsidRPr="00310405">
        <w:rPr>
          <w:rFonts w:ascii="Times New Roman" w:hAnsi="Times New Roman" w:cs="Times New Roman"/>
          <w:sz w:val="28"/>
          <w:szCs w:val="28"/>
        </w:rPr>
        <w:t xml:space="preserve">У детей с более развитым правым полушарием </w:t>
      </w:r>
      <w:r w:rsidRPr="00310405">
        <w:rPr>
          <w:rFonts w:ascii="Times New Roman" w:hAnsi="Times New Roman" w:cs="Times New Roman"/>
          <w:iCs/>
          <w:sz w:val="28"/>
          <w:szCs w:val="28"/>
        </w:rPr>
        <w:t>преобладает образное мышление.</w:t>
      </w:r>
    </w:p>
    <w:p w:rsidR="00310405" w:rsidRPr="00310405" w:rsidRDefault="00310405" w:rsidP="00310405">
      <w:pPr>
        <w:pStyle w:val="aa"/>
        <w:numPr>
          <w:ilvl w:val="0"/>
          <w:numId w:val="12"/>
        </w:numPr>
        <w:jc w:val="both"/>
        <w:rPr>
          <w:rFonts w:ascii="Times New Roman" w:hAnsi="Times New Roman" w:cs="Times New Roman"/>
          <w:sz w:val="28"/>
          <w:szCs w:val="28"/>
        </w:rPr>
      </w:pPr>
      <w:r w:rsidRPr="00310405">
        <w:rPr>
          <w:rFonts w:ascii="Times New Roman" w:hAnsi="Times New Roman" w:cs="Times New Roman"/>
          <w:iCs/>
          <w:sz w:val="28"/>
          <w:szCs w:val="28"/>
        </w:rPr>
        <w:t>Дети  информацию воспринимают и усваивают лучше:</w:t>
      </w:r>
    </w:p>
    <w:p w:rsidR="00310405" w:rsidRPr="00310405" w:rsidRDefault="00310405" w:rsidP="00310405">
      <w:pPr>
        <w:pStyle w:val="aa"/>
        <w:numPr>
          <w:ilvl w:val="0"/>
          <w:numId w:val="13"/>
        </w:numPr>
        <w:jc w:val="both"/>
        <w:rPr>
          <w:rFonts w:ascii="Times New Roman" w:hAnsi="Times New Roman" w:cs="Times New Roman"/>
          <w:sz w:val="28"/>
          <w:szCs w:val="28"/>
        </w:rPr>
      </w:pPr>
      <w:proofErr w:type="spellStart"/>
      <w:r w:rsidRPr="00310405">
        <w:rPr>
          <w:rFonts w:ascii="Times New Roman" w:hAnsi="Times New Roman" w:cs="Times New Roman"/>
          <w:iCs/>
          <w:sz w:val="28"/>
          <w:szCs w:val="28"/>
        </w:rPr>
        <w:t>Аудиалы</w:t>
      </w:r>
      <w:proofErr w:type="spellEnd"/>
      <w:r w:rsidRPr="00310405">
        <w:rPr>
          <w:rFonts w:ascii="Times New Roman" w:hAnsi="Times New Roman" w:cs="Times New Roman"/>
          <w:iCs/>
          <w:sz w:val="28"/>
          <w:szCs w:val="28"/>
        </w:rPr>
        <w:t xml:space="preserve"> - на слух, в рассказе;</w:t>
      </w:r>
    </w:p>
    <w:p w:rsidR="00310405" w:rsidRPr="00310405" w:rsidRDefault="00310405" w:rsidP="00310405">
      <w:pPr>
        <w:pStyle w:val="aa"/>
        <w:numPr>
          <w:ilvl w:val="0"/>
          <w:numId w:val="13"/>
        </w:numPr>
        <w:jc w:val="both"/>
        <w:rPr>
          <w:rFonts w:ascii="Times New Roman" w:hAnsi="Times New Roman" w:cs="Times New Roman"/>
          <w:sz w:val="28"/>
          <w:szCs w:val="28"/>
        </w:rPr>
      </w:pPr>
      <w:proofErr w:type="spellStart"/>
      <w:r w:rsidRPr="00310405">
        <w:rPr>
          <w:rFonts w:ascii="Times New Roman" w:hAnsi="Times New Roman" w:cs="Times New Roman"/>
          <w:iCs/>
          <w:sz w:val="28"/>
          <w:szCs w:val="28"/>
        </w:rPr>
        <w:t>Визуалы</w:t>
      </w:r>
      <w:proofErr w:type="spellEnd"/>
      <w:r w:rsidRPr="00310405">
        <w:rPr>
          <w:rFonts w:ascii="Times New Roman" w:hAnsi="Times New Roman" w:cs="Times New Roman"/>
          <w:iCs/>
          <w:sz w:val="28"/>
          <w:szCs w:val="28"/>
        </w:rPr>
        <w:t xml:space="preserve"> -  увидев своими глазами, наглядно;</w:t>
      </w:r>
    </w:p>
    <w:p w:rsidR="00310405" w:rsidRPr="00310405" w:rsidRDefault="00310405" w:rsidP="00310405">
      <w:pPr>
        <w:pStyle w:val="aa"/>
        <w:numPr>
          <w:ilvl w:val="0"/>
          <w:numId w:val="13"/>
        </w:numPr>
        <w:jc w:val="both"/>
        <w:rPr>
          <w:rFonts w:ascii="Times New Roman" w:hAnsi="Times New Roman" w:cs="Times New Roman"/>
          <w:sz w:val="28"/>
          <w:szCs w:val="28"/>
        </w:rPr>
      </w:pPr>
      <w:proofErr w:type="spellStart"/>
      <w:r w:rsidRPr="00310405">
        <w:rPr>
          <w:rFonts w:ascii="Times New Roman" w:hAnsi="Times New Roman" w:cs="Times New Roman"/>
          <w:iCs/>
          <w:sz w:val="28"/>
          <w:szCs w:val="28"/>
        </w:rPr>
        <w:t>Кинестетики</w:t>
      </w:r>
      <w:proofErr w:type="spellEnd"/>
      <w:r w:rsidRPr="00310405">
        <w:rPr>
          <w:rFonts w:ascii="Times New Roman" w:hAnsi="Times New Roman" w:cs="Times New Roman"/>
          <w:iCs/>
          <w:sz w:val="28"/>
          <w:szCs w:val="28"/>
        </w:rPr>
        <w:t xml:space="preserve"> - на практике (пощупав, покрутив).</w:t>
      </w:r>
    </w:p>
    <w:p w:rsidR="00310405" w:rsidRPr="00310405" w:rsidRDefault="00310405" w:rsidP="00310405">
      <w:pPr>
        <w:pStyle w:val="aa"/>
        <w:numPr>
          <w:ilvl w:val="0"/>
          <w:numId w:val="14"/>
        </w:numPr>
        <w:jc w:val="both"/>
        <w:rPr>
          <w:rFonts w:ascii="Times New Roman" w:hAnsi="Times New Roman" w:cs="Times New Roman"/>
          <w:sz w:val="28"/>
          <w:szCs w:val="28"/>
        </w:rPr>
      </w:pPr>
      <w:r w:rsidRPr="00310405">
        <w:rPr>
          <w:rFonts w:ascii="Times New Roman" w:hAnsi="Times New Roman" w:cs="Times New Roman"/>
          <w:sz w:val="28"/>
          <w:szCs w:val="28"/>
        </w:rPr>
        <w:t>Детям – холерикам, сангвиникам требуется широкий круг общения; «загружайте» их заданиями на уроке, они справятся, иначе им будет скучно, и они будут мешать вести урок;</w:t>
      </w:r>
    </w:p>
    <w:p w:rsidR="00310405" w:rsidRPr="00310405" w:rsidRDefault="00310405" w:rsidP="00310405">
      <w:pPr>
        <w:pStyle w:val="aa"/>
        <w:numPr>
          <w:ilvl w:val="0"/>
          <w:numId w:val="14"/>
        </w:numPr>
        <w:jc w:val="both"/>
        <w:rPr>
          <w:rFonts w:ascii="Times New Roman" w:hAnsi="Times New Roman" w:cs="Times New Roman"/>
          <w:sz w:val="28"/>
          <w:szCs w:val="28"/>
        </w:rPr>
      </w:pPr>
      <w:r w:rsidRPr="00310405">
        <w:rPr>
          <w:rFonts w:ascii="Times New Roman" w:hAnsi="Times New Roman" w:cs="Times New Roman"/>
          <w:sz w:val="28"/>
          <w:szCs w:val="28"/>
        </w:rPr>
        <w:t xml:space="preserve">Детям – флегматикам, меланхоликам необходимо уединение, достаточно 1-2-х друзей. </w:t>
      </w:r>
      <w:proofErr w:type="gramStart"/>
      <w:r w:rsidRPr="00310405">
        <w:rPr>
          <w:rFonts w:ascii="Times New Roman" w:hAnsi="Times New Roman" w:cs="Times New Roman"/>
          <w:sz w:val="28"/>
          <w:szCs w:val="28"/>
        </w:rPr>
        <w:t>Сосредоточены</w:t>
      </w:r>
      <w:proofErr w:type="gramEnd"/>
      <w:r w:rsidRPr="00310405">
        <w:rPr>
          <w:rFonts w:ascii="Times New Roman" w:hAnsi="Times New Roman" w:cs="Times New Roman"/>
          <w:sz w:val="28"/>
          <w:szCs w:val="28"/>
        </w:rPr>
        <w:t>, тихи во время урока. Не давите на них, подбодрите, чтобы поверил в силы.</w:t>
      </w:r>
    </w:p>
    <w:p w:rsidR="00310405" w:rsidRPr="00310405" w:rsidRDefault="00310405" w:rsidP="00310405">
      <w:pPr>
        <w:pStyle w:val="aa"/>
        <w:jc w:val="center"/>
        <w:rPr>
          <w:rFonts w:ascii="Times New Roman" w:hAnsi="Times New Roman" w:cs="Times New Roman"/>
          <w:b/>
          <w:sz w:val="28"/>
          <w:szCs w:val="28"/>
        </w:rPr>
      </w:pPr>
    </w:p>
    <w:p w:rsidR="00310405" w:rsidRDefault="00310405" w:rsidP="00310405">
      <w:pPr>
        <w:pStyle w:val="aa"/>
        <w:jc w:val="center"/>
        <w:rPr>
          <w:rFonts w:ascii="Times New Roman" w:hAnsi="Times New Roman" w:cs="Times New Roman"/>
          <w:b/>
          <w:sz w:val="28"/>
          <w:szCs w:val="28"/>
        </w:rPr>
      </w:pPr>
    </w:p>
    <w:p w:rsidR="00310405" w:rsidRPr="00310405" w:rsidRDefault="00310405" w:rsidP="00310405">
      <w:pPr>
        <w:pStyle w:val="aa"/>
        <w:jc w:val="center"/>
        <w:rPr>
          <w:rFonts w:ascii="Times New Roman" w:hAnsi="Times New Roman" w:cs="Times New Roman"/>
          <w:b/>
          <w:sz w:val="28"/>
          <w:szCs w:val="28"/>
        </w:rPr>
      </w:pPr>
      <w:r w:rsidRPr="00310405">
        <w:rPr>
          <w:rFonts w:ascii="Times New Roman" w:hAnsi="Times New Roman" w:cs="Times New Roman"/>
          <w:b/>
          <w:sz w:val="28"/>
          <w:szCs w:val="28"/>
        </w:rPr>
        <w:t>Используйте на уроке:</w:t>
      </w:r>
    </w:p>
    <w:p w:rsidR="00310405" w:rsidRPr="00310405" w:rsidRDefault="00310405" w:rsidP="00310405">
      <w:pPr>
        <w:pStyle w:val="aa"/>
        <w:numPr>
          <w:ilvl w:val="0"/>
          <w:numId w:val="15"/>
        </w:numPr>
        <w:jc w:val="both"/>
        <w:rPr>
          <w:rFonts w:ascii="Times New Roman" w:hAnsi="Times New Roman" w:cs="Times New Roman"/>
          <w:sz w:val="28"/>
          <w:szCs w:val="28"/>
        </w:rPr>
      </w:pPr>
      <w:r w:rsidRPr="00310405">
        <w:rPr>
          <w:rFonts w:ascii="Times New Roman" w:hAnsi="Times New Roman" w:cs="Times New Roman"/>
          <w:sz w:val="28"/>
          <w:szCs w:val="28"/>
        </w:rPr>
        <w:t>Информационные технологии;</w:t>
      </w:r>
    </w:p>
    <w:p w:rsidR="00310405" w:rsidRPr="00310405" w:rsidRDefault="00310405" w:rsidP="00310405">
      <w:pPr>
        <w:pStyle w:val="aa"/>
        <w:numPr>
          <w:ilvl w:val="0"/>
          <w:numId w:val="15"/>
        </w:numPr>
        <w:jc w:val="both"/>
        <w:rPr>
          <w:rFonts w:ascii="Times New Roman" w:hAnsi="Times New Roman" w:cs="Times New Roman"/>
          <w:sz w:val="28"/>
          <w:szCs w:val="28"/>
        </w:rPr>
      </w:pPr>
      <w:r w:rsidRPr="00310405">
        <w:rPr>
          <w:rFonts w:ascii="Times New Roman" w:hAnsi="Times New Roman" w:cs="Times New Roman"/>
          <w:sz w:val="28"/>
          <w:szCs w:val="28"/>
          <w:u w:val="single"/>
        </w:rPr>
        <w:t>Разные</w:t>
      </w:r>
      <w:r w:rsidRPr="00310405">
        <w:rPr>
          <w:rFonts w:ascii="Times New Roman" w:hAnsi="Times New Roman" w:cs="Times New Roman"/>
          <w:sz w:val="28"/>
          <w:szCs w:val="28"/>
        </w:rPr>
        <w:t xml:space="preserve"> формы работы и методики;</w:t>
      </w:r>
    </w:p>
    <w:p w:rsidR="00310405" w:rsidRPr="00310405" w:rsidRDefault="00310405" w:rsidP="00310405">
      <w:pPr>
        <w:pStyle w:val="aa"/>
        <w:numPr>
          <w:ilvl w:val="0"/>
          <w:numId w:val="15"/>
        </w:numPr>
        <w:jc w:val="both"/>
        <w:rPr>
          <w:rFonts w:ascii="Times New Roman" w:hAnsi="Times New Roman" w:cs="Times New Roman"/>
          <w:sz w:val="28"/>
          <w:szCs w:val="28"/>
        </w:rPr>
      </w:pPr>
      <w:r w:rsidRPr="00310405">
        <w:rPr>
          <w:rFonts w:ascii="Times New Roman" w:hAnsi="Times New Roman" w:cs="Times New Roman"/>
          <w:sz w:val="28"/>
          <w:szCs w:val="28"/>
        </w:rPr>
        <w:t>Создавайте ситуацию успеха, подчеркивайте положительные моменты в каждом учащемся;</w:t>
      </w:r>
    </w:p>
    <w:p w:rsidR="00310405" w:rsidRPr="00310405" w:rsidRDefault="00310405" w:rsidP="00310405">
      <w:pPr>
        <w:pStyle w:val="aa"/>
        <w:numPr>
          <w:ilvl w:val="0"/>
          <w:numId w:val="15"/>
        </w:numPr>
        <w:jc w:val="both"/>
        <w:rPr>
          <w:rFonts w:ascii="Times New Roman" w:hAnsi="Times New Roman" w:cs="Times New Roman"/>
          <w:sz w:val="28"/>
          <w:szCs w:val="28"/>
        </w:rPr>
      </w:pPr>
      <w:r w:rsidRPr="00310405">
        <w:rPr>
          <w:rFonts w:ascii="Times New Roman" w:hAnsi="Times New Roman" w:cs="Times New Roman"/>
          <w:sz w:val="28"/>
          <w:szCs w:val="28"/>
        </w:rPr>
        <w:t>Стимулируйте на раскрытие;</w:t>
      </w:r>
    </w:p>
    <w:p w:rsidR="00310405" w:rsidRPr="00310405" w:rsidRDefault="00310405" w:rsidP="00310405">
      <w:pPr>
        <w:pStyle w:val="aa"/>
        <w:numPr>
          <w:ilvl w:val="0"/>
          <w:numId w:val="15"/>
        </w:numPr>
        <w:jc w:val="both"/>
        <w:rPr>
          <w:rFonts w:ascii="Times New Roman" w:hAnsi="Times New Roman" w:cs="Times New Roman"/>
          <w:sz w:val="28"/>
          <w:szCs w:val="28"/>
        </w:rPr>
      </w:pPr>
      <w:r w:rsidRPr="00310405">
        <w:rPr>
          <w:rFonts w:ascii="Times New Roman" w:hAnsi="Times New Roman" w:cs="Times New Roman"/>
          <w:sz w:val="28"/>
          <w:szCs w:val="28"/>
        </w:rPr>
        <w:t>Проявляйте искреннюю заинтересованность в теме;</w:t>
      </w:r>
    </w:p>
    <w:p w:rsidR="00310405" w:rsidRPr="00310405" w:rsidRDefault="00310405" w:rsidP="00310405">
      <w:pPr>
        <w:pStyle w:val="aa"/>
        <w:numPr>
          <w:ilvl w:val="0"/>
          <w:numId w:val="15"/>
        </w:numPr>
        <w:jc w:val="both"/>
        <w:rPr>
          <w:rFonts w:ascii="Times New Roman" w:hAnsi="Times New Roman" w:cs="Times New Roman"/>
          <w:sz w:val="28"/>
          <w:szCs w:val="28"/>
        </w:rPr>
      </w:pPr>
      <w:r w:rsidRPr="00310405">
        <w:rPr>
          <w:rFonts w:ascii="Times New Roman" w:hAnsi="Times New Roman" w:cs="Times New Roman"/>
          <w:sz w:val="28"/>
          <w:szCs w:val="28"/>
        </w:rPr>
        <w:t>Держите всегда себя в руках;</w:t>
      </w:r>
    </w:p>
    <w:p w:rsidR="00310405" w:rsidRPr="00310405" w:rsidRDefault="00310405" w:rsidP="00310405">
      <w:pPr>
        <w:pStyle w:val="aa"/>
        <w:numPr>
          <w:ilvl w:val="0"/>
          <w:numId w:val="15"/>
        </w:numPr>
        <w:ind w:left="284" w:firstLine="76"/>
        <w:jc w:val="both"/>
        <w:rPr>
          <w:rFonts w:ascii="Times New Roman" w:hAnsi="Times New Roman" w:cs="Times New Roman"/>
          <w:sz w:val="28"/>
          <w:szCs w:val="28"/>
        </w:rPr>
      </w:pPr>
      <w:r w:rsidRPr="00310405">
        <w:rPr>
          <w:rFonts w:ascii="Times New Roman" w:hAnsi="Times New Roman" w:cs="Times New Roman"/>
          <w:sz w:val="28"/>
          <w:szCs w:val="28"/>
        </w:rPr>
        <w:t xml:space="preserve">Проводите элементы </w:t>
      </w:r>
      <w:proofErr w:type="spellStart"/>
      <w:r w:rsidRPr="00310405">
        <w:rPr>
          <w:rFonts w:ascii="Times New Roman" w:hAnsi="Times New Roman" w:cs="Times New Roman"/>
          <w:sz w:val="28"/>
          <w:szCs w:val="28"/>
        </w:rPr>
        <w:t>психогимнастики</w:t>
      </w:r>
      <w:proofErr w:type="spellEnd"/>
      <w:r w:rsidRPr="00310405">
        <w:rPr>
          <w:rFonts w:ascii="Times New Roman" w:hAnsi="Times New Roman" w:cs="Times New Roman"/>
          <w:sz w:val="28"/>
          <w:szCs w:val="28"/>
        </w:rPr>
        <w:t xml:space="preserve">, </w:t>
      </w:r>
      <w:proofErr w:type="spellStart"/>
      <w:r w:rsidRPr="00310405">
        <w:rPr>
          <w:rFonts w:ascii="Times New Roman" w:hAnsi="Times New Roman" w:cs="Times New Roman"/>
          <w:sz w:val="28"/>
          <w:szCs w:val="28"/>
        </w:rPr>
        <w:t>физминутки</w:t>
      </w:r>
      <w:proofErr w:type="spellEnd"/>
      <w:r w:rsidRPr="00310405">
        <w:rPr>
          <w:rFonts w:ascii="Times New Roman" w:hAnsi="Times New Roman" w:cs="Times New Roman"/>
          <w:sz w:val="28"/>
          <w:szCs w:val="28"/>
        </w:rPr>
        <w:t>.</w:t>
      </w:r>
    </w:p>
    <w:p w:rsidR="00310405" w:rsidRDefault="00310405" w:rsidP="00310405">
      <w:pPr>
        <w:pStyle w:val="aa"/>
        <w:ind w:left="360"/>
        <w:jc w:val="both"/>
        <w:rPr>
          <w:rFonts w:ascii="Times New Roman" w:hAnsi="Times New Roman" w:cs="Times New Roman"/>
          <w:sz w:val="24"/>
          <w:szCs w:val="24"/>
        </w:rPr>
      </w:pPr>
    </w:p>
    <w:p w:rsidR="00310405" w:rsidRDefault="00310405" w:rsidP="00310405">
      <w:pPr>
        <w:pStyle w:val="aa"/>
        <w:ind w:left="720"/>
        <w:jc w:val="right"/>
        <w:rPr>
          <w:rFonts w:ascii="Times New Roman" w:hAnsi="Times New Roman" w:cs="Times New Roman"/>
          <w:sz w:val="28"/>
          <w:szCs w:val="28"/>
        </w:rPr>
      </w:pPr>
    </w:p>
    <w:p w:rsidR="00310405" w:rsidRDefault="00310405" w:rsidP="00310405">
      <w:pPr>
        <w:pStyle w:val="aa"/>
        <w:ind w:left="720"/>
        <w:jc w:val="right"/>
        <w:rPr>
          <w:rFonts w:ascii="Times New Roman" w:hAnsi="Times New Roman" w:cs="Times New Roman"/>
          <w:sz w:val="28"/>
          <w:szCs w:val="28"/>
        </w:rPr>
      </w:pPr>
      <w:r>
        <w:rPr>
          <w:rFonts w:ascii="Times New Roman" w:hAnsi="Times New Roman" w:cs="Times New Roman"/>
          <w:sz w:val="28"/>
          <w:szCs w:val="28"/>
        </w:rPr>
        <w:t xml:space="preserve">Педагог-психолог:  </w:t>
      </w:r>
      <w:proofErr w:type="gramStart"/>
      <w:r>
        <w:rPr>
          <w:rFonts w:ascii="Times New Roman" w:hAnsi="Times New Roman" w:cs="Times New Roman"/>
          <w:sz w:val="28"/>
          <w:szCs w:val="28"/>
        </w:rPr>
        <w:t>Гессе</w:t>
      </w:r>
      <w:proofErr w:type="gramEnd"/>
      <w:r>
        <w:rPr>
          <w:rFonts w:ascii="Times New Roman" w:hAnsi="Times New Roman" w:cs="Times New Roman"/>
          <w:sz w:val="28"/>
          <w:szCs w:val="28"/>
        </w:rPr>
        <w:t xml:space="preserve"> С. В.</w:t>
      </w:r>
    </w:p>
    <w:p w:rsidR="00310405" w:rsidRDefault="00310405" w:rsidP="00310405">
      <w:pPr>
        <w:spacing w:before="100" w:beforeAutospacing="1" w:after="100" w:afterAutospacing="1" w:line="240" w:lineRule="auto"/>
        <w:rPr>
          <w:rFonts w:ascii="Times New Roman" w:eastAsia="Times New Roman" w:hAnsi="Times New Roman" w:cs="Times New Roman"/>
          <w:sz w:val="24"/>
          <w:szCs w:val="24"/>
          <w:lang w:eastAsia="ru-RU"/>
        </w:rPr>
      </w:pPr>
    </w:p>
    <w:p w:rsidR="00310405" w:rsidRPr="00310405" w:rsidRDefault="00310405" w:rsidP="00310405">
      <w:pPr>
        <w:widowControl w:val="0"/>
        <w:numPr>
          <w:ilvl w:val="0"/>
          <w:numId w:val="16"/>
        </w:numPr>
        <w:spacing w:before="40" w:after="0" w:line="240" w:lineRule="auto"/>
        <w:jc w:val="right"/>
        <w:rPr>
          <w:rFonts w:ascii="Times New Roman" w:eastAsia="Calibri" w:hAnsi="Times New Roman" w:cs="Times New Roman"/>
          <w:b/>
          <w:i/>
          <w:sz w:val="28"/>
          <w:szCs w:val="28"/>
        </w:rPr>
      </w:pPr>
      <w:r w:rsidRPr="00310405">
        <w:rPr>
          <w:rFonts w:ascii="Times New Roman" w:eastAsia="Calibri" w:hAnsi="Times New Roman" w:cs="Times New Roman"/>
          <w:b/>
          <w:i/>
          <w:sz w:val="28"/>
          <w:szCs w:val="28"/>
        </w:rPr>
        <w:lastRenderedPageBreak/>
        <w:t>Рекомендации психолога</w:t>
      </w:r>
    </w:p>
    <w:p w:rsidR="00310405" w:rsidRDefault="00310405" w:rsidP="00310405">
      <w:pPr>
        <w:spacing w:after="0"/>
        <w:jc w:val="both"/>
        <w:rPr>
          <w:rFonts w:ascii="Times New Roman" w:hAnsi="Times New Roman" w:cs="Times New Roman"/>
          <w:sz w:val="28"/>
          <w:szCs w:val="28"/>
        </w:rPr>
      </w:pPr>
      <w:r w:rsidRPr="00310405">
        <w:rPr>
          <w:rFonts w:ascii="Times New Roman" w:eastAsia="Calibri" w:hAnsi="Times New Roman" w:cs="Times New Roman"/>
          <w:sz w:val="28"/>
          <w:szCs w:val="28"/>
        </w:rPr>
        <w:br/>
      </w:r>
      <w:r w:rsidRPr="00310405">
        <w:rPr>
          <w:rFonts w:ascii="Times New Roman" w:eastAsia="Calibri" w:hAnsi="Times New Roman" w:cs="Times New Roman"/>
          <w:b/>
          <w:sz w:val="28"/>
          <w:szCs w:val="28"/>
        </w:rPr>
        <w:t>РЕКОМЕНДАЦИЯ 1. Осмысленная деятельность учителя</w:t>
      </w:r>
      <w:r>
        <w:rPr>
          <w:rFonts w:ascii="Times New Roman" w:hAnsi="Times New Roman" w:cs="Times New Roman"/>
          <w:b/>
          <w:sz w:val="28"/>
          <w:szCs w:val="28"/>
        </w:rPr>
        <w:t xml:space="preserve"> </w:t>
      </w:r>
      <w:r w:rsidRPr="00310405">
        <w:rPr>
          <w:rFonts w:ascii="Times New Roman" w:eastAsia="Calibri" w:hAnsi="Times New Roman" w:cs="Times New Roman"/>
          <w:b/>
          <w:sz w:val="28"/>
          <w:szCs w:val="28"/>
        </w:rPr>
        <w:t xml:space="preserve">— </w:t>
      </w:r>
      <w:r>
        <w:rPr>
          <w:rFonts w:ascii="Times New Roman" w:hAnsi="Times New Roman" w:cs="Times New Roman"/>
          <w:b/>
          <w:sz w:val="28"/>
          <w:szCs w:val="28"/>
        </w:rPr>
        <w:t xml:space="preserve">  </w:t>
      </w:r>
      <w:r w:rsidRPr="00310405">
        <w:rPr>
          <w:rFonts w:ascii="Times New Roman" w:eastAsia="Calibri" w:hAnsi="Times New Roman" w:cs="Times New Roman"/>
          <w:b/>
          <w:sz w:val="28"/>
          <w:szCs w:val="28"/>
        </w:rPr>
        <w:t>осмысленное обучение.</w:t>
      </w:r>
      <w:r w:rsidRPr="00310405">
        <w:rPr>
          <w:rFonts w:ascii="Times New Roman" w:eastAsia="Calibri" w:hAnsi="Times New Roman" w:cs="Times New Roman"/>
          <w:sz w:val="28"/>
          <w:szCs w:val="28"/>
        </w:rPr>
        <w:br/>
        <w:t>Процесс обучения станет более эффективным, если организовать само преподавание не как трансляцию информации, а как активизацию и стимуляцию процессов осмы</w:t>
      </w:r>
      <w:r>
        <w:rPr>
          <w:rFonts w:ascii="Times New Roman" w:hAnsi="Times New Roman" w:cs="Times New Roman"/>
          <w:sz w:val="28"/>
          <w:szCs w:val="28"/>
        </w:rPr>
        <w:t xml:space="preserve">сленного обучения. </w:t>
      </w:r>
      <w:r w:rsidRPr="00310405">
        <w:rPr>
          <w:rFonts w:ascii="Times New Roman" w:eastAsia="Calibri" w:hAnsi="Times New Roman" w:cs="Times New Roman"/>
          <w:sz w:val="28"/>
          <w:szCs w:val="28"/>
        </w:rPr>
        <w:t>Чтобы активизировать и стимулировать любознательность и познавательные мотивы, учитель должен добиться благотворных взаимоотношений с учащимися, а так</w:t>
      </w:r>
      <w:r>
        <w:rPr>
          <w:rFonts w:ascii="Times New Roman" w:hAnsi="Times New Roman" w:cs="Times New Roman"/>
          <w:sz w:val="28"/>
          <w:szCs w:val="28"/>
        </w:rPr>
        <w:t xml:space="preserve">же он должен хорошо знать себя. </w:t>
      </w:r>
      <w:r w:rsidRPr="00310405">
        <w:rPr>
          <w:rFonts w:ascii="Times New Roman" w:eastAsia="Calibri" w:hAnsi="Times New Roman" w:cs="Times New Roman"/>
          <w:sz w:val="28"/>
          <w:szCs w:val="28"/>
        </w:rPr>
        <w:t xml:space="preserve">Любые действия должны быть осмысленными. Это относится </w:t>
      </w:r>
      <w:r>
        <w:rPr>
          <w:rFonts w:ascii="Times New Roman" w:hAnsi="Times New Roman" w:cs="Times New Roman"/>
          <w:sz w:val="28"/>
          <w:szCs w:val="28"/>
        </w:rPr>
        <w:t xml:space="preserve">и к тому, кто </w:t>
      </w:r>
      <w:r w:rsidRPr="00310405">
        <w:rPr>
          <w:rFonts w:ascii="Times New Roman" w:eastAsia="Calibri" w:hAnsi="Times New Roman" w:cs="Times New Roman"/>
          <w:sz w:val="28"/>
          <w:szCs w:val="28"/>
        </w:rPr>
        <w:t>требует действия от других.</w:t>
      </w:r>
      <w:r>
        <w:rPr>
          <w:rFonts w:ascii="Times New Roman" w:hAnsi="Times New Roman" w:cs="Times New Roman"/>
          <w:sz w:val="28"/>
          <w:szCs w:val="28"/>
        </w:rPr>
        <w:t xml:space="preserve"> </w:t>
      </w:r>
    </w:p>
    <w:p w:rsidR="00310405" w:rsidRDefault="00310405" w:rsidP="00310405">
      <w:pPr>
        <w:spacing w:after="0"/>
        <w:jc w:val="both"/>
        <w:rPr>
          <w:rFonts w:ascii="Times New Roman" w:hAnsi="Times New Roman" w:cs="Times New Roman"/>
          <w:b/>
          <w:sz w:val="28"/>
          <w:szCs w:val="28"/>
        </w:rPr>
      </w:pPr>
    </w:p>
    <w:p w:rsidR="00310405" w:rsidRPr="00310405" w:rsidRDefault="00310405" w:rsidP="00310405">
      <w:pPr>
        <w:spacing w:after="0"/>
        <w:jc w:val="both"/>
        <w:rPr>
          <w:rFonts w:ascii="Times New Roman" w:eastAsia="Calibri" w:hAnsi="Times New Roman" w:cs="Times New Roman"/>
          <w:sz w:val="28"/>
          <w:szCs w:val="28"/>
        </w:rPr>
      </w:pPr>
      <w:r w:rsidRPr="00310405">
        <w:rPr>
          <w:rFonts w:ascii="Times New Roman" w:eastAsia="Calibri" w:hAnsi="Times New Roman" w:cs="Times New Roman"/>
          <w:b/>
          <w:sz w:val="28"/>
          <w:szCs w:val="28"/>
        </w:rPr>
        <w:t xml:space="preserve">РЕКОМЕНДАЦИЯ 2. Развитие внутренней мотивации — это движение </w:t>
      </w:r>
      <w:r>
        <w:rPr>
          <w:rFonts w:ascii="Times New Roman" w:hAnsi="Times New Roman" w:cs="Times New Roman"/>
          <w:b/>
          <w:sz w:val="28"/>
          <w:szCs w:val="28"/>
        </w:rPr>
        <w:t xml:space="preserve"> вверх.</w:t>
      </w:r>
      <w:r w:rsidRPr="00310405">
        <w:rPr>
          <w:rFonts w:ascii="Times New Roman" w:eastAsia="Calibri" w:hAnsi="Times New Roman" w:cs="Times New Roman"/>
          <w:b/>
          <w:sz w:val="28"/>
          <w:szCs w:val="28"/>
        </w:rPr>
        <w:br/>
      </w:r>
      <w:r w:rsidRPr="00310405">
        <w:rPr>
          <w:rFonts w:ascii="Times New Roman" w:eastAsia="Calibri" w:hAnsi="Times New Roman" w:cs="Times New Roman"/>
          <w:sz w:val="28"/>
          <w:szCs w:val="28"/>
        </w:rPr>
        <w:t>Для того чтобы учащийся по-настоящему включился в работу, нужно, чтобы задачи, которые ставятся перед ним в ходе учебной деятельности, были не только поняты, но и внутренне приняты им, то есть чтобы они приобрели значимость для учащегося и нашли отклик в его переживаниях.</w:t>
      </w:r>
      <w:r w:rsidRPr="00310405">
        <w:rPr>
          <w:rFonts w:ascii="Times New Roman" w:eastAsia="Calibri" w:hAnsi="Times New Roman" w:cs="Times New Roman"/>
          <w:sz w:val="28"/>
          <w:szCs w:val="28"/>
        </w:rPr>
        <w:br/>
        <w:t>Развитие внутренней мотивации — это движение вверх. Двигаться вниз гораздо проще, поэтому частенько в практике родителей и учителей используются такие "подкрепления", которые приводят к регрессу мотивации учения. Например, чрезмерное внимание и неискренние похвалы, неоправданно заниженные или завышенные оценк</w:t>
      </w:r>
      <w:r>
        <w:rPr>
          <w:rFonts w:ascii="Times New Roman" w:hAnsi="Times New Roman" w:cs="Times New Roman"/>
          <w:sz w:val="28"/>
          <w:szCs w:val="28"/>
        </w:rPr>
        <w:t xml:space="preserve">и, жесткая критика и наказания. </w:t>
      </w:r>
      <w:r w:rsidRPr="00310405">
        <w:rPr>
          <w:rFonts w:ascii="Times New Roman" w:eastAsia="Calibri" w:hAnsi="Times New Roman" w:cs="Times New Roman"/>
          <w:sz w:val="28"/>
          <w:szCs w:val="28"/>
        </w:rPr>
        <w:t>Развитие внутренней мотивации учения происход</w:t>
      </w:r>
      <w:r>
        <w:rPr>
          <w:rFonts w:ascii="Times New Roman" w:hAnsi="Times New Roman" w:cs="Times New Roman"/>
          <w:sz w:val="28"/>
          <w:szCs w:val="28"/>
        </w:rPr>
        <w:t xml:space="preserve">ит как сдвиг внешнего мотива на </w:t>
      </w:r>
      <w:r w:rsidRPr="00310405">
        <w:rPr>
          <w:rFonts w:ascii="Times New Roman" w:eastAsia="Calibri" w:hAnsi="Times New Roman" w:cs="Times New Roman"/>
          <w:sz w:val="28"/>
          <w:szCs w:val="28"/>
        </w:rPr>
        <w:t>цель учения.</w:t>
      </w:r>
      <w:r w:rsidRPr="00310405">
        <w:rPr>
          <w:rFonts w:ascii="Times New Roman" w:eastAsia="Calibri" w:hAnsi="Times New Roman" w:cs="Times New Roman"/>
          <w:sz w:val="28"/>
          <w:szCs w:val="28"/>
        </w:rPr>
        <w:br/>
      </w:r>
      <w:r w:rsidRPr="00310405">
        <w:rPr>
          <w:rFonts w:ascii="Times New Roman" w:eastAsia="Calibri" w:hAnsi="Times New Roman" w:cs="Times New Roman"/>
          <w:sz w:val="28"/>
          <w:szCs w:val="28"/>
        </w:rPr>
        <w:br/>
      </w:r>
      <w:r w:rsidRPr="00310405">
        <w:rPr>
          <w:rFonts w:ascii="Times New Roman" w:eastAsia="Calibri" w:hAnsi="Times New Roman" w:cs="Times New Roman"/>
          <w:b/>
          <w:sz w:val="28"/>
          <w:szCs w:val="28"/>
        </w:rPr>
        <w:t>РЕКОМЕНДАЦИЯ 3. Стратегия "Положительная мотивация".</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310405">
        <w:rPr>
          <w:rFonts w:ascii="Times New Roman" w:eastAsia="Calibri" w:hAnsi="Times New Roman" w:cs="Times New Roman"/>
          <w:sz w:val="28"/>
          <w:szCs w:val="28"/>
        </w:rPr>
        <w:t>Некоторым ученикам, испытывающих трудности в обучении вообще или в решении конкретных задач, чтобы прийти к изменению, достаточно просто понять, что именно в их действиях не срабатывает и, какого типа мотивационный стиль работал бы эффективнее. Конечно, обучение новому мотивационному стилю не так быстро. Но направленные действия подготовленного, грамотного педагога могут помочь ученикам справиться с пр</w:t>
      </w:r>
      <w:r>
        <w:rPr>
          <w:rFonts w:ascii="Times New Roman" w:hAnsi="Times New Roman" w:cs="Times New Roman"/>
          <w:sz w:val="28"/>
          <w:szCs w:val="28"/>
        </w:rPr>
        <w:t xml:space="preserve">облемной ситуацией.  </w:t>
      </w:r>
      <w:r w:rsidRPr="00310405">
        <w:rPr>
          <w:rFonts w:ascii="Times New Roman" w:eastAsia="Calibri" w:hAnsi="Times New Roman" w:cs="Times New Roman"/>
          <w:sz w:val="28"/>
          <w:szCs w:val="28"/>
        </w:rPr>
        <w:t>Рассмотрим четыре самых неэ</w:t>
      </w:r>
      <w:r>
        <w:rPr>
          <w:rFonts w:ascii="Times New Roman" w:hAnsi="Times New Roman" w:cs="Times New Roman"/>
          <w:sz w:val="28"/>
          <w:szCs w:val="28"/>
        </w:rPr>
        <w:t xml:space="preserve">ффективных мотивационных стиля. </w:t>
      </w:r>
      <w:r w:rsidRPr="00310405">
        <w:rPr>
          <w:rFonts w:ascii="Times New Roman" w:eastAsia="Calibri" w:hAnsi="Times New Roman" w:cs="Times New Roman"/>
          <w:sz w:val="28"/>
          <w:szCs w:val="28"/>
        </w:rPr>
        <w:t xml:space="preserve">Отрицательный </w:t>
      </w:r>
      <w:proofErr w:type="spellStart"/>
      <w:r w:rsidRPr="00310405">
        <w:rPr>
          <w:rFonts w:ascii="Times New Roman" w:eastAsia="Calibri" w:hAnsi="Times New Roman" w:cs="Times New Roman"/>
          <w:sz w:val="28"/>
          <w:szCs w:val="28"/>
        </w:rPr>
        <w:t>мотиватор</w:t>
      </w:r>
      <w:proofErr w:type="spellEnd"/>
      <w:r w:rsidRPr="00310405">
        <w:rPr>
          <w:rFonts w:ascii="Times New Roman" w:eastAsia="Calibri" w:hAnsi="Times New Roman" w:cs="Times New Roman"/>
          <w:sz w:val="28"/>
          <w:szCs w:val="28"/>
        </w:rPr>
        <w:t xml:space="preserve">. Некоторые люди могут мотивировать себя или других, думая только о катастрофах, которые произойдут, если они чего-то не сделают. "Не сдам экзамен — скандал дома, второй год обучения, не поступлю в институт". Однако о </w:t>
      </w:r>
      <w:r>
        <w:rPr>
          <w:rFonts w:ascii="Times New Roman" w:hAnsi="Times New Roman" w:cs="Times New Roman"/>
          <w:sz w:val="28"/>
          <w:szCs w:val="28"/>
        </w:rPr>
        <w:t xml:space="preserve">неприятностях думать неприятно. </w:t>
      </w:r>
      <w:r w:rsidRPr="00310405">
        <w:rPr>
          <w:rFonts w:ascii="Times New Roman" w:eastAsia="Calibri" w:hAnsi="Times New Roman" w:cs="Times New Roman"/>
          <w:sz w:val="28"/>
          <w:szCs w:val="28"/>
        </w:rPr>
        <w:t xml:space="preserve">Негативный мотивационный стиль может быть эффективным только для небольшого количества людей. Для большинства людей добавление некоторой доли положительной мотивации оказывается очень полезным. В работе с такими учениками следует обращать их внимание на то, что он хочет получить, усиливать положительный акцент. Тогда мысли о катастрофах, которых необходимо </w:t>
      </w:r>
      <w:r>
        <w:rPr>
          <w:rFonts w:ascii="Times New Roman" w:hAnsi="Times New Roman" w:cs="Times New Roman"/>
          <w:sz w:val="28"/>
          <w:szCs w:val="28"/>
        </w:rPr>
        <w:t xml:space="preserve">избежать, уйдут на задний план. </w:t>
      </w:r>
      <w:r w:rsidRPr="00310405">
        <w:rPr>
          <w:rFonts w:ascii="Times New Roman" w:eastAsia="Calibri" w:hAnsi="Times New Roman" w:cs="Times New Roman"/>
          <w:sz w:val="28"/>
          <w:szCs w:val="28"/>
        </w:rPr>
        <w:t xml:space="preserve">Мотивационный стиль "диктатор". Диктатор мотивирует себя и других строгими приказами. Человек, применяющий этот </w:t>
      </w:r>
      <w:r w:rsidRPr="00310405">
        <w:rPr>
          <w:rFonts w:ascii="Times New Roman" w:eastAsia="Calibri" w:hAnsi="Times New Roman" w:cs="Times New Roman"/>
          <w:sz w:val="28"/>
          <w:szCs w:val="28"/>
        </w:rPr>
        <w:lastRenderedPageBreak/>
        <w:t xml:space="preserve">подход, часто использует слова типа "необходимо", "должен" или "обязан". Большинство людей реагируют нежеланием делать это. Более эффективно мотивировать себя и других, перейдя на приглашения вместо приказаний. О важности голосовой модуляции написано немало. Поэтому сдвиг к приятной, завлекающей интонации производит большое изменение — как и смена формулировок </w:t>
      </w:r>
      <w:proofErr w:type="gramStart"/>
      <w:r w:rsidRPr="00310405">
        <w:rPr>
          <w:rFonts w:ascii="Times New Roman" w:eastAsia="Calibri" w:hAnsi="Times New Roman" w:cs="Times New Roman"/>
          <w:sz w:val="28"/>
          <w:szCs w:val="28"/>
        </w:rPr>
        <w:t>на</w:t>
      </w:r>
      <w:proofErr w:type="gramEnd"/>
      <w:r w:rsidRPr="00310405">
        <w:rPr>
          <w:rFonts w:ascii="Times New Roman" w:eastAsia="Calibri" w:hAnsi="Times New Roman" w:cs="Times New Roman"/>
          <w:sz w:val="28"/>
          <w:szCs w:val="28"/>
        </w:rPr>
        <w:t xml:space="preserve"> "</w:t>
      </w:r>
      <w:proofErr w:type="gramStart"/>
      <w:r w:rsidRPr="00310405">
        <w:rPr>
          <w:rFonts w:ascii="Times New Roman" w:eastAsia="Calibri" w:hAnsi="Times New Roman" w:cs="Times New Roman"/>
          <w:sz w:val="28"/>
          <w:szCs w:val="28"/>
        </w:rPr>
        <w:t>было</w:t>
      </w:r>
      <w:proofErr w:type="gramEnd"/>
      <w:r w:rsidRPr="00310405">
        <w:rPr>
          <w:rFonts w:ascii="Times New Roman" w:eastAsia="Calibri" w:hAnsi="Times New Roman" w:cs="Times New Roman"/>
          <w:sz w:val="28"/>
          <w:szCs w:val="28"/>
        </w:rPr>
        <w:t xml:space="preserve"> бы здорово", "было бы полезно", "мы хотим".</w:t>
      </w:r>
      <w:r w:rsidRPr="00310405">
        <w:rPr>
          <w:rFonts w:ascii="Times New Roman" w:eastAsia="Calibri" w:hAnsi="Times New Roman" w:cs="Times New Roman"/>
          <w:sz w:val="28"/>
          <w:szCs w:val="28"/>
        </w:rPr>
        <w:br/>
        <w:t>Мотивационный стиль "Вообрази выполнение". Многие ученики застревают на мысли о том, каково это — выполнять задачу (решить пример, найти ответ, вспомнить материал), вместо того чтобы увидеть эту проблему выполненной. Таких учеников легче всего вывести из состояния переживания выполнения на понимание того, чем ценно для него выполнение задания, т.е. опять вступает в силу положительная мотивация. Это одна из самых трудных категорий неэффективных мотивов, поэтому иногда полезно бывает дать совет ученику отложить выполнение данного задания, вызывающее затруднение.</w:t>
      </w:r>
      <w:r w:rsidRPr="00310405">
        <w:rPr>
          <w:rFonts w:ascii="Times New Roman" w:eastAsia="Calibri" w:hAnsi="Times New Roman" w:cs="Times New Roman"/>
          <w:sz w:val="28"/>
          <w:szCs w:val="28"/>
        </w:rPr>
        <w:br/>
        <w:t xml:space="preserve">Мотивационный стиль перегрузки. Некоторые ученики склонны представлять всю задачу или весь ответ как одну огромную, угрожающую, недифференцированную массу работы — и, естественно, чувствуют себя перегруженными. </w:t>
      </w:r>
      <w:proofErr w:type="gramStart"/>
      <w:r w:rsidRPr="00310405">
        <w:rPr>
          <w:rFonts w:ascii="Times New Roman" w:eastAsia="Calibri" w:hAnsi="Times New Roman" w:cs="Times New Roman"/>
          <w:sz w:val="28"/>
          <w:szCs w:val="28"/>
        </w:rPr>
        <w:t>Ощущая себя перегруженным, человек обычно чувствует себя не в состоянии даже приступить к работе, и склонен откладывать ее.</w:t>
      </w:r>
      <w:proofErr w:type="gramEnd"/>
      <w:r w:rsidRPr="00310405">
        <w:rPr>
          <w:rFonts w:ascii="Times New Roman" w:eastAsia="Calibri" w:hAnsi="Times New Roman" w:cs="Times New Roman"/>
          <w:sz w:val="28"/>
          <w:szCs w:val="28"/>
        </w:rPr>
        <w:t xml:space="preserve"> Таким ученикам следует помочь разбить задачу на серию меньших шагов, которые приведут к выполненной задаче.</w:t>
      </w:r>
    </w:p>
    <w:p w:rsidR="00310405" w:rsidRDefault="00310405" w:rsidP="00310405">
      <w:pPr>
        <w:spacing w:before="100" w:beforeAutospacing="1" w:after="0"/>
        <w:jc w:val="both"/>
        <w:rPr>
          <w:rFonts w:ascii="Times New Roman" w:hAnsi="Times New Roman" w:cs="Times New Roman"/>
          <w:sz w:val="28"/>
          <w:szCs w:val="28"/>
        </w:rPr>
      </w:pPr>
      <w:r w:rsidRPr="00310405">
        <w:rPr>
          <w:rFonts w:ascii="Times New Roman" w:eastAsia="Calibri" w:hAnsi="Times New Roman" w:cs="Times New Roman"/>
          <w:b/>
          <w:sz w:val="28"/>
          <w:szCs w:val="28"/>
        </w:rPr>
        <w:t>РЕКОМЕНДАЦИЯ 4. Мотивация достижения и способности.</w:t>
      </w:r>
      <w:r w:rsidRPr="00310405">
        <w:rPr>
          <w:rFonts w:ascii="Times New Roman" w:eastAsia="Calibri" w:hAnsi="Times New Roman" w:cs="Times New Roman"/>
          <w:sz w:val="28"/>
          <w:szCs w:val="28"/>
        </w:rPr>
        <w:br/>
        <w:t>Поведение, ориентированное на достижение, предполагает наличие у каждого человека мотивов достижения успеха и избегания неудач. Другими словами все люди обладают способностью интересоваться достижением успеха и тревожиться по поводу неудач. Однако</w:t>
      </w:r>
      <w:proofErr w:type="gramStart"/>
      <w:r w:rsidRPr="00310405">
        <w:rPr>
          <w:rFonts w:ascii="Times New Roman" w:eastAsia="Calibri" w:hAnsi="Times New Roman" w:cs="Times New Roman"/>
          <w:sz w:val="28"/>
          <w:szCs w:val="28"/>
        </w:rPr>
        <w:t>,</w:t>
      </w:r>
      <w:proofErr w:type="gramEnd"/>
      <w:r w:rsidRPr="00310405">
        <w:rPr>
          <w:rFonts w:ascii="Times New Roman" w:eastAsia="Calibri" w:hAnsi="Times New Roman" w:cs="Times New Roman"/>
          <w:sz w:val="28"/>
          <w:szCs w:val="28"/>
        </w:rPr>
        <w:t xml:space="preserve"> обычно в людях доминирует либо мотив достижения, либо мотив избегания неудачи. В принципе мотив достижения связан с продуктивным выполнением деятельности, а мотив избе</w:t>
      </w:r>
      <w:r>
        <w:rPr>
          <w:rFonts w:ascii="Times New Roman" w:hAnsi="Times New Roman" w:cs="Times New Roman"/>
          <w:sz w:val="28"/>
          <w:szCs w:val="28"/>
        </w:rPr>
        <w:t xml:space="preserve">гания неудачи — с тревожностью. </w:t>
      </w:r>
      <w:r w:rsidRPr="00310405">
        <w:rPr>
          <w:rFonts w:ascii="Times New Roman" w:eastAsia="Calibri" w:hAnsi="Times New Roman" w:cs="Times New Roman"/>
          <w:sz w:val="28"/>
          <w:szCs w:val="28"/>
        </w:rPr>
        <w:t xml:space="preserve">Люди, мотивированные на успех предпочитают средние по трудности или слегка завышенные цели. </w:t>
      </w:r>
      <w:proofErr w:type="gramStart"/>
      <w:r w:rsidRPr="00310405">
        <w:rPr>
          <w:rFonts w:ascii="Times New Roman" w:eastAsia="Calibri" w:hAnsi="Times New Roman" w:cs="Times New Roman"/>
          <w:sz w:val="28"/>
          <w:szCs w:val="28"/>
        </w:rPr>
        <w:t>Мотивированные</w:t>
      </w:r>
      <w:proofErr w:type="gramEnd"/>
      <w:r w:rsidRPr="00310405">
        <w:rPr>
          <w:rFonts w:ascii="Times New Roman" w:eastAsia="Calibri" w:hAnsi="Times New Roman" w:cs="Times New Roman"/>
          <w:sz w:val="28"/>
          <w:szCs w:val="28"/>
        </w:rPr>
        <w:t xml:space="preserve"> на неудачу склонны к экстремальным выборам (нереально завышенные или заниженные). Мотивированные на неудачу в случае простых и хорошо заученных навыков (сложения цифр) работают быстрее и точнее, чем мотивированные на успех. При заданиях проблемного характе</w:t>
      </w:r>
      <w:r>
        <w:rPr>
          <w:rFonts w:ascii="Times New Roman" w:hAnsi="Times New Roman" w:cs="Times New Roman"/>
          <w:sz w:val="28"/>
          <w:szCs w:val="28"/>
        </w:rPr>
        <w:t xml:space="preserve">ра — картина меняется наоборот. </w:t>
      </w:r>
      <w:r w:rsidRPr="00310405">
        <w:rPr>
          <w:rFonts w:ascii="Times New Roman" w:eastAsia="Calibri" w:hAnsi="Times New Roman" w:cs="Times New Roman"/>
          <w:sz w:val="28"/>
          <w:szCs w:val="28"/>
        </w:rPr>
        <w:t xml:space="preserve">Когда в классе имеется весь диапазон способностей, только учащиеся со средними способностями будут сильно мотивированы на достижение. </w:t>
      </w:r>
      <w:proofErr w:type="gramStart"/>
      <w:r w:rsidRPr="00310405">
        <w:rPr>
          <w:rFonts w:ascii="Times New Roman" w:eastAsia="Calibri" w:hAnsi="Times New Roman" w:cs="Times New Roman"/>
          <w:sz w:val="28"/>
          <w:szCs w:val="28"/>
        </w:rPr>
        <w:t>Ни у очень сообразительных, ни у малоспособных школьников не будет сильной мотивации, связанной с достижением, поскольку ситуация соревнования будет казаться или "слишком легкой",</w:t>
      </w:r>
      <w:r>
        <w:rPr>
          <w:rFonts w:ascii="Times New Roman" w:hAnsi="Times New Roman" w:cs="Times New Roman"/>
          <w:sz w:val="28"/>
          <w:szCs w:val="28"/>
        </w:rPr>
        <w:t xml:space="preserve"> </w:t>
      </w:r>
      <w:r w:rsidRPr="00310405">
        <w:rPr>
          <w:rFonts w:ascii="Times New Roman" w:eastAsia="Calibri" w:hAnsi="Times New Roman" w:cs="Times New Roman"/>
          <w:sz w:val="28"/>
          <w:szCs w:val="28"/>
        </w:rPr>
        <w:t>или "слишком трудной".</w:t>
      </w:r>
      <w:r>
        <w:rPr>
          <w:rFonts w:ascii="Times New Roman" w:hAnsi="Times New Roman" w:cs="Times New Roman"/>
          <w:sz w:val="28"/>
          <w:szCs w:val="28"/>
        </w:rPr>
        <w:t xml:space="preserve"> </w:t>
      </w:r>
      <w:proofErr w:type="gramEnd"/>
    </w:p>
    <w:p w:rsidR="00310405" w:rsidRPr="005A6133" w:rsidRDefault="00310405" w:rsidP="00310405">
      <w:pPr>
        <w:spacing w:before="100" w:beforeAutospacing="1" w:after="0"/>
        <w:jc w:val="both"/>
        <w:rPr>
          <w:rFonts w:ascii="Times New Roman" w:eastAsia="Times New Roman" w:hAnsi="Times New Roman" w:cs="Times New Roman"/>
          <w:sz w:val="28"/>
          <w:szCs w:val="28"/>
          <w:lang w:eastAsia="ru-RU"/>
        </w:rPr>
      </w:pPr>
      <w:r w:rsidRPr="00310405">
        <w:rPr>
          <w:rFonts w:ascii="Times New Roman" w:eastAsia="Calibri" w:hAnsi="Times New Roman" w:cs="Times New Roman"/>
          <w:b/>
          <w:sz w:val="28"/>
          <w:szCs w:val="28"/>
        </w:rPr>
        <w:t>РЕКОМЕНДАЦИЯ 5. Как помочь ученику выйти из состояния "выученной бесп</w:t>
      </w:r>
      <w:r>
        <w:rPr>
          <w:rFonts w:ascii="Times New Roman" w:hAnsi="Times New Roman" w:cs="Times New Roman"/>
          <w:b/>
          <w:sz w:val="28"/>
          <w:szCs w:val="28"/>
        </w:rPr>
        <w:t>омощности".</w:t>
      </w:r>
      <w:r w:rsidRPr="00310405">
        <w:rPr>
          <w:rFonts w:ascii="Times New Roman" w:eastAsia="Calibri" w:hAnsi="Times New Roman" w:cs="Times New Roman"/>
          <w:b/>
          <w:sz w:val="28"/>
          <w:szCs w:val="28"/>
        </w:rPr>
        <w:br/>
      </w:r>
      <w:r w:rsidRPr="00310405">
        <w:rPr>
          <w:rFonts w:ascii="Times New Roman" w:eastAsia="Calibri" w:hAnsi="Times New Roman" w:cs="Times New Roman"/>
          <w:sz w:val="28"/>
          <w:szCs w:val="28"/>
        </w:rPr>
        <w:t xml:space="preserve">Если у человека в жизни было много неудач, у него снижается уровень притязаний, </w:t>
      </w:r>
      <w:r w:rsidRPr="00310405">
        <w:rPr>
          <w:rFonts w:ascii="Times New Roman" w:eastAsia="Calibri" w:hAnsi="Times New Roman" w:cs="Times New Roman"/>
          <w:sz w:val="28"/>
          <w:szCs w:val="28"/>
        </w:rPr>
        <w:lastRenderedPageBreak/>
        <w:t xml:space="preserve">самооценка. Человек настроен на неудачу, он находится в состоянии беспомощности. Такая ситуация получила название — "выученная </w:t>
      </w:r>
      <w:r>
        <w:rPr>
          <w:rFonts w:ascii="Times New Roman" w:hAnsi="Times New Roman" w:cs="Times New Roman"/>
          <w:sz w:val="28"/>
          <w:szCs w:val="28"/>
        </w:rPr>
        <w:t xml:space="preserve">беспомощность". </w:t>
      </w:r>
      <w:r w:rsidRPr="00310405">
        <w:rPr>
          <w:rFonts w:ascii="Times New Roman" w:eastAsia="Calibri" w:hAnsi="Times New Roman" w:cs="Times New Roman"/>
          <w:sz w:val="28"/>
          <w:szCs w:val="28"/>
        </w:rPr>
        <w:t>Как учитель может помочь ученику выйти из этого состояния?</w:t>
      </w:r>
      <w:r w:rsidRPr="00310405">
        <w:rPr>
          <w:rFonts w:ascii="Times New Roman" w:eastAsia="Calibri" w:hAnsi="Times New Roman" w:cs="Times New Roman"/>
          <w:sz w:val="28"/>
          <w:szCs w:val="28"/>
        </w:rPr>
        <w:br/>
        <w:t>Исследования показали, что чаще всего выделяются 4 причины неуспеха: отсутствие способностей; трудность задания; невезение; недостаточность усилий.</w:t>
      </w:r>
      <w:r w:rsidRPr="00310405">
        <w:rPr>
          <w:rFonts w:ascii="Times New Roman" w:eastAsia="Calibri" w:hAnsi="Times New Roman" w:cs="Times New Roman"/>
          <w:sz w:val="28"/>
          <w:szCs w:val="28"/>
        </w:rPr>
        <w:br/>
        <w:t>Лучшее, что может сделать учитель в ситуации неуспеха ученика — это объяснить неуспех недостаточностью затраченных им (учеником) усилий.</w:t>
      </w:r>
      <w:r w:rsidRPr="00310405">
        <w:rPr>
          <w:rFonts w:ascii="Times New Roman" w:eastAsia="Calibri" w:hAnsi="Times New Roman" w:cs="Times New Roman"/>
          <w:sz w:val="28"/>
          <w:szCs w:val="28"/>
        </w:rPr>
        <w:br/>
      </w:r>
      <w:r w:rsidRPr="00310405">
        <w:rPr>
          <w:rFonts w:ascii="Times New Roman" w:eastAsia="Calibri" w:hAnsi="Times New Roman" w:cs="Times New Roman"/>
          <w:sz w:val="28"/>
          <w:szCs w:val="28"/>
        </w:rPr>
        <w:br/>
      </w:r>
      <w:r w:rsidRPr="00310405">
        <w:rPr>
          <w:rFonts w:ascii="Times New Roman" w:eastAsia="Calibri" w:hAnsi="Times New Roman" w:cs="Times New Roman"/>
          <w:b/>
          <w:sz w:val="28"/>
          <w:szCs w:val="28"/>
        </w:rPr>
        <w:t>РЕКОМЕНДАЦИЯ 6. Эмоциональность урока — стимул или вред?</w:t>
      </w:r>
      <w:r w:rsidRPr="00310405">
        <w:rPr>
          <w:rFonts w:ascii="Times New Roman" w:eastAsia="Calibri" w:hAnsi="Times New Roman" w:cs="Times New Roman"/>
          <w:sz w:val="28"/>
          <w:szCs w:val="28"/>
        </w:rPr>
        <w:br/>
        <w:t>Следует помнить, что продуктивность деятельности (даже при наличии положительной мотивации) зависит от силы эмоций, которые сопро</w:t>
      </w:r>
      <w:r>
        <w:rPr>
          <w:rFonts w:ascii="Times New Roman" w:hAnsi="Times New Roman" w:cs="Times New Roman"/>
          <w:sz w:val="28"/>
          <w:szCs w:val="28"/>
        </w:rPr>
        <w:t xml:space="preserve">вождают эту деятельность. </w:t>
      </w:r>
      <w:r w:rsidRPr="00310405">
        <w:rPr>
          <w:rFonts w:ascii="Times New Roman" w:eastAsia="Calibri" w:hAnsi="Times New Roman" w:cs="Times New Roman"/>
          <w:sz w:val="28"/>
          <w:szCs w:val="28"/>
        </w:rPr>
        <w:t>Реакция учащихся на учебную нагрузку будет благоприятной, если трудность задания оптимально сочетается с эмоциональностью урока.</w:t>
      </w:r>
      <w:r w:rsidRPr="00310405">
        <w:rPr>
          <w:rFonts w:ascii="Times New Roman" w:eastAsia="Calibri" w:hAnsi="Times New Roman" w:cs="Times New Roman"/>
          <w:sz w:val="28"/>
          <w:szCs w:val="28"/>
        </w:rPr>
        <w:br/>
        <w:t>Например, на уроках естественного цикла, математики высокая эмоциональность всегда будет фактором неблагоприятным. На уроках русского языка, литературы наоборот высокая эмоциональность — фактор благоприятный; только в случае трудной и напряженной темы допустимо снижение силы эмоций.</w:t>
      </w:r>
      <w:r w:rsidRPr="00310405">
        <w:rPr>
          <w:rFonts w:ascii="Times New Roman" w:eastAsia="Calibri" w:hAnsi="Times New Roman" w:cs="Times New Roman"/>
          <w:sz w:val="28"/>
          <w:szCs w:val="28"/>
        </w:rPr>
        <w:br/>
      </w:r>
      <w:r w:rsidRPr="00310405">
        <w:rPr>
          <w:rFonts w:ascii="Times New Roman" w:eastAsia="Calibri" w:hAnsi="Times New Roman" w:cs="Times New Roman"/>
          <w:sz w:val="28"/>
          <w:szCs w:val="28"/>
        </w:rPr>
        <w:br/>
      </w:r>
      <w:r w:rsidRPr="00310405">
        <w:rPr>
          <w:rFonts w:ascii="Times New Roman" w:eastAsia="Calibri" w:hAnsi="Times New Roman" w:cs="Times New Roman"/>
          <w:b/>
          <w:sz w:val="28"/>
          <w:szCs w:val="28"/>
        </w:rPr>
        <w:t>РЕКОМЕНДАЦИЯ 7. Любознатель</w:t>
      </w:r>
      <w:r>
        <w:rPr>
          <w:rFonts w:ascii="Times New Roman" w:hAnsi="Times New Roman" w:cs="Times New Roman"/>
          <w:b/>
          <w:sz w:val="28"/>
          <w:szCs w:val="28"/>
        </w:rPr>
        <w:t>ность и познавательный интерес.</w:t>
      </w:r>
      <w:r w:rsidRPr="00310405">
        <w:rPr>
          <w:rFonts w:ascii="Times New Roman" w:eastAsia="Calibri" w:hAnsi="Times New Roman" w:cs="Times New Roman"/>
          <w:b/>
          <w:sz w:val="28"/>
          <w:szCs w:val="28"/>
        </w:rPr>
        <w:br/>
      </w:r>
      <w:r w:rsidRPr="00310405">
        <w:rPr>
          <w:rFonts w:ascii="Times New Roman" w:eastAsia="Calibri" w:hAnsi="Times New Roman" w:cs="Times New Roman"/>
          <w:sz w:val="28"/>
          <w:szCs w:val="28"/>
        </w:rPr>
        <w:t>Чтобы развивать положительные мотивы учащихся можно действовать через более раннюю стадию деятельности — познавательную потребность. Первый начальный уровень этой потребности — это потребность во впечатлениях. На этом уровне индивид реагирует на новизну стимула. Это фундам</w:t>
      </w:r>
      <w:r>
        <w:rPr>
          <w:rFonts w:ascii="Times New Roman" w:hAnsi="Times New Roman" w:cs="Times New Roman"/>
          <w:sz w:val="28"/>
          <w:szCs w:val="28"/>
        </w:rPr>
        <w:t xml:space="preserve">ент познавательной потребности. </w:t>
      </w:r>
      <w:r w:rsidRPr="00310405">
        <w:rPr>
          <w:rFonts w:ascii="Times New Roman" w:eastAsia="Calibri" w:hAnsi="Times New Roman" w:cs="Times New Roman"/>
          <w:sz w:val="28"/>
          <w:szCs w:val="28"/>
        </w:rPr>
        <w:t>Следующий уровень — потребность в знаниях (любознательность). Это интерес к предмету, склонность к его изучению. Но познавательная потребность на уровне любознательности носит с</w:t>
      </w:r>
      <w:r>
        <w:rPr>
          <w:rFonts w:ascii="Times New Roman" w:hAnsi="Times New Roman" w:cs="Times New Roman"/>
          <w:sz w:val="28"/>
          <w:szCs w:val="28"/>
        </w:rPr>
        <w:t xml:space="preserve">тихийно-эмоциональный характер. </w:t>
      </w:r>
      <w:r w:rsidRPr="00310405">
        <w:rPr>
          <w:rFonts w:ascii="Times New Roman" w:eastAsia="Calibri" w:hAnsi="Times New Roman" w:cs="Times New Roman"/>
          <w:sz w:val="28"/>
          <w:szCs w:val="28"/>
        </w:rPr>
        <w:t>На высшем уровне познавательная потребность имеет характер</w:t>
      </w:r>
      <w:r>
        <w:rPr>
          <w:rFonts w:ascii="Times New Roman" w:hAnsi="Times New Roman" w:cs="Times New Roman"/>
          <w:sz w:val="28"/>
          <w:szCs w:val="28"/>
        </w:rPr>
        <w:t xml:space="preserve"> целенаправленной деятельности. </w:t>
      </w:r>
      <w:r w:rsidRPr="00310405">
        <w:rPr>
          <w:rFonts w:ascii="Times New Roman" w:eastAsia="Calibri" w:hAnsi="Times New Roman" w:cs="Times New Roman"/>
          <w:sz w:val="28"/>
          <w:szCs w:val="28"/>
        </w:rPr>
        <w:t>В процессе обучения учителю важно учитывать и поддерживать в развитии познавательную потребность ученика: в младших классах — любознательность; в старших классах — потребность в творческой деятельности.</w:t>
      </w:r>
      <w:r w:rsidRPr="00310405">
        <w:rPr>
          <w:rFonts w:ascii="Times New Roman" w:eastAsia="Calibri" w:hAnsi="Times New Roman" w:cs="Times New Roman"/>
          <w:sz w:val="28"/>
          <w:szCs w:val="28"/>
        </w:rPr>
        <w:br/>
      </w:r>
      <w:r w:rsidRPr="00310405">
        <w:rPr>
          <w:rFonts w:ascii="Times New Roman" w:eastAsia="Calibri" w:hAnsi="Times New Roman" w:cs="Times New Roman"/>
          <w:sz w:val="28"/>
          <w:szCs w:val="28"/>
        </w:rPr>
        <w:br/>
      </w:r>
      <w:r w:rsidRPr="00310405">
        <w:rPr>
          <w:rFonts w:ascii="Times New Roman" w:eastAsia="Calibri" w:hAnsi="Times New Roman" w:cs="Times New Roman"/>
          <w:b/>
          <w:sz w:val="28"/>
          <w:szCs w:val="28"/>
        </w:rPr>
        <w:t>РЕКОМЕНДАЦИЯ 8. Взаимоотношение учителя с классом и учебная мотивация.</w:t>
      </w:r>
      <w:r w:rsidRPr="00310405">
        <w:rPr>
          <w:rFonts w:ascii="Times New Roman" w:eastAsia="Calibri" w:hAnsi="Times New Roman" w:cs="Times New Roman"/>
          <w:sz w:val="28"/>
          <w:szCs w:val="28"/>
        </w:rPr>
        <w:br/>
        <w:t>Развитие учебной мотивации невозможно, если у учителя не складываются отношения с конкретным классом. Для устранения эт</w:t>
      </w:r>
      <w:r>
        <w:rPr>
          <w:rFonts w:ascii="Times New Roman" w:hAnsi="Times New Roman" w:cs="Times New Roman"/>
          <w:sz w:val="28"/>
          <w:szCs w:val="28"/>
        </w:rPr>
        <w:t xml:space="preserve">ой ситуации следует установить: </w:t>
      </w:r>
      <w:r w:rsidRPr="00310405">
        <w:rPr>
          <w:rFonts w:ascii="Times New Roman" w:eastAsia="Calibri" w:hAnsi="Times New Roman" w:cs="Times New Roman"/>
          <w:sz w:val="28"/>
          <w:szCs w:val="28"/>
        </w:rPr>
        <w:t>Соответствие формы подачи материала уровню развития учебных способностей детей (вредно как завышение, так и занижение уровня).</w:t>
      </w:r>
      <w:r w:rsidRPr="00310405">
        <w:rPr>
          <w:rFonts w:ascii="Times New Roman" w:eastAsia="Calibri" w:hAnsi="Times New Roman" w:cs="Times New Roman"/>
          <w:sz w:val="28"/>
          <w:szCs w:val="28"/>
        </w:rPr>
        <w:br/>
        <w:t>Условия для успешного усвоения материала (благоприятный пс</w:t>
      </w:r>
      <w:r>
        <w:rPr>
          <w:rFonts w:ascii="Times New Roman" w:hAnsi="Times New Roman" w:cs="Times New Roman"/>
          <w:sz w:val="28"/>
          <w:szCs w:val="28"/>
        </w:rPr>
        <w:t xml:space="preserve">ихологический климат в классе). </w:t>
      </w:r>
      <w:r w:rsidRPr="00310405">
        <w:rPr>
          <w:rFonts w:ascii="Times New Roman" w:eastAsia="Calibri" w:hAnsi="Times New Roman" w:cs="Times New Roman"/>
          <w:sz w:val="28"/>
          <w:szCs w:val="28"/>
        </w:rPr>
        <w:t xml:space="preserve">Характер взаимоотношений учителя с лидером, влияние взаимодействия "учитель — лидер" на атмосферу в классе. </w:t>
      </w:r>
      <w:r w:rsidRPr="00310405">
        <w:rPr>
          <w:rFonts w:ascii="Times New Roman" w:eastAsia="Calibri" w:hAnsi="Times New Roman" w:cs="Times New Roman"/>
          <w:sz w:val="28"/>
          <w:szCs w:val="28"/>
        </w:rPr>
        <w:br/>
      </w:r>
    </w:p>
    <w:p w:rsidR="005A6133" w:rsidRPr="005A6133" w:rsidRDefault="005A6133" w:rsidP="005A6133">
      <w:pPr>
        <w:shd w:val="clear" w:color="auto" w:fill="FFFFFF"/>
        <w:spacing w:after="0" w:line="240" w:lineRule="auto"/>
        <w:ind w:left="293"/>
        <w:jc w:val="center"/>
        <w:rPr>
          <w:rFonts w:ascii="Times New Roman" w:hAnsi="Times New Roman" w:cs="Times New Roman"/>
          <w:b/>
          <w:sz w:val="28"/>
          <w:szCs w:val="28"/>
        </w:rPr>
      </w:pPr>
      <w:r w:rsidRPr="005A6133">
        <w:rPr>
          <w:rFonts w:ascii="Times New Roman" w:hAnsi="Times New Roman" w:cs="Times New Roman"/>
          <w:b/>
          <w:spacing w:val="-4"/>
          <w:sz w:val="28"/>
          <w:szCs w:val="28"/>
        </w:rPr>
        <w:lastRenderedPageBreak/>
        <w:t>Самодиагностика</w:t>
      </w:r>
      <w:r w:rsidRPr="005A6133">
        <w:rPr>
          <w:rFonts w:ascii="Times New Roman" w:hAnsi="Times New Roman" w:cs="Times New Roman"/>
          <w:b/>
          <w:sz w:val="28"/>
          <w:szCs w:val="28"/>
        </w:rPr>
        <w:t xml:space="preserve">    </w:t>
      </w:r>
      <w:r w:rsidRPr="005A6133">
        <w:rPr>
          <w:rFonts w:ascii="Times New Roman" w:hAnsi="Times New Roman" w:cs="Times New Roman"/>
          <w:b/>
          <w:spacing w:val="-11"/>
          <w:sz w:val="28"/>
          <w:szCs w:val="28"/>
        </w:rPr>
        <w:t>«Склонность учителя к работе с одаренными учащимися»</w:t>
      </w:r>
    </w:p>
    <w:p w:rsidR="005A6133" w:rsidRPr="0030018D" w:rsidRDefault="005A6133" w:rsidP="005A6133">
      <w:pPr>
        <w:shd w:val="clear" w:color="auto" w:fill="FFFFFF"/>
        <w:spacing w:after="0" w:line="240" w:lineRule="auto"/>
        <w:ind w:left="293"/>
        <w:rPr>
          <w:rFonts w:ascii="Times New Roman" w:hAnsi="Times New Roman" w:cs="Times New Roman"/>
          <w:i/>
          <w:iCs/>
          <w:spacing w:val="-8"/>
          <w:sz w:val="24"/>
          <w:szCs w:val="24"/>
        </w:rPr>
      </w:pPr>
    </w:p>
    <w:p w:rsidR="005A6133" w:rsidRPr="005A6133" w:rsidRDefault="005A6133" w:rsidP="005A6133">
      <w:pPr>
        <w:shd w:val="clear" w:color="auto" w:fill="FFFFFF"/>
        <w:spacing w:after="0" w:line="240" w:lineRule="auto"/>
        <w:ind w:left="293"/>
        <w:rPr>
          <w:rFonts w:ascii="Times New Roman" w:hAnsi="Times New Roman" w:cs="Times New Roman"/>
          <w:sz w:val="24"/>
          <w:szCs w:val="24"/>
        </w:rPr>
      </w:pPr>
      <w:r w:rsidRPr="005A6133">
        <w:rPr>
          <w:rFonts w:ascii="Times New Roman" w:hAnsi="Times New Roman" w:cs="Times New Roman"/>
          <w:i/>
          <w:iCs/>
          <w:spacing w:val="-8"/>
          <w:sz w:val="24"/>
          <w:szCs w:val="24"/>
        </w:rPr>
        <w:t xml:space="preserve">Инструкция: </w:t>
      </w:r>
      <w:r w:rsidRPr="005A6133">
        <w:rPr>
          <w:rFonts w:ascii="Times New Roman" w:hAnsi="Times New Roman" w:cs="Times New Roman"/>
          <w:spacing w:val="-8"/>
          <w:sz w:val="24"/>
          <w:szCs w:val="24"/>
        </w:rPr>
        <w:t>выберите один из предложенных вариантов ответа.</w:t>
      </w:r>
    </w:p>
    <w:p w:rsidR="005A6133" w:rsidRPr="005A6133" w:rsidRDefault="005A6133" w:rsidP="005A6133">
      <w:pPr>
        <w:shd w:val="clear" w:color="auto" w:fill="FFFFFF"/>
        <w:tabs>
          <w:tab w:val="left" w:pos="470"/>
        </w:tabs>
        <w:spacing w:after="0" w:line="240" w:lineRule="auto"/>
        <w:ind w:right="19" w:firstLine="274"/>
        <w:jc w:val="both"/>
        <w:rPr>
          <w:rFonts w:ascii="Times New Roman" w:hAnsi="Times New Roman" w:cs="Times New Roman"/>
          <w:sz w:val="24"/>
          <w:szCs w:val="24"/>
        </w:rPr>
      </w:pPr>
      <w:r w:rsidRPr="005A6133">
        <w:rPr>
          <w:rFonts w:ascii="Times New Roman" w:hAnsi="Times New Roman" w:cs="Times New Roman"/>
          <w:spacing w:val="-27"/>
          <w:sz w:val="24"/>
          <w:szCs w:val="24"/>
        </w:rPr>
        <w:t>1.</w:t>
      </w:r>
      <w:r w:rsidRPr="005A6133">
        <w:rPr>
          <w:rFonts w:ascii="Times New Roman" w:hAnsi="Times New Roman" w:cs="Times New Roman"/>
          <w:sz w:val="24"/>
          <w:szCs w:val="24"/>
        </w:rPr>
        <w:tab/>
      </w:r>
      <w:r w:rsidRPr="005A6133">
        <w:rPr>
          <w:rFonts w:ascii="Times New Roman" w:hAnsi="Times New Roman" w:cs="Times New Roman"/>
          <w:spacing w:val="-6"/>
          <w:sz w:val="24"/>
          <w:szCs w:val="24"/>
        </w:rPr>
        <w:t>Считаете ли Вы, что современные формы и методы работы с</w:t>
      </w:r>
      <w:r w:rsidRPr="005A6133">
        <w:rPr>
          <w:rFonts w:ascii="Times New Roman" w:hAnsi="Times New Roman" w:cs="Times New Roman"/>
          <w:spacing w:val="-6"/>
          <w:sz w:val="24"/>
          <w:szCs w:val="24"/>
        </w:rPr>
        <w:br/>
      </w:r>
      <w:r w:rsidRPr="005A6133">
        <w:rPr>
          <w:rFonts w:ascii="Times New Roman" w:hAnsi="Times New Roman" w:cs="Times New Roman"/>
          <w:sz w:val="24"/>
          <w:szCs w:val="24"/>
        </w:rPr>
        <w:t>одаренными детьми могут быть улучшены?</w:t>
      </w:r>
    </w:p>
    <w:p w:rsidR="005A6133" w:rsidRPr="005A6133" w:rsidRDefault="005A6133" w:rsidP="005A6133">
      <w:pPr>
        <w:widowControl w:val="0"/>
        <w:numPr>
          <w:ilvl w:val="0"/>
          <w:numId w:val="17"/>
        </w:numPr>
        <w:shd w:val="clear" w:color="auto" w:fill="FFFFFF"/>
        <w:tabs>
          <w:tab w:val="left" w:pos="451"/>
        </w:tabs>
        <w:autoSpaceDE w:val="0"/>
        <w:autoSpaceDN w:val="0"/>
        <w:adjustRightInd w:val="0"/>
        <w:spacing w:after="0" w:line="240" w:lineRule="auto"/>
        <w:ind w:left="283"/>
        <w:rPr>
          <w:rFonts w:ascii="Times New Roman" w:hAnsi="Times New Roman" w:cs="Times New Roman"/>
          <w:spacing w:val="-11"/>
          <w:sz w:val="24"/>
          <w:szCs w:val="24"/>
        </w:rPr>
      </w:pPr>
      <w:r w:rsidRPr="005A6133">
        <w:rPr>
          <w:rFonts w:ascii="Times New Roman" w:hAnsi="Times New Roman" w:cs="Times New Roman"/>
          <w:spacing w:val="-9"/>
          <w:sz w:val="24"/>
          <w:szCs w:val="24"/>
        </w:rPr>
        <w:t>да;</w:t>
      </w:r>
    </w:p>
    <w:p w:rsidR="005A6133" w:rsidRPr="005A6133" w:rsidRDefault="005A6133" w:rsidP="005A6133">
      <w:pPr>
        <w:widowControl w:val="0"/>
        <w:numPr>
          <w:ilvl w:val="0"/>
          <w:numId w:val="17"/>
        </w:numPr>
        <w:shd w:val="clear" w:color="auto" w:fill="FFFFFF"/>
        <w:tabs>
          <w:tab w:val="left" w:pos="451"/>
        </w:tabs>
        <w:autoSpaceDE w:val="0"/>
        <w:autoSpaceDN w:val="0"/>
        <w:adjustRightInd w:val="0"/>
        <w:spacing w:after="0" w:line="240" w:lineRule="auto"/>
        <w:ind w:left="283"/>
        <w:rPr>
          <w:rFonts w:ascii="Times New Roman" w:hAnsi="Times New Roman" w:cs="Times New Roman"/>
          <w:spacing w:val="-13"/>
          <w:sz w:val="24"/>
          <w:szCs w:val="24"/>
        </w:rPr>
      </w:pPr>
      <w:r w:rsidRPr="005A6133">
        <w:rPr>
          <w:rFonts w:ascii="Times New Roman" w:hAnsi="Times New Roman" w:cs="Times New Roman"/>
          <w:spacing w:val="-6"/>
          <w:sz w:val="24"/>
          <w:szCs w:val="24"/>
        </w:rPr>
        <w:t>нет, они и так достаточно хороши;</w:t>
      </w:r>
    </w:p>
    <w:p w:rsidR="005A6133" w:rsidRPr="005A6133" w:rsidRDefault="005A6133" w:rsidP="005A6133">
      <w:pPr>
        <w:widowControl w:val="0"/>
        <w:numPr>
          <w:ilvl w:val="0"/>
          <w:numId w:val="17"/>
        </w:numPr>
        <w:shd w:val="clear" w:color="auto" w:fill="FFFFFF"/>
        <w:tabs>
          <w:tab w:val="left" w:pos="451"/>
        </w:tabs>
        <w:autoSpaceDE w:val="0"/>
        <w:autoSpaceDN w:val="0"/>
        <w:adjustRightInd w:val="0"/>
        <w:spacing w:after="0" w:line="240" w:lineRule="auto"/>
        <w:ind w:left="283"/>
        <w:rPr>
          <w:rFonts w:ascii="Times New Roman" w:hAnsi="Times New Roman" w:cs="Times New Roman"/>
          <w:spacing w:val="-17"/>
          <w:sz w:val="24"/>
          <w:szCs w:val="24"/>
        </w:rPr>
      </w:pPr>
      <w:r w:rsidRPr="005A6133">
        <w:rPr>
          <w:rFonts w:ascii="Times New Roman" w:hAnsi="Times New Roman" w:cs="Times New Roman"/>
          <w:spacing w:val="-17"/>
          <w:sz w:val="24"/>
          <w:szCs w:val="24"/>
        </w:rPr>
        <w:t xml:space="preserve">да, в некоторых случаях, но при </w:t>
      </w:r>
      <w:proofErr w:type="gramStart"/>
      <w:r w:rsidRPr="005A6133">
        <w:rPr>
          <w:rFonts w:ascii="Times New Roman" w:hAnsi="Times New Roman" w:cs="Times New Roman"/>
          <w:spacing w:val="-17"/>
          <w:sz w:val="24"/>
          <w:szCs w:val="24"/>
        </w:rPr>
        <w:t>современном</w:t>
      </w:r>
      <w:proofErr w:type="gramEnd"/>
      <w:r w:rsidRPr="005A6133">
        <w:rPr>
          <w:rFonts w:ascii="Times New Roman" w:hAnsi="Times New Roman" w:cs="Times New Roman"/>
          <w:spacing w:val="-17"/>
          <w:sz w:val="24"/>
          <w:szCs w:val="24"/>
        </w:rPr>
        <w:t xml:space="preserve"> состоянии—не очень.</w:t>
      </w:r>
    </w:p>
    <w:p w:rsidR="005A6133" w:rsidRPr="005A6133" w:rsidRDefault="005A6133" w:rsidP="005A6133">
      <w:pPr>
        <w:shd w:val="clear" w:color="auto" w:fill="FFFFFF"/>
        <w:tabs>
          <w:tab w:val="left" w:pos="470"/>
        </w:tabs>
        <w:spacing w:after="0" w:line="240" w:lineRule="auto"/>
        <w:ind w:right="29" w:firstLine="274"/>
        <w:jc w:val="both"/>
        <w:rPr>
          <w:rFonts w:ascii="Times New Roman" w:hAnsi="Times New Roman" w:cs="Times New Roman"/>
          <w:sz w:val="24"/>
          <w:szCs w:val="24"/>
        </w:rPr>
      </w:pPr>
      <w:r w:rsidRPr="005A6133">
        <w:rPr>
          <w:rFonts w:ascii="Times New Roman" w:hAnsi="Times New Roman" w:cs="Times New Roman"/>
          <w:spacing w:val="-18"/>
          <w:sz w:val="24"/>
          <w:szCs w:val="24"/>
        </w:rPr>
        <w:t>2.</w:t>
      </w:r>
      <w:r w:rsidRPr="005A6133">
        <w:rPr>
          <w:rFonts w:ascii="Times New Roman" w:hAnsi="Times New Roman" w:cs="Times New Roman"/>
          <w:sz w:val="24"/>
          <w:szCs w:val="24"/>
        </w:rPr>
        <w:tab/>
      </w:r>
      <w:r w:rsidRPr="005A6133">
        <w:rPr>
          <w:rFonts w:ascii="Times New Roman" w:hAnsi="Times New Roman" w:cs="Times New Roman"/>
          <w:spacing w:val="-7"/>
          <w:sz w:val="24"/>
          <w:szCs w:val="24"/>
        </w:rPr>
        <w:t xml:space="preserve">Уверены ли Вы, что сами можете участвовать в изменении </w:t>
      </w:r>
      <w:proofErr w:type="spellStart"/>
      <w:r w:rsidRPr="005A6133">
        <w:rPr>
          <w:rFonts w:ascii="Times New Roman" w:hAnsi="Times New Roman" w:cs="Times New Roman"/>
          <w:spacing w:val="-7"/>
          <w:sz w:val="24"/>
          <w:szCs w:val="24"/>
        </w:rPr>
        <w:t>ра</w:t>
      </w:r>
      <w:proofErr w:type="spellEnd"/>
      <w:r w:rsidRPr="005A6133">
        <w:rPr>
          <w:rFonts w:ascii="Times New Roman" w:hAnsi="Times New Roman" w:cs="Times New Roman"/>
          <w:spacing w:val="-7"/>
          <w:sz w:val="24"/>
          <w:szCs w:val="24"/>
        </w:rPr>
        <w:softHyphen/>
      </w:r>
      <w:r w:rsidRPr="005A6133">
        <w:rPr>
          <w:rFonts w:ascii="Times New Roman" w:hAnsi="Times New Roman" w:cs="Times New Roman"/>
          <w:spacing w:val="-7"/>
          <w:sz w:val="24"/>
          <w:szCs w:val="24"/>
        </w:rPr>
        <w:br/>
      </w:r>
      <w:r w:rsidRPr="005A6133">
        <w:rPr>
          <w:rFonts w:ascii="Times New Roman" w:hAnsi="Times New Roman" w:cs="Times New Roman"/>
          <w:sz w:val="24"/>
          <w:szCs w:val="24"/>
        </w:rPr>
        <w:t>боты с одаренными детьми?</w:t>
      </w:r>
    </w:p>
    <w:p w:rsidR="005A6133" w:rsidRPr="005A6133" w:rsidRDefault="005A6133" w:rsidP="005A6133">
      <w:pPr>
        <w:widowControl w:val="0"/>
        <w:numPr>
          <w:ilvl w:val="0"/>
          <w:numId w:val="18"/>
        </w:numPr>
        <w:shd w:val="clear" w:color="auto" w:fill="FFFFFF"/>
        <w:tabs>
          <w:tab w:val="left" w:pos="480"/>
        </w:tabs>
        <w:autoSpaceDE w:val="0"/>
        <w:autoSpaceDN w:val="0"/>
        <w:adjustRightInd w:val="0"/>
        <w:spacing w:after="0" w:line="240" w:lineRule="auto"/>
        <w:ind w:left="278"/>
        <w:rPr>
          <w:rFonts w:ascii="Times New Roman" w:hAnsi="Times New Roman" w:cs="Times New Roman"/>
          <w:spacing w:val="-11"/>
          <w:sz w:val="24"/>
          <w:szCs w:val="24"/>
        </w:rPr>
      </w:pPr>
      <w:r w:rsidRPr="005A6133">
        <w:rPr>
          <w:rFonts w:ascii="Times New Roman" w:hAnsi="Times New Roman" w:cs="Times New Roman"/>
          <w:spacing w:val="-6"/>
          <w:sz w:val="24"/>
          <w:szCs w:val="24"/>
        </w:rPr>
        <w:t>да, в большинстве случаев;</w:t>
      </w:r>
    </w:p>
    <w:p w:rsidR="005A6133" w:rsidRPr="005A6133" w:rsidRDefault="005A6133" w:rsidP="005A6133">
      <w:pPr>
        <w:widowControl w:val="0"/>
        <w:numPr>
          <w:ilvl w:val="0"/>
          <w:numId w:val="18"/>
        </w:numPr>
        <w:shd w:val="clear" w:color="auto" w:fill="FFFFFF"/>
        <w:tabs>
          <w:tab w:val="left" w:pos="480"/>
        </w:tabs>
        <w:autoSpaceDE w:val="0"/>
        <w:autoSpaceDN w:val="0"/>
        <w:adjustRightInd w:val="0"/>
        <w:spacing w:after="0" w:line="240" w:lineRule="auto"/>
        <w:ind w:left="278"/>
        <w:rPr>
          <w:rFonts w:ascii="Times New Roman" w:hAnsi="Times New Roman" w:cs="Times New Roman"/>
          <w:spacing w:val="-13"/>
          <w:sz w:val="24"/>
          <w:szCs w:val="24"/>
        </w:rPr>
      </w:pPr>
      <w:r w:rsidRPr="005A6133">
        <w:rPr>
          <w:rFonts w:ascii="Times New Roman" w:hAnsi="Times New Roman" w:cs="Times New Roman"/>
          <w:spacing w:val="-8"/>
          <w:sz w:val="24"/>
          <w:szCs w:val="24"/>
        </w:rPr>
        <w:t>нет;</w:t>
      </w:r>
    </w:p>
    <w:p w:rsidR="005A6133" w:rsidRPr="005A6133" w:rsidRDefault="005A6133" w:rsidP="005A6133">
      <w:pPr>
        <w:widowControl w:val="0"/>
        <w:numPr>
          <w:ilvl w:val="0"/>
          <w:numId w:val="18"/>
        </w:numPr>
        <w:shd w:val="clear" w:color="auto" w:fill="FFFFFF"/>
        <w:tabs>
          <w:tab w:val="left" w:pos="480"/>
        </w:tabs>
        <w:autoSpaceDE w:val="0"/>
        <w:autoSpaceDN w:val="0"/>
        <w:adjustRightInd w:val="0"/>
        <w:spacing w:after="0" w:line="240" w:lineRule="auto"/>
        <w:ind w:left="278"/>
        <w:rPr>
          <w:rFonts w:ascii="Times New Roman" w:hAnsi="Times New Roman" w:cs="Times New Roman"/>
          <w:spacing w:val="-10"/>
          <w:sz w:val="24"/>
          <w:szCs w:val="24"/>
        </w:rPr>
      </w:pPr>
      <w:r w:rsidRPr="005A6133">
        <w:rPr>
          <w:rFonts w:ascii="Times New Roman" w:hAnsi="Times New Roman" w:cs="Times New Roman"/>
          <w:spacing w:val="-7"/>
          <w:sz w:val="24"/>
          <w:szCs w:val="24"/>
        </w:rPr>
        <w:t>да, в некоторых случаях.</w:t>
      </w:r>
    </w:p>
    <w:p w:rsidR="005A6133" w:rsidRPr="005A6133" w:rsidRDefault="005A6133" w:rsidP="005A6133">
      <w:pPr>
        <w:shd w:val="clear" w:color="auto" w:fill="FFFFFF"/>
        <w:tabs>
          <w:tab w:val="left" w:pos="470"/>
        </w:tabs>
        <w:spacing w:after="0" w:line="240" w:lineRule="auto"/>
        <w:ind w:right="29" w:firstLine="274"/>
        <w:jc w:val="both"/>
        <w:rPr>
          <w:rFonts w:ascii="Times New Roman" w:hAnsi="Times New Roman" w:cs="Times New Roman"/>
          <w:sz w:val="24"/>
          <w:szCs w:val="24"/>
        </w:rPr>
      </w:pPr>
      <w:r w:rsidRPr="005A6133">
        <w:rPr>
          <w:rFonts w:ascii="Times New Roman" w:hAnsi="Times New Roman" w:cs="Times New Roman"/>
          <w:spacing w:val="-20"/>
          <w:sz w:val="24"/>
          <w:szCs w:val="24"/>
        </w:rPr>
        <w:t>3.</w:t>
      </w:r>
      <w:r w:rsidRPr="005A6133">
        <w:rPr>
          <w:rFonts w:ascii="Times New Roman" w:hAnsi="Times New Roman" w:cs="Times New Roman"/>
          <w:sz w:val="24"/>
          <w:szCs w:val="24"/>
        </w:rPr>
        <w:tab/>
      </w:r>
      <w:r w:rsidRPr="005A6133">
        <w:rPr>
          <w:rFonts w:ascii="Times New Roman" w:hAnsi="Times New Roman" w:cs="Times New Roman"/>
          <w:spacing w:val="-8"/>
          <w:sz w:val="24"/>
          <w:szCs w:val="24"/>
        </w:rPr>
        <w:t>Возможно ли то, что некоторые из Ваших идей способствовали</w:t>
      </w:r>
      <w:r w:rsidRPr="005A6133">
        <w:rPr>
          <w:rFonts w:ascii="Times New Roman" w:hAnsi="Times New Roman" w:cs="Times New Roman"/>
          <w:spacing w:val="-8"/>
          <w:sz w:val="24"/>
          <w:szCs w:val="24"/>
        </w:rPr>
        <w:br/>
      </w:r>
      <w:r w:rsidRPr="005A6133">
        <w:rPr>
          <w:rFonts w:ascii="Times New Roman" w:hAnsi="Times New Roman" w:cs="Times New Roman"/>
          <w:spacing w:val="-6"/>
          <w:sz w:val="24"/>
          <w:szCs w:val="24"/>
        </w:rPr>
        <w:t>бы значительному улучшению в выявлении одаренных детей?</w:t>
      </w:r>
    </w:p>
    <w:p w:rsidR="005A6133" w:rsidRPr="005A6133" w:rsidRDefault="005A6133" w:rsidP="005A6133">
      <w:pPr>
        <w:widowControl w:val="0"/>
        <w:numPr>
          <w:ilvl w:val="0"/>
          <w:numId w:val="19"/>
        </w:numPr>
        <w:shd w:val="clear" w:color="auto" w:fill="FFFFFF"/>
        <w:tabs>
          <w:tab w:val="left" w:pos="475"/>
        </w:tabs>
        <w:autoSpaceDE w:val="0"/>
        <w:autoSpaceDN w:val="0"/>
        <w:adjustRightInd w:val="0"/>
        <w:spacing w:after="0" w:line="240" w:lineRule="auto"/>
        <w:ind w:left="269"/>
        <w:rPr>
          <w:rFonts w:ascii="Times New Roman" w:hAnsi="Times New Roman" w:cs="Times New Roman"/>
          <w:spacing w:val="-11"/>
          <w:sz w:val="24"/>
          <w:szCs w:val="24"/>
        </w:rPr>
      </w:pPr>
      <w:r w:rsidRPr="005A6133">
        <w:rPr>
          <w:rFonts w:ascii="Times New Roman" w:hAnsi="Times New Roman" w:cs="Times New Roman"/>
          <w:spacing w:val="-9"/>
          <w:sz w:val="24"/>
          <w:szCs w:val="24"/>
        </w:rPr>
        <w:t>да;</w:t>
      </w:r>
    </w:p>
    <w:p w:rsidR="005A6133" w:rsidRPr="005A6133" w:rsidRDefault="005A6133" w:rsidP="005A6133">
      <w:pPr>
        <w:widowControl w:val="0"/>
        <w:numPr>
          <w:ilvl w:val="0"/>
          <w:numId w:val="19"/>
        </w:numPr>
        <w:shd w:val="clear" w:color="auto" w:fill="FFFFFF"/>
        <w:tabs>
          <w:tab w:val="left" w:pos="475"/>
        </w:tabs>
        <w:autoSpaceDE w:val="0"/>
        <w:autoSpaceDN w:val="0"/>
        <w:adjustRightInd w:val="0"/>
        <w:spacing w:after="0" w:line="240" w:lineRule="auto"/>
        <w:ind w:left="269"/>
        <w:rPr>
          <w:rFonts w:ascii="Times New Roman" w:hAnsi="Times New Roman" w:cs="Times New Roman"/>
          <w:spacing w:val="-11"/>
          <w:sz w:val="24"/>
          <w:szCs w:val="24"/>
        </w:rPr>
      </w:pPr>
      <w:r w:rsidRPr="005A6133">
        <w:rPr>
          <w:rFonts w:ascii="Times New Roman" w:hAnsi="Times New Roman" w:cs="Times New Roman"/>
          <w:spacing w:val="-6"/>
          <w:sz w:val="24"/>
          <w:szCs w:val="24"/>
        </w:rPr>
        <w:t>да, при благоприятных обстоятельствах;</w:t>
      </w:r>
    </w:p>
    <w:p w:rsidR="005A6133" w:rsidRPr="005A6133" w:rsidRDefault="005A6133" w:rsidP="005A6133">
      <w:pPr>
        <w:widowControl w:val="0"/>
        <w:numPr>
          <w:ilvl w:val="0"/>
          <w:numId w:val="19"/>
        </w:numPr>
        <w:shd w:val="clear" w:color="auto" w:fill="FFFFFF"/>
        <w:tabs>
          <w:tab w:val="left" w:pos="475"/>
        </w:tabs>
        <w:autoSpaceDE w:val="0"/>
        <w:autoSpaceDN w:val="0"/>
        <w:adjustRightInd w:val="0"/>
        <w:spacing w:after="0" w:line="240" w:lineRule="auto"/>
        <w:ind w:left="269"/>
        <w:rPr>
          <w:rFonts w:ascii="Times New Roman" w:hAnsi="Times New Roman" w:cs="Times New Roman"/>
          <w:spacing w:val="-11"/>
          <w:sz w:val="24"/>
          <w:szCs w:val="24"/>
        </w:rPr>
      </w:pPr>
      <w:r w:rsidRPr="005A6133">
        <w:rPr>
          <w:rFonts w:ascii="Times New Roman" w:hAnsi="Times New Roman" w:cs="Times New Roman"/>
          <w:spacing w:val="-5"/>
          <w:sz w:val="24"/>
          <w:szCs w:val="24"/>
        </w:rPr>
        <w:t>лишь в некоторой степени.</w:t>
      </w:r>
    </w:p>
    <w:p w:rsidR="005A6133" w:rsidRPr="005A6133" w:rsidRDefault="005A6133" w:rsidP="005A6133">
      <w:pPr>
        <w:shd w:val="clear" w:color="auto" w:fill="FFFFFF"/>
        <w:tabs>
          <w:tab w:val="left" w:pos="470"/>
        </w:tabs>
        <w:spacing w:after="0" w:line="240" w:lineRule="auto"/>
        <w:ind w:right="29" w:firstLine="274"/>
        <w:jc w:val="both"/>
        <w:rPr>
          <w:rFonts w:ascii="Times New Roman" w:hAnsi="Times New Roman" w:cs="Times New Roman"/>
          <w:sz w:val="24"/>
          <w:szCs w:val="24"/>
        </w:rPr>
      </w:pPr>
      <w:r w:rsidRPr="005A6133">
        <w:rPr>
          <w:rFonts w:ascii="Times New Roman" w:hAnsi="Times New Roman" w:cs="Times New Roman"/>
          <w:spacing w:val="-16"/>
          <w:sz w:val="24"/>
          <w:szCs w:val="24"/>
        </w:rPr>
        <w:t>4.</w:t>
      </w:r>
      <w:r w:rsidRPr="005A6133">
        <w:rPr>
          <w:rFonts w:ascii="Times New Roman" w:hAnsi="Times New Roman" w:cs="Times New Roman"/>
          <w:sz w:val="24"/>
          <w:szCs w:val="24"/>
        </w:rPr>
        <w:tab/>
      </w:r>
      <w:r w:rsidRPr="005A6133">
        <w:rPr>
          <w:rFonts w:ascii="Times New Roman" w:hAnsi="Times New Roman" w:cs="Times New Roman"/>
          <w:spacing w:val="-6"/>
          <w:sz w:val="24"/>
          <w:szCs w:val="24"/>
        </w:rPr>
        <w:t>Считаете ли Вы, что в недалекой перспективе будет играть</w:t>
      </w:r>
      <w:r w:rsidRPr="005A6133">
        <w:rPr>
          <w:rFonts w:ascii="Times New Roman" w:hAnsi="Times New Roman" w:cs="Times New Roman"/>
          <w:spacing w:val="-6"/>
          <w:sz w:val="24"/>
          <w:szCs w:val="24"/>
        </w:rPr>
        <w:br/>
        <w:t xml:space="preserve">важную роль в принципиальных изменениях в обучении и </w:t>
      </w:r>
      <w:proofErr w:type="spellStart"/>
      <w:proofErr w:type="gramStart"/>
      <w:r w:rsidRPr="005A6133">
        <w:rPr>
          <w:rFonts w:ascii="Times New Roman" w:hAnsi="Times New Roman" w:cs="Times New Roman"/>
          <w:spacing w:val="-6"/>
          <w:sz w:val="24"/>
          <w:szCs w:val="24"/>
        </w:rPr>
        <w:t>воспита</w:t>
      </w:r>
      <w:proofErr w:type="spellEnd"/>
      <w:r w:rsidRPr="005A6133">
        <w:rPr>
          <w:rFonts w:ascii="Times New Roman" w:hAnsi="Times New Roman" w:cs="Times New Roman"/>
          <w:spacing w:val="-6"/>
          <w:sz w:val="24"/>
          <w:szCs w:val="24"/>
        </w:rPr>
        <w:softHyphen/>
      </w:r>
      <w:r w:rsidRPr="005A6133">
        <w:rPr>
          <w:rFonts w:ascii="Times New Roman" w:hAnsi="Times New Roman" w:cs="Times New Roman"/>
          <w:spacing w:val="-6"/>
          <w:sz w:val="24"/>
          <w:szCs w:val="24"/>
        </w:rPr>
        <w:br/>
      </w:r>
      <w:proofErr w:type="spellStart"/>
      <w:r w:rsidRPr="005A6133">
        <w:rPr>
          <w:rFonts w:ascii="Times New Roman" w:hAnsi="Times New Roman" w:cs="Times New Roman"/>
          <w:sz w:val="24"/>
          <w:szCs w:val="24"/>
        </w:rPr>
        <w:t>нии</w:t>
      </w:r>
      <w:proofErr w:type="spellEnd"/>
      <w:proofErr w:type="gramEnd"/>
      <w:r w:rsidRPr="005A6133">
        <w:rPr>
          <w:rFonts w:ascii="Times New Roman" w:hAnsi="Times New Roman" w:cs="Times New Roman"/>
          <w:sz w:val="24"/>
          <w:szCs w:val="24"/>
        </w:rPr>
        <w:t xml:space="preserve"> одаренных детей?</w:t>
      </w:r>
    </w:p>
    <w:p w:rsidR="005A6133" w:rsidRPr="005A6133" w:rsidRDefault="005A6133" w:rsidP="005A6133">
      <w:pPr>
        <w:widowControl w:val="0"/>
        <w:numPr>
          <w:ilvl w:val="0"/>
          <w:numId w:val="20"/>
        </w:numPr>
        <w:shd w:val="clear" w:color="auto" w:fill="FFFFFF"/>
        <w:tabs>
          <w:tab w:val="left" w:pos="470"/>
        </w:tabs>
        <w:autoSpaceDE w:val="0"/>
        <w:autoSpaceDN w:val="0"/>
        <w:adjustRightInd w:val="0"/>
        <w:spacing w:after="0" w:line="240" w:lineRule="auto"/>
        <w:ind w:left="264"/>
        <w:rPr>
          <w:rFonts w:ascii="Times New Roman" w:hAnsi="Times New Roman" w:cs="Times New Roman"/>
          <w:spacing w:val="-9"/>
          <w:sz w:val="24"/>
          <w:szCs w:val="24"/>
        </w:rPr>
      </w:pPr>
      <w:r w:rsidRPr="005A6133">
        <w:rPr>
          <w:rFonts w:ascii="Times New Roman" w:hAnsi="Times New Roman" w:cs="Times New Roman"/>
          <w:spacing w:val="-3"/>
          <w:sz w:val="24"/>
          <w:szCs w:val="24"/>
        </w:rPr>
        <w:t>да, наверняка;</w:t>
      </w:r>
    </w:p>
    <w:p w:rsidR="005A6133" w:rsidRPr="005A6133" w:rsidRDefault="005A6133" w:rsidP="005A6133">
      <w:pPr>
        <w:widowControl w:val="0"/>
        <w:numPr>
          <w:ilvl w:val="0"/>
          <w:numId w:val="20"/>
        </w:numPr>
        <w:shd w:val="clear" w:color="auto" w:fill="FFFFFF"/>
        <w:tabs>
          <w:tab w:val="left" w:pos="470"/>
        </w:tabs>
        <w:autoSpaceDE w:val="0"/>
        <w:autoSpaceDN w:val="0"/>
        <w:adjustRightInd w:val="0"/>
        <w:spacing w:after="0" w:line="240" w:lineRule="auto"/>
        <w:ind w:left="264"/>
        <w:rPr>
          <w:rFonts w:ascii="Times New Roman" w:hAnsi="Times New Roman" w:cs="Times New Roman"/>
          <w:spacing w:val="-11"/>
          <w:sz w:val="24"/>
          <w:szCs w:val="24"/>
        </w:rPr>
      </w:pPr>
      <w:r w:rsidRPr="005A6133">
        <w:rPr>
          <w:rFonts w:ascii="Times New Roman" w:hAnsi="Times New Roman" w:cs="Times New Roman"/>
          <w:spacing w:val="-5"/>
          <w:sz w:val="24"/>
          <w:szCs w:val="24"/>
        </w:rPr>
        <w:t>это маловероятно;</w:t>
      </w:r>
    </w:p>
    <w:p w:rsidR="005A6133" w:rsidRPr="005A6133" w:rsidRDefault="005A6133" w:rsidP="005A6133">
      <w:pPr>
        <w:widowControl w:val="0"/>
        <w:numPr>
          <w:ilvl w:val="0"/>
          <w:numId w:val="20"/>
        </w:numPr>
        <w:shd w:val="clear" w:color="auto" w:fill="FFFFFF"/>
        <w:tabs>
          <w:tab w:val="left" w:pos="470"/>
        </w:tabs>
        <w:autoSpaceDE w:val="0"/>
        <w:autoSpaceDN w:val="0"/>
        <w:adjustRightInd w:val="0"/>
        <w:spacing w:after="0" w:line="240" w:lineRule="auto"/>
        <w:ind w:left="264"/>
        <w:rPr>
          <w:rFonts w:ascii="Times New Roman" w:hAnsi="Times New Roman" w:cs="Times New Roman"/>
          <w:spacing w:val="-13"/>
          <w:sz w:val="24"/>
          <w:szCs w:val="24"/>
        </w:rPr>
      </w:pPr>
      <w:r w:rsidRPr="005A6133">
        <w:rPr>
          <w:rFonts w:ascii="Times New Roman" w:hAnsi="Times New Roman" w:cs="Times New Roman"/>
          <w:spacing w:val="-6"/>
          <w:sz w:val="24"/>
          <w:szCs w:val="24"/>
        </w:rPr>
        <w:t>возможно.</w:t>
      </w:r>
    </w:p>
    <w:p w:rsidR="005A6133" w:rsidRPr="005A6133" w:rsidRDefault="005A6133" w:rsidP="005A6133">
      <w:pPr>
        <w:shd w:val="clear" w:color="auto" w:fill="FFFFFF"/>
        <w:tabs>
          <w:tab w:val="left" w:pos="470"/>
        </w:tabs>
        <w:spacing w:after="0" w:line="240" w:lineRule="auto"/>
        <w:ind w:left="274"/>
        <w:rPr>
          <w:rFonts w:ascii="Times New Roman" w:hAnsi="Times New Roman" w:cs="Times New Roman"/>
          <w:sz w:val="24"/>
          <w:szCs w:val="24"/>
        </w:rPr>
      </w:pPr>
      <w:r w:rsidRPr="005A6133">
        <w:rPr>
          <w:rFonts w:ascii="Times New Roman" w:hAnsi="Times New Roman" w:cs="Times New Roman"/>
          <w:spacing w:val="-19"/>
          <w:sz w:val="24"/>
          <w:szCs w:val="24"/>
        </w:rPr>
        <w:t>5.</w:t>
      </w:r>
      <w:r w:rsidRPr="005A6133">
        <w:rPr>
          <w:rFonts w:ascii="Times New Roman" w:hAnsi="Times New Roman" w:cs="Times New Roman"/>
          <w:sz w:val="24"/>
          <w:szCs w:val="24"/>
        </w:rPr>
        <w:tab/>
      </w:r>
      <w:r w:rsidRPr="005A6133">
        <w:rPr>
          <w:rFonts w:ascii="Times New Roman" w:hAnsi="Times New Roman" w:cs="Times New Roman"/>
          <w:spacing w:val="-6"/>
          <w:sz w:val="24"/>
          <w:szCs w:val="24"/>
        </w:rPr>
        <w:t>Когда Вы решаете предпринять какое-то действие, думаете ли</w:t>
      </w:r>
    </w:p>
    <w:p w:rsidR="005A6133" w:rsidRPr="005A6133" w:rsidRDefault="005A6133" w:rsidP="005A6133">
      <w:pPr>
        <w:shd w:val="clear" w:color="auto" w:fill="FFFFFF"/>
        <w:spacing w:after="0" w:line="240" w:lineRule="auto"/>
        <w:rPr>
          <w:rFonts w:ascii="Times New Roman" w:hAnsi="Times New Roman" w:cs="Times New Roman"/>
          <w:sz w:val="24"/>
          <w:szCs w:val="24"/>
        </w:rPr>
      </w:pPr>
      <w:r w:rsidRPr="005A6133">
        <w:rPr>
          <w:rFonts w:ascii="Times New Roman" w:hAnsi="Times New Roman" w:cs="Times New Roman"/>
          <w:spacing w:val="-7"/>
          <w:sz w:val="24"/>
          <w:szCs w:val="24"/>
        </w:rPr>
        <w:t>Вы, что осуществите свой замысел, помогающий улучшению поло</w:t>
      </w:r>
      <w:r w:rsidRPr="005A6133">
        <w:rPr>
          <w:rFonts w:ascii="Times New Roman" w:hAnsi="Times New Roman" w:cs="Times New Roman"/>
          <w:spacing w:val="-7"/>
          <w:sz w:val="24"/>
          <w:szCs w:val="24"/>
        </w:rPr>
        <w:softHyphen/>
      </w:r>
      <w:r w:rsidRPr="005A6133">
        <w:rPr>
          <w:rFonts w:ascii="Times New Roman" w:hAnsi="Times New Roman" w:cs="Times New Roman"/>
          <w:sz w:val="24"/>
          <w:szCs w:val="24"/>
        </w:rPr>
        <w:t>жения дел?</w:t>
      </w:r>
    </w:p>
    <w:p w:rsidR="005A6133" w:rsidRPr="005A6133" w:rsidRDefault="005A6133" w:rsidP="005A6133">
      <w:pPr>
        <w:shd w:val="clear" w:color="auto" w:fill="FFFFFF"/>
        <w:spacing w:after="0" w:line="240" w:lineRule="auto"/>
        <w:ind w:left="288"/>
        <w:rPr>
          <w:rFonts w:ascii="Times New Roman" w:hAnsi="Times New Roman" w:cs="Times New Roman"/>
          <w:sz w:val="24"/>
          <w:szCs w:val="24"/>
        </w:rPr>
      </w:pPr>
      <w:r w:rsidRPr="005A6133">
        <w:rPr>
          <w:rFonts w:ascii="Times New Roman" w:hAnsi="Times New Roman" w:cs="Times New Roman"/>
          <w:spacing w:val="-9"/>
          <w:sz w:val="24"/>
          <w:szCs w:val="24"/>
        </w:rPr>
        <w:t>а) да;</w:t>
      </w:r>
    </w:p>
    <w:p w:rsidR="005A6133" w:rsidRPr="005A6133" w:rsidRDefault="005A6133" w:rsidP="005A6133">
      <w:pPr>
        <w:shd w:val="clear" w:color="auto" w:fill="FFFFFF"/>
        <w:spacing w:after="0" w:line="240" w:lineRule="auto"/>
        <w:ind w:left="293"/>
        <w:rPr>
          <w:rFonts w:ascii="Times New Roman" w:hAnsi="Times New Roman" w:cs="Times New Roman"/>
          <w:sz w:val="24"/>
          <w:szCs w:val="24"/>
        </w:rPr>
      </w:pPr>
      <w:r w:rsidRPr="005A6133">
        <w:rPr>
          <w:rFonts w:ascii="Times New Roman" w:hAnsi="Times New Roman" w:cs="Times New Roman"/>
          <w:spacing w:val="-8"/>
          <w:sz w:val="24"/>
          <w:szCs w:val="24"/>
        </w:rPr>
        <w:t>о) часто думаю, что сумею;</w:t>
      </w:r>
    </w:p>
    <w:p w:rsidR="005A6133" w:rsidRPr="005A6133" w:rsidRDefault="005A6133" w:rsidP="005A6133">
      <w:pPr>
        <w:shd w:val="clear" w:color="auto" w:fill="FFFFFF"/>
        <w:spacing w:after="0" w:line="240" w:lineRule="auto"/>
        <w:ind w:left="288"/>
        <w:rPr>
          <w:rFonts w:ascii="Times New Roman" w:hAnsi="Times New Roman" w:cs="Times New Roman"/>
          <w:sz w:val="24"/>
          <w:szCs w:val="24"/>
        </w:rPr>
      </w:pPr>
      <w:r w:rsidRPr="005A6133">
        <w:rPr>
          <w:rFonts w:ascii="Times New Roman" w:hAnsi="Times New Roman" w:cs="Times New Roman"/>
          <w:spacing w:val="-6"/>
          <w:sz w:val="24"/>
          <w:szCs w:val="24"/>
        </w:rPr>
        <w:t>с) да, часто.</w:t>
      </w:r>
    </w:p>
    <w:p w:rsidR="005A6133" w:rsidRPr="005A6133" w:rsidRDefault="005A6133" w:rsidP="005A6133">
      <w:pPr>
        <w:shd w:val="clear" w:color="auto" w:fill="FFFFFF"/>
        <w:tabs>
          <w:tab w:val="left" w:pos="490"/>
        </w:tabs>
        <w:spacing w:after="0" w:line="240" w:lineRule="auto"/>
        <w:ind w:left="14" w:right="96" w:firstLine="283"/>
        <w:jc w:val="both"/>
        <w:rPr>
          <w:rFonts w:ascii="Times New Roman" w:hAnsi="Times New Roman" w:cs="Times New Roman"/>
          <w:sz w:val="24"/>
          <w:szCs w:val="24"/>
        </w:rPr>
      </w:pPr>
      <w:r w:rsidRPr="005A6133">
        <w:rPr>
          <w:rFonts w:ascii="Times New Roman" w:hAnsi="Times New Roman" w:cs="Times New Roman"/>
          <w:spacing w:val="-19"/>
          <w:sz w:val="24"/>
          <w:szCs w:val="24"/>
        </w:rPr>
        <w:t>6.</w:t>
      </w:r>
      <w:r w:rsidRPr="005A6133">
        <w:rPr>
          <w:rFonts w:ascii="Times New Roman" w:hAnsi="Times New Roman" w:cs="Times New Roman"/>
          <w:sz w:val="24"/>
          <w:szCs w:val="24"/>
        </w:rPr>
        <w:tab/>
      </w:r>
      <w:r w:rsidRPr="005A6133">
        <w:rPr>
          <w:rFonts w:ascii="Times New Roman" w:hAnsi="Times New Roman" w:cs="Times New Roman"/>
          <w:spacing w:val="-5"/>
          <w:sz w:val="24"/>
          <w:szCs w:val="24"/>
        </w:rPr>
        <w:t xml:space="preserve">Испытываете ли Вы желание заниматься изучением </w:t>
      </w:r>
      <w:proofErr w:type="spellStart"/>
      <w:proofErr w:type="gramStart"/>
      <w:r w:rsidRPr="005A6133">
        <w:rPr>
          <w:rFonts w:ascii="Times New Roman" w:hAnsi="Times New Roman" w:cs="Times New Roman"/>
          <w:spacing w:val="-5"/>
          <w:sz w:val="24"/>
          <w:szCs w:val="24"/>
        </w:rPr>
        <w:t>особен</w:t>
      </w:r>
      <w:proofErr w:type="spellEnd"/>
      <w:r w:rsidRPr="005A6133">
        <w:rPr>
          <w:rFonts w:ascii="Times New Roman" w:hAnsi="Times New Roman" w:cs="Times New Roman"/>
          <w:spacing w:val="-5"/>
          <w:sz w:val="24"/>
          <w:szCs w:val="24"/>
        </w:rPr>
        <w:softHyphen/>
      </w:r>
      <w:r w:rsidRPr="005A6133">
        <w:rPr>
          <w:rFonts w:ascii="Times New Roman" w:hAnsi="Times New Roman" w:cs="Times New Roman"/>
          <w:spacing w:val="-5"/>
          <w:sz w:val="24"/>
          <w:szCs w:val="24"/>
        </w:rPr>
        <w:br/>
      </w:r>
      <w:proofErr w:type="spellStart"/>
      <w:r w:rsidRPr="005A6133">
        <w:rPr>
          <w:rFonts w:ascii="Times New Roman" w:hAnsi="Times New Roman" w:cs="Times New Roman"/>
          <w:sz w:val="24"/>
          <w:szCs w:val="24"/>
        </w:rPr>
        <w:t>ностей</w:t>
      </w:r>
      <w:proofErr w:type="spellEnd"/>
      <w:proofErr w:type="gramEnd"/>
      <w:r w:rsidRPr="005A6133">
        <w:rPr>
          <w:rFonts w:ascii="Times New Roman" w:hAnsi="Times New Roman" w:cs="Times New Roman"/>
          <w:sz w:val="24"/>
          <w:szCs w:val="24"/>
        </w:rPr>
        <w:t xml:space="preserve"> неординарных личностей?</w:t>
      </w:r>
    </w:p>
    <w:p w:rsidR="005A6133" w:rsidRPr="005A6133" w:rsidRDefault="005A6133" w:rsidP="005A6133">
      <w:pPr>
        <w:widowControl w:val="0"/>
        <w:numPr>
          <w:ilvl w:val="0"/>
          <w:numId w:val="21"/>
        </w:numPr>
        <w:shd w:val="clear" w:color="auto" w:fill="FFFFFF"/>
        <w:tabs>
          <w:tab w:val="left" w:pos="499"/>
        </w:tabs>
        <w:autoSpaceDE w:val="0"/>
        <w:autoSpaceDN w:val="0"/>
        <w:adjustRightInd w:val="0"/>
        <w:spacing w:after="0" w:line="240" w:lineRule="auto"/>
        <w:ind w:left="293"/>
        <w:rPr>
          <w:rFonts w:ascii="Times New Roman" w:hAnsi="Times New Roman" w:cs="Times New Roman"/>
          <w:spacing w:val="-11"/>
          <w:sz w:val="24"/>
          <w:szCs w:val="24"/>
        </w:rPr>
      </w:pPr>
      <w:r w:rsidRPr="005A6133">
        <w:rPr>
          <w:rFonts w:ascii="Times New Roman" w:hAnsi="Times New Roman" w:cs="Times New Roman"/>
          <w:spacing w:val="-5"/>
          <w:sz w:val="24"/>
          <w:szCs w:val="24"/>
        </w:rPr>
        <w:t>да, это меня привлекает;</w:t>
      </w:r>
    </w:p>
    <w:p w:rsidR="005A6133" w:rsidRPr="005A6133" w:rsidRDefault="005A6133" w:rsidP="005A6133">
      <w:pPr>
        <w:widowControl w:val="0"/>
        <w:numPr>
          <w:ilvl w:val="0"/>
          <w:numId w:val="21"/>
        </w:numPr>
        <w:shd w:val="clear" w:color="auto" w:fill="FFFFFF"/>
        <w:tabs>
          <w:tab w:val="left" w:pos="499"/>
        </w:tabs>
        <w:autoSpaceDE w:val="0"/>
        <w:autoSpaceDN w:val="0"/>
        <w:adjustRightInd w:val="0"/>
        <w:spacing w:after="0" w:line="240" w:lineRule="auto"/>
        <w:ind w:left="293"/>
        <w:rPr>
          <w:rFonts w:ascii="Times New Roman" w:hAnsi="Times New Roman" w:cs="Times New Roman"/>
          <w:spacing w:val="-11"/>
          <w:sz w:val="24"/>
          <w:szCs w:val="24"/>
        </w:rPr>
      </w:pPr>
      <w:r w:rsidRPr="005A6133">
        <w:rPr>
          <w:rFonts w:ascii="Times New Roman" w:hAnsi="Times New Roman" w:cs="Times New Roman"/>
          <w:spacing w:val="-6"/>
          <w:sz w:val="24"/>
          <w:szCs w:val="24"/>
        </w:rPr>
        <w:t>нет, меня это не привлекает;</w:t>
      </w:r>
    </w:p>
    <w:p w:rsidR="005A6133" w:rsidRPr="005A6133" w:rsidRDefault="005A6133" w:rsidP="005A6133">
      <w:pPr>
        <w:widowControl w:val="0"/>
        <w:numPr>
          <w:ilvl w:val="0"/>
          <w:numId w:val="21"/>
        </w:numPr>
        <w:shd w:val="clear" w:color="auto" w:fill="FFFFFF"/>
        <w:tabs>
          <w:tab w:val="left" w:pos="499"/>
        </w:tabs>
        <w:autoSpaceDE w:val="0"/>
        <w:autoSpaceDN w:val="0"/>
        <w:adjustRightInd w:val="0"/>
        <w:spacing w:after="0" w:line="240" w:lineRule="auto"/>
        <w:ind w:left="293"/>
        <w:rPr>
          <w:rFonts w:ascii="Times New Roman" w:hAnsi="Times New Roman" w:cs="Times New Roman"/>
          <w:spacing w:val="-11"/>
          <w:sz w:val="24"/>
          <w:szCs w:val="24"/>
        </w:rPr>
      </w:pPr>
      <w:r w:rsidRPr="005A6133">
        <w:rPr>
          <w:rFonts w:ascii="Times New Roman" w:hAnsi="Times New Roman" w:cs="Times New Roman"/>
          <w:spacing w:val="-6"/>
          <w:sz w:val="24"/>
          <w:szCs w:val="24"/>
        </w:rPr>
        <w:t xml:space="preserve">все зависит от </w:t>
      </w:r>
      <w:proofErr w:type="spellStart"/>
      <w:r w:rsidRPr="005A6133">
        <w:rPr>
          <w:rFonts w:ascii="Times New Roman" w:hAnsi="Times New Roman" w:cs="Times New Roman"/>
          <w:spacing w:val="-6"/>
          <w:sz w:val="24"/>
          <w:szCs w:val="24"/>
        </w:rPr>
        <w:t>востребованности</w:t>
      </w:r>
      <w:proofErr w:type="spellEnd"/>
      <w:r w:rsidRPr="005A6133">
        <w:rPr>
          <w:rFonts w:ascii="Times New Roman" w:hAnsi="Times New Roman" w:cs="Times New Roman"/>
          <w:spacing w:val="-6"/>
          <w:sz w:val="24"/>
          <w:szCs w:val="24"/>
        </w:rPr>
        <w:t xml:space="preserve"> таких людей в обществе.</w:t>
      </w:r>
    </w:p>
    <w:p w:rsidR="005A6133" w:rsidRPr="005A6133" w:rsidRDefault="005A6133" w:rsidP="005A6133">
      <w:pPr>
        <w:shd w:val="clear" w:color="auto" w:fill="FFFFFF"/>
        <w:tabs>
          <w:tab w:val="left" w:pos="490"/>
        </w:tabs>
        <w:spacing w:after="0" w:line="240" w:lineRule="auto"/>
        <w:ind w:left="14" w:right="77" w:firstLine="283"/>
        <w:jc w:val="both"/>
        <w:rPr>
          <w:rFonts w:ascii="Times New Roman" w:hAnsi="Times New Roman" w:cs="Times New Roman"/>
          <w:sz w:val="24"/>
          <w:szCs w:val="24"/>
        </w:rPr>
      </w:pPr>
      <w:r w:rsidRPr="005A6133">
        <w:rPr>
          <w:rFonts w:ascii="Times New Roman" w:hAnsi="Times New Roman" w:cs="Times New Roman"/>
          <w:spacing w:val="-20"/>
          <w:sz w:val="24"/>
          <w:szCs w:val="24"/>
        </w:rPr>
        <w:t>7.</w:t>
      </w:r>
      <w:r w:rsidRPr="005A6133">
        <w:rPr>
          <w:rFonts w:ascii="Times New Roman" w:hAnsi="Times New Roman" w:cs="Times New Roman"/>
          <w:sz w:val="24"/>
          <w:szCs w:val="24"/>
        </w:rPr>
        <w:tab/>
      </w:r>
      <w:r w:rsidRPr="005A6133">
        <w:rPr>
          <w:rFonts w:ascii="Times New Roman" w:hAnsi="Times New Roman" w:cs="Times New Roman"/>
          <w:spacing w:val="-11"/>
          <w:sz w:val="24"/>
          <w:szCs w:val="24"/>
        </w:rPr>
        <w:t xml:space="preserve">Вам часто приходится заниматься поиском новых методов </w:t>
      </w:r>
      <w:proofErr w:type="spellStart"/>
      <w:proofErr w:type="gramStart"/>
      <w:r w:rsidRPr="005A6133">
        <w:rPr>
          <w:rFonts w:ascii="Times New Roman" w:hAnsi="Times New Roman" w:cs="Times New Roman"/>
          <w:spacing w:val="-11"/>
          <w:sz w:val="24"/>
          <w:szCs w:val="24"/>
        </w:rPr>
        <w:t>разви</w:t>
      </w:r>
      <w:proofErr w:type="spellEnd"/>
      <w:r w:rsidRPr="005A6133">
        <w:rPr>
          <w:rFonts w:ascii="Times New Roman" w:hAnsi="Times New Roman" w:cs="Times New Roman"/>
          <w:spacing w:val="-11"/>
          <w:sz w:val="24"/>
          <w:szCs w:val="24"/>
        </w:rPr>
        <w:softHyphen/>
      </w:r>
      <w:r w:rsidRPr="005A6133">
        <w:rPr>
          <w:rFonts w:ascii="Times New Roman" w:hAnsi="Times New Roman" w:cs="Times New Roman"/>
          <w:spacing w:val="-11"/>
          <w:sz w:val="24"/>
          <w:szCs w:val="24"/>
        </w:rPr>
        <w:br/>
      </w:r>
      <w:proofErr w:type="spellStart"/>
      <w:r w:rsidRPr="005A6133">
        <w:rPr>
          <w:rFonts w:ascii="Times New Roman" w:hAnsi="Times New Roman" w:cs="Times New Roman"/>
          <w:spacing w:val="-10"/>
          <w:sz w:val="24"/>
          <w:szCs w:val="24"/>
        </w:rPr>
        <w:t>тия</w:t>
      </w:r>
      <w:proofErr w:type="spellEnd"/>
      <w:proofErr w:type="gramEnd"/>
      <w:r w:rsidRPr="005A6133">
        <w:rPr>
          <w:rFonts w:ascii="Times New Roman" w:hAnsi="Times New Roman" w:cs="Times New Roman"/>
          <w:spacing w:val="-10"/>
          <w:sz w:val="24"/>
          <w:szCs w:val="24"/>
        </w:rPr>
        <w:t xml:space="preserve"> способностей детей. Испытываете ли Вы удовлетворение в этом?</w:t>
      </w:r>
    </w:p>
    <w:p w:rsidR="005A6133" w:rsidRPr="005A6133" w:rsidRDefault="005A6133" w:rsidP="005A6133">
      <w:pPr>
        <w:widowControl w:val="0"/>
        <w:numPr>
          <w:ilvl w:val="0"/>
          <w:numId w:val="22"/>
        </w:numPr>
        <w:shd w:val="clear" w:color="auto" w:fill="FFFFFF"/>
        <w:tabs>
          <w:tab w:val="left" w:pos="509"/>
        </w:tabs>
        <w:autoSpaceDE w:val="0"/>
        <w:autoSpaceDN w:val="0"/>
        <w:adjustRightInd w:val="0"/>
        <w:spacing w:after="0" w:line="240" w:lineRule="auto"/>
        <w:ind w:left="302"/>
        <w:rPr>
          <w:rFonts w:ascii="Times New Roman" w:hAnsi="Times New Roman" w:cs="Times New Roman"/>
          <w:spacing w:val="-11"/>
          <w:sz w:val="24"/>
          <w:szCs w:val="24"/>
        </w:rPr>
      </w:pPr>
      <w:r w:rsidRPr="005A6133">
        <w:rPr>
          <w:rFonts w:ascii="Times New Roman" w:hAnsi="Times New Roman" w:cs="Times New Roman"/>
          <w:spacing w:val="-9"/>
          <w:sz w:val="24"/>
          <w:szCs w:val="24"/>
        </w:rPr>
        <w:t>да;</w:t>
      </w:r>
    </w:p>
    <w:p w:rsidR="005A6133" w:rsidRPr="005A6133" w:rsidRDefault="005A6133" w:rsidP="005A6133">
      <w:pPr>
        <w:widowControl w:val="0"/>
        <w:numPr>
          <w:ilvl w:val="0"/>
          <w:numId w:val="22"/>
        </w:numPr>
        <w:shd w:val="clear" w:color="auto" w:fill="FFFFFF"/>
        <w:tabs>
          <w:tab w:val="left" w:pos="509"/>
        </w:tabs>
        <w:autoSpaceDE w:val="0"/>
        <w:autoSpaceDN w:val="0"/>
        <w:adjustRightInd w:val="0"/>
        <w:spacing w:after="0" w:line="240" w:lineRule="auto"/>
        <w:ind w:left="302"/>
        <w:rPr>
          <w:rFonts w:ascii="Times New Roman" w:hAnsi="Times New Roman" w:cs="Times New Roman"/>
          <w:spacing w:val="-11"/>
          <w:sz w:val="24"/>
          <w:szCs w:val="24"/>
        </w:rPr>
      </w:pPr>
      <w:r w:rsidRPr="005A6133">
        <w:rPr>
          <w:rFonts w:ascii="Times New Roman" w:hAnsi="Times New Roman" w:cs="Times New Roman"/>
          <w:spacing w:val="-7"/>
          <w:sz w:val="24"/>
          <w:szCs w:val="24"/>
        </w:rPr>
        <w:t>удовлетворяюсь лишь тем, что есть;</w:t>
      </w:r>
    </w:p>
    <w:p w:rsidR="005A6133" w:rsidRPr="005A6133" w:rsidRDefault="005A6133" w:rsidP="005A6133">
      <w:pPr>
        <w:widowControl w:val="0"/>
        <w:numPr>
          <w:ilvl w:val="0"/>
          <w:numId w:val="22"/>
        </w:numPr>
        <w:shd w:val="clear" w:color="auto" w:fill="FFFFFF"/>
        <w:tabs>
          <w:tab w:val="left" w:pos="509"/>
        </w:tabs>
        <w:autoSpaceDE w:val="0"/>
        <w:autoSpaceDN w:val="0"/>
        <w:adjustRightInd w:val="0"/>
        <w:spacing w:after="0" w:line="240" w:lineRule="auto"/>
        <w:ind w:left="302"/>
        <w:rPr>
          <w:rFonts w:ascii="Times New Roman" w:hAnsi="Times New Roman" w:cs="Times New Roman"/>
          <w:spacing w:val="-13"/>
          <w:sz w:val="24"/>
          <w:szCs w:val="24"/>
        </w:rPr>
      </w:pPr>
      <w:r w:rsidRPr="005A6133">
        <w:rPr>
          <w:rFonts w:ascii="Times New Roman" w:hAnsi="Times New Roman" w:cs="Times New Roman"/>
          <w:spacing w:val="-6"/>
          <w:sz w:val="24"/>
          <w:szCs w:val="24"/>
        </w:rPr>
        <w:t>нет, так как считаю слабой систему стимулирования.</w:t>
      </w:r>
    </w:p>
    <w:p w:rsidR="005A6133" w:rsidRPr="005A6133" w:rsidRDefault="005A6133" w:rsidP="005A6133">
      <w:pPr>
        <w:shd w:val="clear" w:color="auto" w:fill="FFFFFF"/>
        <w:tabs>
          <w:tab w:val="left" w:pos="490"/>
        </w:tabs>
        <w:spacing w:after="0" w:line="240" w:lineRule="auto"/>
        <w:ind w:left="14" w:right="53" w:firstLine="283"/>
        <w:jc w:val="both"/>
        <w:rPr>
          <w:rFonts w:ascii="Times New Roman" w:hAnsi="Times New Roman" w:cs="Times New Roman"/>
          <w:sz w:val="24"/>
          <w:szCs w:val="24"/>
        </w:rPr>
      </w:pPr>
      <w:r w:rsidRPr="005A6133">
        <w:rPr>
          <w:rFonts w:ascii="Times New Roman" w:hAnsi="Times New Roman" w:cs="Times New Roman"/>
          <w:spacing w:val="-20"/>
          <w:sz w:val="24"/>
          <w:szCs w:val="24"/>
        </w:rPr>
        <w:t>8.</w:t>
      </w:r>
      <w:r w:rsidRPr="005A6133">
        <w:rPr>
          <w:rFonts w:ascii="Times New Roman" w:hAnsi="Times New Roman" w:cs="Times New Roman"/>
          <w:sz w:val="24"/>
          <w:szCs w:val="24"/>
        </w:rPr>
        <w:tab/>
      </w:r>
      <w:r w:rsidRPr="005A6133">
        <w:rPr>
          <w:rFonts w:ascii="Times New Roman" w:hAnsi="Times New Roman" w:cs="Times New Roman"/>
          <w:spacing w:val="-6"/>
          <w:sz w:val="24"/>
          <w:szCs w:val="24"/>
        </w:rPr>
        <w:t>Если проблема не решена, но ее решение Вас волнует, хотите</w:t>
      </w:r>
      <w:r w:rsidRPr="005A6133">
        <w:rPr>
          <w:rFonts w:ascii="Times New Roman" w:hAnsi="Times New Roman" w:cs="Times New Roman"/>
          <w:spacing w:val="-6"/>
          <w:sz w:val="24"/>
          <w:szCs w:val="24"/>
        </w:rPr>
        <w:br/>
      </w:r>
      <w:r w:rsidRPr="005A6133">
        <w:rPr>
          <w:rFonts w:ascii="Times New Roman" w:hAnsi="Times New Roman" w:cs="Times New Roman"/>
          <w:spacing w:val="-5"/>
          <w:sz w:val="24"/>
          <w:szCs w:val="24"/>
        </w:rPr>
        <w:t>ли Вы отыскать тот теоретический материал, который поможет ре</w:t>
      </w:r>
      <w:r w:rsidRPr="005A6133">
        <w:rPr>
          <w:rFonts w:ascii="Times New Roman" w:hAnsi="Times New Roman" w:cs="Times New Roman"/>
          <w:spacing w:val="-5"/>
          <w:sz w:val="24"/>
          <w:szCs w:val="24"/>
        </w:rPr>
        <w:softHyphen/>
      </w:r>
      <w:r w:rsidRPr="005A6133">
        <w:rPr>
          <w:rFonts w:ascii="Times New Roman" w:hAnsi="Times New Roman" w:cs="Times New Roman"/>
          <w:spacing w:val="-5"/>
          <w:sz w:val="24"/>
          <w:szCs w:val="24"/>
        </w:rPr>
        <w:br/>
      </w:r>
      <w:r w:rsidRPr="005A6133">
        <w:rPr>
          <w:rFonts w:ascii="Times New Roman" w:hAnsi="Times New Roman" w:cs="Times New Roman"/>
          <w:sz w:val="24"/>
          <w:szCs w:val="24"/>
        </w:rPr>
        <w:t>шить проблему?</w:t>
      </w:r>
    </w:p>
    <w:p w:rsidR="005A6133" w:rsidRPr="005A6133" w:rsidRDefault="005A6133" w:rsidP="005A6133">
      <w:pPr>
        <w:widowControl w:val="0"/>
        <w:numPr>
          <w:ilvl w:val="0"/>
          <w:numId w:val="23"/>
        </w:numPr>
        <w:shd w:val="clear" w:color="auto" w:fill="FFFFFF"/>
        <w:tabs>
          <w:tab w:val="left" w:pos="523"/>
        </w:tabs>
        <w:autoSpaceDE w:val="0"/>
        <w:autoSpaceDN w:val="0"/>
        <w:adjustRightInd w:val="0"/>
        <w:spacing w:after="0" w:line="240" w:lineRule="auto"/>
        <w:ind w:left="312"/>
        <w:rPr>
          <w:rFonts w:ascii="Times New Roman" w:hAnsi="Times New Roman" w:cs="Times New Roman"/>
          <w:spacing w:val="-11"/>
          <w:sz w:val="24"/>
          <w:szCs w:val="24"/>
        </w:rPr>
      </w:pPr>
      <w:r w:rsidRPr="005A6133">
        <w:rPr>
          <w:rFonts w:ascii="Times New Roman" w:hAnsi="Times New Roman" w:cs="Times New Roman"/>
          <w:spacing w:val="-9"/>
          <w:sz w:val="24"/>
          <w:szCs w:val="24"/>
        </w:rPr>
        <w:t>да;</w:t>
      </w:r>
    </w:p>
    <w:p w:rsidR="005A6133" w:rsidRPr="005A6133" w:rsidRDefault="005A6133" w:rsidP="005A6133">
      <w:pPr>
        <w:widowControl w:val="0"/>
        <w:numPr>
          <w:ilvl w:val="0"/>
          <w:numId w:val="23"/>
        </w:numPr>
        <w:shd w:val="clear" w:color="auto" w:fill="FFFFFF"/>
        <w:tabs>
          <w:tab w:val="left" w:pos="523"/>
        </w:tabs>
        <w:autoSpaceDE w:val="0"/>
        <w:autoSpaceDN w:val="0"/>
        <w:adjustRightInd w:val="0"/>
        <w:spacing w:after="0" w:line="240" w:lineRule="auto"/>
        <w:ind w:left="312"/>
        <w:rPr>
          <w:rFonts w:ascii="Times New Roman" w:hAnsi="Times New Roman" w:cs="Times New Roman"/>
          <w:spacing w:val="-11"/>
          <w:sz w:val="24"/>
          <w:szCs w:val="24"/>
        </w:rPr>
      </w:pPr>
      <w:r w:rsidRPr="005A6133">
        <w:rPr>
          <w:rFonts w:ascii="Times New Roman" w:hAnsi="Times New Roman" w:cs="Times New Roman"/>
          <w:spacing w:val="-6"/>
          <w:sz w:val="24"/>
          <w:szCs w:val="24"/>
        </w:rPr>
        <w:t>нет, достаточно знаний передового опыта;</w:t>
      </w:r>
    </w:p>
    <w:p w:rsidR="005A6133" w:rsidRPr="005A6133" w:rsidRDefault="005A6133" w:rsidP="005A6133">
      <w:pPr>
        <w:widowControl w:val="0"/>
        <w:numPr>
          <w:ilvl w:val="0"/>
          <w:numId w:val="23"/>
        </w:numPr>
        <w:shd w:val="clear" w:color="auto" w:fill="FFFFFF"/>
        <w:tabs>
          <w:tab w:val="left" w:pos="523"/>
        </w:tabs>
        <w:autoSpaceDE w:val="0"/>
        <w:autoSpaceDN w:val="0"/>
        <w:adjustRightInd w:val="0"/>
        <w:spacing w:after="0" w:line="240" w:lineRule="auto"/>
        <w:ind w:left="312"/>
        <w:rPr>
          <w:rFonts w:ascii="Times New Roman" w:hAnsi="Times New Roman" w:cs="Times New Roman"/>
          <w:spacing w:val="-11"/>
          <w:sz w:val="24"/>
          <w:szCs w:val="24"/>
        </w:rPr>
      </w:pPr>
      <w:r w:rsidRPr="005A6133">
        <w:rPr>
          <w:rFonts w:ascii="Times New Roman" w:hAnsi="Times New Roman" w:cs="Times New Roman"/>
          <w:spacing w:val="-14"/>
          <w:sz w:val="24"/>
          <w:szCs w:val="24"/>
        </w:rPr>
        <w:t>нет.</w:t>
      </w:r>
    </w:p>
    <w:p w:rsidR="005A6133" w:rsidRPr="005A6133" w:rsidRDefault="005A6133" w:rsidP="005A6133">
      <w:pPr>
        <w:shd w:val="clear" w:color="auto" w:fill="FFFFFF"/>
        <w:tabs>
          <w:tab w:val="left" w:pos="490"/>
        </w:tabs>
        <w:spacing w:after="0" w:line="240" w:lineRule="auto"/>
        <w:ind w:left="298"/>
        <w:rPr>
          <w:rFonts w:ascii="Times New Roman" w:hAnsi="Times New Roman" w:cs="Times New Roman"/>
          <w:sz w:val="24"/>
          <w:szCs w:val="24"/>
        </w:rPr>
      </w:pPr>
      <w:r w:rsidRPr="005A6133">
        <w:rPr>
          <w:rFonts w:ascii="Times New Roman" w:hAnsi="Times New Roman" w:cs="Times New Roman"/>
          <w:spacing w:val="-18"/>
          <w:sz w:val="24"/>
          <w:szCs w:val="24"/>
        </w:rPr>
        <w:t>9.</w:t>
      </w:r>
      <w:r w:rsidRPr="005A6133">
        <w:rPr>
          <w:rFonts w:ascii="Times New Roman" w:hAnsi="Times New Roman" w:cs="Times New Roman"/>
          <w:sz w:val="24"/>
          <w:szCs w:val="24"/>
        </w:rPr>
        <w:tab/>
      </w:r>
      <w:r w:rsidRPr="005A6133">
        <w:rPr>
          <w:rFonts w:ascii="Times New Roman" w:hAnsi="Times New Roman" w:cs="Times New Roman"/>
          <w:spacing w:val="-5"/>
          <w:sz w:val="24"/>
          <w:szCs w:val="24"/>
        </w:rPr>
        <w:t>Когда Вы испытываете педагогические срывы, то:</w:t>
      </w:r>
    </w:p>
    <w:p w:rsidR="005A6133" w:rsidRPr="005A6133" w:rsidRDefault="005A6133" w:rsidP="005A6133">
      <w:pPr>
        <w:widowControl w:val="0"/>
        <w:numPr>
          <w:ilvl w:val="0"/>
          <w:numId w:val="24"/>
        </w:numPr>
        <w:shd w:val="clear" w:color="auto" w:fill="FFFFFF"/>
        <w:tabs>
          <w:tab w:val="left" w:pos="542"/>
        </w:tabs>
        <w:autoSpaceDE w:val="0"/>
        <w:autoSpaceDN w:val="0"/>
        <w:adjustRightInd w:val="0"/>
        <w:spacing w:after="0" w:line="240" w:lineRule="auto"/>
        <w:ind w:left="322"/>
        <w:rPr>
          <w:rFonts w:ascii="Times New Roman" w:hAnsi="Times New Roman" w:cs="Times New Roman"/>
          <w:spacing w:val="-13"/>
          <w:sz w:val="24"/>
          <w:szCs w:val="24"/>
        </w:rPr>
      </w:pPr>
      <w:r w:rsidRPr="005A6133">
        <w:rPr>
          <w:rFonts w:ascii="Times New Roman" w:hAnsi="Times New Roman" w:cs="Times New Roman"/>
          <w:spacing w:val="-5"/>
          <w:sz w:val="24"/>
          <w:szCs w:val="24"/>
        </w:rPr>
        <w:t>продолжаете сильнее упорствовать в начинании;</w:t>
      </w:r>
    </w:p>
    <w:p w:rsidR="005A6133" w:rsidRPr="005A6133" w:rsidRDefault="005A6133" w:rsidP="005A6133">
      <w:pPr>
        <w:widowControl w:val="0"/>
        <w:numPr>
          <w:ilvl w:val="0"/>
          <w:numId w:val="24"/>
        </w:numPr>
        <w:shd w:val="clear" w:color="auto" w:fill="FFFFFF"/>
        <w:tabs>
          <w:tab w:val="left" w:pos="542"/>
        </w:tabs>
        <w:autoSpaceDE w:val="0"/>
        <w:autoSpaceDN w:val="0"/>
        <w:adjustRightInd w:val="0"/>
        <w:spacing w:after="0" w:line="240" w:lineRule="auto"/>
        <w:ind w:left="322"/>
        <w:rPr>
          <w:rFonts w:ascii="Times New Roman" w:hAnsi="Times New Roman" w:cs="Times New Roman"/>
          <w:spacing w:val="-9"/>
          <w:sz w:val="24"/>
          <w:szCs w:val="24"/>
        </w:rPr>
      </w:pPr>
      <w:r w:rsidRPr="005A6133">
        <w:rPr>
          <w:rFonts w:ascii="Times New Roman" w:hAnsi="Times New Roman" w:cs="Times New Roman"/>
          <w:spacing w:val="-6"/>
          <w:sz w:val="24"/>
          <w:szCs w:val="24"/>
        </w:rPr>
        <w:t>махнете рукой на затеи;</w:t>
      </w:r>
    </w:p>
    <w:p w:rsidR="005A6133" w:rsidRPr="005A6133" w:rsidRDefault="005A6133" w:rsidP="005A6133">
      <w:pPr>
        <w:widowControl w:val="0"/>
        <w:numPr>
          <w:ilvl w:val="0"/>
          <w:numId w:val="24"/>
        </w:numPr>
        <w:shd w:val="clear" w:color="auto" w:fill="FFFFFF"/>
        <w:tabs>
          <w:tab w:val="left" w:pos="542"/>
        </w:tabs>
        <w:autoSpaceDE w:val="0"/>
        <w:autoSpaceDN w:val="0"/>
        <w:adjustRightInd w:val="0"/>
        <w:spacing w:after="0" w:line="240" w:lineRule="auto"/>
        <w:ind w:left="322"/>
        <w:rPr>
          <w:rFonts w:ascii="Times New Roman" w:hAnsi="Times New Roman" w:cs="Times New Roman"/>
          <w:spacing w:val="-9"/>
          <w:sz w:val="24"/>
          <w:szCs w:val="24"/>
        </w:rPr>
      </w:pPr>
      <w:r w:rsidRPr="005A6133">
        <w:rPr>
          <w:rFonts w:ascii="Times New Roman" w:hAnsi="Times New Roman" w:cs="Times New Roman"/>
          <w:spacing w:val="-7"/>
          <w:sz w:val="24"/>
          <w:szCs w:val="24"/>
        </w:rPr>
        <w:t>продолжаете делать свое дело.</w:t>
      </w:r>
    </w:p>
    <w:p w:rsidR="005A6133" w:rsidRPr="005A6133" w:rsidRDefault="005A6133" w:rsidP="005A6133">
      <w:pPr>
        <w:shd w:val="clear" w:color="auto" w:fill="FFFFFF"/>
        <w:tabs>
          <w:tab w:val="left" w:pos="638"/>
        </w:tabs>
        <w:spacing w:after="0" w:line="240" w:lineRule="auto"/>
        <w:ind w:left="355"/>
        <w:rPr>
          <w:rFonts w:ascii="Times New Roman" w:hAnsi="Times New Roman" w:cs="Times New Roman"/>
          <w:sz w:val="24"/>
          <w:szCs w:val="24"/>
        </w:rPr>
      </w:pPr>
      <w:r w:rsidRPr="005A6133">
        <w:rPr>
          <w:rFonts w:ascii="Times New Roman" w:hAnsi="Times New Roman" w:cs="Times New Roman"/>
          <w:spacing w:val="-22"/>
          <w:sz w:val="24"/>
          <w:szCs w:val="24"/>
        </w:rPr>
        <w:t>10.</w:t>
      </w:r>
      <w:r w:rsidRPr="005A6133">
        <w:rPr>
          <w:rFonts w:ascii="Times New Roman" w:hAnsi="Times New Roman" w:cs="Times New Roman"/>
          <w:sz w:val="24"/>
          <w:szCs w:val="24"/>
        </w:rPr>
        <w:tab/>
      </w:r>
      <w:r w:rsidRPr="005A6133">
        <w:rPr>
          <w:rFonts w:ascii="Times New Roman" w:hAnsi="Times New Roman" w:cs="Times New Roman"/>
          <w:spacing w:val="-7"/>
          <w:sz w:val="24"/>
          <w:szCs w:val="24"/>
        </w:rPr>
        <w:t>Воспринимаете ли Вы критику в свой адрес легко и без обид?</w:t>
      </w:r>
    </w:p>
    <w:p w:rsidR="005A6133" w:rsidRPr="005A6133" w:rsidRDefault="005A6133" w:rsidP="005A6133">
      <w:pPr>
        <w:widowControl w:val="0"/>
        <w:numPr>
          <w:ilvl w:val="0"/>
          <w:numId w:val="25"/>
        </w:numPr>
        <w:shd w:val="clear" w:color="auto" w:fill="FFFFFF"/>
        <w:tabs>
          <w:tab w:val="left" w:pos="538"/>
        </w:tabs>
        <w:autoSpaceDE w:val="0"/>
        <w:autoSpaceDN w:val="0"/>
        <w:adjustRightInd w:val="0"/>
        <w:spacing w:after="0" w:line="240" w:lineRule="auto"/>
        <w:ind w:left="331"/>
        <w:rPr>
          <w:rFonts w:ascii="Times New Roman" w:hAnsi="Times New Roman" w:cs="Times New Roman"/>
          <w:spacing w:val="-29"/>
          <w:w w:val="85"/>
          <w:sz w:val="24"/>
          <w:szCs w:val="24"/>
        </w:rPr>
      </w:pPr>
      <w:r w:rsidRPr="005A6133">
        <w:rPr>
          <w:rFonts w:ascii="Times New Roman" w:hAnsi="Times New Roman" w:cs="Times New Roman"/>
          <w:spacing w:val="-23"/>
          <w:w w:val="85"/>
          <w:sz w:val="24"/>
          <w:szCs w:val="24"/>
        </w:rPr>
        <w:t>да;</w:t>
      </w:r>
    </w:p>
    <w:p w:rsidR="005A6133" w:rsidRPr="005A6133" w:rsidRDefault="005A6133" w:rsidP="005A6133">
      <w:pPr>
        <w:widowControl w:val="0"/>
        <w:numPr>
          <w:ilvl w:val="0"/>
          <w:numId w:val="25"/>
        </w:numPr>
        <w:shd w:val="clear" w:color="auto" w:fill="FFFFFF"/>
        <w:tabs>
          <w:tab w:val="left" w:pos="538"/>
        </w:tabs>
        <w:autoSpaceDE w:val="0"/>
        <w:autoSpaceDN w:val="0"/>
        <w:adjustRightInd w:val="0"/>
        <w:spacing w:after="0" w:line="240" w:lineRule="auto"/>
        <w:ind w:left="331"/>
        <w:rPr>
          <w:rFonts w:ascii="Times New Roman" w:hAnsi="Times New Roman" w:cs="Times New Roman"/>
          <w:spacing w:val="-22"/>
          <w:w w:val="85"/>
          <w:sz w:val="24"/>
          <w:szCs w:val="24"/>
        </w:rPr>
      </w:pPr>
      <w:r w:rsidRPr="005A6133">
        <w:rPr>
          <w:rFonts w:ascii="Times New Roman" w:hAnsi="Times New Roman" w:cs="Times New Roman"/>
          <w:spacing w:val="-12"/>
          <w:w w:val="85"/>
          <w:sz w:val="24"/>
          <w:szCs w:val="24"/>
        </w:rPr>
        <w:t>не совсем легко;</w:t>
      </w:r>
    </w:p>
    <w:p w:rsidR="005A6133" w:rsidRPr="005A6133" w:rsidRDefault="005A6133" w:rsidP="005A6133">
      <w:pPr>
        <w:widowControl w:val="0"/>
        <w:numPr>
          <w:ilvl w:val="0"/>
          <w:numId w:val="25"/>
        </w:numPr>
        <w:shd w:val="clear" w:color="auto" w:fill="FFFFFF"/>
        <w:tabs>
          <w:tab w:val="left" w:pos="538"/>
        </w:tabs>
        <w:autoSpaceDE w:val="0"/>
        <w:autoSpaceDN w:val="0"/>
        <w:adjustRightInd w:val="0"/>
        <w:spacing w:after="0" w:line="240" w:lineRule="auto"/>
        <w:ind w:left="331"/>
        <w:rPr>
          <w:rFonts w:ascii="Times New Roman" w:hAnsi="Times New Roman" w:cs="Times New Roman"/>
          <w:spacing w:val="-26"/>
          <w:w w:val="85"/>
          <w:sz w:val="24"/>
          <w:szCs w:val="24"/>
        </w:rPr>
      </w:pPr>
      <w:r w:rsidRPr="005A6133">
        <w:rPr>
          <w:rFonts w:ascii="Times New Roman" w:hAnsi="Times New Roman" w:cs="Times New Roman"/>
          <w:spacing w:val="-5"/>
          <w:w w:val="85"/>
          <w:sz w:val="24"/>
          <w:szCs w:val="24"/>
        </w:rPr>
        <w:t>болезненно.</w:t>
      </w:r>
    </w:p>
    <w:p w:rsidR="005A6133" w:rsidRPr="005A6133" w:rsidRDefault="005A6133" w:rsidP="005A6133">
      <w:pPr>
        <w:shd w:val="clear" w:color="auto" w:fill="FFFFFF"/>
        <w:tabs>
          <w:tab w:val="left" w:pos="638"/>
        </w:tabs>
        <w:spacing w:after="0" w:line="240" w:lineRule="auto"/>
        <w:ind w:left="62" w:right="14" w:firstLine="293"/>
        <w:jc w:val="both"/>
        <w:rPr>
          <w:rFonts w:ascii="Times New Roman" w:hAnsi="Times New Roman" w:cs="Times New Roman"/>
          <w:sz w:val="24"/>
          <w:szCs w:val="24"/>
        </w:rPr>
      </w:pPr>
      <w:r w:rsidRPr="005A6133">
        <w:rPr>
          <w:rFonts w:ascii="Times New Roman" w:hAnsi="Times New Roman" w:cs="Times New Roman"/>
          <w:spacing w:val="-21"/>
          <w:sz w:val="24"/>
          <w:szCs w:val="24"/>
        </w:rPr>
        <w:t>11.</w:t>
      </w:r>
      <w:r w:rsidRPr="005A6133">
        <w:rPr>
          <w:rFonts w:ascii="Times New Roman" w:hAnsi="Times New Roman" w:cs="Times New Roman"/>
          <w:sz w:val="24"/>
          <w:szCs w:val="24"/>
        </w:rPr>
        <w:tab/>
      </w:r>
      <w:r w:rsidRPr="005A6133">
        <w:rPr>
          <w:rFonts w:ascii="Times New Roman" w:hAnsi="Times New Roman" w:cs="Times New Roman"/>
          <w:spacing w:val="-5"/>
          <w:sz w:val="24"/>
          <w:szCs w:val="24"/>
        </w:rPr>
        <w:t>Когда Вы критикуете кого-нибудь, пытаетесь ли Вы в то же</w:t>
      </w:r>
      <w:r w:rsidRPr="005A6133">
        <w:rPr>
          <w:rFonts w:ascii="Times New Roman" w:hAnsi="Times New Roman" w:cs="Times New Roman"/>
          <w:spacing w:val="-5"/>
          <w:sz w:val="24"/>
          <w:szCs w:val="24"/>
        </w:rPr>
        <w:br/>
      </w:r>
      <w:r w:rsidRPr="005A6133">
        <w:rPr>
          <w:rFonts w:ascii="Times New Roman" w:hAnsi="Times New Roman" w:cs="Times New Roman"/>
          <w:sz w:val="24"/>
          <w:szCs w:val="24"/>
        </w:rPr>
        <w:t>время его подбодрить?</w:t>
      </w:r>
    </w:p>
    <w:p w:rsidR="005A6133" w:rsidRPr="005A6133" w:rsidRDefault="005A6133" w:rsidP="005A6133">
      <w:pPr>
        <w:widowControl w:val="0"/>
        <w:numPr>
          <w:ilvl w:val="0"/>
          <w:numId w:val="26"/>
        </w:numPr>
        <w:shd w:val="clear" w:color="auto" w:fill="FFFFFF"/>
        <w:tabs>
          <w:tab w:val="left" w:pos="557"/>
        </w:tabs>
        <w:autoSpaceDE w:val="0"/>
        <w:autoSpaceDN w:val="0"/>
        <w:adjustRightInd w:val="0"/>
        <w:spacing w:after="0" w:line="240" w:lineRule="auto"/>
        <w:ind w:left="341"/>
        <w:rPr>
          <w:rFonts w:ascii="Times New Roman" w:hAnsi="Times New Roman" w:cs="Times New Roman"/>
          <w:spacing w:val="-13"/>
          <w:sz w:val="24"/>
          <w:szCs w:val="24"/>
        </w:rPr>
      </w:pPr>
      <w:r w:rsidRPr="005A6133">
        <w:rPr>
          <w:rFonts w:ascii="Times New Roman" w:hAnsi="Times New Roman" w:cs="Times New Roman"/>
          <w:spacing w:val="-8"/>
          <w:sz w:val="24"/>
          <w:szCs w:val="24"/>
        </w:rPr>
        <w:t>не всегда;</w:t>
      </w:r>
    </w:p>
    <w:p w:rsidR="005A6133" w:rsidRPr="005A6133" w:rsidRDefault="005A6133" w:rsidP="005A6133">
      <w:pPr>
        <w:widowControl w:val="0"/>
        <w:numPr>
          <w:ilvl w:val="0"/>
          <w:numId w:val="26"/>
        </w:numPr>
        <w:shd w:val="clear" w:color="auto" w:fill="FFFFFF"/>
        <w:tabs>
          <w:tab w:val="left" w:pos="557"/>
        </w:tabs>
        <w:autoSpaceDE w:val="0"/>
        <w:autoSpaceDN w:val="0"/>
        <w:adjustRightInd w:val="0"/>
        <w:spacing w:after="0" w:line="240" w:lineRule="auto"/>
        <w:ind w:left="341"/>
        <w:rPr>
          <w:rFonts w:ascii="Times New Roman" w:hAnsi="Times New Roman" w:cs="Times New Roman"/>
          <w:spacing w:val="-11"/>
          <w:sz w:val="24"/>
          <w:szCs w:val="24"/>
        </w:rPr>
      </w:pPr>
      <w:r w:rsidRPr="005A6133">
        <w:rPr>
          <w:rFonts w:ascii="Times New Roman" w:hAnsi="Times New Roman" w:cs="Times New Roman"/>
          <w:spacing w:val="-5"/>
          <w:sz w:val="24"/>
          <w:szCs w:val="24"/>
        </w:rPr>
        <w:lastRenderedPageBreak/>
        <w:t>при хорошем настроении;</w:t>
      </w:r>
    </w:p>
    <w:p w:rsidR="005A6133" w:rsidRPr="005A6133" w:rsidRDefault="005A6133" w:rsidP="005A6133">
      <w:pPr>
        <w:widowControl w:val="0"/>
        <w:numPr>
          <w:ilvl w:val="0"/>
          <w:numId w:val="26"/>
        </w:numPr>
        <w:shd w:val="clear" w:color="auto" w:fill="FFFFFF"/>
        <w:tabs>
          <w:tab w:val="left" w:pos="557"/>
        </w:tabs>
        <w:autoSpaceDE w:val="0"/>
        <w:autoSpaceDN w:val="0"/>
        <w:adjustRightInd w:val="0"/>
        <w:spacing w:after="0" w:line="240" w:lineRule="auto"/>
        <w:ind w:left="341"/>
        <w:rPr>
          <w:rFonts w:ascii="Times New Roman" w:hAnsi="Times New Roman" w:cs="Times New Roman"/>
          <w:spacing w:val="-9"/>
          <w:sz w:val="24"/>
          <w:szCs w:val="24"/>
        </w:rPr>
      </w:pPr>
      <w:r w:rsidRPr="005A6133">
        <w:rPr>
          <w:rFonts w:ascii="Times New Roman" w:hAnsi="Times New Roman" w:cs="Times New Roman"/>
          <w:spacing w:val="-6"/>
          <w:sz w:val="24"/>
          <w:szCs w:val="24"/>
        </w:rPr>
        <w:t>в основном стараюсь это делать.</w:t>
      </w:r>
    </w:p>
    <w:p w:rsidR="005A6133" w:rsidRPr="005A6133" w:rsidRDefault="005A6133" w:rsidP="005A6133">
      <w:pPr>
        <w:shd w:val="clear" w:color="auto" w:fill="FFFFFF"/>
        <w:tabs>
          <w:tab w:val="left" w:pos="638"/>
        </w:tabs>
        <w:spacing w:after="0" w:line="240" w:lineRule="auto"/>
        <w:ind w:left="62" w:firstLine="293"/>
        <w:jc w:val="both"/>
        <w:rPr>
          <w:rFonts w:ascii="Times New Roman" w:hAnsi="Times New Roman" w:cs="Times New Roman"/>
          <w:sz w:val="24"/>
          <w:szCs w:val="24"/>
        </w:rPr>
      </w:pPr>
      <w:r w:rsidRPr="005A6133">
        <w:rPr>
          <w:rFonts w:ascii="Times New Roman" w:hAnsi="Times New Roman" w:cs="Times New Roman"/>
          <w:spacing w:val="-21"/>
          <w:sz w:val="24"/>
          <w:szCs w:val="24"/>
        </w:rPr>
        <w:t>12.</w:t>
      </w:r>
      <w:r w:rsidRPr="005A6133">
        <w:rPr>
          <w:rFonts w:ascii="Times New Roman" w:hAnsi="Times New Roman" w:cs="Times New Roman"/>
          <w:sz w:val="24"/>
          <w:szCs w:val="24"/>
        </w:rPr>
        <w:tab/>
      </w:r>
      <w:r w:rsidRPr="005A6133">
        <w:rPr>
          <w:rFonts w:ascii="Times New Roman" w:hAnsi="Times New Roman" w:cs="Times New Roman"/>
          <w:spacing w:val="-6"/>
          <w:sz w:val="24"/>
          <w:szCs w:val="24"/>
        </w:rPr>
        <w:t xml:space="preserve">Можете ли Вы сразу вспомнить в подробностях беседу с </w:t>
      </w:r>
      <w:proofErr w:type="gramStart"/>
      <w:r w:rsidRPr="005A6133">
        <w:rPr>
          <w:rFonts w:ascii="Times New Roman" w:hAnsi="Times New Roman" w:cs="Times New Roman"/>
          <w:spacing w:val="-6"/>
          <w:sz w:val="24"/>
          <w:szCs w:val="24"/>
        </w:rPr>
        <w:t>ин</w:t>
      </w:r>
      <w:r w:rsidRPr="005A6133">
        <w:rPr>
          <w:rFonts w:ascii="Times New Roman" w:hAnsi="Times New Roman" w:cs="Times New Roman"/>
          <w:spacing w:val="-6"/>
          <w:sz w:val="24"/>
          <w:szCs w:val="24"/>
        </w:rPr>
        <w:softHyphen/>
      </w:r>
      <w:r w:rsidRPr="005A6133">
        <w:rPr>
          <w:rFonts w:ascii="Times New Roman" w:hAnsi="Times New Roman" w:cs="Times New Roman"/>
          <w:spacing w:val="-6"/>
          <w:sz w:val="24"/>
          <w:szCs w:val="24"/>
        </w:rPr>
        <w:br/>
      </w:r>
      <w:proofErr w:type="spellStart"/>
      <w:r w:rsidRPr="005A6133">
        <w:rPr>
          <w:rFonts w:ascii="Times New Roman" w:hAnsi="Times New Roman" w:cs="Times New Roman"/>
          <w:sz w:val="24"/>
          <w:szCs w:val="24"/>
        </w:rPr>
        <w:t>тересным</w:t>
      </w:r>
      <w:proofErr w:type="spellEnd"/>
      <w:proofErr w:type="gramEnd"/>
      <w:r w:rsidRPr="005A6133">
        <w:rPr>
          <w:rFonts w:ascii="Times New Roman" w:hAnsi="Times New Roman" w:cs="Times New Roman"/>
          <w:sz w:val="24"/>
          <w:szCs w:val="24"/>
        </w:rPr>
        <w:t xml:space="preserve"> человеком?</w:t>
      </w:r>
    </w:p>
    <w:p w:rsidR="005A6133" w:rsidRPr="005A6133" w:rsidRDefault="005A6133" w:rsidP="005A6133">
      <w:pPr>
        <w:widowControl w:val="0"/>
        <w:numPr>
          <w:ilvl w:val="0"/>
          <w:numId w:val="27"/>
        </w:numPr>
        <w:shd w:val="clear" w:color="auto" w:fill="FFFFFF"/>
        <w:tabs>
          <w:tab w:val="left" w:pos="557"/>
        </w:tabs>
        <w:autoSpaceDE w:val="0"/>
        <w:autoSpaceDN w:val="0"/>
        <w:adjustRightInd w:val="0"/>
        <w:spacing w:after="0" w:line="240" w:lineRule="auto"/>
        <w:ind w:left="350"/>
        <w:rPr>
          <w:rFonts w:ascii="Times New Roman" w:hAnsi="Times New Roman" w:cs="Times New Roman"/>
          <w:spacing w:val="-11"/>
          <w:sz w:val="24"/>
          <w:szCs w:val="24"/>
        </w:rPr>
      </w:pPr>
      <w:r w:rsidRPr="005A6133">
        <w:rPr>
          <w:rFonts w:ascii="Times New Roman" w:hAnsi="Times New Roman" w:cs="Times New Roman"/>
          <w:spacing w:val="-4"/>
          <w:sz w:val="24"/>
          <w:szCs w:val="24"/>
        </w:rPr>
        <w:t>да, конечно;</w:t>
      </w:r>
    </w:p>
    <w:p w:rsidR="005A6133" w:rsidRPr="005A6133" w:rsidRDefault="005A6133" w:rsidP="005A6133">
      <w:pPr>
        <w:widowControl w:val="0"/>
        <w:numPr>
          <w:ilvl w:val="0"/>
          <w:numId w:val="27"/>
        </w:numPr>
        <w:shd w:val="clear" w:color="auto" w:fill="FFFFFF"/>
        <w:tabs>
          <w:tab w:val="left" w:pos="557"/>
        </w:tabs>
        <w:autoSpaceDE w:val="0"/>
        <w:autoSpaceDN w:val="0"/>
        <w:adjustRightInd w:val="0"/>
        <w:spacing w:after="0" w:line="240" w:lineRule="auto"/>
        <w:ind w:left="350"/>
        <w:rPr>
          <w:rFonts w:ascii="Times New Roman" w:hAnsi="Times New Roman" w:cs="Times New Roman"/>
          <w:spacing w:val="-11"/>
          <w:sz w:val="24"/>
          <w:szCs w:val="24"/>
        </w:rPr>
      </w:pPr>
      <w:r w:rsidRPr="005A6133">
        <w:rPr>
          <w:rFonts w:ascii="Times New Roman" w:hAnsi="Times New Roman" w:cs="Times New Roman"/>
          <w:spacing w:val="-6"/>
          <w:sz w:val="24"/>
          <w:szCs w:val="24"/>
        </w:rPr>
        <w:t>запоминаю только то, что меня интересует;</w:t>
      </w:r>
    </w:p>
    <w:p w:rsidR="005A6133" w:rsidRPr="005A6133" w:rsidRDefault="005A6133" w:rsidP="005A6133">
      <w:pPr>
        <w:widowControl w:val="0"/>
        <w:numPr>
          <w:ilvl w:val="0"/>
          <w:numId w:val="27"/>
        </w:numPr>
        <w:shd w:val="clear" w:color="auto" w:fill="FFFFFF"/>
        <w:tabs>
          <w:tab w:val="left" w:pos="557"/>
        </w:tabs>
        <w:autoSpaceDE w:val="0"/>
        <w:autoSpaceDN w:val="0"/>
        <w:adjustRightInd w:val="0"/>
        <w:spacing w:after="0" w:line="240" w:lineRule="auto"/>
        <w:ind w:left="350"/>
        <w:rPr>
          <w:rFonts w:ascii="Times New Roman" w:hAnsi="Times New Roman" w:cs="Times New Roman"/>
          <w:spacing w:val="-11"/>
          <w:sz w:val="24"/>
          <w:szCs w:val="24"/>
        </w:rPr>
      </w:pPr>
      <w:r w:rsidRPr="005A6133">
        <w:rPr>
          <w:rFonts w:ascii="Times New Roman" w:hAnsi="Times New Roman" w:cs="Times New Roman"/>
          <w:spacing w:val="-7"/>
          <w:sz w:val="24"/>
          <w:szCs w:val="24"/>
        </w:rPr>
        <w:t>всего вспомнить не могу.</w:t>
      </w:r>
    </w:p>
    <w:p w:rsidR="005A6133" w:rsidRPr="005A6133" w:rsidRDefault="005A6133" w:rsidP="005A6133">
      <w:pPr>
        <w:shd w:val="clear" w:color="auto" w:fill="FFFFFF"/>
        <w:tabs>
          <w:tab w:val="left" w:pos="595"/>
        </w:tabs>
        <w:spacing w:after="0" w:line="240" w:lineRule="auto"/>
        <w:ind w:left="10" w:right="10" w:firstLine="302"/>
        <w:jc w:val="both"/>
        <w:rPr>
          <w:rFonts w:ascii="Times New Roman" w:hAnsi="Times New Roman" w:cs="Times New Roman"/>
          <w:sz w:val="24"/>
          <w:szCs w:val="24"/>
        </w:rPr>
      </w:pPr>
      <w:r w:rsidRPr="005A6133">
        <w:rPr>
          <w:rFonts w:ascii="Times New Roman" w:hAnsi="Times New Roman" w:cs="Times New Roman"/>
          <w:spacing w:val="-21"/>
          <w:sz w:val="24"/>
          <w:szCs w:val="24"/>
        </w:rPr>
        <w:t>13.</w:t>
      </w:r>
      <w:r w:rsidRPr="005A6133">
        <w:rPr>
          <w:rFonts w:ascii="Times New Roman" w:hAnsi="Times New Roman" w:cs="Times New Roman"/>
          <w:sz w:val="24"/>
          <w:szCs w:val="24"/>
        </w:rPr>
        <w:tab/>
      </w:r>
      <w:r w:rsidRPr="005A6133">
        <w:rPr>
          <w:rFonts w:ascii="Times New Roman" w:hAnsi="Times New Roman" w:cs="Times New Roman"/>
          <w:spacing w:val="-6"/>
          <w:sz w:val="24"/>
          <w:szCs w:val="24"/>
        </w:rPr>
        <w:t xml:space="preserve">Когда Вы слышите незнакомый термин в знакомом </w:t>
      </w:r>
      <w:proofErr w:type="spellStart"/>
      <w:proofErr w:type="gramStart"/>
      <w:r w:rsidRPr="005A6133">
        <w:rPr>
          <w:rFonts w:ascii="Times New Roman" w:hAnsi="Times New Roman" w:cs="Times New Roman"/>
          <w:spacing w:val="-6"/>
          <w:sz w:val="24"/>
          <w:szCs w:val="24"/>
        </w:rPr>
        <w:t>контек</w:t>
      </w:r>
      <w:proofErr w:type="spellEnd"/>
      <w:r w:rsidRPr="005A6133">
        <w:rPr>
          <w:rFonts w:ascii="Times New Roman" w:hAnsi="Times New Roman" w:cs="Times New Roman"/>
          <w:spacing w:val="-6"/>
          <w:sz w:val="24"/>
          <w:szCs w:val="24"/>
        </w:rPr>
        <w:softHyphen/>
      </w:r>
      <w:r w:rsidRPr="005A6133">
        <w:rPr>
          <w:rFonts w:ascii="Times New Roman" w:hAnsi="Times New Roman" w:cs="Times New Roman"/>
          <w:spacing w:val="-6"/>
          <w:sz w:val="24"/>
          <w:szCs w:val="24"/>
        </w:rPr>
        <w:br/>
      </w:r>
      <w:proofErr w:type="spellStart"/>
      <w:r w:rsidRPr="005A6133">
        <w:rPr>
          <w:rFonts w:ascii="Times New Roman" w:hAnsi="Times New Roman" w:cs="Times New Roman"/>
          <w:spacing w:val="-7"/>
          <w:sz w:val="24"/>
          <w:szCs w:val="24"/>
        </w:rPr>
        <w:t>сте</w:t>
      </w:r>
      <w:proofErr w:type="spellEnd"/>
      <w:proofErr w:type="gramEnd"/>
      <w:r w:rsidRPr="005A6133">
        <w:rPr>
          <w:rFonts w:ascii="Times New Roman" w:hAnsi="Times New Roman" w:cs="Times New Roman"/>
          <w:spacing w:val="-7"/>
          <w:sz w:val="24"/>
          <w:szCs w:val="24"/>
        </w:rPr>
        <w:t>, сможете ли Вы его повторить в сходной ситуации?</w:t>
      </w:r>
    </w:p>
    <w:p w:rsidR="005A6133" w:rsidRPr="005A6133" w:rsidRDefault="005A6133" w:rsidP="005A6133">
      <w:pPr>
        <w:widowControl w:val="0"/>
        <w:numPr>
          <w:ilvl w:val="0"/>
          <w:numId w:val="28"/>
        </w:numPr>
        <w:shd w:val="clear" w:color="auto" w:fill="FFFFFF"/>
        <w:tabs>
          <w:tab w:val="left" w:pos="509"/>
        </w:tabs>
        <w:autoSpaceDE w:val="0"/>
        <w:autoSpaceDN w:val="0"/>
        <w:adjustRightInd w:val="0"/>
        <w:spacing w:after="0" w:line="240" w:lineRule="auto"/>
        <w:ind w:left="302"/>
        <w:rPr>
          <w:rFonts w:ascii="Times New Roman" w:hAnsi="Times New Roman" w:cs="Times New Roman"/>
          <w:spacing w:val="-9"/>
          <w:sz w:val="24"/>
          <w:szCs w:val="24"/>
        </w:rPr>
      </w:pPr>
      <w:r w:rsidRPr="005A6133">
        <w:rPr>
          <w:rFonts w:ascii="Times New Roman" w:hAnsi="Times New Roman" w:cs="Times New Roman"/>
          <w:spacing w:val="-6"/>
          <w:sz w:val="24"/>
          <w:szCs w:val="24"/>
        </w:rPr>
        <w:t>да, без затруднений;</w:t>
      </w:r>
    </w:p>
    <w:p w:rsidR="005A6133" w:rsidRPr="005A6133" w:rsidRDefault="005A6133" w:rsidP="005A6133">
      <w:pPr>
        <w:widowControl w:val="0"/>
        <w:numPr>
          <w:ilvl w:val="0"/>
          <w:numId w:val="28"/>
        </w:numPr>
        <w:shd w:val="clear" w:color="auto" w:fill="FFFFFF"/>
        <w:tabs>
          <w:tab w:val="left" w:pos="509"/>
        </w:tabs>
        <w:autoSpaceDE w:val="0"/>
        <w:autoSpaceDN w:val="0"/>
        <w:adjustRightInd w:val="0"/>
        <w:spacing w:after="0" w:line="240" w:lineRule="auto"/>
        <w:ind w:left="302"/>
        <w:rPr>
          <w:rFonts w:ascii="Times New Roman" w:hAnsi="Times New Roman" w:cs="Times New Roman"/>
          <w:spacing w:val="-11"/>
          <w:sz w:val="24"/>
          <w:szCs w:val="24"/>
        </w:rPr>
      </w:pPr>
      <w:r w:rsidRPr="005A6133">
        <w:rPr>
          <w:rFonts w:ascii="Times New Roman" w:hAnsi="Times New Roman" w:cs="Times New Roman"/>
          <w:spacing w:val="-5"/>
          <w:sz w:val="24"/>
          <w:szCs w:val="24"/>
        </w:rPr>
        <w:t>да, если этот термин легко запомнить;</w:t>
      </w:r>
    </w:p>
    <w:p w:rsidR="005A6133" w:rsidRPr="005A6133" w:rsidRDefault="005A6133" w:rsidP="005A6133">
      <w:pPr>
        <w:widowControl w:val="0"/>
        <w:numPr>
          <w:ilvl w:val="0"/>
          <w:numId w:val="28"/>
        </w:numPr>
        <w:shd w:val="clear" w:color="auto" w:fill="FFFFFF"/>
        <w:tabs>
          <w:tab w:val="left" w:pos="509"/>
        </w:tabs>
        <w:autoSpaceDE w:val="0"/>
        <w:autoSpaceDN w:val="0"/>
        <w:adjustRightInd w:val="0"/>
        <w:spacing w:after="0" w:line="240" w:lineRule="auto"/>
        <w:ind w:left="302"/>
        <w:rPr>
          <w:rFonts w:ascii="Times New Roman" w:hAnsi="Times New Roman" w:cs="Times New Roman"/>
          <w:spacing w:val="-11"/>
          <w:sz w:val="24"/>
          <w:szCs w:val="24"/>
        </w:rPr>
      </w:pPr>
      <w:r w:rsidRPr="005A6133">
        <w:rPr>
          <w:rFonts w:ascii="Times New Roman" w:hAnsi="Times New Roman" w:cs="Times New Roman"/>
          <w:spacing w:val="-12"/>
          <w:sz w:val="24"/>
          <w:szCs w:val="24"/>
        </w:rPr>
        <w:t>нет.</w:t>
      </w:r>
    </w:p>
    <w:p w:rsidR="005A6133" w:rsidRPr="005A6133" w:rsidRDefault="005A6133" w:rsidP="005A6133">
      <w:pPr>
        <w:shd w:val="clear" w:color="auto" w:fill="FFFFFF"/>
        <w:tabs>
          <w:tab w:val="left" w:pos="595"/>
        </w:tabs>
        <w:spacing w:after="0" w:line="240" w:lineRule="auto"/>
        <w:ind w:left="10" w:right="14" w:firstLine="302"/>
        <w:jc w:val="both"/>
        <w:rPr>
          <w:rFonts w:ascii="Times New Roman" w:hAnsi="Times New Roman" w:cs="Times New Roman"/>
          <w:sz w:val="24"/>
          <w:szCs w:val="24"/>
        </w:rPr>
      </w:pPr>
      <w:r w:rsidRPr="005A6133">
        <w:rPr>
          <w:rFonts w:ascii="Times New Roman" w:hAnsi="Times New Roman" w:cs="Times New Roman"/>
          <w:spacing w:val="-21"/>
          <w:sz w:val="24"/>
          <w:szCs w:val="24"/>
        </w:rPr>
        <w:t>14.</w:t>
      </w:r>
      <w:r w:rsidRPr="005A6133">
        <w:rPr>
          <w:rFonts w:ascii="Times New Roman" w:hAnsi="Times New Roman" w:cs="Times New Roman"/>
          <w:sz w:val="24"/>
          <w:szCs w:val="24"/>
        </w:rPr>
        <w:tab/>
      </w:r>
      <w:r w:rsidRPr="005A6133">
        <w:rPr>
          <w:rFonts w:ascii="Times New Roman" w:hAnsi="Times New Roman" w:cs="Times New Roman"/>
          <w:spacing w:val="-8"/>
          <w:sz w:val="24"/>
          <w:szCs w:val="24"/>
        </w:rPr>
        <w:t>Учащийся задает Вам сложный вопрос на «запретную» тему.</w:t>
      </w:r>
      <w:r w:rsidRPr="005A6133">
        <w:rPr>
          <w:rFonts w:ascii="Times New Roman" w:hAnsi="Times New Roman" w:cs="Times New Roman"/>
          <w:spacing w:val="-8"/>
          <w:sz w:val="24"/>
          <w:szCs w:val="24"/>
        </w:rPr>
        <w:br/>
      </w:r>
      <w:r w:rsidRPr="005A6133">
        <w:rPr>
          <w:rFonts w:ascii="Times New Roman" w:hAnsi="Times New Roman" w:cs="Times New Roman"/>
          <w:sz w:val="24"/>
          <w:szCs w:val="24"/>
        </w:rPr>
        <w:t>Ваши действия:</w:t>
      </w:r>
    </w:p>
    <w:p w:rsidR="005A6133" w:rsidRPr="005A6133" w:rsidRDefault="005A6133" w:rsidP="005A6133">
      <w:pPr>
        <w:widowControl w:val="0"/>
        <w:numPr>
          <w:ilvl w:val="0"/>
          <w:numId w:val="29"/>
        </w:numPr>
        <w:shd w:val="clear" w:color="auto" w:fill="FFFFFF"/>
        <w:tabs>
          <w:tab w:val="left" w:pos="514"/>
        </w:tabs>
        <w:autoSpaceDE w:val="0"/>
        <w:autoSpaceDN w:val="0"/>
        <w:adjustRightInd w:val="0"/>
        <w:spacing w:after="0" w:line="240" w:lineRule="auto"/>
        <w:ind w:left="298"/>
        <w:rPr>
          <w:rFonts w:ascii="Times New Roman" w:hAnsi="Times New Roman" w:cs="Times New Roman"/>
          <w:spacing w:val="-13"/>
          <w:sz w:val="24"/>
          <w:szCs w:val="24"/>
        </w:rPr>
      </w:pPr>
      <w:r w:rsidRPr="005A6133">
        <w:rPr>
          <w:rFonts w:ascii="Times New Roman" w:hAnsi="Times New Roman" w:cs="Times New Roman"/>
          <w:spacing w:val="-6"/>
          <w:sz w:val="24"/>
          <w:szCs w:val="24"/>
        </w:rPr>
        <w:t>вы уклоняетесь от ответа;</w:t>
      </w:r>
    </w:p>
    <w:p w:rsidR="005A6133" w:rsidRPr="005A6133" w:rsidRDefault="005A6133" w:rsidP="005A6133">
      <w:pPr>
        <w:widowControl w:val="0"/>
        <w:numPr>
          <w:ilvl w:val="0"/>
          <w:numId w:val="29"/>
        </w:numPr>
        <w:shd w:val="clear" w:color="auto" w:fill="FFFFFF"/>
        <w:tabs>
          <w:tab w:val="left" w:pos="514"/>
        </w:tabs>
        <w:autoSpaceDE w:val="0"/>
        <w:autoSpaceDN w:val="0"/>
        <w:adjustRightInd w:val="0"/>
        <w:spacing w:after="0" w:line="240" w:lineRule="auto"/>
        <w:ind w:left="298"/>
        <w:rPr>
          <w:rFonts w:ascii="Times New Roman" w:hAnsi="Times New Roman" w:cs="Times New Roman"/>
          <w:spacing w:val="-11"/>
          <w:sz w:val="24"/>
          <w:szCs w:val="24"/>
        </w:rPr>
      </w:pPr>
      <w:r w:rsidRPr="005A6133">
        <w:rPr>
          <w:rFonts w:ascii="Times New Roman" w:hAnsi="Times New Roman" w:cs="Times New Roman"/>
          <w:spacing w:val="-6"/>
          <w:sz w:val="24"/>
          <w:szCs w:val="24"/>
        </w:rPr>
        <w:t>вы тактично переносите ответ на другое время;</w:t>
      </w:r>
    </w:p>
    <w:p w:rsidR="005A6133" w:rsidRPr="005A6133" w:rsidRDefault="005A6133" w:rsidP="005A6133">
      <w:pPr>
        <w:widowControl w:val="0"/>
        <w:numPr>
          <w:ilvl w:val="0"/>
          <w:numId w:val="29"/>
        </w:numPr>
        <w:shd w:val="clear" w:color="auto" w:fill="FFFFFF"/>
        <w:tabs>
          <w:tab w:val="left" w:pos="514"/>
        </w:tabs>
        <w:autoSpaceDE w:val="0"/>
        <w:autoSpaceDN w:val="0"/>
        <w:adjustRightInd w:val="0"/>
        <w:spacing w:after="0" w:line="240" w:lineRule="auto"/>
        <w:ind w:left="298"/>
        <w:rPr>
          <w:rFonts w:ascii="Times New Roman" w:hAnsi="Times New Roman" w:cs="Times New Roman"/>
          <w:spacing w:val="-11"/>
          <w:sz w:val="24"/>
          <w:szCs w:val="24"/>
        </w:rPr>
      </w:pPr>
      <w:r w:rsidRPr="005A6133">
        <w:rPr>
          <w:rFonts w:ascii="Times New Roman" w:hAnsi="Times New Roman" w:cs="Times New Roman"/>
          <w:spacing w:val="-7"/>
          <w:sz w:val="24"/>
          <w:szCs w:val="24"/>
        </w:rPr>
        <w:t>вы пытаетесь отвечать.</w:t>
      </w:r>
    </w:p>
    <w:p w:rsidR="005A6133" w:rsidRPr="005A6133" w:rsidRDefault="005A6133" w:rsidP="005A6133">
      <w:pPr>
        <w:shd w:val="clear" w:color="auto" w:fill="FFFFFF"/>
        <w:tabs>
          <w:tab w:val="left" w:pos="595"/>
        </w:tabs>
        <w:spacing w:after="0" w:line="240" w:lineRule="auto"/>
        <w:ind w:left="10" w:right="10" w:firstLine="302"/>
        <w:jc w:val="both"/>
        <w:rPr>
          <w:rFonts w:ascii="Times New Roman" w:hAnsi="Times New Roman" w:cs="Times New Roman"/>
          <w:sz w:val="24"/>
          <w:szCs w:val="24"/>
        </w:rPr>
      </w:pPr>
      <w:r w:rsidRPr="005A6133">
        <w:rPr>
          <w:rFonts w:ascii="Times New Roman" w:hAnsi="Times New Roman" w:cs="Times New Roman"/>
          <w:spacing w:val="-20"/>
          <w:sz w:val="24"/>
          <w:szCs w:val="24"/>
        </w:rPr>
        <w:t>15.</w:t>
      </w:r>
      <w:r w:rsidRPr="005A6133">
        <w:rPr>
          <w:rFonts w:ascii="Times New Roman" w:hAnsi="Times New Roman" w:cs="Times New Roman"/>
          <w:sz w:val="24"/>
          <w:szCs w:val="24"/>
        </w:rPr>
        <w:tab/>
      </w:r>
      <w:r w:rsidRPr="005A6133">
        <w:rPr>
          <w:rFonts w:ascii="Times New Roman" w:hAnsi="Times New Roman" w:cs="Times New Roman"/>
          <w:spacing w:val="-7"/>
          <w:sz w:val="24"/>
          <w:szCs w:val="24"/>
        </w:rPr>
        <w:t xml:space="preserve">У Вас есть свое основное кредо в профессиональной </w:t>
      </w:r>
      <w:proofErr w:type="gramStart"/>
      <w:r w:rsidRPr="005A6133">
        <w:rPr>
          <w:rFonts w:ascii="Times New Roman" w:hAnsi="Times New Roman" w:cs="Times New Roman"/>
          <w:spacing w:val="-7"/>
          <w:sz w:val="24"/>
          <w:szCs w:val="24"/>
        </w:rPr>
        <w:t>деятель</w:t>
      </w:r>
      <w:r w:rsidRPr="005A6133">
        <w:rPr>
          <w:rFonts w:ascii="Times New Roman" w:hAnsi="Times New Roman" w:cs="Times New Roman"/>
          <w:spacing w:val="-7"/>
          <w:sz w:val="24"/>
          <w:szCs w:val="24"/>
        </w:rPr>
        <w:softHyphen/>
      </w:r>
      <w:r w:rsidRPr="005A6133">
        <w:rPr>
          <w:rFonts w:ascii="Times New Roman" w:hAnsi="Times New Roman" w:cs="Times New Roman"/>
          <w:spacing w:val="-7"/>
          <w:sz w:val="24"/>
          <w:szCs w:val="24"/>
        </w:rPr>
        <w:br/>
      </w:r>
      <w:proofErr w:type="spellStart"/>
      <w:r w:rsidRPr="005A6133">
        <w:rPr>
          <w:rFonts w:ascii="Times New Roman" w:hAnsi="Times New Roman" w:cs="Times New Roman"/>
          <w:sz w:val="24"/>
          <w:szCs w:val="24"/>
        </w:rPr>
        <w:t>ности</w:t>
      </w:r>
      <w:proofErr w:type="spellEnd"/>
      <w:proofErr w:type="gramEnd"/>
      <w:r w:rsidRPr="005A6133">
        <w:rPr>
          <w:rFonts w:ascii="Times New Roman" w:hAnsi="Times New Roman" w:cs="Times New Roman"/>
          <w:sz w:val="24"/>
          <w:szCs w:val="24"/>
        </w:rPr>
        <w:t>. Когда вы его защищаете, то:</w:t>
      </w:r>
    </w:p>
    <w:p w:rsidR="005A6133" w:rsidRPr="005A6133" w:rsidRDefault="005A6133" w:rsidP="005A6133">
      <w:pPr>
        <w:widowControl w:val="0"/>
        <w:numPr>
          <w:ilvl w:val="0"/>
          <w:numId w:val="30"/>
        </w:numPr>
        <w:shd w:val="clear" w:color="auto" w:fill="FFFFFF"/>
        <w:tabs>
          <w:tab w:val="left" w:pos="499"/>
        </w:tabs>
        <w:autoSpaceDE w:val="0"/>
        <w:autoSpaceDN w:val="0"/>
        <w:adjustRightInd w:val="0"/>
        <w:spacing w:after="0" w:line="240" w:lineRule="auto"/>
        <w:ind w:left="24" w:right="14" w:firstLine="274"/>
        <w:jc w:val="both"/>
        <w:rPr>
          <w:rFonts w:ascii="Times New Roman" w:hAnsi="Times New Roman" w:cs="Times New Roman"/>
          <w:spacing w:val="-11"/>
          <w:sz w:val="24"/>
          <w:szCs w:val="24"/>
        </w:rPr>
      </w:pPr>
      <w:r w:rsidRPr="005A6133">
        <w:rPr>
          <w:rFonts w:ascii="Times New Roman" w:hAnsi="Times New Roman" w:cs="Times New Roman"/>
          <w:spacing w:val="-7"/>
          <w:sz w:val="24"/>
          <w:szCs w:val="24"/>
        </w:rPr>
        <w:t>можете отказаться от него, если выслушаете убедительные до</w:t>
      </w:r>
      <w:r w:rsidRPr="005A6133">
        <w:rPr>
          <w:rFonts w:ascii="Times New Roman" w:hAnsi="Times New Roman" w:cs="Times New Roman"/>
          <w:spacing w:val="-7"/>
          <w:sz w:val="24"/>
          <w:szCs w:val="24"/>
        </w:rPr>
        <w:softHyphen/>
      </w:r>
      <w:r w:rsidRPr="005A6133">
        <w:rPr>
          <w:rFonts w:ascii="Times New Roman" w:hAnsi="Times New Roman" w:cs="Times New Roman"/>
          <w:sz w:val="24"/>
          <w:szCs w:val="24"/>
        </w:rPr>
        <w:t>воды оппонентов;</w:t>
      </w:r>
    </w:p>
    <w:p w:rsidR="005A6133" w:rsidRPr="005A6133" w:rsidRDefault="005A6133" w:rsidP="005A6133">
      <w:pPr>
        <w:widowControl w:val="0"/>
        <w:numPr>
          <w:ilvl w:val="0"/>
          <w:numId w:val="30"/>
        </w:numPr>
        <w:shd w:val="clear" w:color="auto" w:fill="FFFFFF"/>
        <w:tabs>
          <w:tab w:val="left" w:pos="499"/>
        </w:tabs>
        <w:autoSpaceDE w:val="0"/>
        <w:autoSpaceDN w:val="0"/>
        <w:adjustRightInd w:val="0"/>
        <w:spacing w:after="0" w:line="240" w:lineRule="auto"/>
        <w:ind w:left="298"/>
        <w:rPr>
          <w:rFonts w:ascii="Times New Roman" w:hAnsi="Times New Roman" w:cs="Times New Roman"/>
          <w:spacing w:val="-16"/>
          <w:sz w:val="24"/>
          <w:szCs w:val="24"/>
        </w:rPr>
      </w:pPr>
      <w:r w:rsidRPr="005A6133">
        <w:rPr>
          <w:rFonts w:ascii="Times New Roman" w:hAnsi="Times New Roman" w:cs="Times New Roman"/>
          <w:spacing w:val="-13"/>
          <w:sz w:val="24"/>
          <w:szCs w:val="24"/>
        </w:rPr>
        <w:t>останетесь на своих позициях, какие бы аргументы ни выдвигали;</w:t>
      </w:r>
    </w:p>
    <w:p w:rsidR="005A6133" w:rsidRPr="005A6133" w:rsidRDefault="005A6133" w:rsidP="005A6133">
      <w:pPr>
        <w:widowControl w:val="0"/>
        <w:numPr>
          <w:ilvl w:val="0"/>
          <w:numId w:val="30"/>
        </w:numPr>
        <w:shd w:val="clear" w:color="auto" w:fill="FFFFFF"/>
        <w:tabs>
          <w:tab w:val="left" w:pos="499"/>
        </w:tabs>
        <w:autoSpaceDE w:val="0"/>
        <w:autoSpaceDN w:val="0"/>
        <w:adjustRightInd w:val="0"/>
        <w:spacing w:after="0" w:line="240" w:lineRule="auto"/>
        <w:ind w:left="298"/>
        <w:rPr>
          <w:rFonts w:ascii="Times New Roman" w:hAnsi="Times New Roman" w:cs="Times New Roman"/>
          <w:spacing w:val="-10"/>
          <w:sz w:val="24"/>
          <w:szCs w:val="24"/>
        </w:rPr>
      </w:pPr>
      <w:r w:rsidRPr="005A6133">
        <w:rPr>
          <w:rFonts w:ascii="Times New Roman" w:hAnsi="Times New Roman" w:cs="Times New Roman"/>
          <w:spacing w:val="-5"/>
          <w:sz w:val="24"/>
          <w:szCs w:val="24"/>
        </w:rPr>
        <w:t>измените свои мнения, если давление будет очень мощным.</w:t>
      </w:r>
    </w:p>
    <w:p w:rsidR="005A6133" w:rsidRPr="005A6133" w:rsidRDefault="005A6133" w:rsidP="005A6133">
      <w:pPr>
        <w:shd w:val="clear" w:color="auto" w:fill="FFFFFF"/>
        <w:tabs>
          <w:tab w:val="left" w:pos="595"/>
        </w:tabs>
        <w:spacing w:after="0" w:line="240" w:lineRule="auto"/>
        <w:ind w:left="10" w:right="14" w:firstLine="302"/>
        <w:jc w:val="both"/>
        <w:rPr>
          <w:rFonts w:ascii="Times New Roman" w:hAnsi="Times New Roman" w:cs="Times New Roman"/>
          <w:sz w:val="24"/>
          <w:szCs w:val="24"/>
        </w:rPr>
      </w:pPr>
      <w:r w:rsidRPr="005A6133">
        <w:rPr>
          <w:rFonts w:ascii="Times New Roman" w:hAnsi="Times New Roman" w:cs="Times New Roman"/>
          <w:spacing w:val="-21"/>
          <w:sz w:val="24"/>
          <w:szCs w:val="24"/>
        </w:rPr>
        <w:t>16.</w:t>
      </w:r>
      <w:r w:rsidRPr="005A6133">
        <w:rPr>
          <w:rFonts w:ascii="Times New Roman" w:hAnsi="Times New Roman" w:cs="Times New Roman"/>
          <w:sz w:val="24"/>
          <w:szCs w:val="24"/>
        </w:rPr>
        <w:tab/>
      </w:r>
      <w:r w:rsidRPr="005A6133">
        <w:rPr>
          <w:rFonts w:ascii="Times New Roman" w:hAnsi="Times New Roman" w:cs="Times New Roman"/>
          <w:spacing w:val="-7"/>
          <w:sz w:val="24"/>
          <w:szCs w:val="24"/>
        </w:rPr>
        <w:t>На уроках по своему предмету мне импонирует следующие</w:t>
      </w:r>
      <w:r w:rsidRPr="005A6133">
        <w:rPr>
          <w:rFonts w:ascii="Times New Roman" w:hAnsi="Times New Roman" w:cs="Times New Roman"/>
          <w:spacing w:val="-7"/>
          <w:sz w:val="24"/>
          <w:szCs w:val="24"/>
        </w:rPr>
        <w:br/>
      </w:r>
      <w:r w:rsidRPr="005A6133">
        <w:rPr>
          <w:rFonts w:ascii="Times New Roman" w:hAnsi="Times New Roman" w:cs="Times New Roman"/>
          <w:sz w:val="24"/>
          <w:szCs w:val="24"/>
        </w:rPr>
        <w:t>ответы учащихся:</w:t>
      </w:r>
    </w:p>
    <w:p w:rsidR="005A6133" w:rsidRPr="005A6133" w:rsidRDefault="005A6133" w:rsidP="005A6133">
      <w:pPr>
        <w:widowControl w:val="0"/>
        <w:numPr>
          <w:ilvl w:val="0"/>
          <w:numId w:val="31"/>
        </w:numPr>
        <w:shd w:val="clear" w:color="auto" w:fill="FFFFFF"/>
        <w:tabs>
          <w:tab w:val="left" w:pos="509"/>
        </w:tabs>
        <w:autoSpaceDE w:val="0"/>
        <w:autoSpaceDN w:val="0"/>
        <w:adjustRightInd w:val="0"/>
        <w:spacing w:after="0" w:line="240" w:lineRule="auto"/>
        <w:ind w:left="293"/>
        <w:rPr>
          <w:rFonts w:ascii="Times New Roman" w:hAnsi="Times New Roman" w:cs="Times New Roman"/>
          <w:spacing w:val="-13"/>
          <w:sz w:val="24"/>
          <w:szCs w:val="24"/>
        </w:rPr>
      </w:pPr>
      <w:r w:rsidRPr="005A6133">
        <w:rPr>
          <w:rFonts w:ascii="Times New Roman" w:hAnsi="Times New Roman" w:cs="Times New Roman"/>
          <w:spacing w:val="-6"/>
          <w:sz w:val="24"/>
          <w:szCs w:val="24"/>
        </w:rPr>
        <w:t>средний;</w:t>
      </w:r>
    </w:p>
    <w:p w:rsidR="005A6133" w:rsidRPr="005A6133" w:rsidRDefault="005A6133" w:rsidP="005A6133">
      <w:pPr>
        <w:widowControl w:val="0"/>
        <w:numPr>
          <w:ilvl w:val="0"/>
          <w:numId w:val="31"/>
        </w:numPr>
        <w:shd w:val="clear" w:color="auto" w:fill="FFFFFF"/>
        <w:tabs>
          <w:tab w:val="left" w:pos="509"/>
        </w:tabs>
        <w:autoSpaceDE w:val="0"/>
        <w:autoSpaceDN w:val="0"/>
        <w:adjustRightInd w:val="0"/>
        <w:spacing w:after="0" w:line="240" w:lineRule="auto"/>
        <w:ind w:left="293"/>
        <w:rPr>
          <w:rFonts w:ascii="Times New Roman" w:hAnsi="Times New Roman" w:cs="Times New Roman"/>
          <w:spacing w:val="-11"/>
          <w:sz w:val="24"/>
          <w:szCs w:val="24"/>
        </w:rPr>
      </w:pPr>
      <w:r w:rsidRPr="005A6133">
        <w:rPr>
          <w:rFonts w:ascii="Times New Roman" w:hAnsi="Times New Roman" w:cs="Times New Roman"/>
          <w:spacing w:val="-5"/>
          <w:sz w:val="24"/>
          <w:szCs w:val="24"/>
        </w:rPr>
        <w:t>достаточный;</w:t>
      </w:r>
    </w:p>
    <w:p w:rsidR="005A6133" w:rsidRPr="005A6133" w:rsidRDefault="005A6133" w:rsidP="005A6133">
      <w:pPr>
        <w:widowControl w:val="0"/>
        <w:numPr>
          <w:ilvl w:val="0"/>
          <w:numId w:val="31"/>
        </w:numPr>
        <w:shd w:val="clear" w:color="auto" w:fill="FFFFFF"/>
        <w:tabs>
          <w:tab w:val="left" w:pos="509"/>
        </w:tabs>
        <w:autoSpaceDE w:val="0"/>
        <w:autoSpaceDN w:val="0"/>
        <w:adjustRightInd w:val="0"/>
        <w:spacing w:after="0" w:line="240" w:lineRule="auto"/>
        <w:ind w:left="293"/>
        <w:rPr>
          <w:rFonts w:ascii="Times New Roman" w:hAnsi="Times New Roman" w:cs="Times New Roman"/>
          <w:spacing w:val="-11"/>
          <w:sz w:val="24"/>
          <w:szCs w:val="24"/>
        </w:rPr>
      </w:pPr>
      <w:r w:rsidRPr="005A6133">
        <w:rPr>
          <w:rFonts w:ascii="Times New Roman" w:hAnsi="Times New Roman" w:cs="Times New Roman"/>
          <w:spacing w:val="-5"/>
          <w:sz w:val="24"/>
          <w:szCs w:val="24"/>
        </w:rPr>
        <w:t>оригинальный.</w:t>
      </w:r>
    </w:p>
    <w:p w:rsidR="005A6133" w:rsidRPr="005A6133" w:rsidRDefault="005A6133" w:rsidP="005A6133">
      <w:pPr>
        <w:shd w:val="clear" w:color="auto" w:fill="FFFFFF"/>
        <w:tabs>
          <w:tab w:val="left" w:pos="595"/>
        </w:tabs>
        <w:spacing w:after="0" w:line="240" w:lineRule="auto"/>
        <w:ind w:left="312"/>
        <w:rPr>
          <w:rFonts w:ascii="Times New Roman" w:hAnsi="Times New Roman" w:cs="Times New Roman"/>
          <w:sz w:val="24"/>
          <w:szCs w:val="24"/>
        </w:rPr>
      </w:pPr>
      <w:r w:rsidRPr="005A6133">
        <w:rPr>
          <w:rFonts w:ascii="Times New Roman" w:hAnsi="Times New Roman" w:cs="Times New Roman"/>
          <w:spacing w:val="-21"/>
          <w:sz w:val="24"/>
          <w:szCs w:val="24"/>
        </w:rPr>
        <w:t>17.</w:t>
      </w:r>
      <w:r w:rsidRPr="005A6133">
        <w:rPr>
          <w:rFonts w:ascii="Times New Roman" w:hAnsi="Times New Roman" w:cs="Times New Roman"/>
          <w:sz w:val="24"/>
          <w:szCs w:val="24"/>
        </w:rPr>
        <w:tab/>
      </w:r>
      <w:r w:rsidRPr="005A6133">
        <w:rPr>
          <w:rFonts w:ascii="Times New Roman" w:hAnsi="Times New Roman" w:cs="Times New Roman"/>
          <w:spacing w:val="-7"/>
          <w:sz w:val="24"/>
          <w:szCs w:val="24"/>
        </w:rPr>
        <w:t>Во время отдыха Вы предпочитаете:</w:t>
      </w:r>
    </w:p>
    <w:p w:rsidR="005A6133" w:rsidRPr="005A6133" w:rsidRDefault="005A6133" w:rsidP="005A6133">
      <w:pPr>
        <w:widowControl w:val="0"/>
        <w:numPr>
          <w:ilvl w:val="0"/>
          <w:numId w:val="32"/>
        </w:numPr>
        <w:shd w:val="clear" w:color="auto" w:fill="FFFFFF"/>
        <w:tabs>
          <w:tab w:val="left" w:pos="509"/>
        </w:tabs>
        <w:autoSpaceDE w:val="0"/>
        <w:autoSpaceDN w:val="0"/>
        <w:adjustRightInd w:val="0"/>
        <w:spacing w:after="0" w:line="240" w:lineRule="auto"/>
        <w:ind w:left="293"/>
        <w:rPr>
          <w:rFonts w:ascii="Times New Roman" w:hAnsi="Times New Roman" w:cs="Times New Roman"/>
          <w:spacing w:val="-11"/>
          <w:sz w:val="24"/>
          <w:szCs w:val="24"/>
        </w:rPr>
      </w:pPr>
      <w:r w:rsidRPr="005A6133">
        <w:rPr>
          <w:rFonts w:ascii="Times New Roman" w:hAnsi="Times New Roman" w:cs="Times New Roman"/>
          <w:spacing w:val="-5"/>
          <w:sz w:val="24"/>
          <w:szCs w:val="24"/>
        </w:rPr>
        <w:t>решать проблемы, связанные с работой;</w:t>
      </w:r>
    </w:p>
    <w:p w:rsidR="005A6133" w:rsidRPr="005A6133" w:rsidRDefault="005A6133" w:rsidP="005A6133">
      <w:pPr>
        <w:widowControl w:val="0"/>
        <w:numPr>
          <w:ilvl w:val="0"/>
          <w:numId w:val="32"/>
        </w:numPr>
        <w:shd w:val="clear" w:color="auto" w:fill="FFFFFF"/>
        <w:tabs>
          <w:tab w:val="left" w:pos="509"/>
        </w:tabs>
        <w:autoSpaceDE w:val="0"/>
        <w:autoSpaceDN w:val="0"/>
        <w:adjustRightInd w:val="0"/>
        <w:spacing w:after="0" w:line="240" w:lineRule="auto"/>
        <w:ind w:left="293"/>
        <w:rPr>
          <w:rFonts w:ascii="Times New Roman" w:hAnsi="Times New Roman" w:cs="Times New Roman"/>
          <w:spacing w:val="-13"/>
          <w:sz w:val="24"/>
          <w:szCs w:val="24"/>
        </w:rPr>
      </w:pPr>
      <w:r w:rsidRPr="005A6133">
        <w:rPr>
          <w:rFonts w:ascii="Times New Roman" w:hAnsi="Times New Roman" w:cs="Times New Roman"/>
          <w:spacing w:val="-6"/>
          <w:sz w:val="24"/>
          <w:szCs w:val="24"/>
        </w:rPr>
        <w:t>почитать интересную книгу;</w:t>
      </w:r>
    </w:p>
    <w:p w:rsidR="005A6133" w:rsidRPr="005A6133" w:rsidRDefault="005A6133" w:rsidP="005A6133">
      <w:pPr>
        <w:widowControl w:val="0"/>
        <w:numPr>
          <w:ilvl w:val="0"/>
          <w:numId w:val="32"/>
        </w:numPr>
        <w:shd w:val="clear" w:color="auto" w:fill="FFFFFF"/>
        <w:tabs>
          <w:tab w:val="left" w:pos="509"/>
        </w:tabs>
        <w:autoSpaceDE w:val="0"/>
        <w:autoSpaceDN w:val="0"/>
        <w:adjustRightInd w:val="0"/>
        <w:spacing w:after="0" w:line="240" w:lineRule="auto"/>
        <w:ind w:left="293"/>
        <w:rPr>
          <w:rFonts w:ascii="Times New Roman" w:hAnsi="Times New Roman" w:cs="Times New Roman"/>
          <w:spacing w:val="-12"/>
          <w:sz w:val="24"/>
          <w:szCs w:val="24"/>
        </w:rPr>
      </w:pPr>
      <w:r w:rsidRPr="005A6133">
        <w:rPr>
          <w:rFonts w:ascii="Times New Roman" w:hAnsi="Times New Roman" w:cs="Times New Roman"/>
          <w:spacing w:val="-7"/>
          <w:sz w:val="24"/>
          <w:szCs w:val="24"/>
        </w:rPr>
        <w:t>погрузиться в мир Ваших любимых увлечений.</w:t>
      </w:r>
    </w:p>
    <w:p w:rsidR="005A6133" w:rsidRPr="005A6133" w:rsidRDefault="005A6133" w:rsidP="005A6133">
      <w:pPr>
        <w:shd w:val="clear" w:color="auto" w:fill="FFFFFF"/>
        <w:tabs>
          <w:tab w:val="left" w:pos="595"/>
        </w:tabs>
        <w:spacing w:after="0" w:line="240" w:lineRule="auto"/>
        <w:ind w:left="10" w:right="19" w:firstLine="302"/>
        <w:jc w:val="both"/>
        <w:rPr>
          <w:rFonts w:ascii="Times New Roman" w:hAnsi="Times New Roman" w:cs="Times New Roman"/>
          <w:sz w:val="24"/>
          <w:szCs w:val="24"/>
        </w:rPr>
      </w:pPr>
      <w:r w:rsidRPr="005A6133">
        <w:rPr>
          <w:rFonts w:ascii="Times New Roman" w:hAnsi="Times New Roman" w:cs="Times New Roman"/>
          <w:spacing w:val="-22"/>
          <w:sz w:val="24"/>
          <w:szCs w:val="24"/>
        </w:rPr>
        <w:t>18.</w:t>
      </w:r>
      <w:r w:rsidRPr="005A6133">
        <w:rPr>
          <w:rFonts w:ascii="Times New Roman" w:hAnsi="Times New Roman" w:cs="Times New Roman"/>
          <w:sz w:val="24"/>
          <w:szCs w:val="24"/>
        </w:rPr>
        <w:tab/>
      </w:r>
      <w:r w:rsidRPr="005A6133">
        <w:rPr>
          <w:rFonts w:ascii="Times New Roman" w:hAnsi="Times New Roman" w:cs="Times New Roman"/>
          <w:spacing w:val="-6"/>
          <w:sz w:val="24"/>
          <w:szCs w:val="24"/>
        </w:rPr>
        <w:t xml:space="preserve">Вы занимаетесь разработкой нового урока. Решаете </w:t>
      </w:r>
      <w:proofErr w:type="spellStart"/>
      <w:proofErr w:type="gramStart"/>
      <w:r w:rsidRPr="005A6133">
        <w:rPr>
          <w:rFonts w:ascii="Times New Roman" w:hAnsi="Times New Roman" w:cs="Times New Roman"/>
          <w:spacing w:val="-6"/>
          <w:sz w:val="24"/>
          <w:szCs w:val="24"/>
        </w:rPr>
        <w:t>прекра</w:t>
      </w:r>
      <w:proofErr w:type="spellEnd"/>
      <w:r w:rsidRPr="005A6133">
        <w:rPr>
          <w:rFonts w:ascii="Times New Roman" w:hAnsi="Times New Roman" w:cs="Times New Roman"/>
          <w:spacing w:val="-6"/>
          <w:sz w:val="24"/>
          <w:szCs w:val="24"/>
        </w:rPr>
        <w:softHyphen/>
      </w:r>
      <w:r w:rsidRPr="005A6133">
        <w:rPr>
          <w:rFonts w:ascii="Times New Roman" w:hAnsi="Times New Roman" w:cs="Times New Roman"/>
          <w:spacing w:val="-6"/>
          <w:sz w:val="24"/>
          <w:szCs w:val="24"/>
        </w:rPr>
        <w:br/>
      </w:r>
      <w:proofErr w:type="spellStart"/>
      <w:r w:rsidRPr="005A6133">
        <w:rPr>
          <w:rFonts w:ascii="Times New Roman" w:hAnsi="Times New Roman" w:cs="Times New Roman"/>
          <w:sz w:val="24"/>
          <w:szCs w:val="24"/>
        </w:rPr>
        <w:t>тить</w:t>
      </w:r>
      <w:proofErr w:type="spellEnd"/>
      <w:proofErr w:type="gramEnd"/>
      <w:r w:rsidRPr="005A6133">
        <w:rPr>
          <w:rFonts w:ascii="Times New Roman" w:hAnsi="Times New Roman" w:cs="Times New Roman"/>
          <w:sz w:val="24"/>
          <w:szCs w:val="24"/>
        </w:rPr>
        <w:t xml:space="preserve"> это дело, если:</w:t>
      </w:r>
    </w:p>
    <w:p w:rsidR="005A6133" w:rsidRPr="005A6133" w:rsidRDefault="005A6133" w:rsidP="005A6133">
      <w:pPr>
        <w:widowControl w:val="0"/>
        <w:numPr>
          <w:ilvl w:val="0"/>
          <w:numId w:val="33"/>
        </w:numPr>
        <w:shd w:val="clear" w:color="auto" w:fill="FFFFFF"/>
        <w:tabs>
          <w:tab w:val="left" w:pos="509"/>
        </w:tabs>
        <w:autoSpaceDE w:val="0"/>
        <w:autoSpaceDN w:val="0"/>
        <w:adjustRightInd w:val="0"/>
        <w:spacing w:after="0" w:line="240" w:lineRule="auto"/>
        <w:ind w:left="14" w:right="19" w:firstLine="269"/>
        <w:jc w:val="both"/>
        <w:rPr>
          <w:rFonts w:ascii="Times New Roman" w:hAnsi="Times New Roman" w:cs="Times New Roman"/>
          <w:spacing w:val="-11"/>
          <w:sz w:val="24"/>
          <w:szCs w:val="24"/>
        </w:rPr>
      </w:pPr>
      <w:r w:rsidRPr="005A6133">
        <w:rPr>
          <w:rFonts w:ascii="Times New Roman" w:hAnsi="Times New Roman" w:cs="Times New Roman"/>
          <w:spacing w:val="-7"/>
          <w:sz w:val="24"/>
          <w:szCs w:val="24"/>
        </w:rPr>
        <w:t>по Вашему мнению, дело отлично выполнено, доведено до за</w:t>
      </w:r>
      <w:r w:rsidRPr="005A6133">
        <w:rPr>
          <w:rFonts w:ascii="Times New Roman" w:hAnsi="Times New Roman" w:cs="Times New Roman"/>
          <w:spacing w:val="-7"/>
          <w:sz w:val="24"/>
          <w:szCs w:val="24"/>
        </w:rPr>
        <w:softHyphen/>
      </w:r>
      <w:r w:rsidRPr="005A6133">
        <w:rPr>
          <w:rFonts w:ascii="Times New Roman" w:hAnsi="Times New Roman" w:cs="Times New Roman"/>
          <w:sz w:val="24"/>
          <w:szCs w:val="24"/>
        </w:rPr>
        <w:t>вершения;</w:t>
      </w:r>
    </w:p>
    <w:p w:rsidR="005A6133" w:rsidRPr="005A6133" w:rsidRDefault="005A6133" w:rsidP="005A6133">
      <w:pPr>
        <w:widowControl w:val="0"/>
        <w:numPr>
          <w:ilvl w:val="0"/>
          <w:numId w:val="33"/>
        </w:numPr>
        <w:shd w:val="clear" w:color="auto" w:fill="FFFFFF"/>
        <w:tabs>
          <w:tab w:val="left" w:pos="509"/>
        </w:tabs>
        <w:autoSpaceDE w:val="0"/>
        <w:autoSpaceDN w:val="0"/>
        <w:adjustRightInd w:val="0"/>
        <w:spacing w:after="0" w:line="240" w:lineRule="auto"/>
        <w:ind w:left="283"/>
        <w:rPr>
          <w:rFonts w:ascii="Times New Roman" w:hAnsi="Times New Roman" w:cs="Times New Roman"/>
          <w:spacing w:val="-11"/>
          <w:sz w:val="24"/>
          <w:szCs w:val="24"/>
        </w:rPr>
      </w:pPr>
      <w:r w:rsidRPr="005A6133">
        <w:rPr>
          <w:rFonts w:ascii="Times New Roman" w:hAnsi="Times New Roman" w:cs="Times New Roman"/>
          <w:spacing w:val="-6"/>
          <w:sz w:val="24"/>
          <w:szCs w:val="24"/>
        </w:rPr>
        <w:t>вы более или менее довольны;</w:t>
      </w:r>
    </w:p>
    <w:p w:rsidR="005A6133" w:rsidRPr="005A6133" w:rsidRDefault="005A6133" w:rsidP="005A6133">
      <w:pPr>
        <w:shd w:val="clear" w:color="auto" w:fill="FFFFFF"/>
        <w:tabs>
          <w:tab w:val="left" w:pos="504"/>
        </w:tabs>
        <w:spacing w:after="0" w:line="240" w:lineRule="auto"/>
        <w:ind w:left="293"/>
        <w:rPr>
          <w:rFonts w:ascii="Times New Roman" w:hAnsi="Times New Roman" w:cs="Times New Roman"/>
          <w:sz w:val="24"/>
          <w:szCs w:val="24"/>
        </w:rPr>
      </w:pPr>
      <w:proofErr w:type="spellStart"/>
      <w:r w:rsidRPr="005A6133">
        <w:rPr>
          <w:rFonts w:ascii="Times New Roman" w:hAnsi="Times New Roman" w:cs="Times New Roman"/>
          <w:spacing w:val="-14"/>
          <w:sz w:val="24"/>
          <w:szCs w:val="24"/>
        </w:rPr>
        <w:t>c</w:t>
      </w:r>
      <w:proofErr w:type="spellEnd"/>
      <w:r w:rsidRPr="005A6133">
        <w:rPr>
          <w:rFonts w:ascii="Times New Roman" w:hAnsi="Times New Roman" w:cs="Times New Roman"/>
          <w:spacing w:val="-14"/>
          <w:sz w:val="24"/>
          <w:szCs w:val="24"/>
        </w:rPr>
        <w:t>)</w:t>
      </w:r>
      <w:r w:rsidRPr="005A6133">
        <w:rPr>
          <w:rFonts w:ascii="Times New Roman" w:hAnsi="Times New Roman" w:cs="Times New Roman"/>
          <w:sz w:val="24"/>
          <w:szCs w:val="24"/>
        </w:rPr>
        <w:tab/>
      </w:r>
      <w:r w:rsidRPr="005A6133">
        <w:rPr>
          <w:rFonts w:ascii="Times New Roman" w:hAnsi="Times New Roman" w:cs="Times New Roman"/>
          <w:spacing w:val="-7"/>
          <w:sz w:val="24"/>
          <w:szCs w:val="24"/>
        </w:rPr>
        <w:t>вам еще не все удалось сделать, но есть и другие дела.</w:t>
      </w:r>
      <w:r w:rsidRPr="005A6133">
        <w:rPr>
          <w:rFonts w:ascii="Times New Roman" w:hAnsi="Times New Roman" w:cs="Times New Roman"/>
          <w:spacing w:val="-7"/>
          <w:sz w:val="24"/>
          <w:szCs w:val="24"/>
        </w:rPr>
        <w:br/>
      </w:r>
      <w:r w:rsidRPr="005A6133">
        <w:rPr>
          <w:rFonts w:ascii="Times New Roman" w:hAnsi="Times New Roman" w:cs="Times New Roman"/>
          <w:spacing w:val="-5"/>
          <w:sz w:val="24"/>
          <w:szCs w:val="24"/>
        </w:rPr>
        <w:t>Подсчитайте баллы, которые Вы набрали, следующим образом,</w:t>
      </w:r>
    </w:p>
    <w:p w:rsidR="005A6133" w:rsidRPr="005A6133" w:rsidRDefault="005A6133" w:rsidP="005A6133">
      <w:pPr>
        <w:shd w:val="clear" w:color="auto" w:fill="FFFFFF"/>
        <w:spacing w:after="0" w:line="240" w:lineRule="auto"/>
        <w:ind w:left="10"/>
        <w:rPr>
          <w:rFonts w:ascii="Times New Roman" w:hAnsi="Times New Roman" w:cs="Times New Roman"/>
          <w:sz w:val="24"/>
          <w:szCs w:val="24"/>
        </w:rPr>
      </w:pPr>
      <w:r w:rsidRPr="005A6133">
        <w:rPr>
          <w:rFonts w:ascii="Times New Roman" w:hAnsi="Times New Roman" w:cs="Times New Roman"/>
          <w:spacing w:val="-17"/>
          <w:sz w:val="24"/>
          <w:szCs w:val="24"/>
        </w:rPr>
        <w:t>за ответ «а» — 3, «Ь» — 1, «с» — 2.</w:t>
      </w:r>
    </w:p>
    <w:p w:rsidR="005A6133" w:rsidRPr="0030018D" w:rsidRDefault="005A6133" w:rsidP="005A6133">
      <w:pPr>
        <w:shd w:val="clear" w:color="auto" w:fill="FFFFFF"/>
        <w:spacing w:after="0" w:line="240" w:lineRule="auto"/>
        <w:ind w:left="288"/>
        <w:rPr>
          <w:rFonts w:ascii="Times New Roman" w:hAnsi="Times New Roman" w:cs="Times New Roman"/>
          <w:b/>
          <w:bCs/>
          <w:spacing w:val="-15"/>
          <w:sz w:val="24"/>
          <w:szCs w:val="24"/>
        </w:rPr>
      </w:pPr>
    </w:p>
    <w:p w:rsidR="005A6133" w:rsidRPr="005A6133" w:rsidRDefault="005A6133" w:rsidP="005A6133">
      <w:pPr>
        <w:shd w:val="clear" w:color="auto" w:fill="FFFFFF"/>
        <w:spacing w:after="0" w:line="240" w:lineRule="auto"/>
        <w:ind w:left="288"/>
        <w:rPr>
          <w:rFonts w:ascii="Times New Roman" w:hAnsi="Times New Roman" w:cs="Times New Roman"/>
          <w:sz w:val="24"/>
          <w:szCs w:val="24"/>
        </w:rPr>
      </w:pPr>
      <w:r w:rsidRPr="005A6133">
        <w:rPr>
          <w:rFonts w:ascii="Times New Roman" w:hAnsi="Times New Roman" w:cs="Times New Roman"/>
          <w:b/>
          <w:bCs/>
          <w:spacing w:val="-15"/>
          <w:sz w:val="24"/>
          <w:szCs w:val="24"/>
        </w:rPr>
        <w:t>Результаты</w:t>
      </w:r>
    </w:p>
    <w:p w:rsidR="005A6133" w:rsidRPr="0030018D" w:rsidRDefault="005A6133" w:rsidP="005A6133">
      <w:pPr>
        <w:shd w:val="clear" w:color="auto" w:fill="FFFFFF"/>
        <w:spacing w:after="0" w:line="240" w:lineRule="auto"/>
        <w:ind w:right="10" w:firstLine="278"/>
        <w:jc w:val="both"/>
        <w:rPr>
          <w:rFonts w:ascii="Times New Roman" w:hAnsi="Times New Roman" w:cs="Times New Roman"/>
          <w:b/>
          <w:bCs/>
          <w:spacing w:val="-10"/>
          <w:sz w:val="24"/>
          <w:szCs w:val="24"/>
        </w:rPr>
      </w:pPr>
    </w:p>
    <w:p w:rsidR="005A6133" w:rsidRPr="005A6133" w:rsidRDefault="005A6133" w:rsidP="005A6133">
      <w:pPr>
        <w:shd w:val="clear" w:color="auto" w:fill="FFFFFF"/>
        <w:spacing w:after="0" w:line="240" w:lineRule="auto"/>
        <w:ind w:right="10" w:firstLine="278"/>
        <w:jc w:val="both"/>
        <w:rPr>
          <w:rFonts w:ascii="Times New Roman" w:hAnsi="Times New Roman" w:cs="Times New Roman"/>
          <w:sz w:val="24"/>
          <w:szCs w:val="24"/>
        </w:rPr>
      </w:pPr>
      <w:r w:rsidRPr="005A6133">
        <w:rPr>
          <w:rFonts w:ascii="Times New Roman" w:hAnsi="Times New Roman" w:cs="Times New Roman"/>
          <w:b/>
          <w:bCs/>
          <w:spacing w:val="-10"/>
          <w:sz w:val="24"/>
          <w:szCs w:val="24"/>
        </w:rPr>
        <w:t xml:space="preserve">49 и более баллов. </w:t>
      </w:r>
      <w:r w:rsidRPr="005A6133">
        <w:rPr>
          <w:rFonts w:ascii="Times New Roman" w:hAnsi="Times New Roman" w:cs="Times New Roman"/>
          <w:spacing w:val="-10"/>
          <w:sz w:val="24"/>
          <w:szCs w:val="24"/>
        </w:rPr>
        <w:t>Вы имеете большую склонность к работе с ода</w:t>
      </w:r>
      <w:r w:rsidRPr="005A6133">
        <w:rPr>
          <w:rFonts w:ascii="Times New Roman" w:hAnsi="Times New Roman" w:cs="Times New Roman"/>
          <w:spacing w:val="-10"/>
          <w:sz w:val="24"/>
          <w:szCs w:val="24"/>
        </w:rPr>
        <w:softHyphen/>
      </w:r>
      <w:r w:rsidRPr="005A6133">
        <w:rPr>
          <w:rFonts w:ascii="Times New Roman" w:hAnsi="Times New Roman" w:cs="Times New Roman"/>
          <w:spacing w:val="-8"/>
          <w:sz w:val="24"/>
          <w:szCs w:val="24"/>
        </w:rPr>
        <w:t xml:space="preserve">ренными детьми. У Вас есть для этого потенциальные возможности. </w:t>
      </w:r>
      <w:r w:rsidRPr="005A6133">
        <w:rPr>
          <w:rFonts w:ascii="Times New Roman" w:hAnsi="Times New Roman" w:cs="Times New Roman"/>
          <w:spacing w:val="-7"/>
          <w:sz w:val="24"/>
          <w:szCs w:val="24"/>
        </w:rPr>
        <w:t xml:space="preserve">Вы способны стимулировать творческую активность, поддерживать </w:t>
      </w:r>
      <w:r w:rsidRPr="005A6133">
        <w:rPr>
          <w:rFonts w:ascii="Times New Roman" w:hAnsi="Times New Roman" w:cs="Times New Roman"/>
          <w:spacing w:val="-6"/>
          <w:sz w:val="24"/>
          <w:szCs w:val="24"/>
        </w:rPr>
        <w:t>различные виды творческой деятельности учащихся.</w:t>
      </w:r>
    </w:p>
    <w:p w:rsidR="005A6133" w:rsidRPr="005A6133" w:rsidRDefault="005A6133" w:rsidP="005A6133">
      <w:pPr>
        <w:shd w:val="clear" w:color="auto" w:fill="FFFFFF"/>
        <w:spacing w:after="0" w:line="240" w:lineRule="auto"/>
        <w:ind w:right="48" w:firstLine="293"/>
        <w:jc w:val="both"/>
        <w:rPr>
          <w:rFonts w:ascii="Times New Roman" w:hAnsi="Times New Roman" w:cs="Times New Roman"/>
          <w:sz w:val="24"/>
          <w:szCs w:val="24"/>
        </w:rPr>
      </w:pPr>
      <w:r w:rsidRPr="005A6133">
        <w:rPr>
          <w:rFonts w:ascii="Times New Roman" w:hAnsi="Times New Roman" w:cs="Times New Roman"/>
          <w:b/>
          <w:spacing w:val="-9"/>
          <w:sz w:val="24"/>
          <w:szCs w:val="24"/>
        </w:rPr>
        <w:t xml:space="preserve">От 24 </w:t>
      </w:r>
      <w:r w:rsidRPr="005A6133">
        <w:rPr>
          <w:rFonts w:ascii="Times New Roman" w:hAnsi="Times New Roman" w:cs="Times New Roman"/>
          <w:b/>
          <w:bCs/>
          <w:spacing w:val="-9"/>
          <w:sz w:val="24"/>
          <w:szCs w:val="24"/>
        </w:rPr>
        <w:t xml:space="preserve">до </w:t>
      </w:r>
      <w:r w:rsidRPr="005A6133">
        <w:rPr>
          <w:rFonts w:ascii="Times New Roman" w:hAnsi="Times New Roman" w:cs="Times New Roman"/>
          <w:b/>
          <w:spacing w:val="-9"/>
          <w:sz w:val="24"/>
          <w:szCs w:val="24"/>
        </w:rPr>
        <w:t xml:space="preserve">48 баллов. </w:t>
      </w:r>
      <w:r w:rsidRPr="005A6133">
        <w:rPr>
          <w:rFonts w:ascii="Times New Roman" w:hAnsi="Times New Roman" w:cs="Times New Roman"/>
          <w:spacing w:val="-9"/>
          <w:sz w:val="24"/>
          <w:szCs w:val="24"/>
        </w:rPr>
        <w:t xml:space="preserve">У Вас есть склонности к работе с одаренными </w:t>
      </w:r>
      <w:r w:rsidRPr="005A6133">
        <w:rPr>
          <w:rFonts w:ascii="Times New Roman" w:hAnsi="Times New Roman" w:cs="Times New Roman"/>
          <w:spacing w:val="-6"/>
          <w:sz w:val="24"/>
          <w:szCs w:val="24"/>
        </w:rPr>
        <w:t>детьми, но они требуют дополнительных Ваших желаний, ресурсов и активного саморегулирования в интеллектуальном процессе.</w:t>
      </w:r>
    </w:p>
    <w:p w:rsidR="005A6133" w:rsidRPr="005A6133" w:rsidRDefault="005A6133" w:rsidP="005A6133">
      <w:pPr>
        <w:shd w:val="clear" w:color="auto" w:fill="FFFFFF"/>
        <w:spacing w:after="0" w:line="240" w:lineRule="auto"/>
        <w:ind w:right="34" w:firstLine="283"/>
        <w:jc w:val="both"/>
        <w:rPr>
          <w:rFonts w:ascii="Times New Roman" w:hAnsi="Times New Roman" w:cs="Times New Roman"/>
          <w:sz w:val="24"/>
          <w:szCs w:val="24"/>
        </w:rPr>
      </w:pPr>
      <w:r w:rsidRPr="005A6133">
        <w:rPr>
          <w:rFonts w:ascii="Times New Roman" w:hAnsi="Times New Roman" w:cs="Times New Roman"/>
          <w:b/>
          <w:bCs/>
          <w:spacing w:val="-8"/>
          <w:sz w:val="24"/>
          <w:szCs w:val="24"/>
        </w:rPr>
        <w:t xml:space="preserve">23 и менее баллов. </w:t>
      </w:r>
      <w:r w:rsidRPr="005A6133">
        <w:rPr>
          <w:rFonts w:ascii="Times New Roman" w:hAnsi="Times New Roman" w:cs="Times New Roman"/>
          <w:spacing w:val="-8"/>
          <w:sz w:val="24"/>
          <w:szCs w:val="24"/>
        </w:rPr>
        <w:t>Склонностей к работе с одаренными детьми, недостаточно. В большей мере Вы сами не проявляете к этому «осо</w:t>
      </w:r>
      <w:r w:rsidRPr="005A6133">
        <w:rPr>
          <w:rFonts w:ascii="Times New Roman" w:hAnsi="Times New Roman" w:cs="Times New Roman"/>
          <w:spacing w:val="-8"/>
          <w:sz w:val="24"/>
          <w:szCs w:val="24"/>
        </w:rPr>
        <w:softHyphen/>
      </w:r>
      <w:r w:rsidRPr="005A6133">
        <w:rPr>
          <w:rFonts w:ascii="Times New Roman" w:hAnsi="Times New Roman" w:cs="Times New Roman"/>
          <w:spacing w:val="-6"/>
          <w:sz w:val="24"/>
          <w:szCs w:val="24"/>
        </w:rPr>
        <w:t xml:space="preserve">бого рвения». Но при соответствующей установке, мобилизации </w:t>
      </w:r>
      <w:r w:rsidRPr="005A6133">
        <w:rPr>
          <w:rFonts w:ascii="Times New Roman" w:hAnsi="Times New Roman" w:cs="Times New Roman"/>
          <w:spacing w:val="-4"/>
          <w:sz w:val="24"/>
          <w:szCs w:val="24"/>
        </w:rPr>
        <w:t xml:space="preserve">духовных сил, веры в себя, устремленности на творческую работу </w:t>
      </w:r>
      <w:r w:rsidRPr="005A6133">
        <w:rPr>
          <w:rFonts w:ascii="Times New Roman" w:hAnsi="Times New Roman" w:cs="Times New Roman"/>
          <w:spacing w:val="-6"/>
          <w:sz w:val="24"/>
          <w:szCs w:val="24"/>
        </w:rPr>
        <w:t xml:space="preserve">с учащимися, Вы сможете достичь заметных успехов в решении </w:t>
      </w:r>
      <w:r w:rsidRPr="005A6133">
        <w:rPr>
          <w:rFonts w:ascii="Times New Roman" w:hAnsi="Times New Roman" w:cs="Times New Roman"/>
          <w:spacing w:val="-5"/>
          <w:sz w:val="24"/>
          <w:szCs w:val="24"/>
        </w:rPr>
        <w:t>учебно-воспитательных задач с одаренными школьниками.</w:t>
      </w:r>
    </w:p>
    <w:p w:rsidR="005A6133" w:rsidRPr="0030018D" w:rsidRDefault="005A6133" w:rsidP="005A6133">
      <w:pPr>
        <w:spacing w:after="0"/>
        <w:jc w:val="both"/>
        <w:rPr>
          <w:rFonts w:ascii="Times New Roman" w:eastAsia="Times New Roman" w:hAnsi="Times New Roman" w:cs="Times New Roman"/>
          <w:sz w:val="28"/>
          <w:szCs w:val="28"/>
          <w:lang w:eastAsia="ru-RU"/>
        </w:rPr>
      </w:pPr>
    </w:p>
    <w:p w:rsidR="0030018D" w:rsidRDefault="0030018D" w:rsidP="005A6133">
      <w:pPr>
        <w:spacing w:after="0"/>
        <w:jc w:val="both"/>
        <w:rPr>
          <w:rFonts w:ascii="Times New Roman" w:eastAsia="Times New Roman" w:hAnsi="Times New Roman" w:cs="Times New Roman"/>
          <w:sz w:val="28"/>
          <w:szCs w:val="28"/>
          <w:lang w:val="en-US" w:eastAsia="ru-RU"/>
        </w:rPr>
      </w:pPr>
    </w:p>
    <w:p w:rsidR="0030018D" w:rsidRDefault="0030018D" w:rsidP="005A6133">
      <w:pPr>
        <w:spacing w:after="0"/>
        <w:jc w:val="both"/>
        <w:rPr>
          <w:rFonts w:ascii="Times New Roman" w:eastAsia="Times New Roman" w:hAnsi="Times New Roman" w:cs="Times New Roman"/>
          <w:sz w:val="28"/>
          <w:szCs w:val="28"/>
          <w:lang w:val="en-US" w:eastAsia="ru-RU"/>
        </w:rPr>
      </w:pPr>
    </w:p>
    <w:p w:rsidR="0030018D" w:rsidRDefault="0030018D" w:rsidP="005A6133">
      <w:pPr>
        <w:spacing w:after="0"/>
        <w:jc w:val="both"/>
        <w:rPr>
          <w:rFonts w:ascii="Times New Roman" w:eastAsia="Times New Roman" w:hAnsi="Times New Roman" w:cs="Times New Roman"/>
          <w:sz w:val="28"/>
          <w:szCs w:val="28"/>
          <w:lang w:val="en-US" w:eastAsia="ru-RU"/>
        </w:rPr>
      </w:pPr>
    </w:p>
    <w:p w:rsidR="0030018D" w:rsidRPr="00DD3759" w:rsidRDefault="0030018D" w:rsidP="0030018D">
      <w:pPr>
        <w:numPr>
          <w:ilvl w:val="0"/>
          <w:numId w:val="35"/>
        </w:numPr>
        <w:autoSpaceDE w:val="0"/>
        <w:autoSpaceDN w:val="0"/>
        <w:adjustRightInd w:val="0"/>
        <w:spacing w:after="0" w:line="300" w:lineRule="auto"/>
        <w:jc w:val="right"/>
        <w:rPr>
          <w:rFonts w:ascii="Times New Roman" w:hAnsi="Times New Roman"/>
          <w:b/>
          <w:bCs/>
          <w:sz w:val="28"/>
          <w:szCs w:val="28"/>
          <w:u w:val="single"/>
          <w:lang w:val="en-US"/>
        </w:rPr>
      </w:pPr>
      <w:r w:rsidRPr="00DD3759">
        <w:rPr>
          <w:rFonts w:ascii="Times New Roman" w:hAnsi="Times New Roman"/>
          <w:b/>
          <w:bCs/>
          <w:sz w:val="28"/>
          <w:szCs w:val="28"/>
          <w:u w:val="single"/>
        </w:rPr>
        <w:lastRenderedPageBreak/>
        <w:t>Психолог - учителю</w:t>
      </w:r>
    </w:p>
    <w:p w:rsidR="0030018D" w:rsidRPr="00DD3759" w:rsidRDefault="0030018D" w:rsidP="0030018D">
      <w:pPr>
        <w:autoSpaceDE w:val="0"/>
        <w:autoSpaceDN w:val="0"/>
        <w:adjustRightInd w:val="0"/>
        <w:spacing w:after="0" w:line="300" w:lineRule="auto"/>
        <w:jc w:val="center"/>
        <w:rPr>
          <w:rFonts w:ascii="Times New Roman" w:hAnsi="Times New Roman"/>
          <w:b/>
          <w:bCs/>
          <w:color w:val="0070C0"/>
          <w:sz w:val="24"/>
          <w:szCs w:val="24"/>
          <w:u w:val="single"/>
        </w:rPr>
      </w:pPr>
    </w:p>
    <w:p w:rsidR="0030018D" w:rsidRPr="00DD3759" w:rsidRDefault="0030018D" w:rsidP="0030018D">
      <w:pPr>
        <w:autoSpaceDE w:val="0"/>
        <w:autoSpaceDN w:val="0"/>
        <w:adjustRightInd w:val="0"/>
        <w:spacing w:after="0" w:line="300" w:lineRule="auto"/>
        <w:jc w:val="center"/>
        <w:rPr>
          <w:rFonts w:ascii="Times New Roman" w:hAnsi="Times New Roman"/>
          <w:b/>
          <w:bCs/>
          <w:color w:val="0070C0"/>
          <w:sz w:val="32"/>
          <w:szCs w:val="32"/>
          <w:u w:val="single"/>
        </w:rPr>
      </w:pPr>
      <w:r w:rsidRPr="00DD3759">
        <w:rPr>
          <w:rFonts w:ascii="Times New Roman" w:hAnsi="Times New Roman"/>
          <w:b/>
          <w:bCs/>
          <w:color w:val="0070C0"/>
          <w:sz w:val="32"/>
          <w:szCs w:val="32"/>
          <w:u w:val="single"/>
        </w:rPr>
        <w:t>ПАМЯТКА «О психологическом климате на уроке»</w:t>
      </w:r>
    </w:p>
    <w:p w:rsidR="0030018D" w:rsidRPr="00DD3759" w:rsidRDefault="0030018D" w:rsidP="0030018D">
      <w:pPr>
        <w:autoSpaceDE w:val="0"/>
        <w:autoSpaceDN w:val="0"/>
        <w:adjustRightInd w:val="0"/>
        <w:spacing w:after="0" w:line="300" w:lineRule="auto"/>
        <w:jc w:val="center"/>
        <w:rPr>
          <w:rFonts w:ascii="Times New Roman" w:hAnsi="Times New Roman"/>
          <w:b/>
          <w:bCs/>
          <w:sz w:val="24"/>
          <w:szCs w:val="24"/>
          <w:u w:val="single"/>
        </w:rPr>
      </w:pPr>
    </w:p>
    <w:p w:rsidR="0030018D" w:rsidRPr="00805FB5" w:rsidRDefault="0030018D" w:rsidP="0030018D">
      <w:pPr>
        <w:autoSpaceDE w:val="0"/>
        <w:autoSpaceDN w:val="0"/>
        <w:adjustRightInd w:val="0"/>
        <w:spacing w:after="0" w:line="300" w:lineRule="auto"/>
        <w:ind w:firstLine="900"/>
        <w:jc w:val="both"/>
        <w:rPr>
          <w:rFonts w:ascii="Times New Roman" w:hAnsi="Times New Roman"/>
          <w:b/>
          <w:bCs/>
          <w:sz w:val="28"/>
          <w:szCs w:val="28"/>
        </w:rPr>
      </w:pPr>
      <w:r w:rsidRPr="00805FB5">
        <w:rPr>
          <w:rFonts w:ascii="Times New Roman" w:hAnsi="Times New Roman"/>
          <w:b/>
          <w:bCs/>
          <w:sz w:val="28"/>
          <w:szCs w:val="28"/>
        </w:rPr>
        <w:t>Благоприятный психологический климат на уроке зависит от многих и многих факторов, которые практически невозможно</w:t>
      </w:r>
      <w:r>
        <w:rPr>
          <w:rFonts w:ascii="Times New Roman" w:hAnsi="Times New Roman"/>
          <w:b/>
          <w:bCs/>
          <w:sz w:val="28"/>
          <w:szCs w:val="28"/>
        </w:rPr>
        <w:t xml:space="preserve"> </w:t>
      </w:r>
      <w:r w:rsidRPr="00805FB5">
        <w:rPr>
          <w:rFonts w:ascii="Times New Roman" w:hAnsi="Times New Roman"/>
          <w:b/>
          <w:bCs/>
          <w:sz w:val="28"/>
          <w:szCs w:val="28"/>
        </w:rPr>
        <w:t>обозначить в небольшой памятке. В ней отмечены наиболее актуальные для учителя моменты:</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Учителю важно помнить, что психологический климат на уроке начинает создаваться вне урока.</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Отношение учащихся к учителю - это важнейшая составляющая психологической атмосферы урока. Как учитель относится к работе, как разговаривает с детьми, родителями, другими учителями, радуется ли он успехам детей и как он радуется, как он выражает свои эмоциональные чувства, как он ими владеет - все это и многое другое оказывает воздействие на восприятие учителя учащимися и на их отношение к нему.</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Учитель должен входить в класс с хорошим бодрым настроением.</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Учитель должен уметь настроить себя на жизнерадостное общение с детьми.</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Учителю вообще должно быть присуще желание и стремление общаться с детьми, общаться в доброжелательной форме.</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Любое эмоциональное состояние, включая эмоциональные состояния отрицательной модальности, можно выразить в деликатной форме.</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Чтобы гибко и адекватно реагировать на ту или иную ситуацию на уроке, учитель должен хорошо знать возрастные психологические особенности учащихся, а также развивать в себе педагогическую наблюдательность.</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Одним из самых «взрывоопасных» этапов урока является регулирование и коррекция поведения учащихся, оценка их знаний. Неумеренное поощрение или наказание приносят вред. Одобрение, поощрение будут по-разному восприняты разными учащимися (например, с различным уровнем самооценки). Психологически важно не захваливать хорошо успевающего ученика с высокой самооценкой, важно и для самого ученика, и для учащихся класса (А.С. Макаренко).</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Если осуждение со стороны учителя неизбежно, оно должно соответствовать степени вины учащегося.</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Обучение и воспитание должно строиться без наказаний и окриков (В.С. Сухомлинский).</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 xml:space="preserve">Психологический дискомфорт на уроке для учителя, а затем и для учащихся, часто идет от чувства профессионального бессилия в педагогической </w:t>
      </w:r>
      <w:r w:rsidRPr="00805FB5">
        <w:rPr>
          <w:rFonts w:ascii="Times New Roman" w:hAnsi="Times New Roman"/>
          <w:sz w:val="28"/>
          <w:szCs w:val="28"/>
        </w:rPr>
        <w:lastRenderedPageBreak/>
        <w:t>деятельности, поэтому учителю важно совершенствовать свое профессиональное мастерство.</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Приходите в кабинет немного раньше звонка. Убедитесь, все ли готово к уроку. Стремитесь к организованному началу урока.</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Не тратьте время на поиски страницы вашего предмета в классном журнале, отметьте ее закладкой заранее, приучите дежурных оставлять на столе учителя записку с фамилиями отсутствующих учащихся.</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Начинайте урок энергично. Не задевайте вопрос о том, кто не выполнил домашнего задания. Урок ведите так, чтобы каждый ученик с начала и до конца был занят делом.</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Увлекайте учеников содержанием материала, контролируйте темп урока, помогайте «слабым» поверить в свои силы. Держите в поле зрения весь класс. Особенно следите за теми, у кого внимание неустойчиво. Предотвращайте сразу же попытки нарушить рабочий ритм.</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Обращайтесь чаще с вопросами к тем, кто может на уроке отвлечься.</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 xml:space="preserve">Мотивируя оценки знаний, скажите ученику, </w:t>
      </w:r>
      <w:proofErr w:type="gramStart"/>
      <w:r w:rsidRPr="00805FB5">
        <w:rPr>
          <w:rFonts w:ascii="Times New Roman" w:hAnsi="Times New Roman"/>
          <w:sz w:val="28"/>
          <w:szCs w:val="28"/>
        </w:rPr>
        <w:t>над</w:t>
      </w:r>
      <w:proofErr w:type="gramEnd"/>
      <w:r w:rsidRPr="00805FB5">
        <w:rPr>
          <w:rFonts w:ascii="Times New Roman" w:hAnsi="Times New Roman"/>
          <w:sz w:val="28"/>
          <w:szCs w:val="28"/>
        </w:rPr>
        <w:t xml:space="preserve"> чем ему следует поработать еще. Это будет приучать к дисциплинированному труду. Ученик будет привыкать к тому, что указания учителя надо выполнять обязательно.</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Заканчивайте урок общей оценкой работы класса и отдельных учеников. Пусть все испытывают чувство удовлетворенности от результатов труда на уроке.</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Постарайтесь заметить положительное в работе недисциплинированных ребят, но делайте это не слишком часто.</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Прекращайте урок со звонком. Напомните дежурному о его обязанностях.</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Удерживайтесь от излишних замечаний.</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Помните, налаживание дисциплины, может быть единственная область педагогической практики, где помощь не идет на пользу. Обратитесь за помощью к самим ученикам. С нарушителями, которых класс не поддерживает, легче справитесь.</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Не допускайте конфликтов с целым классом, а если он возник, не затягивайте его, ищите разумные пути его разрешения.</w:t>
      </w:r>
    </w:p>
    <w:p w:rsidR="0030018D" w:rsidRPr="00805FB5" w:rsidRDefault="0030018D" w:rsidP="0030018D">
      <w:pPr>
        <w:pStyle w:val="a9"/>
        <w:numPr>
          <w:ilvl w:val="0"/>
          <w:numId w:val="34"/>
        </w:numPr>
        <w:autoSpaceDE w:val="0"/>
        <w:autoSpaceDN w:val="0"/>
        <w:adjustRightInd w:val="0"/>
        <w:spacing w:after="0" w:line="300" w:lineRule="auto"/>
        <w:jc w:val="both"/>
        <w:rPr>
          <w:rFonts w:ascii="Times New Roman" w:hAnsi="Times New Roman"/>
          <w:sz w:val="28"/>
          <w:szCs w:val="28"/>
        </w:rPr>
      </w:pPr>
      <w:r w:rsidRPr="00805FB5">
        <w:rPr>
          <w:rFonts w:ascii="Times New Roman" w:hAnsi="Times New Roman"/>
          <w:sz w:val="28"/>
          <w:szCs w:val="28"/>
        </w:rPr>
        <w:t xml:space="preserve">Помните слова Н.А. Добролюбова о том, что </w:t>
      </w:r>
      <w:r w:rsidRPr="00805FB5">
        <w:rPr>
          <w:rFonts w:ascii="Times New Roman" w:hAnsi="Times New Roman"/>
          <w:b/>
          <w:bCs/>
          <w:sz w:val="28"/>
          <w:szCs w:val="28"/>
        </w:rPr>
        <w:t>справедливый учитель - это такой учитель, поступки которого оправданы в глазах учеников.</w:t>
      </w:r>
    </w:p>
    <w:p w:rsidR="0030018D" w:rsidRPr="00805FB5" w:rsidRDefault="0030018D" w:rsidP="0030018D">
      <w:pPr>
        <w:rPr>
          <w:rFonts w:ascii="Times New Roman" w:hAnsi="Times New Roman"/>
          <w:sz w:val="28"/>
          <w:szCs w:val="28"/>
        </w:rPr>
      </w:pPr>
    </w:p>
    <w:p w:rsidR="0030018D" w:rsidRPr="0030018D" w:rsidRDefault="0030018D" w:rsidP="005A6133">
      <w:pPr>
        <w:spacing w:after="0"/>
        <w:jc w:val="both"/>
        <w:rPr>
          <w:rFonts w:ascii="Times New Roman" w:eastAsia="Times New Roman" w:hAnsi="Times New Roman" w:cs="Times New Roman"/>
          <w:sz w:val="28"/>
          <w:szCs w:val="28"/>
          <w:lang w:eastAsia="ru-RU"/>
        </w:rPr>
      </w:pPr>
    </w:p>
    <w:sectPr w:rsidR="0030018D" w:rsidRPr="0030018D" w:rsidSect="00310405">
      <w:pgSz w:w="11906" w:h="16838"/>
      <w:pgMar w:top="568" w:right="850"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21AF6"/>
    <w:multiLevelType w:val="singleLevel"/>
    <w:tmpl w:val="EF3EB590"/>
    <w:lvl w:ilvl="0">
      <w:start w:val="1"/>
      <w:numFmt w:val="lowerLetter"/>
      <w:lvlText w:val="%1)"/>
      <w:legacy w:legacy="1" w:legacySpace="0" w:legacyIndent="226"/>
      <w:lvlJc w:val="left"/>
      <w:rPr>
        <w:rFonts w:ascii="Times New Roman" w:hAnsi="Times New Roman" w:cs="Times New Roman" w:hint="default"/>
      </w:rPr>
    </w:lvl>
  </w:abstractNum>
  <w:abstractNum w:abstractNumId="1">
    <w:nsid w:val="0E2A05FF"/>
    <w:multiLevelType w:val="singleLevel"/>
    <w:tmpl w:val="02EEB262"/>
    <w:lvl w:ilvl="0">
      <w:start w:val="1"/>
      <w:numFmt w:val="lowerLetter"/>
      <w:lvlText w:val="%1)"/>
      <w:legacy w:legacy="1" w:legacySpace="0" w:legacyIndent="207"/>
      <w:lvlJc w:val="left"/>
      <w:rPr>
        <w:rFonts w:ascii="Times New Roman" w:hAnsi="Times New Roman" w:cs="Times New Roman" w:hint="default"/>
      </w:rPr>
    </w:lvl>
  </w:abstractNum>
  <w:abstractNum w:abstractNumId="2">
    <w:nsid w:val="0EA62867"/>
    <w:multiLevelType w:val="singleLevel"/>
    <w:tmpl w:val="6F5224C2"/>
    <w:lvl w:ilvl="0">
      <w:start w:val="1"/>
      <w:numFmt w:val="lowerLetter"/>
      <w:lvlText w:val="%1)"/>
      <w:legacy w:legacy="1" w:legacySpace="0" w:legacyIndent="201"/>
      <w:lvlJc w:val="left"/>
      <w:rPr>
        <w:rFonts w:ascii="Times New Roman" w:hAnsi="Times New Roman" w:cs="Times New Roman" w:hint="default"/>
      </w:rPr>
    </w:lvl>
  </w:abstractNum>
  <w:abstractNum w:abstractNumId="3">
    <w:nsid w:val="1229515E"/>
    <w:multiLevelType w:val="singleLevel"/>
    <w:tmpl w:val="F6687A0E"/>
    <w:lvl w:ilvl="0">
      <w:start w:val="1"/>
      <w:numFmt w:val="lowerLetter"/>
      <w:lvlText w:val="%1)"/>
      <w:legacy w:legacy="1" w:legacySpace="0" w:legacyIndent="206"/>
      <w:lvlJc w:val="left"/>
      <w:rPr>
        <w:rFonts w:ascii="Times New Roman" w:hAnsi="Times New Roman" w:cs="Times New Roman" w:hint="default"/>
      </w:rPr>
    </w:lvl>
  </w:abstractNum>
  <w:abstractNum w:abstractNumId="4">
    <w:nsid w:val="14EE1704"/>
    <w:multiLevelType w:val="multilevel"/>
    <w:tmpl w:val="4B2E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A1896"/>
    <w:multiLevelType w:val="multilevel"/>
    <w:tmpl w:val="DA7C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B34030"/>
    <w:multiLevelType w:val="singleLevel"/>
    <w:tmpl w:val="657E0B5C"/>
    <w:lvl w:ilvl="0">
      <w:start w:val="1"/>
      <w:numFmt w:val="lowerLetter"/>
      <w:lvlText w:val="%1)"/>
      <w:legacy w:legacy="1" w:legacySpace="0" w:legacyIndent="202"/>
      <w:lvlJc w:val="left"/>
      <w:rPr>
        <w:rFonts w:ascii="Times New Roman" w:hAnsi="Times New Roman" w:cs="Times New Roman" w:hint="default"/>
      </w:rPr>
    </w:lvl>
  </w:abstractNum>
  <w:abstractNum w:abstractNumId="7">
    <w:nsid w:val="23EA10B9"/>
    <w:multiLevelType w:val="multilevel"/>
    <w:tmpl w:val="749A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6F6835"/>
    <w:multiLevelType w:val="singleLevel"/>
    <w:tmpl w:val="F6687A0E"/>
    <w:lvl w:ilvl="0">
      <w:start w:val="1"/>
      <w:numFmt w:val="lowerLetter"/>
      <w:lvlText w:val="%1)"/>
      <w:legacy w:legacy="1" w:legacySpace="0" w:legacyIndent="206"/>
      <w:lvlJc w:val="left"/>
      <w:rPr>
        <w:rFonts w:ascii="Times New Roman" w:hAnsi="Times New Roman" w:cs="Times New Roman" w:hint="default"/>
      </w:rPr>
    </w:lvl>
  </w:abstractNum>
  <w:abstractNum w:abstractNumId="9">
    <w:nsid w:val="25F600A5"/>
    <w:multiLevelType w:val="singleLevel"/>
    <w:tmpl w:val="02EEB262"/>
    <w:lvl w:ilvl="0">
      <w:start w:val="1"/>
      <w:numFmt w:val="lowerLetter"/>
      <w:lvlText w:val="%1)"/>
      <w:legacy w:legacy="1" w:legacySpace="0" w:legacyIndent="207"/>
      <w:lvlJc w:val="left"/>
      <w:rPr>
        <w:rFonts w:ascii="Times New Roman" w:hAnsi="Times New Roman" w:cs="Times New Roman" w:hint="default"/>
      </w:rPr>
    </w:lvl>
  </w:abstractNum>
  <w:abstractNum w:abstractNumId="10">
    <w:nsid w:val="27273311"/>
    <w:multiLevelType w:val="multilevel"/>
    <w:tmpl w:val="8C1C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0F238C"/>
    <w:multiLevelType w:val="multilevel"/>
    <w:tmpl w:val="D8D6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253EEB"/>
    <w:multiLevelType w:val="singleLevel"/>
    <w:tmpl w:val="F71A2A1E"/>
    <w:lvl w:ilvl="0">
      <w:start w:val="1"/>
      <w:numFmt w:val="lowerLetter"/>
      <w:lvlText w:val="%1)"/>
      <w:legacy w:legacy="1" w:legacySpace="0" w:legacyIndent="216"/>
      <w:lvlJc w:val="left"/>
      <w:rPr>
        <w:rFonts w:ascii="Times New Roman" w:hAnsi="Times New Roman" w:cs="Times New Roman" w:hint="default"/>
      </w:rPr>
    </w:lvl>
  </w:abstractNum>
  <w:abstractNum w:abstractNumId="13">
    <w:nsid w:val="2C520922"/>
    <w:multiLevelType w:val="multilevel"/>
    <w:tmpl w:val="2FCA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CF41DE"/>
    <w:multiLevelType w:val="hybridMultilevel"/>
    <w:tmpl w:val="4B28A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7E1265"/>
    <w:multiLevelType w:val="singleLevel"/>
    <w:tmpl w:val="9E76993E"/>
    <w:lvl w:ilvl="0">
      <w:start w:val="1"/>
      <w:numFmt w:val="lowerLetter"/>
      <w:lvlText w:val="%1)"/>
      <w:legacy w:legacy="1" w:legacySpace="0" w:legacyIndent="207"/>
      <w:lvlJc w:val="left"/>
      <w:rPr>
        <w:rFonts w:ascii="Courier New" w:hAnsi="Courier New" w:cs="Courier New" w:hint="default"/>
      </w:rPr>
    </w:lvl>
  </w:abstractNum>
  <w:abstractNum w:abstractNumId="16">
    <w:nsid w:val="38FC5C4C"/>
    <w:multiLevelType w:val="hybridMultilevel"/>
    <w:tmpl w:val="24949B1E"/>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7">
    <w:nsid w:val="3D8B4DEE"/>
    <w:multiLevelType w:val="multilevel"/>
    <w:tmpl w:val="C794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D265EE"/>
    <w:multiLevelType w:val="hybridMultilevel"/>
    <w:tmpl w:val="32ECED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3478C9"/>
    <w:multiLevelType w:val="hybridMultilevel"/>
    <w:tmpl w:val="0C3CDE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32493F"/>
    <w:multiLevelType w:val="hybridMultilevel"/>
    <w:tmpl w:val="51C21A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8F05F05"/>
    <w:multiLevelType w:val="singleLevel"/>
    <w:tmpl w:val="F71A2A1E"/>
    <w:lvl w:ilvl="0">
      <w:start w:val="1"/>
      <w:numFmt w:val="lowerLetter"/>
      <w:lvlText w:val="%1)"/>
      <w:legacy w:legacy="1" w:legacySpace="0" w:legacyIndent="216"/>
      <w:lvlJc w:val="left"/>
      <w:rPr>
        <w:rFonts w:ascii="Times New Roman" w:hAnsi="Times New Roman" w:cs="Times New Roman" w:hint="default"/>
      </w:rPr>
    </w:lvl>
  </w:abstractNum>
  <w:abstractNum w:abstractNumId="22">
    <w:nsid w:val="4F750573"/>
    <w:multiLevelType w:val="multilevel"/>
    <w:tmpl w:val="98CE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FB1590"/>
    <w:multiLevelType w:val="singleLevel"/>
    <w:tmpl w:val="F79E323A"/>
    <w:lvl w:ilvl="0">
      <w:start w:val="1"/>
      <w:numFmt w:val="lowerLetter"/>
      <w:lvlText w:val="%1)"/>
      <w:legacy w:legacy="1" w:legacySpace="0" w:legacyIndent="220"/>
      <w:lvlJc w:val="left"/>
      <w:rPr>
        <w:rFonts w:ascii="Times New Roman" w:hAnsi="Times New Roman" w:cs="Times New Roman" w:hint="default"/>
      </w:rPr>
    </w:lvl>
  </w:abstractNum>
  <w:abstractNum w:abstractNumId="24">
    <w:nsid w:val="592F2427"/>
    <w:multiLevelType w:val="hybridMultilevel"/>
    <w:tmpl w:val="291207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3158A3"/>
    <w:multiLevelType w:val="singleLevel"/>
    <w:tmpl w:val="F71A2A1E"/>
    <w:lvl w:ilvl="0">
      <w:start w:val="1"/>
      <w:numFmt w:val="lowerLetter"/>
      <w:lvlText w:val="%1)"/>
      <w:legacy w:legacy="1" w:legacySpace="0" w:legacyIndent="216"/>
      <w:lvlJc w:val="left"/>
      <w:rPr>
        <w:rFonts w:ascii="Times New Roman" w:hAnsi="Times New Roman" w:cs="Times New Roman" w:hint="default"/>
      </w:rPr>
    </w:lvl>
  </w:abstractNum>
  <w:abstractNum w:abstractNumId="26">
    <w:nsid w:val="5B0236A4"/>
    <w:multiLevelType w:val="multilevel"/>
    <w:tmpl w:val="DE9C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0A6A76"/>
    <w:multiLevelType w:val="singleLevel"/>
    <w:tmpl w:val="23A01336"/>
    <w:lvl w:ilvl="0">
      <w:start w:val="1"/>
      <w:numFmt w:val="lowerLetter"/>
      <w:lvlText w:val="%1)"/>
      <w:legacy w:legacy="1" w:legacySpace="0" w:legacyIndent="168"/>
      <w:lvlJc w:val="left"/>
      <w:rPr>
        <w:rFonts w:ascii="Times New Roman" w:hAnsi="Times New Roman" w:cs="Times New Roman" w:hint="default"/>
      </w:rPr>
    </w:lvl>
  </w:abstractNum>
  <w:abstractNum w:abstractNumId="28">
    <w:nsid w:val="66BD2D22"/>
    <w:multiLevelType w:val="singleLevel"/>
    <w:tmpl w:val="518034EC"/>
    <w:lvl w:ilvl="0">
      <w:start w:val="1"/>
      <w:numFmt w:val="lowerLetter"/>
      <w:lvlText w:val="%1)"/>
      <w:legacy w:legacy="1" w:legacySpace="0" w:legacyIndent="211"/>
      <w:lvlJc w:val="left"/>
      <w:rPr>
        <w:rFonts w:ascii="Times New Roman" w:hAnsi="Times New Roman" w:cs="Times New Roman" w:hint="default"/>
      </w:rPr>
    </w:lvl>
  </w:abstractNum>
  <w:abstractNum w:abstractNumId="29">
    <w:nsid w:val="6E3E0E9C"/>
    <w:multiLevelType w:val="singleLevel"/>
    <w:tmpl w:val="F71A2A1E"/>
    <w:lvl w:ilvl="0">
      <w:start w:val="1"/>
      <w:numFmt w:val="lowerLetter"/>
      <w:lvlText w:val="%1)"/>
      <w:legacy w:legacy="1" w:legacySpace="0" w:legacyIndent="216"/>
      <w:lvlJc w:val="left"/>
      <w:rPr>
        <w:rFonts w:ascii="Times New Roman" w:hAnsi="Times New Roman" w:cs="Times New Roman" w:hint="default"/>
      </w:rPr>
    </w:lvl>
  </w:abstractNum>
  <w:abstractNum w:abstractNumId="30">
    <w:nsid w:val="6FC4053F"/>
    <w:multiLevelType w:val="multilevel"/>
    <w:tmpl w:val="D0CC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B26014"/>
    <w:multiLevelType w:val="hybridMultilevel"/>
    <w:tmpl w:val="3CDE8B3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2">
    <w:nsid w:val="7AB43072"/>
    <w:multiLevelType w:val="singleLevel"/>
    <w:tmpl w:val="F6687A0E"/>
    <w:lvl w:ilvl="0">
      <w:start w:val="1"/>
      <w:numFmt w:val="lowerLetter"/>
      <w:lvlText w:val="%1)"/>
      <w:legacy w:legacy="1" w:legacySpace="0" w:legacyIndent="206"/>
      <w:lvlJc w:val="left"/>
      <w:rPr>
        <w:rFonts w:ascii="Times New Roman" w:hAnsi="Times New Roman" w:cs="Times New Roman" w:hint="default"/>
      </w:rPr>
    </w:lvl>
  </w:abstractNum>
  <w:abstractNum w:abstractNumId="33">
    <w:nsid w:val="7D7A12F9"/>
    <w:multiLevelType w:val="singleLevel"/>
    <w:tmpl w:val="02EEB262"/>
    <w:lvl w:ilvl="0">
      <w:start w:val="1"/>
      <w:numFmt w:val="lowerLetter"/>
      <w:lvlText w:val="%1)"/>
      <w:legacy w:legacy="1" w:legacySpace="0" w:legacyIndent="207"/>
      <w:lvlJc w:val="left"/>
      <w:rPr>
        <w:rFonts w:ascii="Times New Roman" w:hAnsi="Times New Roman" w:cs="Times New Roman" w:hint="default"/>
      </w:rPr>
    </w:lvl>
  </w:abstractNum>
  <w:abstractNum w:abstractNumId="34">
    <w:nsid w:val="7FA07B0C"/>
    <w:multiLevelType w:val="hybridMultilevel"/>
    <w:tmpl w:val="A2843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6"/>
  </w:num>
  <w:num w:numId="4">
    <w:abstractNumId w:val="13"/>
  </w:num>
  <w:num w:numId="5">
    <w:abstractNumId w:val="4"/>
  </w:num>
  <w:num w:numId="6">
    <w:abstractNumId w:val="10"/>
  </w:num>
  <w:num w:numId="7">
    <w:abstractNumId w:val="30"/>
  </w:num>
  <w:num w:numId="8">
    <w:abstractNumId w:val="17"/>
  </w:num>
  <w:num w:numId="9">
    <w:abstractNumId w:val="22"/>
  </w:num>
  <w:num w:numId="10">
    <w:abstractNumId w:val="14"/>
  </w:num>
  <w:num w:numId="11">
    <w:abstractNumId w:val="11"/>
  </w:num>
  <w:num w:numId="12">
    <w:abstractNumId w:val="19"/>
  </w:num>
  <w:num w:numId="13">
    <w:abstractNumId w:val="16"/>
  </w:num>
  <w:num w:numId="14">
    <w:abstractNumId w:val="24"/>
  </w:num>
  <w:num w:numId="15">
    <w:abstractNumId w:val="18"/>
  </w:num>
  <w:num w:numId="16">
    <w:abstractNumId w:val="31"/>
  </w:num>
  <w:num w:numId="17">
    <w:abstractNumId w:val="27"/>
  </w:num>
  <w:num w:numId="18">
    <w:abstractNumId w:val="6"/>
  </w:num>
  <w:num w:numId="19">
    <w:abstractNumId w:val="8"/>
  </w:num>
  <w:num w:numId="20">
    <w:abstractNumId w:val="32"/>
  </w:num>
  <w:num w:numId="21">
    <w:abstractNumId w:val="3"/>
  </w:num>
  <w:num w:numId="22">
    <w:abstractNumId w:val="33"/>
  </w:num>
  <w:num w:numId="23">
    <w:abstractNumId w:val="28"/>
  </w:num>
  <w:num w:numId="24">
    <w:abstractNumId w:val="23"/>
  </w:num>
  <w:num w:numId="25">
    <w:abstractNumId w:val="15"/>
  </w:num>
  <w:num w:numId="26">
    <w:abstractNumId w:val="12"/>
  </w:num>
  <w:num w:numId="27">
    <w:abstractNumId w:val="9"/>
  </w:num>
  <w:num w:numId="28">
    <w:abstractNumId w:val="1"/>
  </w:num>
  <w:num w:numId="29">
    <w:abstractNumId w:val="25"/>
  </w:num>
  <w:num w:numId="30">
    <w:abstractNumId w:val="2"/>
  </w:num>
  <w:num w:numId="31">
    <w:abstractNumId w:val="21"/>
  </w:num>
  <w:num w:numId="32">
    <w:abstractNumId w:val="29"/>
  </w:num>
  <w:num w:numId="33">
    <w:abstractNumId w:val="0"/>
  </w:num>
  <w:num w:numId="34">
    <w:abstractNumId w:val="20"/>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C8491A"/>
    <w:rsid w:val="00174CEA"/>
    <w:rsid w:val="001C6DA0"/>
    <w:rsid w:val="001D299B"/>
    <w:rsid w:val="00231D14"/>
    <w:rsid w:val="0030018D"/>
    <w:rsid w:val="00310405"/>
    <w:rsid w:val="00484ACA"/>
    <w:rsid w:val="005A6133"/>
    <w:rsid w:val="00927546"/>
    <w:rsid w:val="00C8491A"/>
    <w:rsid w:val="00C96BE9"/>
    <w:rsid w:val="00D65C3E"/>
    <w:rsid w:val="00F83A55"/>
    <w:rsid w:val="00FE4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ACA"/>
  </w:style>
  <w:style w:type="paragraph" w:styleId="1">
    <w:name w:val="heading 1"/>
    <w:basedOn w:val="a"/>
    <w:link w:val="10"/>
    <w:uiPriority w:val="9"/>
    <w:qFormat/>
    <w:rsid w:val="00231D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31D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1D1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31D1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31D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31D14"/>
    <w:rPr>
      <w:color w:val="0000FF"/>
      <w:u w:val="single"/>
    </w:rPr>
  </w:style>
  <w:style w:type="character" w:styleId="a5">
    <w:name w:val="Emphasis"/>
    <w:basedOn w:val="a0"/>
    <w:uiPriority w:val="20"/>
    <w:qFormat/>
    <w:rsid w:val="00231D14"/>
    <w:rPr>
      <w:i/>
      <w:iCs/>
    </w:rPr>
  </w:style>
  <w:style w:type="character" w:styleId="a6">
    <w:name w:val="Strong"/>
    <w:basedOn w:val="a0"/>
    <w:uiPriority w:val="22"/>
    <w:qFormat/>
    <w:rsid w:val="00231D14"/>
    <w:rPr>
      <w:b/>
      <w:bCs/>
    </w:rPr>
  </w:style>
  <w:style w:type="paragraph" w:styleId="a7">
    <w:name w:val="Balloon Text"/>
    <w:basedOn w:val="a"/>
    <w:link w:val="a8"/>
    <w:uiPriority w:val="99"/>
    <w:semiHidden/>
    <w:unhideWhenUsed/>
    <w:rsid w:val="00231D1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1D14"/>
    <w:rPr>
      <w:rFonts w:ascii="Tahoma" w:hAnsi="Tahoma" w:cs="Tahoma"/>
      <w:sz w:val="16"/>
      <w:szCs w:val="16"/>
    </w:rPr>
  </w:style>
  <w:style w:type="paragraph" w:styleId="a9">
    <w:name w:val="List Paragraph"/>
    <w:basedOn w:val="a"/>
    <w:uiPriority w:val="34"/>
    <w:qFormat/>
    <w:rsid w:val="00231D14"/>
    <w:pPr>
      <w:ind w:left="720"/>
      <w:contextualSpacing/>
    </w:pPr>
  </w:style>
  <w:style w:type="paragraph" w:customStyle="1" w:styleId="c3">
    <w:name w:val="c3"/>
    <w:basedOn w:val="a"/>
    <w:rsid w:val="009275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27546"/>
  </w:style>
  <w:style w:type="character" w:customStyle="1" w:styleId="c6">
    <w:name w:val="c6"/>
    <w:basedOn w:val="a0"/>
    <w:rsid w:val="00927546"/>
  </w:style>
  <w:style w:type="character" w:customStyle="1" w:styleId="c4">
    <w:name w:val="c4"/>
    <w:basedOn w:val="a0"/>
    <w:rsid w:val="00927546"/>
  </w:style>
  <w:style w:type="character" w:customStyle="1" w:styleId="c1">
    <w:name w:val="c1"/>
    <w:basedOn w:val="a0"/>
    <w:rsid w:val="00927546"/>
  </w:style>
  <w:style w:type="paragraph" w:customStyle="1" w:styleId="c2">
    <w:name w:val="c2"/>
    <w:basedOn w:val="a"/>
    <w:rsid w:val="009275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9275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927546"/>
  </w:style>
  <w:style w:type="character" w:customStyle="1" w:styleId="c9">
    <w:name w:val="c9"/>
    <w:basedOn w:val="a0"/>
    <w:rsid w:val="00927546"/>
  </w:style>
  <w:style w:type="paragraph" w:styleId="aa">
    <w:name w:val="No Spacing"/>
    <w:uiPriority w:val="1"/>
    <w:qFormat/>
    <w:rsid w:val="00310405"/>
    <w:pPr>
      <w:spacing w:after="0" w:line="240" w:lineRule="auto"/>
    </w:pPr>
    <w:rPr>
      <w:rFonts w:eastAsiaTheme="minorEastAsia"/>
      <w:lang w:eastAsia="ru-RU"/>
    </w:rPr>
  </w:style>
  <w:style w:type="character" w:customStyle="1" w:styleId="www">
    <w:name w:val="www"/>
    <w:basedOn w:val="a0"/>
    <w:rsid w:val="00310405"/>
  </w:style>
  <w:style w:type="character" w:customStyle="1" w:styleId="apple-converted-space">
    <w:name w:val="apple-converted-space"/>
    <w:basedOn w:val="a0"/>
    <w:rsid w:val="00310405"/>
  </w:style>
</w:styles>
</file>

<file path=word/webSettings.xml><?xml version="1.0" encoding="utf-8"?>
<w:webSettings xmlns:r="http://schemas.openxmlformats.org/officeDocument/2006/relationships" xmlns:w="http://schemas.openxmlformats.org/wordprocessingml/2006/main">
  <w:divs>
    <w:div w:id="310250759">
      <w:bodyDiv w:val="1"/>
      <w:marLeft w:val="0"/>
      <w:marRight w:val="0"/>
      <w:marTop w:val="0"/>
      <w:marBottom w:val="0"/>
      <w:divBdr>
        <w:top w:val="none" w:sz="0" w:space="0" w:color="auto"/>
        <w:left w:val="none" w:sz="0" w:space="0" w:color="auto"/>
        <w:bottom w:val="none" w:sz="0" w:space="0" w:color="auto"/>
        <w:right w:val="none" w:sz="0" w:space="0" w:color="auto"/>
      </w:divBdr>
      <w:divsChild>
        <w:div w:id="1017805237">
          <w:marLeft w:val="0"/>
          <w:marRight w:val="0"/>
          <w:marTop w:val="0"/>
          <w:marBottom w:val="0"/>
          <w:divBdr>
            <w:top w:val="none" w:sz="0" w:space="0" w:color="auto"/>
            <w:left w:val="none" w:sz="0" w:space="0" w:color="auto"/>
            <w:bottom w:val="none" w:sz="0" w:space="0" w:color="auto"/>
            <w:right w:val="none" w:sz="0" w:space="0" w:color="auto"/>
          </w:divBdr>
          <w:divsChild>
            <w:div w:id="2079785172">
              <w:marLeft w:val="0"/>
              <w:marRight w:val="0"/>
              <w:marTop w:val="0"/>
              <w:marBottom w:val="0"/>
              <w:divBdr>
                <w:top w:val="none" w:sz="0" w:space="0" w:color="auto"/>
                <w:left w:val="none" w:sz="0" w:space="0" w:color="auto"/>
                <w:bottom w:val="none" w:sz="0" w:space="0" w:color="auto"/>
                <w:right w:val="none" w:sz="0" w:space="0" w:color="auto"/>
              </w:divBdr>
              <w:divsChild>
                <w:div w:id="519248330">
                  <w:marLeft w:val="0"/>
                  <w:marRight w:val="0"/>
                  <w:marTop w:val="0"/>
                  <w:marBottom w:val="0"/>
                  <w:divBdr>
                    <w:top w:val="none" w:sz="0" w:space="0" w:color="auto"/>
                    <w:left w:val="none" w:sz="0" w:space="0" w:color="auto"/>
                    <w:bottom w:val="none" w:sz="0" w:space="0" w:color="auto"/>
                    <w:right w:val="none" w:sz="0" w:space="0" w:color="auto"/>
                  </w:divBdr>
                  <w:divsChild>
                    <w:div w:id="247036047">
                      <w:marLeft w:val="0"/>
                      <w:marRight w:val="0"/>
                      <w:marTop w:val="0"/>
                      <w:marBottom w:val="0"/>
                      <w:divBdr>
                        <w:top w:val="none" w:sz="0" w:space="0" w:color="auto"/>
                        <w:left w:val="none" w:sz="0" w:space="0" w:color="auto"/>
                        <w:bottom w:val="none" w:sz="0" w:space="0" w:color="auto"/>
                        <w:right w:val="none" w:sz="0" w:space="0" w:color="auto"/>
                      </w:divBdr>
                      <w:divsChild>
                        <w:div w:id="153611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55037">
          <w:marLeft w:val="0"/>
          <w:marRight w:val="0"/>
          <w:marTop w:val="0"/>
          <w:marBottom w:val="0"/>
          <w:divBdr>
            <w:top w:val="none" w:sz="0" w:space="0" w:color="auto"/>
            <w:left w:val="none" w:sz="0" w:space="0" w:color="auto"/>
            <w:bottom w:val="none" w:sz="0" w:space="0" w:color="auto"/>
            <w:right w:val="none" w:sz="0" w:space="0" w:color="auto"/>
          </w:divBdr>
          <w:divsChild>
            <w:div w:id="141774959">
              <w:marLeft w:val="0"/>
              <w:marRight w:val="0"/>
              <w:marTop w:val="0"/>
              <w:marBottom w:val="0"/>
              <w:divBdr>
                <w:top w:val="none" w:sz="0" w:space="0" w:color="auto"/>
                <w:left w:val="none" w:sz="0" w:space="0" w:color="auto"/>
                <w:bottom w:val="none" w:sz="0" w:space="0" w:color="auto"/>
                <w:right w:val="none" w:sz="0" w:space="0" w:color="auto"/>
              </w:divBdr>
              <w:divsChild>
                <w:div w:id="1298994574">
                  <w:marLeft w:val="0"/>
                  <w:marRight w:val="0"/>
                  <w:marTop w:val="0"/>
                  <w:marBottom w:val="0"/>
                  <w:divBdr>
                    <w:top w:val="none" w:sz="0" w:space="0" w:color="auto"/>
                    <w:left w:val="none" w:sz="0" w:space="0" w:color="auto"/>
                    <w:bottom w:val="none" w:sz="0" w:space="0" w:color="auto"/>
                    <w:right w:val="none" w:sz="0" w:space="0" w:color="auto"/>
                  </w:divBdr>
                  <w:divsChild>
                    <w:div w:id="1773354113">
                      <w:marLeft w:val="0"/>
                      <w:marRight w:val="0"/>
                      <w:marTop w:val="0"/>
                      <w:marBottom w:val="0"/>
                      <w:divBdr>
                        <w:top w:val="none" w:sz="0" w:space="0" w:color="auto"/>
                        <w:left w:val="none" w:sz="0" w:space="0" w:color="auto"/>
                        <w:bottom w:val="none" w:sz="0" w:space="0" w:color="auto"/>
                        <w:right w:val="none" w:sz="0" w:space="0" w:color="auto"/>
                      </w:divBdr>
                      <w:divsChild>
                        <w:div w:id="10839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667826">
      <w:bodyDiv w:val="1"/>
      <w:marLeft w:val="0"/>
      <w:marRight w:val="0"/>
      <w:marTop w:val="0"/>
      <w:marBottom w:val="0"/>
      <w:divBdr>
        <w:top w:val="none" w:sz="0" w:space="0" w:color="auto"/>
        <w:left w:val="none" w:sz="0" w:space="0" w:color="auto"/>
        <w:bottom w:val="none" w:sz="0" w:space="0" w:color="auto"/>
        <w:right w:val="none" w:sz="0" w:space="0" w:color="auto"/>
      </w:divBdr>
    </w:div>
    <w:div w:id="870338685">
      <w:bodyDiv w:val="1"/>
      <w:marLeft w:val="0"/>
      <w:marRight w:val="0"/>
      <w:marTop w:val="0"/>
      <w:marBottom w:val="0"/>
      <w:divBdr>
        <w:top w:val="none" w:sz="0" w:space="0" w:color="auto"/>
        <w:left w:val="none" w:sz="0" w:space="0" w:color="auto"/>
        <w:bottom w:val="none" w:sz="0" w:space="0" w:color="auto"/>
        <w:right w:val="none" w:sz="0" w:space="0" w:color="auto"/>
      </w:divBdr>
      <w:divsChild>
        <w:div w:id="1997151639">
          <w:marLeft w:val="0"/>
          <w:marRight w:val="0"/>
          <w:marTop w:val="0"/>
          <w:marBottom w:val="0"/>
          <w:divBdr>
            <w:top w:val="none" w:sz="0" w:space="0" w:color="auto"/>
            <w:left w:val="none" w:sz="0" w:space="0" w:color="auto"/>
            <w:bottom w:val="none" w:sz="0" w:space="0" w:color="auto"/>
            <w:right w:val="none" w:sz="0" w:space="0" w:color="auto"/>
          </w:divBdr>
        </w:div>
      </w:divsChild>
    </w:div>
    <w:div w:id="1859931883">
      <w:bodyDiv w:val="1"/>
      <w:marLeft w:val="0"/>
      <w:marRight w:val="0"/>
      <w:marTop w:val="0"/>
      <w:marBottom w:val="0"/>
      <w:divBdr>
        <w:top w:val="none" w:sz="0" w:space="0" w:color="auto"/>
        <w:left w:val="none" w:sz="0" w:space="0" w:color="auto"/>
        <w:bottom w:val="none" w:sz="0" w:space="0" w:color="auto"/>
        <w:right w:val="none" w:sz="0" w:space="0" w:color="auto"/>
      </w:divBdr>
      <w:divsChild>
        <w:div w:id="1368678830">
          <w:marLeft w:val="0"/>
          <w:marRight w:val="0"/>
          <w:marTop w:val="0"/>
          <w:marBottom w:val="0"/>
          <w:divBdr>
            <w:top w:val="none" w:sz="0" w:space="0" w:color="auto"/>
            <w:left w:val="none" w:sz="0" w:space="0" w:color="auto"/>
            <w:bottom w:val="none" w:sz="0" w:space="0" w:color="auto"/>
            <w:right w:val="none" w:sz="0" w:space="0" w:color="auto"/>
          </w:divBdr>
          <w:divsChild>
            <w:div w:id="99036999">
              <w:marLeft w:val="0"/>
              <w:marRight w:val="0"/>
              <w:marTop w:val="0"/>
              <w:marBottom w:val="0"/>
              <w:divBdr>
                <w:top w:val="none" w:sz="0" w:space="0" w:color="auto"/>
                <w:left w:val="none" w:sz="0" w:space="0" w:color="auto"/>
                <w:bottom w:val="none" w:sz="0" w:space="0" w:color="auto"/>
                <w:right w:val="none" w:sz="0" w:space="0" w:color="auto"/>
              </w:divBdr>
              <w:divsChild>
                <w:div w:id="891841894">
                  <w:marLeft w:val="0"/>
                  <w:marRight w:val="0"/>
                  <w:marTop w:val="0"/>
                  <w:marBottom w:val="0"/>
                  <w:divBdr>
                    <w:top w:val="none" w:sz="0" w:space="0" w:color="auto"/>
                    <w:left w:val="none" w:sz="0" w:space="0" w:color="auto"/>
                    <w:bottom w:val="none" w:sz="0" w:space="0" w:color="auto"/>
                    <w:right w:val="none" w:sz="0" w:space="0" w:color="auto"/>
                  </w:divBdr>
                  <w:divsChild>
                    <w:div w:id="327565051">
                      <w:marLeft w:val="0"/>
                      <w:marRight w:val="0"/>
                      <w:marTop w:val="0"/>
                      <w:marBottom w:val="0"/>
                      <w:divBdr>
                        <w:top w:val="none" w:sz="0" w:space="0" w:color="auto"/>
                        <w:left w:val="none" w:sz="0" w:space="0" w:color="auto"/>
                        <w:bottom w:val="none" w:sz="0" w:space="0" w:color="auto"/>
                        <w:right w:val="none" w:sz="0" w:space="0" w:color="auto"/>
                      </w:divBdr>
                      <w:divsChild>
                        <w:div w:id="19242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813949">
          <w:marLeft w:val="0"/>
          <w:marRight w:val="0"/>
          <w:marTop w:val="0"/>
          <w:marBottom w:val="0"/>
          <w:divBdr>
            <w:top w:val="none" w:sz="0" w:space="0" w:color="auto"/>
            <w:left w:val="none" w:sz="0" w:space="0" w:color="auto"/>
            <w:bottom w:val="none" w:sz="0" w:space="0" w:color="auto"/>
            <w:right w:val="none" w:sz="0" w:space="0" w:color="auto"/>
          </w:divBdr>
          <w:divsChild>
            <w:div w:id="1809668819">
              <w:marLeft w:val="0"/>
              <w:marRight w:val="0"/>
              <w:marTop w:val="0"/>
              <w:marBottom w:val="0"/>
              <w:divBdr>
                <w:top w:val="none" w:sz="0" w:space="0" w:color="auto"/>
                <w:left w:val="none" w:sz="0" w:space="0" w:color="auto"/>
                <w:bottom w:val="none" w:sz="0" w:space="0" w:color="auto"/>
                <w:right w:val="none" w:sz="0" w:space="0" w:color="auto"/>
              </w:divBdr>
              <w:divsChild>
                <w:div w:id="1022169676">
                  <w:marLeft w:val="0"/>
                  <w:marRight w:val="0"/>
                  <w:marTop w:val="0"/>
                  <w:marBottom w:val="0"/>
                  <w:divBdr>
                    <w:top w:val="none" w:sz="0" w:space="0" w:color="auto"/>
                    <w:left w:val="none" w:sz="0" w:space="0" w:color="auto"/>
                    <w:bottom w:val="none" w:sz="0" w:space="0" w:color="auto"/>
                    <w:right w:val="none" w:sz="0" w:space="0" w:color="auto"/>
                  </w:divBdr>
                  <w:divsChild>
                    <w:div w:id="133571468">
                      <w:marLeft w:val="0"/>
                      <w:marRight w:val="0"/>
                      <w:marTop w:val="0"/>
                      <w:marBottom w:val="0"/>
                      <w:divBdr>
                        <w:top w:val="none" w:sz="0" w:space="0" w:color="auto"/>
                        <w:left w:val="none" w:sz="0" w:space="0" w:color="auto"/>
                        <w:bottom w:val="none" w:sz="0" w:space="0" w:color="auto"/>
                        <w:right w:val="none" w:sz="0" w:space="0" w:color="auto"/>
                      </w:divBdr>
                      <w:divsChild>
                        <w:div w:id="188451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581050">
      <w:bodyDiv w:val="1"/>
      <w:marLeft w:val="0"/>
      <w:marRight w:val="0"/>
      <w:marTop w:val="0"/>
      <w:marBottom w:val="0"/>
      <w:divBdr>
        <w:top w:val="none" w:sz="0" w:space="0" w:color="auto"/>
        <w:left w:val="none" w:sz="0" w:space="0" w:color="auto"/>
        <w:bottom w:val="none" w:sz="0" w:space="0" w:color="auto"/>
        <w:right w:val="none" w:sz="0" w:space="0" w:color="auto"/>
      </w:divBdr>
      <w:divsChild>
        <w:div w:id="606157018">
          <w:marLeft w:val="0"/>
          <w:marRight w:val="0"/>
          <w:marTop w:val="0"/>
          <w:marBottom w:val="0"/>
          <w:divBdr>
            <w:top w:val="none" w:sz="0" w:space="0" w:color="auto"/>
            <w:left w:val="none" w:sz="0" w:space="0" w:color="auto"/>
            <w:bottom w:val="none" w:sz="0" w:space="0" w:color="auto"/>
            <w:right w:val="none" w:sz="0" w:space="0" w:color="auto"/>
          </w:divBdr>
        </w:div>
        <w:div w:id="1874079061">
          <w:marLeft w:val="0"/>
          <w:marRight w:val="0"/>
          <w:marTop w:val="0"/>
          <w:marBottom w:val="0"/>
          <w:divBdr>
            <w:top w:val="none" w:sz="0" w:space="0" w:color="auto"/>
            <w:left w:val="none" w:sz="0" w:space="0" w:color="auto"/>
            <w:bottom w:val="none" w:sz="0" w:space="0" w:color="auto"/>
            <w:right w:val="none" w:sz="0" w:space="0" w:color="auto"/>
          </w:divBdr>
          <w:divsChild>
            <w:div w:id="229926885">
              <w:marLeft w:val="0"/>
              <w:marRight w:val="497"/>
              <w:marTop w:val="0"/>
              <w:marBottom w:val="0"/>
              <w:divBdr>
                <w:top w:val="none" w:sz="0" w:space="0" w:color="auto"/>
                <w:left w:val="none" w:sz="0" w:space="0" w:color="auto"/>
                <w:bottom w:val="none" w:sz="0" w:space="0" w:color="auto"/>
                <w:right w:val="none" w:sz="0" w:space="0" w:color="auto"/>
              </w:divBdr>
            </w:div>
          </w:divsChild>
        </w:div>
        <w:div w:id="258217912">
          <w:marLeft w:val="0"/>
          <w:marRight w:val="0"/>
          <w:marTop w:val="0"/>
          <w:marBottom w:val="0"/>
          <w:divBdr>
            <w:top w:val="none" w:sz="0" w:space="0" w:color="auto"/>
            <w:left w:val="none" w:sz="0" w:space="0" w:color="auto"/>
            <w:bottom w:val="none" w:sz="0" w:space="0" w:color="auto"/>
            <w:right w:val="none" w:sz="0" w:space="0" w:color="auto"/>
          </w:divBdr>
          <w:divsChild>
            <w:div w:id="758333632">
              <w:marLeft w:val="0"/>
              <w:marRight w:val="497"/>
              <w:marTop w:val="0"/>
              <w:marBottom w:val="0"/>
              <w:divBdr>
                <w:top w:val="none" w:sz="0" w:space="0" w:color="auto"/>
                <w:left w:val="none" w:sz="0" w:space="0" w:color="auto"/>
                <w:bottom w:val="none" w:sz="0" w:space="0" w:color="auto"/>
                <w:right w:val="none" w:sz="0" w:space="0" w:color="auto"/>
              </w:divBdr>
              <w:divsChild>
                <w:div w:id="223217996">
                  <w:marLeft w:val="0"/>
                  <w:marRight w:val="0"/>
                  <w:marTop w:val="0"/>
                  <w:marBottom w:val="0"/>
                  <w:divBdr>
                    <w:top w:val="none" w:sz="0" w:space="0" w:color="auto"/>
                    <w:left w:val="none" w:sz="0" w:space="0" w:color="auto"/>
                    <w:bottom w:val="none" w:sz="0" w:space="0" w:color="auto"/>
                    <w:right w:val="none" w:sz="0" w:space="0" w:color="auto"/>
                  </w:divBdr>
                </w:div>
              </w:divsChild>
            </w:div>
            <w:div w:id="201479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sovet.su/publ/156-1-0-5281" TargetMode="External"/><Relationship Id="rId5" Type="http://schemas.openxmlformats.org/officeDocument/2006/relationships/hyperlink" Target="http://pedsovet.su/roditeli/5641_kak_delat_uroki_s_rebenk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10</Pages>
  <Words>3445</Words>
  <Characters>19642</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9</cp:revision>
  <cp:lastPrinted>2017-04-09T16:55:00Z</cp:lastPrinted>
  <dcterms:created xsi:type="dcterms:W3CDTF">2017-04-09T13:33:00Z</dcterms:created>
  <dcterms:modified xsi:type="dcterms:W3CDTF">2017-06-14T08:52:00Z</dcterms:modified>
</cp:coreProperties>
</file>