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65B" w:rsidRPr="0078365B" w:rsidRDefault="00FB0FBD" w:rsidP="0078365B">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БАЛАЛАР ҰЖЫМЫМЕН ЖҰМЫС ЖАСАУДЫҢ ӘДІСТЕМЕСІ</w:t>
      </w:r>
    </w:p>
    <w:p w:rsidR="0078365B" w:rsidRPr="00960E0A" w:rsidRDefault="00FB0FBD" w:rsidP="00960E0A">
      <w:pPr>
        <w:spacing w:before="100" w:beforeAutospacing="1" w:after="100" w:afterAutospacing="1"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Толыққанды балалар ұжымын қалыптастыру үшін </w:t>
      </w:r>
      <w:bookmarkStart w:id="0" w:name="_GoBack"/>
      <w:bookmarkEnd w:id="0"/>
      <w:r w:rsidR="00A723FE">
        <w:rPr>
          <w:rFonts w:ascii="Times New Roman" w:eastAsia="Times New Roman" w:hAnsi="Times New Roman" w:cs="Times New Roman"/>
          <w:sz w:val="28"/>
          <w:szCs w:val="28"/>
          <w:lang w:val="kk-KZ"/>
        </w:rPr>
        <w:t>жеке тұлғаның өз бетімен дамып қалыптасуына балаларға қосымша білім беру жүйесінде барлық қажетті, объективті жағдай бар:</w:t>
      </w:r>
    </w:p>
    <w:p w:rsidR="0078365B" w:rsidRPr="00960E0A" w:rsidRDefault="0078365B" w:rsidP="0078365B">
      <w:pPr>
        <w:spacing w:before="100" w:beforeAutospacing="1" w:after="100" w:afterAutospacing="1" w:line="240" w:lineRule="auto"/>
        <w:jc w:val="both"/>
        <w:rPr>
          <w:rFonts w:ascii="Times New Roman" w:eastAsia="Times New Roman" w:hAnsi="Times New Roman" w:cs="Times New Roman"/>
          <w:sz w:val="28"/>
          <w:szCs w:val="28"/>
          <w:lang w:val="kk-KZ"/>
        </w:rPr>
      </w:pPr>
      <w:r w:rsidRPr="00960E0A">
        <w:rPr>
          <w:rFonts w:ascii="Times New Roman" w:eastAsia="Times New Roman" w:hAnsi="Times New Roman" w:cs="Times New Roman"/>
          <w:sz w:val="28"/>
          <w:szCs w:val="28"/>
          <w:lang w:val="kk-KZ"/>
        </w:rPr>
        <w:t xml:space="preserve">– </w:t>
      </w:r>
      <w:r w:rsidR="00A723FE">
        <w:rPr>
          <w:rFonts w:ascii="Times New Roman" w:eastAsia="Times New Roman" w:hAnsi="Times New Roman" w:cs="Times New Roman"/>
          <w:sz w:val="28"/>
          <w:szCs w:val="28"/>
          <w:lang w:val="kk-KZ"/>
        </w:rPr>
        <w:t>барлық қызмет баланың бос уақыты аясында өтеді</w:t>
      </w:r>
      <w:r w:rsidRPr="00960E0A">
        <w:rPr>
          <w:rFonts w:ascii="Times New Roman" w:eastAsia="Times New Roman" w:hAnsi="Times New Roman" w:cs="Times New Roman"/>
          <w:sz w:val="28"/>
          <w:szCs w:val="28"/>
          <w:lang w:val="kk-KZ"/>
        </w:rPr>
        <w:t>;</w:t>
      </w:r>
    </w:p>
    <w:p w:rsidR="0078365B" w:rsidRPr="00960E0A" w:rsidRDefault="0078365B" w:rsidP="0078365B">
      <w:pPr>
        <w:spacing w:before="100" w:beforeAutospacing="1" w:after="100" w:afterAutospacing="1" w:line="240" w:lineRule="auto"/>
        <w:jc w:val="both"/>
        <w:rPr>
          <w:rFonts w:ascii="Times New Roman" w:eastAsia="Times New Roman" w:hAnsi="Times New Roman" w:cs="Times New Roman"/>
          <w:sz w:val="28"/>
          <w:szCs w:val="28"/>
          <w:lang w:val="kk-KZ"/>
        </w:rPr>
      </w:pPr>
      <w:r w:rsidRPr="00960E0A">
        <w:rPr>
          <w:rFonts w:ascii="Times New Roman" w:eastAsia="Times New Roman" w:hAnsi="Times New Roman" w:cs="Times New Roman"/>
          <w:sz w:val="28"/>
          <w:szCs w:val="28"/>
          <w:lang w:val="kk-KZ"/>
        </w:rPr>
        <w:t xml:space="preserve">– </w:t>
      </w:r>
      <w:r w:rsidR="00A723FE">
        <w:rPr>
          <w:rFonts w:ascii="Times New Roman" w:eastAsia="Times New Roman" w:hAnsi="Times New Roman" w:cs="Times New Roman"/>
          <w:sz w:val="28"/>
          <w:szCs w:val="28"/>
          <w:lang w:val="kk-KZ"/>
        </w:rPr>
        <w:t>қандай қызметпен айналасуы, оқытушыны және жастас ұжымды таңдауы</w:t>
      </w:r>
      <w:r w:rsidR="00962D4E">
        <w:rPr>
          <w:rFonts w:ascii="Times New Roman" w:eastAsia="Times New Roman" w:hAnsi="Times New Roman" w:cs="Times New Roman"/>
          <w:sz w:val="28"/>
          <w:szCs w:val="28"/>
          <w:lang w:val="kk-KZ"/>
        </w:rPr>
        <w:t xml:space="preserve"> ерікті түрде баланың қалауымен іске асырылады</w:t>
      </w:r>
      <w:r w:rsidRPr="00960E0A">
        <w:rPr>
          <w:rFonts w:ascii="Times New Roman" w:eastAsia="Times New Roman" w:hAnsi="Times New Roman" w:cs="Times New Roman"/>
          <w:sz w:val="28"/>
          <w:szCs w:val="28"/>
          <w:lang w:val="kk-KZ"/>
        </w:rPr>
        <w:t>:</w:t>
      </w:r>
    </w:p>
    <w:p w:rsidR="0078365B" w:rsidRPr="00960E0A" w:rsidRDefault="0078365B" w:rsidP="0078365B">
      <w:pPr>
        <w:spacing w:before="100" w:beforeAutospacing="1" w:after="100" w:afterAutospacing="1" w:line="240" w:lineRule="auto"/>
        <w:jc w:val="both"/>
        <w:rPr>
          <w:rFonts w:ascii="Times New Roman" w:eastAsia="Times New Roman" w:hAnsi="Times New Roman" w:cs="Times New Roman"/>
          <w:sz w:val="28"/>
          <w:szCs w:val="28"/>
          <w:lang w:val="kk-KZ"/>
        </w:rPr>
      </w:pPr>
      <w:r w:rsidRPr="00960E0A">
        <w:rPr>
          <w:rFonts w:ascii="Times New Roman" w:eastAsia="Times New Roman" w:hAnsi="Times New Roman" w:cs="Times New Roman"/>
          <w:sz w:val="28"/>
          <w:szCs w:val="28"/>
          <w:lang w:val="kk-KZ"/>
        </w:rPr>
        <w:t xml:space="preserve">– </w:t>
      </w:r>
      <w:r w:rsidR="00962D4E">
        <w:rPr>
          <w:rFonts w:ascii="Times New Roman" w:eastAsia="Times New Roman" w:hAnsi="Times New Roman" w:cs="Times New Roman"/>
          <w:sz w:val="28"/>
          <w:szCs w:val="28"/>
          <w:lang w:val="kk-KZ"/>
        </w:rPr>
        <w:t>балалар бірлестігінің жұмысының мазмұны мен түрлері қажетіне қарай құбылып тұрады.</w:t>
      </w:r>
    </w:p>
    <w:p w:rsidR="0078365B" w:rsidRPr="00960E0A" w:rsidRDefault="00962D4E" w:rsidP="00960E0A">
      <w:pPr>
        <w:spacing w:before="100" w:beforeAutospacing="1" w:after="100" w:afterAutospacing="1"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Сондай-ақ қосымша білім беру аясында </w:t>
      </w:r>
      <w:r w:rsidR="0069762A">
        <w:rPr>
          <w:rFonts w:ascii="Times New Roman" w:eastAsia="Times New Roman" w:hAnsi="Times New Roman" w:cs="Times New Roman"/>
          <w:sz w:val="28"/>
          <w:szCs w:val="28"/>
          <w:lang w:val="kk-KZ"/>
        </w:rPr>
        <w:t xml:space="preserve">ұжымды қалыптастыру үшін әлеуетті </w:t>
      </w:r>
      <w:r w:rsidR="00BB562D">
        <w:rPr>
          <w:rFonts w:ascii="Times New Roman" w:eastAsia="Times New Roman" w:hAnsi="Times New Roman" w:cs="Times New Roman"/>
          <w:sz w:val="28"/>
          <w:szCs w:val="28"/>
          <w:lang w:val="kk-KZ"/>
        </w:rPr>
        <w:t>негіз объективті тұрғыдан іске асады – балалардың шығармашылық бірлестігінің барша қатысушылары қызықты бәріне ортақ іспен айналысады.</w:t>
      </w:r>
    </w:p>
    <w:p w:rsidR="0078365B" w:rsidRPr="00113382" w:rsidRDefault="00BB562D" w:rsidP="00960E0A">
      <w:pPr>
        <w:spacing w:before="100" w:beforeAutospacing="1" w:after="100" w:afterAutospacing="1"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Бірақ аталған </w:t>
      </w:r>
      <w:r w:rsidR="00744A87">
        <w:rPr>
          <w:rFonts w:ascii="Times New Roman" w:eastAsia="Times New Roman" w:hAnsi="Times New Roman" w:cs="Times New Roman"/>
          <w:sz w:val="28"/>
          <w:szCs w:val="28"/>
          <w:lang w:val="kk-KZ"/>
        </w:rPr>
        <w:t xml:space="preserve">объективті шарттар балалар ұжымын құрудың алғы шарттары да болуы мүмкін. Осы жұмысты іске асырудың шешуші факторы оқытушының жеке басының баланың тұлғалық толыққанды қалыптасуы үшін қажеттілігін оның сезінуіне негізделгенде орындалады. </w:t>
      </w:r>
    </w:p>
    <w:p w:rsidR="0078365B" w:rsidRPr="00113382" w:rsidRDefault="00C550E3" w:rsidP="00960E0A">
      <w:pPr>
        <w:spacing w:before="100" w:beforeAutospacing="1" w:after="100" w:afterAutospacing="1"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Қосымша білім беру оқытушысы балалар ұжымының  жетекшісі ретінде – ол: </w:t>
      </w:r>
    </w:p>
    <w:p w:rsidR="0078365B" w:rsidRPr="00960E0A" w:rsidRDefault="0078365B" w:rsidP="0078365B">
      <w:pPr>
        <w:spacing w:before="100" w:beforeAutospacing="1" w:after="100" w:afterAutospacing="1" w:line="240" w:lineRule="auto"/>
        <w:jc w:val="both"/>
        <w:rPr>
          <w:rFonts w:ascii="Times New Roman" w:eastAsia="Times New Roman" w:hAnsi="Times New Roman" w:cs="Times New Roman"/>
          <w:sz w:val="28"/>
          <w:szCs w:val="28"/>
          <w:lang w:val="kk-KZ"/>
        </w:rPr>
      </w:pPr>
      <w:r w:rsidRPr="00960E0A">
        <w:rPr>
          <w:rFonts w:ascii="Times New Roman" w:eastAsia="Times New Roman" w:hAnsi="Times New Roman" w:cs="Times New Roman"/>
          <w:sz w:val="28"/>
          <w:szCs w:val="28"/>
          <w:lang w:val="kk-KZ"/>
        </w:rPr>
        <w:t xml:space="preserve">– </w:t>
      </w:r>
      <w:r w:rsidR="00C550E3">
        <w:rPr>
          <w:rFonts w:ascii="Times New Roman" w:eastAsia="Times New Roman" w:hAnsi="Times New Roman" w:cs="Times New Roman"/>
          <w:sz w:val="28"/>
          <w:szCs w:val="28"/>
          <w:lang w:val="kk-KZ"/>
        </w:rPr>
        <w:t>балалар үшін олардың таңдаған шығармашылық қызметіндегі үлгі тұтатын кәсіби маман</w:t>
      </w:r>
      <w:r w:rsidRPr="00960E0A">
        <w:rPr>
          <w:rFonts w:ascii="Times New Roman" w:eastAsia="Times New Roman" w:hAnsi="Times New Roman" w:cs="Times New Roman"/>
          <w:sz w:val="28"/>
          <w:szCs w:val="28"/>
          <w:lang w:val="kk-KZ"/>
        </w:rPr>
        <w:t>;</w:t>
      </w:r>
    </w:p>
    <w:p w:rsidR="0078365B" w:rsidRPr="00960E0A" w:rsidRDefault="0078365B" w:rsidP="0078365B">
      <w:pPr>
        <w:spacing w:before="100" w:beforeAutospacing="1" w:after="100" w:afterAutospacing="1" w:line="240" w:lineRule="auto"/>
        <w:jc w:val="both"/>
        <w:rPr>
          <w:rFonts w:ascii="Times New Roman" w:eastAsia="Times New Roman" w:hAnsi="Times New Roman" w:cs="Times New Roman"/>
          <w:sz w:val="28"/>
          <w:szCs w:val="28"/>
          <w:lang w:val="kk-KZ"/>
        </w:rPr>
      </w:pPr>
      <w:r w:rsidRPr="00960E0A">
        <w:rPr>
          <w:rFonts w:ascii="Times New Roman" w:eastAsia="Times New Roman" w:hAnsi="Times New Roman" w:cs="Times New Roman"/>
          <w:sz w:val="28"/>
          <w:szCs w:val="28"/>
          <w:lang w:val="kk-KZ"/>
        </w:rPr>
        <w:t xml:space="preserve">– </w:t>
      </w:r>
      <w:r w:rsidR="00C550E3">
        <w:rPr>
          <w:rFonts w:ascii="Times New Roman" w:eastAsia="Times New Roman" w:hAnsi="Times New Roman" w:cs="Times New Roman"/>
          <w:sz w:val="28"/>
          <w:szCs w:val="28"/>
          <w:lang w:val="kk-KZ"/>
        </w:rPr>
        <w:t xml:space="preserve">оқушының жеке шығармашыл адам болуына мүмкіндік беретін </w:t>
      </w:r>
      <w:r w:rsidRPr="00960E0A">
        <w:rPr>
          <w:rFonts w:ascii="Times New Roman" w:eastAsia="Times New Roman" w:hAnsi="Times New Roman" w:cs="Times New Roman"/>
          <w:sz w:val="28"/>
          <w:szCs w:val="28"/>
          <w:lang w:val="kk-KZ"/>
        </w:rPr>
        <w:t>педагог;</w:t>
      </w:r>
    </w:p>
    <w:p w:rsidR="0078365B" w:rsidRPr="00960E0A" w:rsidRDefault="0078365B" w:rsidP="0078365B">
      <w:pPr>
        <w:spacing w:before="100" w:beforeAutospacing="1" w:after="100" w:afterAutospacing="1" w:line="240" w:lineRule="auto"/>
        <w:jc w:val="both"/>
        <w:rPr>
          <w:rFonts w:ascii="Times New Roman" w:eastAsia="Times New Roman" w:hAnsi="Times New Roman" w:cs="Times New Roman"/>
          <w:sz w:val="28"/>
          <w:szCs w:val="28"/>
          <w:lang w:val="kk-KZ"/>
        </w:rPr>
      </w:pPr>
      <w:r w:rsidRPr="00960E0A">
        <w:rPr>
          <w:rFonts w:ascii="Times New Roman" w:eastAsia="Times New Roman" w:hAnsi="Times New Roman" w:cs="Times New Roman"/>
          <w:sz w:val="28"/>
          <w:szCs w:val="28"/>
          <w:lang w:val="kk-KZ"/>
        </w:rPr>
        <w:t xml:space="preserve">– </w:t>
      </w:r>
      <w:r w:rsidR="00C550E3">
        <w:rPr>
          <w:rFonts w:ascii="Times New Roman" w:eastAsia="Times New Roman" w:hAnsi="Times New Roman" w:cs="Times New Roman"/>
          <w:sz w:val="28"/>
          <w:szCs w:val="28"/>
          <w:lang w:val="kk-KZ"/>
        </w:rPr>
        <w:t>тәрбиеленушінің тұлғасының қалыптасуына айырықша әсер ететін, тәрбиеші</w:t>
      </w:r>
      <w:r w:rsidRPr="00960E0A">
        <w:rPr>
          <w:rFonts w:ascii="Times New Roman" w:eastAsia="Times New Roman" w:hAnsi="Times New Roman" w:cs="Times New Roman"/>
          <w:sz w:val="28"/>
          <w:szCs w:val="28"/>
          <w:lang w:val="kk-KZ"/>
        </w:rPr>
        <w:t>;</w:t>
      </w:r>
    </w:p>
    <w:p w:rsidR="0078365B" w:rsidRPr="0078365B" w:rsidRDefault="0078365B" w:rsidP="0078365B">
      <w:pPr>
        <w:spacing w:before="100" w:beforeAutospacing="1" w:after="100" w:afterAutospacing="1" w:line="240" w:lineRule="auto"/>
        <w:jc w:val="both"/>
        <w:rPr>
          <w:rFonts w:ascii="Times New Roman" w:eastAsia="Times New Roman" w:hAnsi="Times New Roman" w:cs="Times New Roman"/>
          <w:sz w:val="28"/>
          <w:szCs w:val="28"/>
        </w:rPr>
      </w:pPr>
      <w:r w:rsidRPr="0078365B">
        <w:rPr>
          <w:rFonts w:ascii="Times New Roman" w:eastAsia="Times New Roman" w:hAnsi="Times New Roman" w:cs="Times New Roman"/>
          <w:sz w:val="28"/>
          <w:szCs w:val="28"/>
        </w:rPr>
        <w:t xml:space="preserve">– </w:t>
      </w:r>
      <w:r w:rsidR="00C550E3">
        <w:rPr>
          <w:rFonts w:ascii="Times New Roman" w:eastAsia="Times New Roman" w:hAnsi="Times New Roman" w:cs="Times New Roman"/>
          <w:sz w:val="28"/>
          <w:szCs w:val="28"/>
          <w:lang w:val="kk-KZ"/>
        </w:rPr>
        <w:t xml:space="preserve">балалар ұжымының жетекшісі, оның әрбір мүшесінің әлеуметтік </w:t>
      </w:r>
      <w:r w:rsidR="00AA5A52">
        <w:rPr>
          <w:rFonts w:ascii="Times New Roman" w:eastAsia="Times New Roman" w:hAnsi="Times New Roman" w:cs="Times New Roman"/>
          <w:sz w:val="28"/>
          <w:szCs w:val="28"/>
          <w:lang w:val="kk-KZ"/>
        </w:rPr>
        <w:t>қалыптасуына мүмкіндік беретін.</w:t>
      </w:r>
    </w:p>
    <w:p w:rsidR="0078365B" w:rsidRPr="00960E0A" w:rsidRDefault="00AA5A52" w:rsidP="00960E0A">
      <w:pPr>
        <w:spacing w:before="100" w:beforeAutospacing="1" w:after="100" w:afterAutospacing="1"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Бірлестіктегі балалар ұжымының қалыптасуы мен дамуына қосымша білім беру оқытушы мыналар арқылы</w:t>
      </w:r>
      <w:r w:rsidR="0078365B" w:rsidRPr="00960E0A">
        <w:rPr>
          <w:rFonts w:ascii="Times New Roman" w:eastAsia="Times New Roman" w:hAnsi="Times New Roman" w:cs="Times New Roman"/>
          <w:sz w:val="28"/>
          <w:szCs w:val="28"/>
          <w:lang w:val="kk-KZ"/>
        </w:rPr>
        <w:t>:</w:t>
      </w:r>
    </w:p>
    <w:p w:rsidR="0078365B" w:rsidRPr="0078365B" w:rsidRDefault="0078365B" w:rsidP="00960E0A">
      <w:pPr>
        <w:spacing w:before="100" w:beforeAutospacing="1" w:after="100" w:afterAutospacing="1" w:line="240" w:lineRule="auto"/>
        <w:ind w:firstLine="708"/>
        <w:jc w:val="both"/>
        <w:rPr>
          <w:rFonts w:ascii="Times New Roman" w:eastAsia="Times New Roman" w:hAnsi="Times New Roman" w:cs="Times New Roman"/>
          <w:sz w:val="28"/>
          <w:szCs w:val="28"/>
        </w:rPr>
      </w:pPr>
      <w:r w:rsidRPr="0078365B">
        <w:rPr>
          <w:rFonts w:ascii="Times New Roman" w:eastAsia="Times New Roman" w:hAnsi="Times New Roman" w:cs="Times New Roman"/>
          <w:sz w:val="28"/>
          <w:szCs w:val="28"/>
        </w:rPr>
        <w:t xml:space="preserve">а) </w:t>
      </w:r>
      <w:r w:rsidR="00AA5A52">
        <w:rPr>
          <w:rFonts w:ascii="Times New Roman" w:eastAsia="Times New Roman" w:hAnsi="Times New Roman" w:cs="Times New Roman"/>
          <w:sz w:val="28"/>
          <w:szCs w:val="28"/>
          <w:lang w:val="kk-KZ"/>
        </w:rPr>
        <w:t>игілікті және жайлы ахуал құру әрбір оқушы өзінің қажеттілігі мен маңыздылығын сезінетін</w:t>
      </w:r>
      <w:r w:rsidRPr="0078365B">
        <w:rPr>
          <w:rFonts w:ascii="Times New Roman" w:eastAsia="Times New Roman" w:hAnsi="Times New Roman" w:cs="Times New Roman"/>
          <w:sz w:val="28"/>
          <w:szCs w:val="28"/>
        </w:rPr>
        <w:t>;</w:t>
      </w:r>
    </w:p>
    <w:p w:rsidR="0078365B" w:rsidRPr="0078365B" w:rsidRDefault="0078365B" w:rsidP="00960E0A">
      <w:pPr>
        <w:spacing w:before="100" w:beforeAutospacing="1" w:after="100" w:afterAutospacing="1" w:line="240" w:lineRule="auto"/>
        <w:ind w:firstLine="708"/>
        <w:jc w:val="both"/>
        <w:rPr>
          <w:rFonts w:ascii="Times New Roman" w:eastAsia="Times New Roman" w:hAnsi="Times New Roman" w:cs="Times New Roman"/>
          <w:sz w:val="28"/>
          <w:szCs w:val="28"/>
        </w:rPr>
      </w:pPr>
      <w:r w:rsidRPr="0078365B">
        <w:rPr>
          <w:rFonts w:ascii="Times New Roman" w:eastAsia="Times New Roman" w:hAnsi="Times New Roman" w:cs="Times New Roman"/>
          <w:sz w:val="28"/>
          <w:szCs w:val="28"/>
        </w:rPr>
        <w:t xml:space="preserve">б) </w:t>
      </w:r>
      <w:r w:rsidR="00AA5A52">
        <w:rPr>
          <w:rFonts w:ascii="Times New Roman" w:eastAsia="Times New Roman" w:hAnsi="Times New Roman" w:cs="Times New Roman"/>
          <w:sz w:val="28"/>
          <w:szCs w:val="28"/>
          <w:lang w:val="kk-KZ"/>
        </w:rPr>
        <w:t>балалар бірлестігінің әрбір мүшесі үшін «жетістік жағдайын» құру</w:t>
      </w:r>
      <w:r w:rsidR="007C1E3A">
        <w:rPr>
          <w:rFonts w:ascii="Times New Roman" w:eastAsia="Times New Roman" w:hAnsi="Times New Roman" w:cs="Times New Roman"/>
          <w:sz w:val="28"/>
          <w:szCs w:val="28"/>
          <w:lang w:val="kk-KZ"/>
        </w:rPr>
        <w:t>, бүлдіршіннің өз қатарластары арасында тұлғаның өзін танытуын әлеуметтік барабар тәсілмен</w:t>
      </w:r>
      <w:r w:rsidRPr="0078365B">
        <w:rPr>
          <w:rFonts w:ascii="Times New Roman" w:eastAsia="Times New Roman" w:hAnsi="Times New Roman" w:cs="Times New Roman"/>
          <w:sz w:val="28"/>
          <w:szCs w:val="28"/>
        </w:rPr>
        <w:t>;</w:t>
      </w:r>
    </w:p>
    <w:p w:rsidR="0078365B" w:rsidRPr="0078365B" w:rsidRDefault="0078365B" w:rsidP="00960E0A">
      <w:pPr>
        <w:spacing w:before="100" w:beforeAutospacing="1" w:after="100" w:afterAutospacing="1" w:line="240" w:lineRule="auto"/>
        <w:ind w:firstLine="708"/>
        <w:jc w:val="both"/>
        <w:rPr>
          <w:rFonts w:ascii="Times New Roman" w:eastAsia="Times New Roman" w:hAnsi="Times New Roman" w:cs="Times New Roman"/>
          <w:sz w:val="28"/>
          <w:szCs w:val="28"/>
        </w:rPr>
      </w:pPr>
      <w:r w:rsidRPr="0078365B">
        <w:rPr>
          <w:rFonts w:ascii="Times New Roman" w:eastAsia="Times New Roman" w:hAnsi="Times New Roman" w:cs="Times New Roman"/>
          <w:sz w:val="28"/>
          <w:szCs w:val="28"/>
        </w:rPr>
        <w:lastRenderedPageBreak/>
        <w:t xml:space="preserve">в) </w:t>
      </w:r>
      <w:r w:rsidR="007C1E3A">
        <w:rPr>
          <w:rFonts w:ascii="Times New Roman" w:eastAsia="Times New Roman" w:hAnsi="Times New Roman" w:cs="Times New Roman"/>
          <w:sz w:val="28"/>
          <w:szCs w:val="28"/>
          <w:lang w:val="kk-KZ"/>
        </w:rPr>
        <w:t>бұқаралық тәрбие жұмысының әртүрлі тәсілдерін қолдану арқылы</w:t>
      </w:r>
      <w:r w:rsidRPr="0078365B">
        <w:rPr>
          <w:rFonts w:ascii="Times New Roman" w:eastAsia="Times New Roman" w:hAnsi="Times New Roman" w:cs="Times New Roman"/>
          <w:sz w:val="28"/>
          <w:szCs w:val="28"/>
        </w:rPr>
        <w:t xml:space="preserve">, </w:t>
      </w:r>
      <w:r w:rsidR="007C1E3A">
        <w:rPr>
          <w:rFonts w:ascii="Times New Roman" w:eastAsia="Times New Roman" w:hAnsi="Times New Roman" w:cs="Times New Roman"/>
          <w:sz w:val="28"/>
          <w:szCs w:val="28"/>
          <w:lang w:val="kk-KZ"/>
        </w:rPr>
        <w:t xml:space="preserve">әрбір тәрбиеленуші </w:t>
      </w:r>
      <w:r w:rsidR="008065B6">
        <w:rPr>
          <w:rFonts w:ascii="Times New Roman" w:eastAsia="Times New Roman" w:hAnsi="Times New Roman" w:cs="Times New Roman"/>
          <w:sz w:val="28"/>
          <w:szCs w:val="28"/>
          <w:lang w:val="kk-KZ"/>
        </w:rPr>
        <w:t xml:space="preserve">түрлі әлеуметтік рольдерде өзін көрсетіп, </w:t>
      </w:r>
      <w:r w:rsidR="007C1E3A">
        <w:rPr>
          <w:rFonts w:ascii="Times New Roman" w:eastAsia="Times New Roman" w:hAnsi="Times New Roman" w:cs="Times New Roman"/>
          <w:sz w:val="28"/>
          <w:szCs w:val="28"/>
          <w:lang w:val="kk-KZ"/>
        </w:rPr>
        <w:t>әлеуметтік тәжірибе жинақтайды</w:t>
      </w:r>
      <w:r w:rsidRPr="0078365B">
        <w:rPr>
          <w:rFonts w:ascii="Times New Roman" w:eastAsia="Times New Roman" w:hAnsi="Times New Roman" w:cs="Times New Roman"/>
          <w:sz w:val="28"/>
          <w:szCs w:val="28"/>
        </w:rPr>
        <w:t>;</w:t>
      </w:r>
    </w:p>
    <w:p w:rsidR="0078365B" w:rsidRPr="0078365B" w:rsidRDefault="0078365B" w:rsidP="00960E0A">
      <w:pPr>
        <w:spacing w:before="100" w:beforeAutospacing="1" w:after="100" w:afterAutospacing="1" w:line="240" w:lineRule="auto"/>
        <w:ind w:firstLine="708"/>
        <w:jc w:val="both"/>
        <w:rPr>
          <w:rFonts w:ascii="Times New Roman" w:eastAsia="Times New Roman" w:hAnsi="Times New Roman" w:cs="Times New Roman"/>
          <w:sz w:val="28"/>
          <w:szCs w:val="28"/>
        </w:rPr>
      </w:pPr>
      <w:r w:rsidRPr="0078365B">
        <w:rPr>
          <w:rFonts w:ascii="Times New Roman" w:eastAsia="Times New Roman" w:hAnsi="Times New Roman" w:cs="Times New Roman"/>
          <w:sz w:val="28"/>
          <w:szCs w:val="28"/>
        </w:rPr>
        <w:t xml:space="preserve">г) </w:t>
      </w:r>
      <w:r w:rsidR="008065B6">
        <w:rPr>
          <w:rFonts w:ascii="Times New Roman" w:eastAsia="Times New Roman" w:hAnsi="Times New Roman" w:cs="Times New Roman"/>
          <w:sz w:val="28"/>
          <w:szCs w:val="28"/>
          <w:lang w:val="kk-KZ"/>
        </w:rPr>
        <w:t>шығармашылық бірлестікте балалардың өзін-өзі басқару ұйымдарын құру, оның қызметінің мазмұнына нақты әсер етуге мүмкіндік беретін.</w:t>
      </w:r>
    </w:p>
    <w:p w:rsidR="0078365B" w:rsidRPr="00960E0A" w:rsidRDefault="008065B6" w:rsidP="00960E0A">
      <w:pPr>
        <w:spacing w:before="100" w:beforeAutospacing="1" w:after="100" w:afterAutospacing="1"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Күрделі емес бірнеше әдістерді келтіреміз, қосымша білім берудің әрбір оқытушысы балалар ұжымын қалыптастыру</w:t>
      </w:r>
      <w:r w:rsidR="00701E33">
        <w:rPr>
          <w:rFonts w:ascii="Times New Roman" w:eastAsia="Times New Roman" w:hAnsi="Times New Roman" w:cs="Times New Roman"/>
          <w:sz w:val="28"/>
          <w:szCs w:val="28"/>
          <w:lang w:val="kk-KZ"/>
        </w:rPr>
        <w:t>ын</w:t>
      </w:r>
      <w:r>
        <w:rPr>
          <w:rFonts w:ascii="Times New Roman" w:eastAsia="Times New Roman" w:hAnsi="Times New Roman" w:cs="Times New Roman"/>
          <w:sz w:val="28"/>
          <w:szCs w:val="28"/>
          <w:lang w:val="kk-KZ"/>
        </w:rPr>
        <w:t>а жәрдем беретін</w:t>
      </w:r>
      <w:r w:rsidR="0078365B" w:rsidRPr="00960E0A">
        <w:rPr>
          <w:rFonts w:ascii="Times New Roman" w:eastAsia="Times New Roman" w:hAnsi="Times New Roman" w:cs="Times New Roman"/>
          <w:sz w:val="28"/>
          <w:szCs w:val="28"/>
          <w:lang w:val="kk-KZ"/>
        </w:rPr>
        <w:t>.</w:t>
      </w:r>
    </w:p>
    <w:p w:rsidR="004107B2" w:rsidRDefault="00AC0962" w:rsidP="00960E0A">
      <w:pPr>
        <w:spacing w:before="100" w:beforeAutospacing="1" w:after="100" w:afterAutospacing="1"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Бұл жұмысты бірінші сабақтан бастап, </w:t>
      </w:r>
      <w:r w:rsidR="00A53B60">
        <w:rPr>
          <w:rFonts w:ascii="Times New Roman" w:eastAsia="Times New Roman" w:hAnsi="Times New Roman" w:cs="Times New Roman"/>
          <w:sz w:val="28"/>
          <w:szCs w:val="28"/>
          <w:lang w:val="kk-KZ"/>
        </w:rPr>
        <w:t>б</w:t>
      </w:r>
      <w:r>
        <w:rPr>
          <w:rFonts w:ascii="Times New Roman" w:eastAsia="Times New Roman" w:hAnsi="Times New Roman" w:cs="Times New Roman"/>
          <w:sz w:val="28"/>
          <w:szCs w:val="28"/>
          <w:lang w:val="kk-KZ"/>
        </w:rPr>
        <w:t xml:space="preserve">алалар бірлестігіне </w:t>
      </w:r>
      <w:r w:rsidR="00A53B60">
        <w:rPr>
          <w:rFonts w:ascii="Times New Roman" w:eastAsia="Times New Roman" w:hAnsi="Times New Roman" w:cs="Times New Roman"/>
          <w:sz w:val="28"/>
          <w:szCs w:val="28"/>
          <w:lang w:val="kk-KZ"/>
        </w:rPr>
        <w:t xml:space="preserve">жазылғаннан бастап, әлі бір-бірін балалар  </w:t>
      </w:r>
      <w:r>
        <w:rPr>
          <w:rFonts w:ascii="Times New Roman" w:eastAsia="Times New Roman" w:hAnsi="Times New Roman" w:cs="Times New Roman"/>
          <w:sz w:val="28"/>
          <w:szCs w:val="28"/>
          <w:lang w:val="kk-KZ"/>
        </w:rPr>
        <w:t xml:space="preserve"> </w:t>
      </w:r>
      <w:r w:rsidR="00A53B60">
        <w:rPr>
          <w:rFonts w:ascii="Times New Roman" w:eastAsia="Times New Roman" w:hAnsi="Times New Roman" w:cs="Times New Roman"/>
          <w:sz w:val="28"/>
          <w:szCs w:val="28"/>
          <w:lang w:val="kk-KZ"/>
        </w:rPr>
        <w:t xml:space="preserve">аз білетін танысу сәтінен жұмысты бастауға болады енді ғана балалар ұжымының негізі қалыптаса бастаған сәтінен. Осы кезең шынайы өту үшін әдеттегідей балаларды тексерумен шектелмеу керек, шағын танысу ойынын өткізіп, сол уақытта әрбір қатысушы </w:t>
      </w:r>
      <w:r w:rsidR="004107B2">
        <w:rPr>
          <w:rFonts w:ascii="Times New Roman" w:eastAsia="Times New Roman" w:hAnsi="Times New Roman" w:cs="Times New Roman"/>
          <w:sz w:val="28"/>
          <w:szCs w:val="28"/>
          <w:lang w:val="kk-KZ"/>
        </w:rPr>
        <w:t>(оқытушыны қоса алғанда) өзі жайлы барлығына кішкене болсын айтады.</w:t>
      </w:r>
      <w:r w:rsidR="0078365B" w:rsidRPr="004107B2">
        <w:rPr>
          <w:rFonts w:ascii="Times New Roman" w:eastAsia="Times New Roman" w:hAnsi="Times New Roman" w:cs="Times New Roman"/>
          <w:sz w:val="28"/>
          <w:szCs w:val="28"/>
          <w:lang w:val="kk-KZ"/>
        </w:rPr>
        <w:t xml:space="preserve"> </w:t>
      </w:r>
    </w:p>
    <w:p w:rsidR="0078365B" w:rsidRPr="00653DFF" w:rsidRDefault="004107B2" w:rsidP="00960E0A">
      <w:pPr>
        <w:spacing w:before="100" w:beforeAutospacing="1" w:after="100" w:afterAutospacing="1"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Сонымен қатар, бірінші сабақтан балармен бірге балалар бірлестігінің өзара қарым-қатынасының тәртібінің ережесін әзірлеуді бастау қажет </w:t>
      </w:r>
      <w:r w:rsidR="0078365B" w:rsidRPr="004107B2">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бұл «балалар бірлестігінің Ережесі» немесе «балалар бірлестігі мүшелерінің кодексі»</w:t>
      </w:r>
      <w:r w:rsidR="00653DFF">
        <w:rPr>
          <w:rFonts w:ascii="Times New Roman" w:eastAsia="Times New Roman" w:hAnsi="Times New Roman" w:cs="Times New Roman"/>
          <w:sz w:val="28"/>
          <w:szCs w:val="28"/>
          <w:lang w:val="kk-KZ"/>
        </w:rPr>
        <w:t xml:space="preserve"> болуы мүмкін</w:t>
      </w:r>
      <w:r w:rsidR="0078365B" w:rsidRPr="004107B2">
        <w:rPr>
          <w:rFonts w:ascii="Times New Roman" w:eastAsia="Times New Roman" w:hAnsi="Times New Roman" w:cs="Times New Roman"/>
          <w:sz w:val="28"/>
          <w:szCs w:val="28"/>
          <w:lang w:val="kk-KZ"/>
        </w:rPr>
        <w:t xml:space="preserve">). </w:t>
      </w:r>
      <w:r w:rsidR="00653DFF">
        <w:rPr>
          <w:rFonts w:ascii="Times New Roman" w:eastAsia="Times New Roman" w:hAnsi="Times New Roman" w:cs="Times New Roman"/>
          <w:sz w:val="28"/>
          <w:szCs w:val="28"/>
          <w:lang w:val="kk-KZ"/>
        </w:rPr>
        <w:t>Осындай ержелер, балалардың өздерімен ойластырылған және баяндалған оқытушының қосымша ескертулерінсіз-ақ міндетті түрде сақталады.</w:t>
      </w:r>
    </w:p>
    <w:p w:rsidR="000A5BEB" w:rsidRDefault="00653DFF" w:rsidP="00960E0A">
      <w:pPr>
        <w:spacing w:before="100" w:beforeAutospacing="1" w:after="100" w:afterAutospacing="1"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Аталған әрекеттің қосымшасы болып балалар бірлестігінің мүшелері мен оқытушылар арасындағы ақпараттарды </w:t>
      </w:r>
      <w:r w:rsidR="000A5BEB">
        <w:rPr>
          <w:rFonts w:ascii="Times New Roman" w:eastAsia="Times New Roman" w:hAnsi="Times New Roman" w:cs="Times New Roman"/>
          <w:sz w:val="28"/>
          <w:szCs w:val="28"/>
          <w:lang w:val="kk-KZ"/>
        </w:rPr>
        <w:t>беру жүйесі туралы келісім, олардың әрқайсысының тек өз қызметі ғана емес</w:t>
      </w:r>
      <w:r w:rsidR="00960E0A">
        <w:rPr>
          <w:rFonts w:ascii="Times New Roman" w:eastAsia="Times New Roman" w:hAnsi="Times New Roman" w:cs="Times New Roman"/>
          <w:sz w:val="28"/>
          <w:szCs w:val="28"/>
          <w:lang w:val="kk-KZ"/>
        </w:rPr>
        <w:t xml:space="preserve"> басқалардың әрекеті үшін де </w:t>
      </w:r>
      <w:r w:rsidR="000A5BEB">
        <w:rPr>
          <w:rFonts w:ascii="Times New Roman" w:eastAsia="Times New Roman" w:hAnsi="Times New Roman" w:cs="Times New Roman"/>
          <w:sz w:val="28"/>
          <w:szCs w:val="28"/>
          <w:lang w:val="kk-KZ"/>
        </w:rPr>
        <w:t xml:space="preserve">жауапкершілігін қалыптастырады. </w:t>
      </w:r>
    </w:p>
    <w:p w:rsidR="0078365B" w:rsidRPr="00F50299" w:rsidRDefault="000A5BEB" w:rsidP="00960E0A">
      <w:pPr>
        <w:spacing w:before="100" w:beforeAutospacing="1" w:after="100" w:afterAutospacing="1"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Балалар ұжымымен жұмыс істеудің бастапқы әркетіне дәстүрлі қолданылатын балалар бірлестігіне мүше етіп қабылдау, оның барысында әрбір қабылданатын </w:t>
      </w:r>
      <w:r w:rsidR="00F50299">
        <w:rPr>
          <w:rFonts w:ascii="Times New Roman" w:eastAsia="Times New Roman" w:hAnsi="Times New Roman" w:cs="Times New Roman"/>
          <w:sz w:val="28"/>
          <w:szCs w:val="28"/>
          <w:lang w:val="kk-KZ"/>
        </w:rPr>
        <w:t>балаға мүшелік билет, белгі, (галстук, шеврон және т.б.) балалар бірлестігінің эмблемасы бейнеленген, сонымен қатар оның шежіресіндегі ең биік жетістерге қол жеткізген тәрбиенушілер жайында да айтылады. Осындай шараға дайындық барысында ұжымның әр жаңа мүшесі балалар мен оқытушылардың ұжымдық шығармашылықтың ұраны мен әнұранын жаттайды.</w:t>
      </w:r>
    </w:p>
    <w:p w:rsidR="0078365B" w:rsidRPr="00797EBB" w:rsidRDefault="00F50299" w:rsidP="00960E0A">
      <w:pPr>
        <w:spacing w:before="100" w:beforeAutospacing="1" w:after="100" w:afterAutospacing="1"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Ұжымды қалыптастырудың </w:t>
      </w:r>
      <w:r w:rsidR="00797EBB">
        <w:rPr>
          <w:rFonts w:ascii="Times New Roman" w:eastAsia="Times New Roman" w:hAnsi="Times New Roman" w:cs="Times New Roman"/>
          <w:sz w:val="28"/>
          <w:szCs w:val="28"/>
          <w:lang w:val="kk-KZ"/>
        </w:rPr>
        <w:t>бастапқы жұмысы көшбасшыны таңдауға ұласуы мүмкін.</w:t>
      </w:r>
      <w:r w:rsidR="0078365B" w:rsidRPr="00797EBB">
        <w:rPr>
          <w:rFonts w:ascii="Times New Roman" w:eastAsia="Times New Roman" w:hAnsi="Times New Roman" w:cs="Times New Roman"/>
          <w:sz w:val="28"/>
          <w:szCs w:val="28"/>
          <w:lang w:val="kk-KZ"/>
        </w:rPr>
        <w:t xml:space="preserve"> </w:t>
      </w:r>
      <w:r w:rsidR="00797EBB">
        <w:rPr>
          <w:rFonts w:ascii="Times New Roman" w:eastAsia="Times New Roman" w:hAnsi="Times New Roman" w:cs="Times New Roman"/>
          <w:sz w:val="28"/>
          <w:szCs w:val="28"/>
          <w:lang w:val="kk-KZ"/>
        </w:rPr>
        <w:t>Бастапқыда бұл оқу тобының старостасы болуы мүмкін</w:t>
      </w:r>
      <w:r w:rsidR="0078365B" w:rsidRPr="00797EBB">
        <w:rPr>
          <w:rFonts w:ascii="Times New Roman" w:eastAsia="Times New Roman" w:hAnsi="Times New Roman" w:cs="Times New Roman"/>
          <w:sz w:val="28"/>
          <w:szCs w:val="28"/>
          <w:lang w:val="kk-KZ"/>
        </w:rPr>
        <w:t xml:space="preserve">, </w:t>
      </w:r>
      <w:r w:rsidR="00797EBB">
        <w:rPr>
          <w:rFonts w:ascii="Times New Roman" w:eastAsia="Times New Roman" w:hAnsi="Times New Roman" w:cs="Times New Roman"/>
          <w:sz w:val="28"/>
          <w:szCs w:val="28"/>
          <w:lang w:val="kk-KZ"/>
        </w:rPr>
        <w:t xml:space="preserve">оқытушыға ұйымдастыру мәселесіне көмектесетін </w:t>
      </w:r>
      <w:r w:rsidR="0078365B" w:rsidRPr="00797EBB">
        <w:rPr>
          <w:rFonts w:ascii="Times New Roman" w:eastAsia="Times New Roman" w:hAnsi="Times New Roman" w:cs="Times New Roman"/>
          <w:sz w:val="28"/>
          <w:szCs w:val="28"/>
          <w:lang w:val="kk-KZ"/>
        </w:rPr>
        <w:t xml:space="preserve">– </w:t>
      </w:r>
      <w:r w:rsidR="00797EBB">
        <w:rPr>
          <w:rFonts w:ascii="Times New Roman" w:eastAsia="Times New Roman" w:hAnsi="Times New Roman" w:cs="Times New Roman"/>
          <w:sz w:val="28"/>
          <w:szCs w:val="28"/>
          <w:lang w:val="kk-KZ"/>
        </w:rPr>
        <w:t xml:space="preserve">сабақта қатысушыларды тексеретін сабақта болмау себебін анықтау, ақпараттарды беру </w:t>
      </w:r>
      <w:r w:rsidR="0078365B" w:rsidRPr="00797EBB">
        <w:rPr>
          <w:rFonts w:ascii="Times New Roman" w:eastAsia="Times New Roman" w:hAnsi="Times New Roman" w:cs="Times New Roman"/>
          <w:sz w:val="28"/>
          <w:szCs w:val="28"/>
          <w:lang w:val="kk-KZ"/>
        </w:rPr>
        <w:t>(</w:t>
      </w:r>
      <w:r w:rsidR="00797EBB">
        <w:rPr>
          <w:rFonts w:ascii="Times New Roman" w:eastAsia="Times New Roman" w:hAnsi="Times New Roman" w:cs="Times New Roman"/>
          <w:sz w:val="28"/>
          <w:szCs w:val="28"/>
          <w:lang w:val="kk-KZ"/>
        </w:rPr>
        <w:t>мектепте немесе телефонмен</w:t>
      </w:r>
      <w:r w:rsidR="0078365B" w:rsidRPr="00797EBB">
        <w:rPr>
          <w:rFonts w:ascii="Times New Roman" w:eastAsia="Times New Roman" w:hAnsi="Times New Roman" w:cs="Times New Roman"/>
          <w:sz w:val="28"/>
          <w:szCs w:val="28"/>
          <w:lang w:val="kk-KZ"/>
        </w:rPr>
        <w:t>).</w:t>
      </w:r>
    </w:p>
    <w:p w:rsidR="0078365B" w:rsidRPr="000C6B91" w:rsidRDefault="00797EBB" w:rsidP="00960E0A">
      <w:pPr>
        <w:spacing w:before="100" w:beforeAutospacing="1" w:after="100" w:afterAutospacing="1"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Біртіндеп балалар бірлестігінің тәрбиенушілеріне уақытша немесе тұрақты тапсырмалар беру жүйесін енгізу.</w:t>
      </w:r>
      <w:r w:rsidR="0078365B" w:rsidRPr="00797EBB">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Осындай тапсырмалар </w:t>
      </w:r>
      <w:r w:rsidR="0078365B" w:rsidRPr="00A91F22">
        <w:rPr>
          <w:rFonts w:ascii="Times New Roman" w:eastAsia="Times New Roman" w:hAnsi="Times New Roman" w:cs="Times New Roman"/>
          <w:sz w:val="28"/>
          <w:szCs w:val="28"/>
          <w:lang w:val="kk-KZ"/>
        </w:rPr>
        <w:t>(</w:t>
      </w:r>
      <w:r w:rsidR="00A91F22">
        <w:rPr>
          <w:rFonts w:ascii="Times New Roman" w:eastAsia="Times New Roman" w:hAnsi="Times New Roman" w:cs="Times New Roman"/>
          <w:sz w:val="28"/>
          <w:szCs w:val="28"/>
          <w:lang w:val="kk-KZ"/>
        </w:rPr>
        <w:t>орындауға қиын емес</w:t>
      </w:r>
      <w:r w:rsidR="0078365B" w:rsidRPr="00A91F22">
        <w:rPr>
          <w:rFonts w:ascii="Times New Roman" w:eastAsia="Times New Roman" w:hAnsi="Times New Roman" w:cs="Times New Roman"/>
          <w:sz w:val="28"/>
          <w:szCs w:val="28"/>
          <w:lang w:val="kk-KZ"/>
        </w:rPr>
        <w:t xml:space="preserve">) </w:t>
      </w:r>
      <w:r w:rsidR="00A91F22">
        <w:rPr>
          <w:rFonts w:ascii="Times New Roman" w:eastAsia="Times New Roman" w:hAnsi="Times New Roman" w:cs="Times New Roman"/>
          <w:sz w:val="28"/>
          <w:szCs w:val="28"/>
          <w:lang w:val="kk-KZ"/>
        </w:rPr>
        <w:t>әрбір балаға өзін осы ұжымның мүшесі ек</w:t>
      </w:r>
      <w:r w:rsidR="00113382">
        <w:rPr>
          <w:rFonts w:ascii="Times New Roman" w:eastAsia="Times New Roman" w:hAnsi="Times New Roman" w:cs="Times New Roman"/>
          <w:sz w:val="28"/>
          <w:szCs w:val="28"/>
          <w:lang w:val="kk-KZ"/>
        </w:rPr>
        <w:t>е</w:t>
      </w:r>
      <w:r w:rsidR="00A91F22">
        <w:rPr>
          <w:rFonts w:ascii="Times New Roman" w:eastAsia="Times New Roman" w:hAnsi="Times New Roman" w:cs="Times New Roman"/>
          <w:sz w:val="28"/>
          <w:szCs w:val="28"/>
          <w:lang w:val="kk-KZ"/>
        </w:rPr>
        <w:t>нін тануға көмектеседі, сондай-ақ атап айтқанда бәрі үшін тапсырма орындалады.</w:t>
      </w:r>
      <w:r w:rsidR="0078365B" w:rsidRPr="00A91F22">
        <w:rPr>
          <w:rFonts w:ascii="Times New Roman" w:eastAsia="Times New Roman" w:hAnsi="Times New Roman" w:cs="Times New Roman"/>
          <w:sz w:val="28"/>
          <w:szCs w:val="28"/>
          <w:lang w:val="kk-KZ"/>
        </w:rPr>
        <w:t xml:space="preserve"> </w:t>
      </w:r>
      <w:r w:rsidR="00113382">
        <w:rPr>
          <w:rFonts w:ascii="Times New Roman" w:eastAsia="Times New Roman" w:hAnsi="Times New Roman" w:cs="Times New Roman"/>
          <w:sz w:val="28"/>
          <w:szCs w:val="28"/>
          <w:lang w:val="kk-KZ"/>
        </w:rPr>
        <w:t>Осындай күрделі емес тапсырмалар ретінде, мысалы, барлық балалардың сабаққа дайындығын (қажетті құралдардың, материалдар,киімнің элементтері және т.б.</w:t>
      </w:r>
      <w:r w:rsidR="00113382" w:rsidRPr="00113382">
        <w:rPr>
          <w:rFonts w:ascii="Times New Roman" w:eastAsia="Times New Roman" w:hAnsi="Times New Roman" w:cs="Times New Roman"/>
          <w:sz w:val="28"/>
          <w:szCs w:val="28"/>
          <w:lang w:val="kk-KZ"/>
        </w:rPr>
        <w:t>)</w:t>
      </w:r>
      <w:r w:rsidR="00113382">
        <w:rPr>
          <w:rFonts w:ascii="Times New Roman" w:eastAsia="Times New Roman" w:hAnsi="Times New Roman" w:cs="Times New Roman"/>
          <w:sz w:val="28"/>
          <w:szCs w:val="28"/>
          <w:lang w:val="kk-KZ"/>
        </w:rPr>
        <w:t>, сабақ уақытында немесе сабақтан кейінгі кезекшілік</w:t>
      </w:r>
      <w:r w:rsidR="000C6B91">
        <w:rPr>
          <w:rFonts w:ascii="Times New Roman" w:eastAsia="Times New Roman" w:hAnsi="Times New Roman" w:cs="Times New Roman"/>
          <w:sz w:val="28"/>
          <w:szCs w:val="28"/>
          <w:lang w:val="kk-KZ"/>
        </w:rPr>
        <w:t>, сабақ барысында қандайда-бір материалды немесе затты сабақ барысында тарату, сабаққа оқу сыныбын әзірлеу, оқу тақырыбына сәйкес кажет ақпаратты дайындау және т.б.</w:t>
      </w:r>
    </w:p>
    <w:p w:rsidR="0078365B" w:rsidRPr="000B0512" w:rsidRDefault="000C6B91" w:rsidP="00960E0A">
      <w:pPr>
        <w:spacing w:before="100" w:beforeAutospacing="1" w:after="100" w:afterAutospacing="1"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Балардың шығармашылық бірлестігінде балаларды біріктірудің тағы бір тұтас ұжым құру тәсілі «оқудан тыс» </w:t>
      </w:r>
      <w:r w:rsidR="000C0D6F">
        <w:rPr>
          <w:rFonts w:ascii="Times New Roman" w:eastAsia="Times New Roman" w:hAnsi="Times New Roman" w:cs="Times New Roman"/>
          <w:sz w:val="28"/>
          <w:szCs w:val="28"/>
          <w:lang w:val="kk-KZ"/>
        </w:rPr>
        <w:t>әртүрлі шараларды ұйымдастыру.  Ұжымның туған күні болсын, қалаға серуен немесе тақырыптық клуб күні болсын балаларды біріктіру үшін қағидасыз</w:t>
      </w:r>
      <w:r w:rsidR="000C0D6F" w:rsidRPr="000C0D6F">
        <w:rPr>
          <w:rFonts w:ascii="Times New Roman" w:eastAsia="Times New Roman" w:hAnsi="Times New Roman" w:cs="Times New Roman"/>
          <w:sz w:val="28"/>
          <w:szCs w:val="28"/>
          <w:lang w:val="kk-KZ"/>
        </w:rPr>
        <w:t xml:space="preserve"> </w:t>
      </w:r>
      <w:r w:rsidR="000C0D6F">
        <w:rPr>
          <w:rFonts w:ascii="Times New Roman" w:eastAsia="Times New Roman" w:hAnsi="Times New Roman" w:cs="Times New Roman"/>
          <w:sz w:val="28"/>
          <w:szCs w:val="28"/>
          <w:lang w:val="kk-KZ"/>
        </w:rPr>
        <w:t xml:space="preserve">құру қажет. Бастысы осы шараға оның </w:t>
      </w:r>
      <w:r w:rsidR="000B0512">
        <w:rPr>
          <w:rFonts w:ascii="Times New Roman" w:eastAsia="Times New Roman" w:hAnsi="Times New Roman" w:cs="Times New Roman"/>
          <w:sz w:val="28"/>
          <w:szCs w:val="28"/>
          <w:lang w:val="kk-KZ"/>
        </w:rPr>
        <w:t xml:space="preserve">дайындалу </w:t>
      </w:r>
      <w:r w:rsidR="000C0D6F">
        <w:rPr>
          <w:rFonts w:ascii="Times New Roman" w:eastAsia="Times New Roman" w:hAnsi="Times New Roman" w:cs="Times New Roman"/>
          <w:sz w:val="28"/>
          <w:szCs w:val="28"/>
          <w:lang w:val="kk-KZ"/>
        </w:rPr>
        <w:t xml:space="preserve">үдерісіне </w:t>
      </w:r>
      <w:r w:rsidR="000B0512">
        <w:rPr>
          <w:rFonts w:ascii="Times New Roman" w:eastAsia="Times New Roman" w:hAnsi="Times New Roman" w:cs="Times New Roman"/>
          <w:sz w:val="28"/>
          <w:szCs w:val="28"/>
          <w:lang w:val="kk-KZ"/>
        </w:rPr>
        <w:t>шағын болса да ұжымның барлық мүшесін жұмылдыру маңызды.</w:t>
      </w:r>
    </w:p>
    <w:p w:rsidR="0078365B" w:rsidRPr="00637F37" w:rsidRDefault="000B0512" w:rsidP="00960E0A">
      <w:pPr>
        <w:spacing w:before="100" w:beforeAutospacing="1" w:after="100" w:afterAutospacing="1"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Балалар ұжымын қалыптастырудың келесі кезеңі – тұрақты балалар белсенділерін сайлауға қатысты </w:t>
      </w:r>
      <w:r w:rsidR="0078365B" w:rsidRPr="001567D6">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кеңес,</w:t>
      </w:r>
      <w:r w:rsidR="0078365B" w:rsidRPr="001567D6">
        <w:rPr>
          <w:rFonts w:ascii="Times New Roman" w:eastAsia="Times New Roman" w:hAnsi="Times New Roman" w:cs="Times New Roman"/>
          <w:sz w:val="28"/>
          <w:szCs w:val="28"/>
          <w:lang w:val="kk-KZ"/>
        </w:rPr>
        <w:t xml:space="preserve"> старостат, </w:t>
      </w:r>
      <w:r>
        <w:rPr>
          <w:rFonts w:ascii="Times New Roman" w:eastAsia="Times New Roman" w:hAnsi="Times New Roman" w:cs="Times New Roman"/>
          <w:sz w:val="28"/>
          <w:szCs w:val="28"/>
          <w:lang w:val="kk-KZ"/>
        </w:rPr>
        <w:t>балалар</w:t>
      </w:r>
      <w:r w:rsidR="0078365B" w:rsidRPr="001567D6">
        <w:rPr>
          <w:rFonts w:ascii="Times New Roman" w:eastAsia="Times New Roman" w:hAnsi="Times New Roman" w:cs="Times New Roman"/>
          <w:sz w:val="28"/>
          <w:szCs w:val="28"/>
          <w:lang w:val="kk-KZ"/>
        </w:rPr>
        <w:t xml:space="preserve"> парламент</w:t>
      </w:r>
      <w:r>
        <w:rPr>
          <w:rFonts w:ascii="Times New Roman" w:eastAsia="Times New Roman" w:hAnsi="Times New Roman" w:cs="Times New Roman"/>
          <w:sz w:val="28"/>
          <w:szCs w:val="28"/>
          <w:lang w:val="kk-KZ"/>
        </w:rPr>
        <w:t>і және т.б.</w:t>
      </w:r>
      <w:r w:rsidR="0078365B" w:rsidRPr="001567D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айтарлықтай дәрежеде балалар шығармашылық бірлестігінің </w:t>
      </w:r>
      <w:r w:rsidR="001567D6">
        <w:rPr>
          <w:rFonts w:ascii="Times New Roman" w:eastAsia="Times New Roman" w:hAnsi="Times New Roman" w:cs="Times New Roman"/>
          <w:sz w:val="28"/>
          <w:szCs w:val="28"/>
          <w:lang w:val="kk-KZ"/>
        </w:rPr>
        <w:t>тіршілік әрекетін анықтайды</w:t>
      </w:r>
      <w:r w:rsidR="0078365B" w:rsidRPr="001567D6">
        <w:rPr>
          <w:rFonts w:ascii="Times New Roman" w:eastAsia="Times New Roman" w:hAnsi="Times New Roman" w:cs="Times New Roman"/>
          <w:sz w:val="28"/>
          <w:szCs w:val="28"/>
          <w:lang w:val="kk-KZ"/>
        </w:rPr>
        <w:t xml:space="preserve">: </w:t>
      </w:r>
      <w:r w:rsidR="001567D6">
        <w:rPr>
          <w:rFonts w:ascii="Times New Roman" w:eastAsia="Times New Roman" w:hAnsi="Times New Roman" w:cs="Times New Roman"/>
          <w:sz w:val="28"/>
          <w:szCs w:val="28"/>
          <w:lang w:val="kk-KZ"/>
        </w:rPr>
        <w:t>атап айтқанда балалар белсенділерінен демалыс-дамыту бағытындағы бұқаралық жұмыстардың тақырыбы мен түрлерін сондай-ақ оқу жұмысында да ұсыныстар ұсыну таралады.</w:t>
      </w:r>
      <w:r w:rsidR="0078365B" w:rsidRPr="001567D6">
        <w:rPr>
          <w:rFonts w:ascii="Times New Roman" w:eastAsia="Times New Roman" w:hAnsi="Times New Roman" w:cs="Times New Roman"/>
          <w:sz w:val="28"/>
          <w:szCs w:val="28"/>
          <w:lang w:val="kk-KZ"/>
        </w:rPr>
        <w:t xml:space="preserve"> </w:t>
      </w:r>
      <w:r w:rsidR="001567D6">
        <w:rPr>
          <w:rFonts w:ascii="Times New Roman" w:eastAsia="Times New Roman" w:hAnsi="Times New Roman" w:cs="Times New Roman"/>
          <w:sz w:val="28"/>
          <w:szCs w:val="28"/>
          <w:lang w:val="kk-KZ"/>
        </w:rPr>
        <w:t>Мысалы</w:t>
      </w:r>
      <w:r w:rsidR="0078365B" w:rsidRPr="00637F37">
        <w:rPr>
          <w:rFonts w:ascii="Times New Roman" w:eastAsia="Times New Roman" w:hAnsi="Times New Roman" w:cs="Times New Roman"/>
          <w:sz w:val="28"/>
          <w:szCs w:val="28"/>
          <w:lang w:val="kk-KZ"/>
        </w:rPr>
        <w:t xml:space="preserve">, </w:t>
      </w:r>
      <w:r w:rsidR="00637F37">
        <w:rPr>
          <w:rFonts w:ascii="Times New Roman" w:eastAsia="Times New Roman" w:hAnsi="Times New Roman" w:cs="Times New Roman"/>
          <w:sz w:val="28"/>
          <w:szCs w:val="28"/>
          <w:lang w:val="kk-KZ"/>
        </w:rPr>
        <w:t>көрме өткізуге дайындық, байқаудағы сөйлеу, оқу жылы шеңберінде тақырыптық жобаларға қатысу және т.б.</w:t>
      </w:r>
    </w:p>
    <w:p w:rsidR="0078365B" w:rsidRPr="00D92646" w:rsidRDefault="00637F37" w:rsidP="00960E0A">
      <w:pPr>
        <w:spacing w:before="100" w:beforeAutospacing="1" w:after="100" w:afterAutospacing="1"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Осындай белсенділерді таңдау тек оқытушының қалауы түрінде емес, балалар ұжымының барлық мүшелері қабылдаған ерікті іс болуы керек.</w:t>
      </w:r>
      <w:r w:rsidR="0078365B" w:rsidRPr="00637F37">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Сондықтан балалармен алдын-ала дайындық жұмысын өткізіп, оның барысында оқытушы мен балалар белсенділерді сайлаудың қажеттілігін</w:t>
      </w:r>
      <w:r w:rsidR="00AC61AB">
        <w:rPr>
          <w:rFonts w:ascii="Times New Roman" w:eastAsia="Times New Roman" w:hAnsi="Times New Roman" w:cs="Times New Roman"/>
          <w:sz w:val="28"/>
          <w:szCs w:val="28"/>
          <w:lang w:val="kk-KZ"/>
        </w:rPr>
        <w:t>, оның қызметін, құрамын, қызмет кезеңін және белсенді мүшелерді алмастыру жүйелігін талқылайды. Барлық мәселелер шешілгенде ғана, барлық ұжыммен сайлауды өткізу қажет.</w:t>
      </w:r>
      <w:r w:rsidR="0078365B" w:rsidRPr="00AC61AB">
        <w:rPr>
          <w:rFonts w:ascii="Times New Roman" w:eastAsia="Times New Roman" w:hAnsi="Times New Roman" w:cs="Times New Roman"/>
          <w:sz w:val="28"/>
          <w:szCs w:val="28"/>
          <w:lang w:val="kk-KZ"/>
        </w:rPr>
        <w:t xml:space="preserve"> </w:t>
      </w:r>
      <w:r w:rsidR="00AC61AB">
        <w:rPr>
          <w:rFonts w:ascii="Times New Roman" w:eastAsia="Times New Roman" w:hAnsi="Times New Roman" w:cs="Times New Roman"/>
          <w:sz w:val="28"/>
          <w:szCs w:val="28"/>
          <w:lang w:val="kk-KZ"/>
        </w:rPr>
        <w:t xml:space="preserve">«Белсенділер жұмысын» арнайы құжатпен – белсенділер туралы ереже онда оның қызметіне байланысты </w:t>
      </w:r>
      <w:r w:rsidR="00D92646">
        <w:rPr>
          <w:rFonts w:ascii="Times New Roman" w:eastAsia="Times New Roman" w:hAnsi="Times New Roman" w:cs="Times New Roman"/>
          <w:sz w:val="28"/>
          <w:szCs w:val="28"/>
          <w:lang w:val="kk-KZ"/>
        </w:rPr>
        <w:t>барша ұстанымдар бекіту қажет</w:t>
      </w:r>
      <w:r w:rsidR="0078365B" w:rsidRPr="00D92646">
        <w:rPr>
          <w:rFonts w:ascii="Times New Roman" w:eastAsia="Times New Roman" w:hAnsi="Times New Roman" w:cs="Times New Roman"/>
          <w:sz w:val="28"/>
          <w:szCs w:val="28"/>
          <w:lang w:val="kk-KZ"/>
        </w:rPr>
        <w:t>.</w:t>
      </w:r>
    </w:p>
    <w:p w:rsidR="0078365B" w:rsidRPr="007C6165" w:rsidRDefault="00D92646" w:rsidP="00960E0A">
      <w:pPr>
        <w:spacing w:before="100" w:beforeAutospacing="1" w:after="100" w:afterAutospacing="1"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Балалар ұжымын әртүрлі формадағы сейілдемелік шаралар</w:t>
      </w:r>
      <w:r w:rsidR="00FA2237">
        <w:rPr>
          <w:rFonts w:ascii="Times New Roman" w:eastAsia="Times New Roman" w:hAnsi="Times New Roman" w:cs="Times New Roman"/>
          <w:sz w:val="28"/>
          <w:szCs w:val="28"/>
          <w:lang w:val="kk-KZ"/>
        </w:rPr>
        <w:t>: кәсіби лагерь, жорық, экспедиция, практика және т.б. өтее ұжымды тез біріктіреді.</w:t>
      </w:r>
      <w:r w:rsidR="0078365B" w:rsidRPr="00FB78AB">
        <w:rPr>
          <w:rFonts w:ascii="Times New Roman" w:eastAsia="Times New Roman" w:hAnsi="Times New Roman" w:cs="Times New Roman"/>
          <w:sz w:val="28"/>
          <w:szCs w:val="28"/>
          <w:lang w:val="kk-KZ"/>
        </w:rPr>
        <w:t xml:space="preserve"> </w:t>
      </w:r>
      <w:r w:rsidR="00FB78AB">
        <w:rPr>
          <w:rFonts w:ascii="Times New Roman" w:eastAsia="Times New Roman" w:hAnsi="Times New Roman" w:cs="Times New Roman"/>
          <w:sz w:val="28"/>
          <w:szCs w:val="28"/>
          <w:lang w:val="kk-KZ"/>
        </w:rPr>
        <w:t xml:space="preserve">Мұнда әр бала көз алдыңда, әрқайсынан барлық ұжымның жағдайы тәуелді, әрқайсының үлесі барлығына ортақ жетістікті таразылайды.   Балалар топтарын ұйымдастыру барысында аталған шараларды немесе тәсілдерді жоғарыда көрсетілген </w:t>
      </w:r>
      <w:r w:rsidR="007C6165">
        <w:rPr>
          <w:rFonts w:ascii="Times New Roman" w:eastAsia="Times New Roman" w:hAnsi="Times New Roman" w:cs="Times New Roman"/>
          <w:sz w:val="28"/>
          <w:szCs w:val="28"/>
          <w:lang w:val="kk-KZ"/>
        </w:rPr>
        <w:t>пайдалануға болады, өйткені ол заңдылықтарды орны мен оның қызметінің кезеңіне қарамай, ол жұмысты ұжыммен жүргізе беруге болады.</w:t>
      </w:r>
    </w:p>
    <w:sectPr w:rsidR="0078365B" w:rsidRPr="007C6165" w:rsidSect="00E86A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defaultTabStop w:val="708"/>
  <w:characterSpacingControl w:val="doNotCompress"/>
  <w:compat>
    <w:useFELayout/>
  </w:compat>
  <w:rsids>
    <w:rsidRoot w:val="0078365B"/>
    <w:rsid w:val="000A5BEB"/>
    <w:rsid w:val="000B0512"/>
    <w:rsid w:val="000C0D6F"/>
    <w:rsid w:val="000C6B91"/>
    <w:rsid w:val="00113382"/>
    <w:rsid w:val="001567D6"/>
    <w:rsid w:val="00285046"/>
    <w:rsid w:val="004107B2"/>
    <w:rsid w:val="005204B9"/>
    <w:rsid w:val="00637F37"/>
    <w:rsid w:val="00653DFF"/>
    <w:rsid w:val="0069762A"/>
    <w:rsid w:val="00701E33"/>
    <w:rsid w:val="00705094"/>
    <w:rsid w:val="00744A87"/>
    <w:rsid w:val="0078365B"/>
    <w:rsid w:val="00797EBB"/>
    <w:rsid w:val="007C1E3A"/>
    <w:rsid w:val="007C6165"/>
    <w:rsid w:val="008065B6"/>
    <w:rsid w:val="00960E0A"/>
    <w:rsid w:val="00962D4E"/>
    <w:rsid w:val="00A53B60"/>
    <w:rsid w:val="00A723FE"/>
    <w:rsid w:val="00A83848"/>
    <w:rsid w:val="00A91F22"/>
    <w:rsid w:val="00AA5A52"/>
    <w:rsid w:val="00AC0962"/>
    <w:rsid w:val="00AC61AB"/>
    <w:rsid w:val="00B035D3"/>
    <w:rsid w:val="00BB562D"/>
    <w:rsid w:val="00C550E3"/>
    <w:rsid w:val="00C92B94"/>
    <w:rsid w:val="00D42E9A"/>
    <w:rsid w:val="00D92646"/>
    <w:rsid w:val="00E86AFE"/>
    <w:rsid w:val="00F50299"/>
    <w:rsid w:val="00FA2237"/>
    <w:rsid w:val="00FB0FBD"/>
    <w:rsid w:val="00FB78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A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365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8365B"/>
    <w:rPr>
      <w:b/>
      <w:bCs/>
    </w:rPr>
  </w:style>
  <w:style w:type="character" w:styleId="a5">
    <w:name w:val="Emphasis"/>
    <w:basedOn w:val="a0"/>
    <w:uiPriority w:val="20"/>
    <w:qFormat/>
    <w:rsid w:val="0078365B"/>
    <w:rPr>
      <w:i/>
      <w:iCs/>
    </w:rPr>
  </w:style>
</w:styles>
</file>

<file path=word/webSettings.xml><?xml version="1.0" encoding="utf-8"?>
<w:webSettings xmlns:r="http://schemas.openxmlformats.org/officeDocument/2006/relationships" xmlns:w="http://schemas.openxmlformats.org/wordprocessingml/2006/main">
  <w:divs>
    <w:div w:id="49383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B9FAC-5E52-4D5C-8AC2-9E5076CB3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5457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ГУ Отдел экономики и бюджетного планирования г.Пав</Company>
  <LinksUpToDate>false</LinksUpToDate>
  <CharactersWithSpaces>6402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Ахметова</dc:creator>
  <cp:lastModifiedBy>Гульжан</cp:lastModifiedBy>
  <cp:revision>2</cp:revision>
  <dcterms:created xsi:type="dcterms:W3CDTF">2017-12-01T15:08:00Z</dcterms:created>
  <dcterms:modified xsi:type="dcterms:W3CDTF">2017-12-01T15:08:00Z</dcterms:modified>
</cp:coreProperties>
</file>