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Программа тренинга личностного роста для подростков "Пойми себя</w:t>
      </w:r>
      <w:r w:rsidRPr="00896F6E">
        <w:rPr>
          <w:rFonts w:ascii="Times New Roman" w:hAnsi="Times New Roman" w:cs="Times New Roman"/>
          <w:color w:val="000000"/>
          <w:shd w:val="clear" w:color="auto" w:fill="FFFFFF"/>
        </w:rPr>
        <w:t>"</w:t>
      </w:r>
      <w:r w:rsidRPr="00896F6E">
        <w:rPr>
          <w:rStyle w:val="apple-converted-space"/>
          <w:rFonts w:ascii="Times New Roman" w:hAnsi="Times New Roman" w:cs="Times New Roman"/>
          <w:color w:val="000000"/>
          <w:shd w:val="clear" w:color="auto" w:fill="FFFFFF"/>
        </w:rPr>
        <w:t> </w:t>
      </w:r>
      <w:r w:rsidR="00896F6E">
        <w:rPr>
          <w:rFonts w:ascii="Times New Roman" w:hAnsi="Times New Roman" w:cs="Times New Roman"/>
          <w:color w:val="000000"/>
        </w:rPr>
        <w:br/>
      </w:r>
      <w:r w:rsidR="00896F6E">
        <w:rPr>
          <w:rFonts w:ascii="Times New Roman" w:hAnsi="Times New Roman" w:cs="Times New Roman"/>
          <w:color w:val="000000"/>
        </w:rPr>
        <w:br/>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Тренинг "Пойми себя" предназначен для подростков. Особенности переходного возраста, а также сложные условия, в которых происходит взросление современной молодежи: нестабильность семейного института, размытость моральных ценностей, которые уже не являются твердой опорой для выстраивания собственной личности, диктуют необходимость специальных мер для развития и усиления «Я» подростка, формирования жизнеспособной личности, обладающей достаточными ресурсами для успешной адаптации в обществе.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Цель тренинга:</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color w:val="000000"/>
          <w:shd w:val="clear" w:color="auto" w:fill="FFFFFF"/>
        </w:rPr>
        <w:t>Создать условия для личностного роста подростков.</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Задачи тренинга:</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color w:val="000000"/>
          <w:shd w:val="clear" w:color="auto" w:fill="FFFFFF"/>
        </w:rPr>
        <w:br/>
        <w:t>1. Создать условия для формирования стремления к самопознанию, погружения в свой внутрен</w:t>
      </w:r>
      <w:r w:rsidRPr="00896F6E">
        <w:rPr>
          <w:rFonts w:ascii="Times New Roman" w:hAnsi="Times New Roman" w:cs="Times New Roman"/>
          <w:color w:val="000000"/>
          <w:shd w:val="clear" w:color="auto" w:fill="FFFFFF"/>
        </w:rPr>
        <w:softHyphen/>
        <w:t>ний мир и ориентация в нем.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2. Расширение знания участников о чувствах и эмоциях, создание условий для развития способности безоценочного их принятия, формирования умения управлять выражением своих чувств и эмоциональных реакций.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3. Способствовать формированию навыков общения, умения слушать, высказывать свою точку зрения, приходить к компромиссному решению и пониманию других людей.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4. Способствовать осознанию своей жизненной перспективы, жизненных целей, путей и способов их достижения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Категория участников:</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color w:val="000000"/>
          <w:shd w:val="clear" w:color="auto" w:fill="FFFFFF"/>
        </w:rPr>
        <w:t>Тренинг рассчитан подростков, лучше, если возраст участников превышает 11-12 лет. Дети младшего возраста еще не вступили в подростковый период поиска себя, и им сложно будет заниматься неактуальными для них темами.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Состав групп:</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color w:val="000000"/>
          <w:shd w:val="clear" w:color="auto" w:fill="FFFFFF"/>
        </w:rPr>
        <w:br/>
        <w:t>· Оптимальная численность 10-15 человек;</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Группы должны комплектоваться на добровольной основе;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Предпочтительно проводить занятия с разнополой группой, но достаточно допустимы и гомогенные группы;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Желательно включать в группу участников с небольшой разницей в возрасте.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Место проведения:</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color w:val="000000"/>
          <w:shd w:val="clear" w:color="auto" w:fill="FFFFFF"/>
        </w:rPr>
        <w:t>Зал для проведения тренингов, аудитория.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Форма проведения: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Групповые занятия. Рекомендуемая частота занятий – один раз в неделю. Каждое занятие состоит из трех частей: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1. Вводная часть (разминка).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2. Основная часть (рабочая).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3. Завершение.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color w:val="000000"/>
          <w:shd w:val="clear" w:color="auto" w:fill="FFFFFF"/>
        </w:rPr>
        <w:t>Тренинг рассчитан на 6 занятий по 2 академических часа (общая продолжительность 12 часов).</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Вводная часть и завершение обычно занимают примерно по четверти все</w:t>
      </w:r>
      <w:r w:rsidRPr="00896F6E">
        <w:rPr>
          <w:rFonts w:ascii="Times New Roman" w:hAnsi="Times New Roman" w:cs="Times New Roman"/>
          <w:color w:val="000000"/>
          <w:shd w:val="clear" w:color="auto" w:fill="FFFFFF"/>
        </w:rPr>
        <w:softHyphen/>
        <w:t>го времени занятия. Около половины времени чаще всего уделено собственно работе.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lastRenderedPageBreak/>
        <w:t xml:space="preserve">Вводная часть занятия включает в себя вопросы о состоянии участников и одно-два разминочных упражнения. В начале каждого занятия психологу важно почувствовать группу, диагностировать состояние участников, чтобы скорректировать план работы на день. В этом могут помочь вопросы к участникам: «Как вы себя чувствуете?», «Что нового (хорошего, необычного) случилось за это время?», «Назовите одно хорошее и одно плохое событие, которые произошли между нашими встречами?», «Что запомнилось с предыдущего занятия?» и т. п. </w:t>
      </w:r>
    </w:p>
    <w:p w:rsidR="00896F6E" w:rsidRDefault="00C77F83" w:rsidP="00896F6E">
      <w:pPr>
        <w:spacing w:after="0"/>
        <w:ind w:firstLine="709"/>
        <w:rPr>
          <w:rFonts w:ascii="Times New Roman" w:hAnsi="Times New Roman" w:cs="Times New Roman"/>
          <w:color w:val="000000"/>
        </w:rPr>
      </w:pPr>
      <w:r w:rsidRPr="00896F6E">
        <w:rPr>
          <w:rFonts w:ascii="Times New Roman" w:hAnsi="Times New Roman" w:cs="Times New Roman"/>
          <w:color w:val="000000"/>
          <w:shd w:val="clear" w:color="auto" w:fill="FFFFFF"/>
        </w:rPr>
        <w:t>В ка</w:t>
      </w:r>
      <w:r w:rsidRPr="00896F6E">
        <w:rPr>
          <w:rFonts w:ascii="Times New Roman" w:hAnsi="Times New Roman" w:cs="Times New Roman"/>
          <w:color w:val="000000"/>
          <w:shd w:val="clear" w:color="auto" w:fill="FFFFFF"/>
        </w:rPr>
        <w:softHyphen/>
        <w:t>честве разминки используются и различные упражнения, которые позволяют участникам переключиться от своих забот к работе в группе, активизироваться, настроиться на дальнейшую работу по определенной теме, включиться в ситуа</w:t>
      </w:r>
      <w:r w:rsidRPr="00896F6E">
        <w:rPr>
          <w:rFonts w:ascii="Times New Roman" w:hAnsi="Times New Roman" w:cs="Times New Roman"/>
          <w:color w:val="000000"/>
          <w:shd w:val="clear" w:color="auto" w:fill="FFFFFF"/>
        </w:rPr>
        <w:softHyphen/>
        <w:t>цию «здесь и сейчас». Эти упражнения группой обычно не обсуждаются.</w:t>
      </w:r>
      <w:r w:rsidRPr="00896F6E">
        <w:rPr>
          <w:rStyle w:val="apple-converted-space"/>
          <w:rFonts w:ascii="Times New Roman" w:hAnsi="Times New Roman" w:cs="Times New Roman"/>
          <w:color w:val="000000"/>
          <w:shd w:val="clear" w:color="auto" w:fill="FFFFFF"/>
        </w:rPr>
        <w:t> </w:t>
      </w:r>
    </w:p>
    <w:p w:rsidR="00896F6E" w:rsidRDefault="00C77F83" w:rsidP="00896F6E">
      <w:pPr>
        <w:spacing w:after="0"/>
        <w:ind w:firstLine="709"/>
        <w:rPr>
          <w:rFonts w:ascii="Times New Roman" w:hAnsi="Times New Roman" w:cs="Times New Roman"/>
          <w:color w:val="000000"/>
        </w:rPr>
      </w:pPr>
      <w:r w:rsidRPr="00896F6E">
        <w:rPr>
          <w:rFonts w:ascii="Times New Roman" w:hAnsi="Times New Roman" w:cs="Times New Roman"/>
          <w:color w:val="000000"/>
          <w:shd w:val="clear" w:color="auto" w:fill="FFFFFF"/>
        </w:rPr>
        <w:t>На первом занятии вводная часть занимает больше времени, расширена, поскольку необходимо объяснить правила, уделить внимание мотивации участ</w:t>
      </w:r>
      <w:r w:rsidRPr="00896F6E">
        <w:rPr>
          <w:rFonts w:ascii="Times New Roman" w:hAnsi="Times New Roman" w:cs="Times New Roman"/>
          <w:color w:val="000000"/>
          <w:shd w:val="clear" w:color="auto" w:fill="FFFFFF"/>
        </w:rPr>
        <w:softHyphen/>
        <w:t>ников и рассказать, в чем будет заключаться работа. Первое занятие группы имеет решающее значение для выработки групповых норм, мотивирования и включе</w:t>
      </w:r>
      <w:r w:rsidRPr="00896F6E">
        <w:rPr>
          <w:rFonts w:ascii="Times New Roman" w:hAnsi="Times New Roman" w:cs="Times New Roman"/>
          <w:color w:val="000000"/>
          <w:shd w:val="clear" w:color="auto" w:fill="FFFFFF"/>
        </w:rPr>
        <w:softHyphen/>
        <w:t>ния участников в работу, а также определения дальнейшего направления движения.</w:t>
      </w:r>
      <w:r w:rsidRPr="00896F6E">
        <w:rPr>
          <w:rStyle w:val="apple-converted-space"/>
          <w:rFonts w:ascii="Times New Roman" w:hAnsi="Times New Roman" w:cs="Times New Roman"/>
          <w:color w:val="000000"/>
          <w:shd w:val="clear" w:color="auto" w:fill="FFFFFF"/>
        </w:rPr>
        <w:t> </w:t>
      </w:r>
    </w:p>
    <w:p w:rsidR="00896F6E" w:rsidRDefault="00C77F83" w:rsidP="00896F6E">
      <w:pPr>
        <w:spacing w:after="0"/>
        <w:ind w:firstLine="709"/>
        <w:rPr>
          <w:rFonts w:ascii="Times New Roman" w:hAnsi="Times New Roman" w:cs="Times New Roman"/>
          <w:color w:val="000000"/>
        </w:rPr>
      </w:pPr>
      <w:r w:rsidRPr="00896F6E">
        <w:rPr>
          <w:rFonts w:ascii="Times New Roman" w:hAnsi="Times New Roman" w:cs="Times New Roman"/>
          <w:color w:val="000000"/>
          <w:shd w:val="clear" w:color="auto" w:fill="FFFFFF"/>
        </w:rPr>
        <w:t>Успех тренинга в большой степени определяется соблюдением специфических принципов работы группы: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принцип активности участников: члены группы постоянно вовлекаются в различные действия — игры, дискуссии, упражне</w:t>
      </w:r>
      <w:r w:rsidRPr="00896F6E">
        <w:rPr>
          <w:rFonts w:ascii="Times New Roman" w:hAnsi="Times New Roman" w:cs="Times New Roman"/>
          <w:color w:val="000000"/>
          <w:shd w:val="clear" w:color="auto" w:fill="FFFFFF"/>
        </w:rPr>
        <w:softHyphen/>
        <w:t>ния, а также целенаправленно наблюдают и анализируют действия других участников;</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принцип исследовательской позиции участников: участни</w:t>
      </w:r>
      <w:r w:rsidRPr="00896F6E">
        <w:rPr>
          <w:rFonts w:ascii="Times New Roman" w:hAnsi="Times New Roman" w:cs="Times New Roman"/>
          <w:color w:val="000000"/>
          <w:shd w:val="clear" w:color="auto" w:fill="FFFFFF"/>
        </w:rPr>
        <w:softHyphen/>
        <w:t>ки сами решают коммуникативные проблемы, а тренер лишь побуждает их к поиску ответов на возникающие вопросы;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принцип объективации поведения: поведение участников группы переводится с импульсивного уровня на объективирован</w:t>
      </w:r>
      <w:r w:rsidRPr="00896F6E">
        <w:rPr>
          <w:rFonts w:ascii="Times New Roman" w:hAnsi="Times New Roman" w:cs="Times New Roman"/>
          <w:color w:val="000000"/>
          <w:shd w:val="clear" w:color="auto" w:fill="FFFFFF"/>
        </w:rPr>
        <w:softHyphen/>
        <w:t>ный; при этом средством объективации является обратная связь, которая подается с помощью видеотехники, а также других участ</w:t>
      </w:r>
      <w:r w:rsidRPr="00896F6E">
        <w:rPr>
          <w:rFonts w:ascii="Times New Roman" w:hAnsi="Times New Roman" w:cs="Times New Roman"/>
          <w:color w:val="000000"/>
          <w:shd w:val="clear" w:color="auto" w:fill="FFFFFF"/>
        </w:rPr>
        <w:softHyphen/>
        <w:t>ников группы, сообщающих свое отношение к происходящему;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принцип партнерского общения: взаимодействие в группе строится с учетом интересов всех участников, признания цен</w:t>
      </w:r>
      <w:r w:rsidRPr="00896F6E">
        <w:rPr>
          <w:rFonts w:ascii="Times New Roman" w:hAnsi="Times New Roman" w:cs="Times New Roman"/>
          <w:color w:val="000000"/>
          <w:shd w:val="clear" w:color="auto" w:fill="FFFFFF"/>
        </w:rPr>
        <w:softHyphen/>
        <w:t>ности личности каждого из них, равенства их позиций, а также соучастия, сопереживания, принятия друг друга (не позволяет</w:t>
      </w:r>
      <w:r w:rsidRPr="00896F6E">
        <w:rPr>
          <w:rFonts w:ascii="Times New Roman" w:hAnsi="Times New Roman" w:cs="Times New Roman"/>
          <w:color w:val="000000"/>
          <w:shd w:val="clear" w:color="auto" w:fill="FFFFFF"/>
        </w:rPr>
        <w:softHyphen/>
        <w:t>ся наносить удары «ниже пояса», загонять человека «в угол» и т.п.);</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принцип «здесь и теперь»: члены группы фокусируют свое внимание на сиюминутных действиях и переживаниях и не апел</w:t>
      </w:r>
      <w:r w:rsidRPr="00896F6E">
        <w:rPr>
          <w:rFonts w:ascii="Times New Roman" w:hAnsi="Times New Roman" w:cs="Times New Roman"/>
          <w:color w:val="000000"/>
          <w:shd w:val="clear" w:color="auto" w:fill="FFFFFF"/>
        </w:rPr>
        <w:softHyphen/>
        <w:t>лируют к прошлому опыту;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принцип конфиденциальности: «психологическая закрытость» группы уменьшает риск психических травм участников.</w:t>
      </w:r>
      <w:r w:rsidRPr="00896F6E">
        <w:rPr>
          <w:rStyle w:val="apple-converted-space"/>
          <w:rFonts w:ascii="Times New Roman" w:hAnsi="Times New Roman" w:cs="Times New Roman"/>
          <w:color w:val="000000"/>
          <w:shd w:val="clear" w:color="auto" w:fill="FFFFFF"/>
        </w:rPr>
        <w:t> </w:t>
      </w:r>
    </w:p>
    <w:p w:rsidR="00896F6E" w:rsidRDefault="00C77F83" w:rsidP="00896F6E">
      <w:pPr>
        <w:spacing w:after="0"/>
        <w:ind w:firstLine="709"/>
        <w:rPr>
          <w:rFonts w:ascii="Times New Roman" w:hAnsi="Times New Roman" w:cs="Times New Roman"/>
          <w:color w:val="000000"/>
        </w:rPr>
      </w:pPr>
      <w:r w:rsidRPr="00896F6E">
        <w:rPr>
          <w:rFonts w:ascii="Times New Roman" w:hAnsi="Times New Roman" w:cs="Times New Roman"/>
          <w:color w:val="000000"/>
          <w:shd w:val="clear" w:color="auto" w:fill="FFFFFF"/>
        </w:rPr>
        <w:t>Средством решения задач тренинга служат групповые дискуссии, ролевые игры, психогимнастика. Их удельный вес меняется в зависимости от специфики целей группы. Именно эти приемы позволяют реализовать принципы тренинга, в основе которых лежит активный, исследовательский характер поведения участников.</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shd w:val="clear" w:color="auto" w:fill="FFFFFF"/>
        </w:rPr>
        <w:t>Так, в ходе групповой дискуссии участники обучаются уме</w:t>
      </w:r>
      <w:r w:rsidRPr="00896F6E">
        <w:rPr>
          <w:rFonts w:ascii="Times New Roman" w:hAnsi="Times New Roman" w:cs="Times New Roman"/>
          <w:color w:val="000000"/>
          <w:shd w:val="clear" w:color="auto" w:fill="FFFFFF"/>
        </w:rPr>
        <w:softHyphen/>
        <w:t>нию управлять групповым процессом обсуждения проблемы, а также выступать в роли рядового участника дискуссии: комму</w:t>
      </w:r>
      <w:r w:rsidRPr="00896F6E">
        <w:rPr>
          <w:rFonts w:ascii="Times New Roman" w:hAnsi="Times New Roman" w:cs="Times New Roman"/>
          <w:color w:val="000000"/>
          <w:shd w:val="clear" w:color="auto" w:fill="FFFFFF"/>
        </w:rPr>
        <w:softHyphen/>
        <w:t>никатора, генератора идей, эрудита и т.д. В процессе такой активной работы приобретается целый ряд групповых коммуника</w:t>
      </w:r>
      <w:r w:rsidRPr="00896F6E">
        <w:rPr>
          <w:rFonts w:ascii="Times New Roman" w:hAnsi="Times New Roman" w:cs="Times New Roman"/>
          <w:color w:val="000000"/>
          <w:shd w:val="clear" w:color="auto" w:fill="FFFFFF"/>
        </w:rPr>
        <w:softHyphen/>
        <w:t>тивных навыков.</w:t>
      </w:r>
      <w:r w:rsidRPr="00896F6E">
        <w:rPr>
          <w:rStyle w:val="apple-converted-space"/>
          <w:rFonts w:ascii="Times New Roman" w:hAnsi="Times New Roman" w:cs="Times New Roman"/>
          <w:color w:val="000000"/>
          <w:shd w:val="clear" w:color="auto" w:fill="FFFFFF"/>
        </w:rPr>
        <w:t> </w:t>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color w:val="000000"/>
          <w:shd w:val="clear" w:color="auto" w:fill="FFFFFF"/>
        </w:rPr>
        <w:t>В ролевой игре упор уже делается на межличностное взаимо</w:t>
      </w:r>
      <w:r w:rsidRPr="00896F6E">
        <w:rPr>
          <w:rFonts w:ascii="Times New Roman" w:hAnsi="Times New Roman" w:cs="Times New Roman"/>
          <w:color w:val="000000"/>
          <w:shd w:val="clear" w:color="auto" w:fill="FFFFFF"/>
        </w:rPr>
        <w:softHyphen/>
        <w:t>действие. Высокая обучающая ценность ролевой игры признается многими психологами. В игре участники «проигрывают» роли и ситуации, значимые для них в реальной жизни. При этом игровой характер ситуации освобождает игроков от практических послед</w:t>
      </w:r>
      <w:r w:rsidRPr="00896F6E">
        <w:rPr>
          <w:rFonts w:ascii="Times New Roman" w:hAnsi="Times New Roman" w:cs="Times New Roman"/>
          <w:color w:val="000000"/>
          <w:shd w:val="clear" w:color="auto" w:fill="FFFFFF"/>
        </w:rPr>
        <w:softHyphen/>
        <w:t>ствий их разрешения, что раздвигает границы поиска способов поведени</w:t>
      </w:r>
      <w:r w:rsidR="00896F6E">
        <w:rPr>
          <w:rFonts w:ascii="Times New Roman" w:hAnsi="Times New Roman" w:cs="Times New Roman"/>
          <w:color w:val="000000"/>
          <w:shd w:val="clear" w:color="auto" w:fill="FFFFFF"/>
        </w:rPr>
        <w:t>я, дает простор для творчества.</w:t>
      </w:r>
    </w:p>
    <w:p w:rsidR="00896F6E" w:rsidRDefault="00C77F83" w:rsidP="00896F6E">
      <w:pPr>
        <w:spacing w:after="0"/>
        <w:ind w:firstLine="709"/>
        <w:rPr>
          <w:rFonts w:ascii="Times New Roman" w:hAnsi="Times New Roman" w:cs="Times New Roman"/>
          <w:color w:val="000000"/>
        </w:rPr>
      </w:pPr>
      <w:r w:rsidRPr="00896F6E">
        <w:rPr>
          <w:rFonts w:ascii="Times New Roman" w:hAnsi="Times New Roman" w:cs="Times New Roman"/>
          <w:color w:val="000000"/>
          <w:shd w:val="clear" w:color="auto" w:fill="FFFFFF"/>
        </w:rPr>
        <w:t>Следующий за игрой тщательный психологический анализ, осуществляемый группой совместно с тренером, усиливает обучающий эффект. Нормы и правила социального поведения, стиль общения, разнообраз</w:t>
      </w:r>
      <w:r w:rsidRPr="00896F6E">
        <w:rPr>
          <w:rFonts w:ascii="Times New Roman" w:hAnsi="Times New Roman" w:cs="Times New Roman"/>
          <w:color w:val="000000"/>
          <w:shd w:val="clear" w:color="auto" w:fill="FFFFFF"/>
        </w:rPr>
        <w:softHyphen/>
        <w:t xml:space="preserve">ные коммуникативные навыки, приобретенные в ролевой игре и </w:t>
      </w:r>
      <w:r w:rsidRPr="00896F6E">
        <w:rPr>
          <w:rFonts w:ascii="Times New Roman" w:hAnsi="Times New Roman" w:cs="Times New Roman"/>
          <w:color w:val="000000"/>
          <w:shd w:val="clear" w:color="auto" w:fill="FFFFFF"/>
        </w:rPr>
        <w:lastRenderedPageBreak/>
        <w:t>скорректированные группой, становятся достоянием личности и с успехом переносятся в реальную жизнь.</w:t>
      </w:r>
      <w:r w:rsidRPr="00896F6E">
        <w:rPr>
          <w:rStyle w:val="apple-converted-space"/>
          <w:rFonts w:ascii="Times New Roman" w:hAnsi="Times New Roman" w:cs="Times New Roman"/>
          <w:color w:val="000000"/>
          <w:shd w:val="clear" w:color="auto" w:fill="FFFFFF"/>
        </w:rPr>
        <w:t> </w:t>
      </w:r>
    </w:p>
    <w:p w:rsidR="00896F6E" w:rsidRDefault="00C77F83" w:rsidP="00896F6E">
      <w:pPr>
        <w:spacing w:after="0"/>
        <w:ind w:firstLine="709"/>
        <w:rPr>
          <w:rFonts w:ascii="Times New Roman" w:hAnsi="Times New Roman" w:cs="Times New Roman"/>
          <w:color w:val="000000"/>
          <w:shd w:val="clear" w:color="auto" w:fill="FFFFFF"/>
        </w:rPr>
      </w:pPr>
      <w:r w:rsidRPr="00896F6E">
        <w:rPr>
          <w:rFonts w:ascii="Times New Roman" w:hAnsi="Times New Roman" w:cs="Times New Roman"/>
          <w:color w:val="000000"/>
          <w:shd w:val="clear" w:color="auto" w:fill="FFFFFF"/>
        </w:rPr>
        <w:t>Психогимнастика включает разнообразные упражнения, на</w:t>
      </w:r>
      <w:r w:rsidRPr="00896F6E">
        <w:rPr>
          <w:rFonts w:ascii="Times New Roman" w:hAnsi="Times New Roman" w:cs="Times New Roman"/>
          <w:color w:val="000000"/>
          <w:shd w:val="clear" w:color="auto" w:fill="FFFFFF"/>
        </w:rPr>
        <w:softHyphen/>
        <w:t>правленные на формирование комфортной групповой атмосферы, изменение состояния участников группы, а также на трениров</w:t>
      </w:r>
      <w:r w:rsidRPr="00896F6E">
        <w:rPr>
          <w:rFonts w:ascii="Times New Roman" w:hAnsi="Times New Roman" w:cs="Times New Roman"/>
          <w:color w:val="000000"/>
          <w:shd w:val="clear" w:color="auto" w:fill="FFFFFF"/>
        </w:rPr>
        <w:softHyphen/>
        <w:t>ку различных коммуникативных свойств, в первую очередь на повышение чувствительности в восприятии окружающего мира. Повышение такого рода чувствительности, лежащей в основе способности человека понимать других людей, иногда является основной целью тренинга.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rPr>
        <w:br/>
      </w:r>
      <w:r w:rsidRPr="00896F6E">
        <w:rPr>
          <w:rFonts w:ascii="Times New Roman" w:hAnsi="Times New Roman" w:cs="Times New Roman"/>
          <w:b/>
          <w:color w:val="000000"/>
          <w:shd w:val="clear" w:color="auto" w:fill="FFFFFF"/>
        </w:rPr>
        <w:t>Программа занятий</w:t>
      </w:r>
      <w:r w:rsidR="00896F6E">
        <w:rPr>
          <w:rFonts w:ascii="Times New Roman" w:hAnsi="Times New Roman" w:cs="Times New Roman"/>
          <w:color w:val="000000"/>
          <w:shd w:val="clear" w:color="auto" w:fill="FFFFFF"/>
        </w:rPr>
        <w:t>.</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1-е занятие</w:t>
      </w:r>
      <w:r w:rsidRPr="00896F6E">
        <w:rPr>
          <w:rFonts w:ascii="Times New Roman" w:hAnsi="Times New Roman" w:cs="Times New Roman"/>
          <w:color w:val="000000"/>
          <w:shd w:val="clear" w:color="auto" w:fill="FFFFFF"/>
        </w:rPr>
        <w:t xml:space="preserve"> - «На старте», посвящено знакомству и установлению контакта ведущего и группы, снятию барьеров, созданию атмосферы доверия и сплочению группы.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2-е занятие</w:t>
      </w:r>
      <w:r w:rsidRPr="00896F6E">
        <w:rPr>
          <w:rFonts w:ascii="Times New Roman" w:hAnsi="Times New Roman" w:cs="Times New Roman"/>
          <w:color w:val="000000"/>
          <w:shd w:val="clear" w:color="auto" w:fill="FFFFFF"/>
        </w:rPr>
        <w:t xml:space="preserve"> – «В мире людей», посвящено дальнейшему сплочению группы, повышению коммуникативной грамотности участников, обучению навыкам конструктивного общения, умения слушать, высказывать свою точку зрения, приходить к компромиссному решению и пониманию других людей.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3-е занятие</w:t>
      </w:r>
      <w:r w:rsidRPr="00896F6E">
        <w:rPr>
          <w:rFonts w:ascii="Times New Roman" w:hAnsi="Times New Roman" w:cs="Times New Roman"/>
          <w:color w:val="000000"/>
          <w:shd w:val="clear" w:color="auto" w:fill="FFFFFF"/>
        </w:rPr>
        <w:t xml:space="preserve"> – «В море эмоций», посвящено расширению знания участников о чувствах и эмоциях, для развития способности безоценочного их принятия, обучению навыкам выражения собственных эмоций и чтения их у других людей.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4-е занятие</w:t>
      </w:r>
      <w:r w:rsidRPr="00896F6E">
        <w:rPr>
          <w:rFonts w:ascii="Times New Roman" w:hAnsi="Times New Roman" w:cs="Times New Roman"/>
          <w:color w:val="000000"/>
          <w:shd w:val="clear" w:color="auto" w:fill="FFFFFF"/>
        </w:rPr>
        <w:t xml:space="preserve"> – «В глубине души», посвящено созданию условий для самопознания, погружения в собственный внутренний мир и ориентации в нем.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5-е занятие</w:t>
      </w:r>
      <w:r w:rsidRPr="00896F6E">
        <w:rPr>
          <w:rFonts w:ascii="Times New Roman" w:hAnsi="Times New Roman" w:cs="Times New Roman"/>
          <w:color w:val="000000"/>
          <w:shd w:val="clear" w:color="auto" w:fill="FFFFFF"/>
        </w:rPr>
        <w:t xml:space="preserve"> – «Прошлое, настоящее, будущее», посвящено созданию условий способствующих осознанию своей жизненной перспективы, жизненных целей, путей и способов их достижения.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6-е занятие «Финал»,</w:t>
      </w:r>
      <w:r w:rsidRPr="00896F6E">
        <w:rPr>
          <w:rFonts w:ascii="Times New Roman" w:hAnsi="Times New Roman" w:cs="Times New Roman"/>
          <w:color w:val="000000"/>
          <w:shd w:val="clear" w:color="auto" w:fill="FFFFFF"/>
        </w:rPr>
        <w:t xml:space="preserve"> посвящено подведению итогов, закреплению достигнутых результатов, завершению групповой работы, выходу из контакта.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УПРАЖНЕНИЯ РАЗМИНКИ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«Ассоциация со встречей»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Участникам предлагается высказать свои ассоциации с встречей. К примеру : «Если бы наша встреча была животным, то это была бы... собака».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«Прогноз погоды»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 «Возьмите лист бумаги и карандаши и нарисуйте ри</w:t>
      </w:r>
      <w:r w:rsidRPr="00896F6E">
        <w:rPr>
          <w:rFonts w:ascii="Times New Roman" w:hAnsi="Times New Roman" w:cs="Times New Roman"/>
          <w:color w:val="000000"/>
          <w:shd w:val="clear" w:color="auto" w:fill="FFFFFF"/>
        </w:rPr>
        <w:softHyphen/>
        <w:t>сунок, который будет соответствовать вашему настро</w:t>
      </w:r>
      <w:r w:rsidRPr="00896F6E">
        <w:rPr>
          <w:rFonts w:ascii="Times New Roman" w:hAnsi="Times New Roman" w:cs="Times New Roman"/>
          <w:color w:val="000000"/>
          <w:shd w:val="clear" w:color="auto" w:fill="FFFFFF"/>
        </w:rPr>
        <w:softHyphen/>
        <w:t>ению. Вы можете показать, что у вас сейчас "плохая погода" или "штормовое предупреждение", а может быть, для вас солнце уже светит во всю».</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«Печатная машинка»</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Участникам загадывается слово или фраза. Буквы, составляющие текст, распределяются между членами группы. Затем фраза должна быть сказана как можно быстрее, причем каждый называет свою букву, а в промежутках между словами все хлопают в ладоши.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«Карлики и великаны</w:t>
      </w:r>
      <w:r w:rsidRPr="00896F6E">
        <w:rPr>
          <w:rFonts w:ascii="Times New Roman" w:hAnsi="Times New Roman" w:cs="Times New Roman"/>
          <w:color w:val="000000"/>
          <w:shd w:val="clear" w:color="auto" w:fill="FFFFFF"/>
        </w:rPr>
        <w:t>»</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Все стоят в кругу. На команду: «Великаны!» – все стоят, а на команду: «Карлики!» – нужно присесть. Ведущий пытается запутать участников – приседает на команду «Великаны».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«Сигнал»</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Участники стоят пв кругу, достаточно близко и держатся сзади за руки. Кто-то, легко сжимая руку, посылает сигнал в виде последовательности быстрых или более длинных сжатий. Сигнал передается по кругу, пока не вернется к автору. В виде усложнения можно посылать несколько сигналов одновременно, в одну или в разные стороны движения.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«Посылка»</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Участники сидят в кругу, близко друг к другу. Руки держат на коленях соседей. Один из участников «отправляет посылку», легко хлопнув по ноге одного из соседей. Сигнал должен быть передан как можно скорее и вернться по кругу к своему автору. Возможны варианты сигналов (различное количество или виды движений).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lastRenderedPageBreak/>
        <w:t>«Меняющаяся комната»</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Давайте сейчас будем медленно ходить по комнате… А теперь представьте, что комната наполнена жвачкой и вы продираетесь сквозь нее… А теперь комната стала оранжевой – оранжевые стены. Пол и потолок, вы чувствуете себя наполненными энергией, веселыми и легкими как пузырьки в «Фанте»… А теперь пошел дождь, все вокруг стало голубым и серым. Вы идете печально, грустно, усталые…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«Ревущий мотор»</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Вы видели настоящие автомобильные гонки? Сейчас мы организуем нечто вроде автогонок по кругу. Представьте себе рев гоночного автомобиля – «Рррмм!» Один из вас начинает, произнося «Рррмм!» и быстро поворачивает голову налево или направо. Его сосед, в чью сторону он повернулся, тут же «вступает в гонку» и быстро произносит свое «Рррмм!», повернувшись к следующему соседу. Таким образом, «рев мотора» быстро передается по кругу, пока не сделает полный оборот. Кто хотел бы начать?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rPr>
        <w:br/>
      </w:r>
      <w:r w:rsidRPr="00896F6E">
        <w:rPr>
          <w:rFonts w:ascii="Times New Roman" w:hAnsi="Times New Roman" w:cs="Times New Roman"/>
          <w:b/>
          <w:color w:val="000000"/>
          <w:shd w:val="clear" w:color="auto" w:fill="FFFFFF"/>
        </w:rPr>
        <w:t>УПРАЖНЕНИЯ ЗАВЕРШЕНИЯ</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w:t>
      </w:r>
      <w:r w:rsidRPr="00896F6E">
        <w:rPr>
          <w:rFonts w:ascii="Times New Roman" w:hAnsi="Times New Roman" w:cs="Times New Roman"/>
          <w:b/>
          <w:i/>
          <w:color w:val="000000"/>
          <w:shd w:val="clear" w:color="auto" w:fill="FFFFFF"/>
        </w:rPr>
        <w:t>Аплодисменты по кругу»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участнику аплодирует уже вся группа.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«Подарок»</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Участники встают в круг</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 ежика, гирю, цветок и т.п.)</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«Спасибо за приятное занятие»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руку и произносит: «Спасибо за приятное занятие!». Оба остаются в центре, по-прежнему держась за руки. Затем подходит третий участник, берет за свободную руку либо первого, либо второго, пожимает ее и говорит: «Спасибо за приятное занятие!» Таким образом, группа в центре круга постоянно увеличивается. Все держат друг друга за руки. Когда к вашей группе присоединится последний участник, замкните круг и завершите церемонию безмолвным крепким троекратным пожатием рук.</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ЗАНЯТИЕ №1 «На старте»</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b/>
          <w:i/>
          <w:color w:val="000000"/>
          <w:shd w:val="clear" w:color="auto" w:fill="FFFFFF"/>
        </w:rPr>
        <w:t>«Баранья голова»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xml:space="preserve">- Нам предстоит большая совместная работа, а потому нужно познакомиться и запомнить имена друг друга. В тренинге нам представляется шикарная возможность, обычно не доступная в реальной жизни, - выбрать себе имя. Ведь часто бывает: кому-то не очень нравится имя, данное ему родителями; кого-то не устраивает форма обращения, привычная для окружающих, скажем, </w:t>
      </w:r>
      <w:r w:rsidRPr="00896F6E">
        <w:rPr>
          <w:rFonts w:ascii="Times New Roman" w:hAnsi="Times New Roman" w:cs="Times New Roman"/>
          <w:color w:val="000000"/>
          <w:shd w:val="clear" w:color="auto" w:fill="FFFFFF"/>
        </w:rPr>
        <w:lastRenderedPageBreak/>
        <w:t>все зовут девушку Ленка, а ей хочется, чтобы к ней обращались «Леночка» или «Ленуля». Есть люди, которые в детстве имели забавную кличку и были бы не против, чтобы и сейчас в неформальной обстановке к ним обращались именно так. У вас есть тридцать секунд для того, чтобы подумать и выбрать для себя игровое имя. Все остальные члены группы и ведущий в течение всего тренинга будут обращаться к вам только по этому имени.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А теперь представимся друг другу. Сделаем это так, чтобы сразу и прочно запомнить все игровые имена. Наше представление будет организовано так: первый участник называет свое имя, второй – имя предыдущего и свое, третий – имена двух предыдущих и свое и т.д. Последний, таким образом,должен назвать имена всех членов группы, сидящих перед ним. Записывать имена нельзя – только запоминать. Эта процедура называется «Баранья голова». Почему? Если вы, называя своих партнеров, забыли чье-то имя, то произносите «баранья голова», конечно, имея в виду себя, а не того, кого забыли. Дополнительное условие – называя имя человека, обязательно посмотреть ему в глаза.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«Заключение контракта»</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Выработка правил группы производится с помощью мозгового штурма, следует записать все выработанные правила на доске или листе ватмана.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1. Закон «ноль-ноль» (о пунктуальности).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2. Правило поднятой руки: высказываются по очереди, когда один говорит, остальные молча слушают и, прежде чем взять слово, поднимают руку.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3. Без оценок: принимаются различные точки зрения, никто друг друга не оценивает, обсуждаем только действия: критика должна быть конструктивной.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4. Конфиденциальность: то, что происходит на занятии, остается между участниками.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5. Правило «Стоп»: если обсуждение какого-то личного опыта участников становится неприятным, тот, чей опыт обсуждается, может закрыть тему, сказав «Стоп».</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6. Активность: чаще всего , те, кто проявляют активность на занятиях приобретают по окончании курса больше, чем те, кто был пассивен на занятиях. И др. правила.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«Дигикон»</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Порядок действий: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 соответствии с замыслом игры участни</w:t>
      </w:r>
      <w:r w:rsidRPr="00896F6E">
        <w:rPr>
          <w:rFonts w:ascii="Times New Roman" w:hAnsi="Times New Roman" w:cs="Times New Roman"/>
          <w:color w:val="000000"/>
          <w:shd w:val="clear" w:color="auto" w:fill="FFFFFF"/>
        </w:rPr>
        <w:softHyphen/>
        <w:t>ки должны исполнять роли «узников» и «роботов» (то есть тех, кто ведет себя подобно механизмам). На каждую «камеру» с 3-7 «узни</w:t>
      </w:r>
      <w:r w:rsidRPr="00896F6E">
        <w:rPr>
          <w:rFonts w:ascii="Times New Roman" w:hAnsi="Times New Roman" w:cs="Times New Roman"/>
          <w:color w:val="000000"/>
          <w:shd w:val="clear" w:color="auto" w:fill="FFFFFF"/>
        </w:rPr>
        <w:softHyphen/>
        <w:t>ками» положено по одному «роботу». Таким образом, из 12 участни</w:t>
      </w:r>
      <w:r w:rsidRPr="00896F6E">
        <w:rPr>
          <w:rFonts w:ascii="Times New Roman" w:hAnsi="Times New Roman" w:cs="Times New Roman"/>
          <w:color w:val="000000"/>
          <w:shd w:val="clear" w:color="auto" w:fill="FFFFFF"/>
        </w:rPr>
        <w:softHyphen/>
        <w:t>ков можно сформировать 3 «камеры» по 3 «узника» в каждой и к ним 3 «роботов». Снабдите каждого бумагой и карандашом.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1. Разбейте игроков на группы любой численности от 4 до 8 — разме</w:t>
      </w:r>
      <w:r w:rsidRPr="00896F6E">
        <w:rPr>
          <w:rFonts w:ascii="Times New Roman" w:hAnsi="Times New Roman" w:cs="Times New Roman"/>
          <w:color w:val="000000"/>
          <w:shd w:val="clear" w:color="auto" w:fill="FFFFFF"/>
        </w:rPr>
        <w:softHyphen/>
        <w:t>ры могут варьировать.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.2. В каждой группе попросите одного добровольца сыграть робота. Предложите «роботам» представить, что они являются механиче</w:t>
      </w:r>
      <w:r w:rsidRPr="00896F6E">
        <w:rPr>
          <w:rFonts w:ascii="Times New Roman" w:hAnsi="Times New Roman" w:cs="Times New Roman"/>
          <w:color w:val="000000"/>
          <w:shd w:val="clear" w:color="auto" w:fill="FFFFFF"/>
        </w:rPr>
        <w:softHyphen/>
        <w:t>скими рабами, которые обязаны повиноваться своим хозяевам. Они могут видеть, слышать, двигаться и реагировать, но не умеют го</w:t>
      </w:r>
      <w:r w:rsidRPr="00896F6E">
        <w:rPr>
          <w:rFonts w:ascii="Times New Roman" w:hAnsi="Times New Roman" w:cs="Times New Roman"/>
          <w:color w:val="000000"/>
          <w:shd w:val="clear" w:color="auto" w:fill="FFFFFF"/>
        </w:rPr>
        <w:softHyphen/>
        <w:t>ворить.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3. Сообщите остальным, что они являются «узниками», заключенны</w:t>
      </w:r>
      <w:r w:rsidRPr="00896F6E">
        <w:rPr>
          <w:rFonts w:ascii="Times New Roman" w:hAnsi="Times New Roman" w:cs="Times New Roman"/>
          <w:color w:val="000000"/>
          <w:shd w:val="clear" w:color="auto" w:fill="FFFFFF"/>
        </w:rPr>
        <w:softHyphen/>
        <w:t>ми в камеры, и поместите каждую группу в угол или возле стены, отгородив ее столами и стульями, чтобы получилась «камера».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Расположите «камеры» как можно дальше друг от друга. «Роботы» стоят снаружи, перед камерами своих хозяев, и ждут начала деятель</w:t>
      </w:r>
      <w:r w:rsidRPr="00896F6E">
        <w:rPr>
          <w:rFonts w:ascii="Times New Roman" w:hAnsi="Times New Roman" w:cs="Times New Roman"/>
          <w:color w:val="000000"/>
          <w:shd w:val="clear" w:color="auto" w:fill="FFFFFF"/>
        </w:rPr>
        <w:softHyphen/>
        <w:t>ности.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4. Обратите общее внимание на большой дверной ключ, который вы положите у всех на виду.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5. Ознакомьте всех со следующим сценарием. По ходу чтения он по</w:t>
      </w:r>
      <w:r w:rsidRPr="00896F6E">
        <w:rPr>
          <w:rFonts w:ascii="Times New Roman" w:hAnsi="Times New Roman" w:cs="Times New Roman"/>
          <w:color w:val="000000"/>
          <w:shd w:val="clear" w:color="auto" w:fill="FFFFFF"/>
        </w:rPr>
        <w:softHyphen/>
        <w:t>кажется сложным, но разъяснения займут всего несколько минут, и управлять игрой будет трудно лишь в первый раз. С каждым по</w:t>
      </w:r>
      <w:r w:rsidRPr="00896F6E">
        <w:rPr>
          <w:rFonts w:ascii="Times New Roman" w:hAnsi="Times New Roman" w:cs="Times New Roman"/>
          <w:color w:val="000000"/>
          <w:shd w:val="clear" w:color="auto" w:fill="FFFFFF"/>
        </w:rPr>
        <w:softHyphen/>
        <w:t>следующим разом она будет проходить все легче, и вы даже начне</w:t>
      </w:r>
      <w:r w:rsidRPr="00896F6E">
        <w:rPr>
          <w:rFonts w:ascii="Times New Roman" w:hAnsi="Times New Roman" w:cs="Times New Roman"/>
          <w:color w:val="000000"/>
          <w:shd w:val="clear" w:color="auto" w:fill="FFFFFF"/>
        </w:rPr>
        <w:softHyphen/>
        <w:t>те украшать ее всякими фантастическими подробностями.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Сценарий</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color w:val="000000"/>
          <w:shd w:val="clear" w:color="auto" w:fill="FFFFFF"/>
        </w:rPr>
        <w:t>Вы все являетесь героями научно-фантастического рассказа. Одни — при</w:t>
      </w:r>
      <w:r w:rsidRPr="00896F6E">
        <w:rPr>
          <w:rFonts w:ascii="Times New Roman" w:hAnsi="Times New Roman" w:cs="Times New Roman"/>
          <w:color w:val="000000"/>
          <w:shd w:val="clear" w:color="auto" w:fill="FFFFFF"/>
        </w:rPr>
        <w:softHyphen/>
        <w:t>шельцы из космоса, а другие — роботы. Земляне заключили всех пришель</w:t>
      </w:r>
      <w:r w:rsidRPr="00896F6E">
        <w:rPr>
          <w:rFonts w:ascii="Times New Roman" w:hAnsi="Times New Roman" w:cs="Times New Roman"/>
          <w:color w:val="000000"/>
          <w:shd w:val="clear" w:color="auto" w:fill="FFFFFF"/>
        </w:rPr>
        <w:softHyphen/>
        <w:t xml:space="preserve">цев в тюрьму и заперли в камеры. Стража в </w:t>
      </w:r>
      <w:r w:rsidRPr="00896F6E">
        <w:rPr>
          <w:rFonts w:ascii="Times New Roman" w:hAnsi="Times New Roman" w:cs="Times New Roman"/>
          <w:color w:val="000000"/>
          <w:shd w:val="clear" w:color="auto" w:fill="FFFFFF"/>
        </w:rPr>
        <w:lastRenderedPageBreak/>
        <w:t>любой момент может увести их на казнь. Единственная возможность для пришельцев убежать — при</w:t>
      </w:r>
      <w:r w:rsidRPr="00896F6E">
        <w:rPr>
          <w:rFonts w:ascii="Times New Roman" w:hAnsi="Times New Roman" w:cs="Times New Roman"/>
          <w:color w:val="000000"/>
          <w:shd w:val="clear" w:color="auto" w:fill="FFFFFF"/>
        </w:rPr>
        <w:softHyphen/>
        <w:t>казать роботам принести ключ (лежит на виду), который подходит к двери каждой из камер. Но необходимо спешить, потому что неизвестно, кем ока</w:t>
      </w:r>
      <w:r w:rsidRPr="00896F6E">
        <w:rPr>
          <w:rFonts w:ascii="Times New Roman" w:hAnsi="Times New Roman" w:cs="Times New Roman"/>
          <w:color w:val="000000"/>
          <w:shd w:val="clear" w:color="auto" w:fill="FFFFFF"/>
        </w:rPr>
        <w:softHyphen/>
        <w:t>жутся пленники в других камерах — друзьями или врагами.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Те, кому удастся бежать, могут либо выпустить остальных, либо убить их.</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Роботы могут заходить куда угодно, кроме камер. До того, как узники смогут воспользоваться услугами своих роботов, им придется создать их «память» и отдать последним ряд команд, которые нужно записать. К со</w:t>
      </w:r>
      <w:r w:rsidRPr="00896F6E">
        <w:rPr>
          <w:rFonts w:ascii="Times New Roman" w:hAnsi="Times New Roman" w:cs="Times New Roman"/>
          <w:color w:val="000000"/>
          <w:shd w:val="clear" w:color="auto" w:fill="FFFFFF"/>
        </w:rPr>
        <w:softHyphen/>
        <w:t>жалению, «память» роботов способна удержать лишь 10 команд, каждая из которых состоит максимум из двух слов. Это единственные звуки, на которые роботы могут реагировать. Более того — команды не могут отда</w:t>
      </w:r>
      <w:r w:rsidRPr="00896F6E">
        <w:rPr>
          <w:rFonts w:ascii="Times New Roman" w:hAnsi="Times New Roman" w:cs="Times New Roman"/>
          <w:color w:val="000000"/>
          <w:shd w:val="clear" w:color="auto" w:fill="FFFFFF"/>
        </w:rPr>
        <w:softHyphen/>
        <w:t>ваться на каком-либо известном языке; они должны состоять из бессмыс</w:t>
      </w:r>
      <w:r w:rsidRPr="00896F6E">
        <w:rPr>
          <w:rFonts w:ascii="Times New Roman" w:hAnsi="Times New Roman" w:cs="Times New Roman"/>
          <w:color w:val="000000"/>
          <w:shd w:val="clear" w:color="auto" w:fill="FFFFFF"/>
        </w:rPr>
        <w:softHyphen/>
        <w:t>ленных слов: например «зин» —«иди вперед» или «чат» ~ «иди назад». Это продиктовано тем, что в каждой камере сидят представители различных цивилизаций, у которых нет общего языка, и потому им приходится его изобретать.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 каждой камере группа заключенных должна выработать свои услов</w:t>
      </w:r>
      <w:r w:rsidRPr="00896F6E">
        <w:rPr>
          <w:rFonts w:ascii="Times New Roman" w:hAnsi="Times New Roman" w:cs="Times New Roman"/>
          <w:color w:val="000000"/>
          <w:shd w:val="clear" w:color="auto" w:fill="FFFFFF"/>
        </w:rPr>
        <w:softHyphen/>
        <w:t>ные команды и занести их в «справочные таблицы» соответствующих ро</w:t>
      </w:r>
      <w:r w:rsidRPr="00896F6E">
        <w:rPr>
          <w:rFonts w:ascii="Times New Roman" w:hAnsi="Times New Roman" w:cs="Times New Roman"/>
          <w:color w:val="000000"/>
          <w:shd w:val="clear" w:color="auto" w:fill="FFFFFF"/>
        </w:rPr>
        <w:softHyphen/>
        <w:t>ботов, чтобы затем им можно было приказать пойти, взять ключ и прине</w:t>
      </w:r>
      <w:r w:rsidRPr="00896F6E">
        <w:rPr>
          <w:rFonts w:ascii="Times New Roman" w:hAnsi="Times New Roman" w:cs="Times New Roman"/>
          <w:color w:val="000000"/>
          <w:shd w:val="clear" w:color="auto" w:fill="FFFFFF"/>
        </w:rPr>
        <w:softHyphen/>
        <w:t>сти его в камеру. Таким образом роботы реагируют на ряд заранее опре</w:t>
      </w:r>
      <w:r w:rsidRPr="00896F6E">
        <w:rPr>
          <w:rFonts w:ascii="Times New Roman" w:hAnsi="Times New Roman" w:cs="Times New Roman"/>
          <w:color w:val="000000"/>
          <w:shd w:val="clear" w:color="auto" w:fill="FFFFFF"/>
        </w:rPr>
        <w:softHyphen/>
        <w:t>деленных команд.</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Эти команды, когда их усвоят, можно повторять и отдавать в любой последовательности. Однажды сформированную память роботов нельзя изменить.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Когда вы покончите с объяснениями, кратко ответьте на вопросы и убедитесь, что все понимают, что им нужно делать. Затем дайте «узникам» 5 минут на формирование «памяти» «роботов». Каж</w:t>
      </w:r>
      <w:r w:rsidRPr="00896F6E">
        <w:rPr>
          <w:rFonts w:ascii="Times New Roman" w:hAnsi="Times New Roman" w:cs="Times New Roman"/>
          <w:color w:val="000000"/>
          <w:shd w:val="clear" w:color="auto" w:fill="FFFFFF"/>
        </w:rPr>
        <w:softHyphen/>
        <w:t>дая «камера» должна обсудить, какие «слова» будут означать ко</w:t>
      </w:r>
      <w:r w:rsidRPr="00896F6E">
        <w:rPr>
          <w:rFonts w:ascii="Times New Roman" w:hAnsi="Times New Roman" w:cs="Times New Roman"/>
          <w:color w:val="000000"/>
          <w:shd w:val="clear" w:color="auto" w:fill="FFFFFF"/>
        </w:rPr>
        <w:softHyphen/>
        <w:t>манды для «роботов», и записать их вместе с переводом на «нор</w:t>
      </w:r>
      <w:r w:rsidRPr="00896F6E">
        <w:rPr>
          <w:rFonts w:ascii="Times New Roman" w:hAnsi="Times New Roman" w:cs="Times New Roman"/>
          <w:color w:val="000000"/>
          <w:shd w:val="clear" w:color="auto" w:fill="FFFFFF"/>
        </w:rPr>
        <w:softHyphen/>
        <w:t>мальный» язык. Вы же продолжаете следить за ходом работы, ни</w:t>
      </w:r>
      <w:r w:rsidRPr="00896F6E">
        <w:rPr>
          <w:rFonts w:ascii="Times New Roman" w:hAnsi="Times New Roman" w:cs="Times New Roman"/>
          <w:color w:val="000000"/>
          <w:shd w:val="clear" w:color="auto" w:fill="FFFFFF"/>
        </w:rPr>
        <w:softHyphen/>
        <w:t>коим образом не вмешиваясь и тем более не встревая со своими предложениями. Если вы играете с международной группой, то почти наверняка обнаружите, что как минимум одна из команд берет слова из реально существующего — непонятного другим — языка, на котором говорит кто-либо' из ее членов: например, баскского или тамильского. Такое разрешается.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По истечении 5 минут удалите всех роботов из комнаты.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После этого объявите, что стражники сделали в тюрьме кое-какие перестановки, и ненемало сдвиньте мебель — например, перетащите стол на середину комнаты и скажите, что это туннель, по которо</w:t>
      </w:r>
      <w:r w:rsidRPr="00896F6E">
        <w:rPr>
          <w:rFonts w:ascii="Times New Roman" w:hAnsi="Times New Roman" w:cs="Times New Roman"/>
          <w:color w:val="000000"/>
          <w:shd w:val="clear" w:color="auto" w:fill="FFFFFF"/>
        </w:rPr>
        <w:softHyphen/>
        <w:t>му роботам придется ползти за ключом. Добавьте еще несколько препятствий, чтобы роботам пришлось, например, через что-то пе</w:t>
      </w:r>
      <w:r w:rsidRPr="00896F6E">
        <w:rPr>
          <w:rFonts w:ascii="Times New Roman" w:hAnsi="Times New Roman" w:cs="Times New Roman"/>
          <w:color w:val="000000"/>
          <w:shd w:val="clear" w:color="auto" w:fill="FFFFFF"/>
        </w:rPr>
        <w:softHyphen/>
        <w:t>релезать. Если хотите, можете перекладывать ключ с места на ме</w:t>
      </w:r>
      <w:r w:rsidRPr="00896F6E">
        <w:rPr>
          <w:rFonts w:ascii="Times New Roman" w:hAnsi="Times New Roman" w:cs="Times New Roman"/>
          <w:color w:val="000000"/>
          <w:shd w:val="clear" w:color="auto" w:fill="FFFFFF"/>
        </w:rPr>
        <w:softHyphen/>
        <w:t>сто, а если вы играете в «Дигикон» с очень умной группой, то мо</w:t>
      </w:r>
      <w:r w:rsidRPr="00896F6E">
        <w:rPr>
          <w:rFonts w:ascii="Times New Roman" w:hAnsi="Times New Roman" w:cs="Times New Roman"/>
          <w:color w:val="000000"/>
          <w:shd w:val="clear" w:color="auto" w:fill="FFFFFF"/>
        </w:rPr>
        <w:softHyphen/>
        <w:t>жете позволить себе настоящую «подлость» и положить ключ туда, где «роботам» будет трудно его увидеть.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После такого отдельные «узники» придут в полное смятение, по</w:t>
      </w:r>
      <w:r w:rsidRPr="00896F6E">
        <w:rPr>
          <w:rFonts w:ascii="Times New Roman" w:hAnsi="Times New Roman" w:cs="Times New Roman"/>
          <w:color w:val="000000"/>
          <w:shd w:val="clear" w:color="auto" w:fill="FFFFFF"/>
        </w:rPr>
        <w:softHyphen/>
        <w:t>скольку им наверняка и в голову не приходило ввести в «память» роботов слова «ползти» или «перелезать». Успокойте их и посо</w:t>
      </w:r>
      <w:r w:rsidRPr="00896F6E">
        <w:rPr>
          <w:rFonts w:ascii="Times New Roman" w:hAnsi="Times New Roman" w:cs="Times New Roman"/>
          <w:color w:val="000000"/>
          <w:shd w:val="clear" w:color="auto" w:fill="FFFFFF"/>
        </w:rPr>
        <w:softHyphen/>
        <w:t>ветуйте «стараться изо всех сил».</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rPr>
        <w:br/>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После того как «пленники» уяснят последовательность действий, которые необходимо выполнить их «роботам», чтобы добыть ключ, пригласите «роботов» подойти к вам, заберите у них «шпаргалки», перемешайте их и снова раздайте так, чтобы ни у одного из них не оказалось в руках первоначального варианта. Это наверняка по</w:t>
      </w:r>
      <w:r w:rsidRPr="00896F6E">
        <w:rPr>
          <w:rFonts w:ascii="Times New Roman" w:hAnsi="Times New Roman" w:cs="Times New Roman"/>
          <w:color w:val="000000"/>
          <w:shd w:val="clear" w:color="auto" w:fill="FFFFFF"/>
        </w:rPr>
        <w:softHyphen/>
        <w:t>сеет панику как в рядах «роботов», так и «пленников». Вы же про</w:t>
      </w:r>
      <w:r w:rsidRPr="00896F6E">
        <w:rPr>
          <w:rFonts w:ascii="Times New Roman" w:hAnsi="Times New Roman" w:cs="Times New Roman"/>
          <w:color w:val="000000"/>
          <w:shd w:val="clear" w:color="auto" w:fill="FFFFFF"/>
        </w:rPr>
        <w:softHyphen/>
        <w:t>комментируйте свои действия тем, что роботы — всего лишь ма</w:t>
      </w:r>
      <w:r w:rsidRPr="00896F6E">
        <w:rPr>
          <w:rFonts w:ascii="Times New Roman" w:hAnsi="Times New Roman" w:cs="Times New Roman"/>
          <w:color w:val="000000"/>
          <w:shd w:val="clear" w:color="auto" w:fill="FFFFFF"/>
        </w:rPr>
        <w:softHyphen/>
        <w:t>шины, и неважно, чьим командам они подчиняются.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00896F6E" w:rsidRPr="00896F6E">
        <w:rPr>
          <w:rFonts w:ascii="Times New Roman" w:hAnsi="Times New Roman" w:cs="Times New Roman"/>
          <w:color w:val="000000"/>
          <w:shd w:val="clear" w:color="auto" w:fill="FFFFFF"/>
        </w:rPr>
        <w:t>7</w:t>
      </w:r>
      <w:r w:rsidRPr="00896F6E">
        <w:rPr>
          <w:rFonts w:ascii="Times New Roman" w:hAnsi="Times New Roman" w:cs="Times New Roman"/>
          <w:color w:val="000000"/>
          <w:shd w:val="clear" w:color="auto" w:fill="FFFFFF"/>
        </w:rPr>
        <w:t>. Объявите, что теперь «роботы» готовы к действию.</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 первый момент все игроки будут в замешательстве, но спустя время кто-либо из «узников», а может быть, сразу несколько, начнут</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выкрикивать команды из своих списков. «Роботы» примутся лихора</w:t>
      </w:r>
      <w:r w:rsidRPr="00896F6E">
        <w:rPr>
          <w:rFonts w:ascii="Times New Roman" w:hAnsi="Times New Roman" w:cs="Times New Roman"/>
          <w:color w:val="000000"/>
          <w:shd w:val="clear" w:color="auto" w:fill="FFFFFF"/>
        </w:rPr>
        <w:softHyphen/>
        <w:t xml:space="preserve">дочно изучать собственные </w:t>
      </w:r>
      <w:r w:rsidRPr="00896F6E">
        <w:rPr>
          <w:rFonts w:ascii="Times New Roman" w:hAnsi="Times New Roman" w:cs="Times New Roman"/>
          <w:color w:val="000000"/>
          <w:shd w:val="clear" w:color="auto" w:fill="FFFFFF"/>
        </w:rPr>
        <w:lastRenderedPageBreak/>
        <w:t>списки, чтобы выяснить, чьи в них простав</w:t>
      </w:r>
      <w:r w:rsidRPr="00896F6E">
        <w:rPr>
          <w:rFonts w:ascii="Times New Roman" w:hAnsi="Times New Roman" w:cs="Times New Roman"/>
          <w:color w:val="000000"/>
          <w:shd w:val="clear" w:color="auto" w:fill="FFFFFF"/>
        </w:rPr>
        <w:softHyphen/>
        <w:t>лены команды и что они означают. В конце концов кто-нибудь из них узнает «свою» команду и отреагирует на нее, что подстегнет других игроков, и начнется гонка. Может подняться страшный шум, на «ро</w:t>
      </w:r>
      <w:r w:rsidRPr="00896F6E">
        <w:rPr>
          <w:rFonts w:ascii="Times New Roman" w:hAnsi="Times New Roman" w:cs="Times New Roman"/>
          <w:color w:val="000000"/>
          <w:shd w:val="clear" w:color="auto" w:fill="FFFFFF"/>
        </w:rPr>
        <w:softHyphen/>
        <w:t>ботов» посыплются приказы, брань и одобрительные возгласы. В об</w:t>
      </w:r>
      <w:r w:rsidRPr="00896F6E">
        <w:rPr>
          <w:rFonts w:ascii="Times New Roman" w:hAnsi="Times New Roman" w:cs="Times New Roman"/>
          <w:color w:val="000000"/>
          <w:shd w:val="clear" w:color="auto" w:fill="FFFFFF"/>
        </w:rPr>
        <w:softHyphen/>
        <w:t>щей суматохе и напряжении играющие могут ненемало подзабыть пра</w:t>
      </w:r>
      <w:r w:rsidRPr="00896F6E">
        <w:rPr>
          <w:rFonts w:ascii="Times New Roman" w:hAnsi="Times New Roman" w:cs="Times New Roman"/>
          <w:color w:val="000000"/>
          <w:shd w:val="clear" w:color="auto" w:fill="FFFFFF"/>
        </w:rPr>
        <w:softHyphen/>
        <w:t>вила, так что сохраняйте бдительность и держите в узде наиболее ре</w:t>
      </w:r>
      <w:r w:rsidRPr="00896F6E">
        <w:rPr>
          <w:rFonts w:ascii="Times New Roman" w:hAnsi="Times New Roman" w:cs="Times New Roman"/>
          <w:color w:val="000000"/>
          <w:shd w:val="clear" w:color="auto" w:fill="FFFFFF"/>
        </w:rPr>
        <w:softHyphen/>
        <w:t>тивых игроков. Возможно, вам придется заталкивать людей назад в «камеры», проверять «словари», если у вас возникло подозрение, что «роботы» откликаются более чем на 10 командных слов, и запрещать команды, заставляющие «роботов» нападать друг на друга. При рабо</w:t>
      </w:r>
      <w:r w:rsidRPr="00896F6E">
        <w:rPr>
          <w:rFonts w:ascii="Times New Roman" w:hAnsi="Times New Roman" w:cs="Times New Roman"/>
          <w:color w:val="000000"/>
          <w:shd w:val="clear" w:color="auto" w:fill="FFFFFF"/>
        </w:rPr>
        <w:softHyphen/>
        <w:t>те с молодежной группой лучше всего предупредить, что если один «робот» дотронется до другого, то оба немедленно «замрут» до тех пор, пока не поступит команда разойтись.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Возможно, что непосредственно вам придется подать сигнал об окон</w:t>
      </w:r>
      <w:r w:rsidRPr="00896F6E">
        <w:rPr>
          <w:rFonts w:ascii="Times New Roman" w:hAnsi="Times New Roman" w:cs="Times New Roman"/>
          <w:color w:val="000000"/>
          <w:shd w:val="clear" w:color="auto" w:fill="FFFFFF"/>
        </w:rPr>
        <w:softHyphen/>
        <w:t>чании игры, поскольку игроки в пылу борьбы могут не заметить, что один из «роботов» уже захватил ключ, и его команда побеждает, а даже если и заметят, то, часто , войдя в раж, продолжают «направлять» своих «роботов», полагая, что именно трудности по преодолению пре</w:t>
      </w:r>
      <w:r w:rsidRPr="00896F6E">
        <w:rPr>
          <w:rFonts w:ascii="Times New Roman" w:hAnsi="Times New Roman" w:cs="Times New Roman"/>
          <w:color w:val="000000"/>
          <w:shd w:val="clear" w:color="auto" w:fill="FFFFFF"/>
        </w:rPr>
        <w:softHyphen/>
        <w:t>пятствий — наиболее важная часть игры. Или, наоборот: некоторые игроки могут сдаться задолго до финала, расценив свой «словарь» как никуда не годный. Однако такое решение может быть опрометчивым, поскольку, при наличии творческого подхода, даже очень бедный сло</w:t>
      </w:r>
      <w:r w:rsidRPr="00896F6E">
        <w:rPr>
          <w:rFonts w:ascii="Times New Roman" w:hAnsi="Times New Roman" w:cs="Times New Roman"/>
          <w:color w:val="000000"/>
          <w:shd w:val="clear" w:color="auto" w:fill="FFFFFF"/>
        </w:rPr>
        <w:softHyphen/>
        <w:t>варный запас можно использовать самым удивительном образом.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896F6E" w:rsidP="00896F6E">
      <w:pPr>
        <w:spacing w:after="0"/>
        <w:rPr>
          <w:rFonts w:ascii="Times New Roman" w:hAnsi="Times New Roman" w:cs="Times New Roman"/>
          <w:color w:val="000000"/>
          <w:shd w:val="clear" w:color="auto" w:fill="FFFFFF"/>
        </w:rPr>
      </w:pP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ЗАНЯТИЕ №2 «В мире людей»</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color w:val="000000"/>
          <w:shd w:val="clear" w:color="auto" w:fill="FFFFFF"/>
        </w:rPr>
        <w:t>«</w:t>
      </w:r>
      <w:r w:rsidRPr="00896F6E">
        <w:rPr>
          <w:rFonts w:ascii="Times New Roman" w:hAnsi="Times New Roman" w:cs="Times New Roman"/>
          <w:b/>
          <w:i/>
          <w:color w:val="000000"/>
          <w:shd w:val="clear" w:color="auto" w:fill="FFFFFF"/>
        </w:rPr>
        <w:t>Рекламный ролик»</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Всем нам хорошо известно, что такое реклама. Ежедневно мы множество раз видим рекламные ролики на экранах телевизоров и имеем представление, какими разными могут быть презентации того или иного товара. Поскольку мы все – потребители рекламируемых товаров, то не будет преувеличением считать нас специалистами по рекламе. Вот и представим себе, что здесь мы собрались для того, чтобы создать свой собственный ролик для какого-то товара. Наша задача – представить этот товар публике так, чтобы подчеркнуть его лучшие стороны, заинтересовать им. Все – как в обычной деятельности рекламной службы.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Но один маленький ньюанс – объектом нашей рекламы будут являться… конкретные люди, сидящие здесь, в этом кругу. Каждый из вас вытянет карточку, на которой написано имя одного из участников группы. Может оказаться, что вам достанется карточка с вашим собственным именем. Ничего страшного! Значит, вам придется рекламировать самого себя. В нашей рекламе будет действовать еще одно условие: вы не должны называть имя человека, которого рекламируете. Более того, вам предлагается представить человека в качестве какого-то товара или услуги. Придумайте, чем мог бы оказаться ваш протеже, если бы его не угораздило родиться в человеческом облике. Может быть холодильником? Или загородным домом? Тогда что это за холодильник? И каков этот загородный дом?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Назовите категорию населения, на которую будет рассчитана ваша реклама. Разумеется в рекламном ролике должны быть отражены самые важные и – истинные – достоинства рекламируемого объекта. Длительность каждого рекланемало ролика – не более одной минуты. После этого группа должна будет угадать, кто из ее членов был представлен в этой рекламе.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При необходимости можете использовать в качестве антуажа любые предметы, находящиеся в комнате, и просить других игроков помочь вам.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Время на подготовку – десять минут.</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i/>
          <w:color w:val="000000"/>
          <w:shd w:val="clear" w:color="auto" w:fill="FFFFFF"/>
        </w:rPr>
        <w:t>«Говорю, что вижу»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xml:space="preserve">Описание поведения означает сообщение о наблюдаемых специфических действиях других людей </w:t>
      </w:r>
      <w:r w:rsidRPr="00896F6E">
        <w:rPr>
          <w:rFonts w:ascii="Times New Roman" w:hAnsi="Times New Roman" w:cs="Times New Roman"/>
          <w:color w:val="000000"/>
          <w:shd w:val="clear" w:color="auto" w:fill="FFFFFF"/>
        </w:rPr>
        <w:lastRenderedPageBreak/>
        <w:t>без оценивания, то есть без приписывания им мотивов действий, оценки установок, личностных черт. Первый шаг в развитии высказываться в описательном ключе, а не форме оценок – улучшение умения наблюдать и сообщать о своих наблюдениях, не давая оценок. Описательные высказывания, в отличие от оценочных высказываний, вызывают у партнера общения большее желание понять и изменить свое поведение. К примеру : «Лена – ты неряха» – это оскорбление, оценка. «Лена, ты не убрала свою постель» – описание поведения.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Сидя в круге, сейчас вы наблюдаете за поведением других и, по очереди, говорите, что в видите относительно любого из участников. К примеру : «Коля сидит, положив ногу на ногу», «Катя улыбается».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Информация для ведущего:</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Ведущий следит за тем, чтобы не использовались оценочные суждения и умозаключения. После выполнения упражнения обсуждается, часто ли наблюдалась тенденция использовать оценки, было ли сложным это упражнение, что чувствовали участник.</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i/>
          <w:color w:val="000000"/>
          <w:shd w:val="clear" w:color="auto" w:fill="FFFFFF"/>
        </w:rPr>
        <w:t>«Официант, в моем супе муха»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Участникам группы предлагается поучаствовать в конфликтной ситуации, случившейся в одном из дорогих ресторанах.</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Дайте каждому из участников по одному из ниже приведенных сценариев, чтобы ознакомиться.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Объясните, что упражнение представляет собой ролевую игру, призванную продемонстрировать некоторые аспекты общения.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Попросите двух исполнителей выйти и австать так, чтобы все могли их видеть и слышать, после чего начните игру.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После проигрывания ситуации следует обсудить впечатления, мнения, переживания, возникшие у участников сцены, а затем наблюдения остальных членов группы. Если позволит время и найдутся желающие, упражнение можно повторить, но с другими участниками.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i/>
          <w:color w:val="000000"/>
          <w:shd w:val="clear" w:color="auto" w:fill="FFFFFF"/>
        </w:rPr>
        <w:t>РОЛЬ А</w:t>
      </w:r>
      <w:r w:rsidRPr="00896F6E">
        <w:rPr>
          <w:rStyle w:val="apple-converted-space"/>
          <w:rFonts w:ascii="Times New Roman" w:hAnsi="Times New Roman" w:cs="Times New Roman"/>
          <w:i/>
          <w:color w:val="000000"/>
          <w:shd w:val="clear" w:color="auto" w:fill="FFFFFF"/>
        </w:rPr>
        <w:t> </w:t>
      </w:r>
      <w:r w:rsidRPr="00896F6E">
        <w:rPr>
          <w:rFonts w:ascii="Times New Roman" w:hAnsi="Times New Roman" w:cs="Times New Roman"/>
          <w:i/>
          <w:color w:val="000000"/>
        </w:rPr>
        <w:br/>
      </w:r>
      <w:r w:rsidRPr="00896F6E">
        <w:rPr>
          <w:rFonts w:ascii="Times New Roman" w:hAnsi="Times New Roman" w:cs="Times New Roman"/>
          <w:color w:val="000000"/>
          <w:shd w:val="clear" w:color="auto" w:fill="FFFFFF"/>
        </w:rPr>
        <w:t>Вы путешествуете по чужой стране. Сегодня, обедая в весьма дорогом ресторане, вы обнаружили в супе нечто, похожее на часть насекомого. Вы пожаловались официанту, но тот уверял, что это не насекомое, а специи. Вы не согласились и пожелали переговорить с управляющим. И вот управ</w:t>
      </w:r>
      <w:r w:rsidRPr="00896F6E">
        <w:rPr>
          <w:rFonts w:ascii="Times New Roman" w:hAnsi="Times New Roman" w:cs="Times New Roman"/>
          <w:color w:val="000000"/>
          <w:shd w:val="clear" w:color="auto" w:fill="FFFFFF"/>
        </w:rPr>
        <w:softHyphen/>
        <w:t>ляющий подходит к вашему столику.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i/>
          <w:color w:val="000000"/>
          <w:shd w:val="clear" w:color="auto" w:fill="FFFFFF"/>
        </w:rPr>
        <w:t>РОЛЬ Б</w:t>
      </w:r>
      <w:r w:rsidRPr="00896F6E">
        <w:rPr>
          <w:rStyle w:val="apple-converted-space"/>
          <w:rFonts w:ascii="Times New Roman" w:hAnsi="Times New Roman" w:cs="Times New Roman"/>
          <w:i/>
          <w:color w:val="000000"/>
          <w:shd w:val="clear" w:color="auto" w:fill="FFFFFF"/>
        </w:rPr>
        <w:t> </w:t>
      </w:r>
      <w:r w:rsidRPr="00896F6E">
        <w:rPr>
          <w:rFonts w:ascii="Times New Roman" w:hAnsi="Times New Roman" w:cs="Times New Roman"/>
          <w:i/>
          <w:color w:val="000000"/>
        </w:rPr>
        <w:br/>
      </w:r>
      <w:r w:rsidRPr="00896F6E">
        <w:rPr>
          <w:rFonts w:ascii="Times New Roman" w:hAnsi="Times New Roman" w:cs="Times New Roman"/>
          <w:color w:val="000000"/>
          <w:shd w:val="clear" w:color="auto" w:fill="FFFFFF"/>
        </w:rPr>
        <w:t>Вы — управляющий очень хорошим рестораном. Цены могут показаться высокими, но качество обслуживания в высшей степени оправдывает их. У вашего ресторана хорошая репутация, и он привлекает многих иностран</w:t>
      </w:r>
      <w:r w:rsidRPr="00896F6E">
        <w:rPr>
          <w:rFonts w:ascii="Times New Roman" w:hAnsi="Times New Roman" w:cs="Times New Roman"/>
          <w:color w:val="000000"/>
          <w:shd w:val="clear" w:color="auto" w:fill="FFFFFF"/>
        </w:rPr>
        <w:softHyphen/>
        <w:t>цев. Сегодня в ваш ресторан пришел пообедать иностранец, и один из новых официантов подал ему суп. Возникли какие-то претензии, и офици</w:t>
      </w:r>
      <w:r w:rsidRPr="00896F6E">
        <w:rPr>
          <w:rFonts w:ascii="Times New Roman" w:hAnsi="Times New Roman" w:cs="Times New Roman"/>
          <w:color w:val="000000"/>
          <w:shd w:val="clear" w:color="auto" w:fill="FFFFFF"/>
        </w:rPr>
        <w:softHyphen/>
        <w:t>ант передал вам, что иностранец желает с вами переговорить. Итак, вы направляетесь к его столику.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Анализ:</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1. Жаловался ли А? Отменил ли он заказ? Отказался ли заплатить за суп?</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2. Вник ли Б в суть проблемы? Преодолел ли непонимание сторона</w:t>
      </w:r>
      <w:r w:rsidRPr="00896F6E">
        <w:rPr>
          <w:rFonts w:ascii="Times New Roman" w:hAnsi="Times New Roman" w:cs="Times New Roman"/>
          <w:color w:val="000000"/>
          <w:shd w:val="clear" w:color="auto" w:fill="FFFFFF"/>
        </w:rPr>
        <w:softHyphen/>
        <w:t>ми друг друга? Выразил ли искреннее сожаление? Принес ли веж</w:t>
      </w:r>
      <w:r w:rsidRPr="00896F6E">
        <w:rPr>
          <w:rFonts w:ascii="Times New Roman" w:hAnsi="Times New Roman" w:cs="Times New Roman"/>
          <w:color w:val="000000"/>
          <w:shd w:val="clear" w:color="auto" w:fill="FFFFFF"/>
        </w:rPr>
        <w:softHyphen/>
        <w:t>ливые извинения?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3. Удалось ли сторонам дать объяснения, воспринять их и разрешить проблему к обоюдному удовлетворению?</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4. Мог ли А изложить свою жалобу ясно и внятно? Ролевая игра мо</w:t>
      </w:r>
      <w:r w:rsidRPr="00896F6E">
        <w:rPr>
          <w:rFonts w:ascii="Times New Roman" w:hAnsi="Times New Roman" w:cs="Times New Roman"/>
          <w:color w:val="000000"/>
          <w:shd w:val="clear" w:color="auto" w:fill="FFFFFF"/>
        </w:rPr>
        <w:softHyphen/>
        <w:t>жет быть использована для демонстрации культурной специфики в человеческом поведении: К примеру : одинаково ли выражают мужчины и женщины одну и ту же жалобу?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Завершение: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Никто не в силах указать «наилучший способ» решения проблем, которыми сопровождается общение с иностранцами, однако обсуждение данной ролевой игры может помочь участникам увидеть широкие возможности для этого.</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lastRenderedPageBreak/>
        <w:t>ЗАНЯТИЕ №3 «В море эмоций»</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b/>
          <w:i/>
          <w:color w:val="000000"/>
          <w:shd w:val="clear" w:color="auto" w:fill="FFFFFF"/>
        </w:rPr>
        <w:t>«Называем чувства»</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Давайте посмотрим, кто может назвать больше слов, обозначающих разные чувства. По очереди называйте слова и записывайте их на лист ватмана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Информация для ведущего:</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Целью является обогащение словаря эмоций у участников. Можно проводить это упражнение как соревнование между двумя командами или же как общегрупповой «мозговой штурм». Результат работы группы – лист ватмана с написанными на нем словами можно использовать на протяжении всего занятия. По ходу работы в этот список можно вносить новые слова – это словарь, отражающий эмоциональный опыт группы.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Обсуждение: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Какое из названных чувств тебе нравится больше других? Какое, по-твоему, самое неприятное чувство? Какое из названных чувств знакомо тебе лучше (хуже) всего?</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i/>
          <w:color w:val="000000"/>
          <w:shd w:val="clear" w:color="auto" w:fill="FFFFFF"/>
        </w:rPr>
        <w:t>«Шурум-бурум»</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Водящему предлагается загадать чувство, а затем только с помощью интонации, отвернувшись от круга и, произнося только слова «шурум-бурум», показать задуманное им чувство.</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i/>
          <w:color w:val="000000"/>
          <w:shd w:val="clear" w:color="auto" w:fill="FFFFFF"/>
        </w:rPr>
        <w:t>«Бумажные мячики (Снежки)»</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Материалы: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Старые газеты или что-то подобное; клейкая лента, которой можно будет обозначить линию, разделяющую две команды.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Возьмите каждый по большому листу газеты, как следует скомкайте его и сделайте из него хороший, достаточно плотный мячик. Теперь разделитесь, пожалуйста на две команды, и пусть каждая выстроится в линию так, чтобы расстояние между командами составляло примерно четыре метра. По моей команде вы начнете бросать мячи на сторону противника.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Игроки каждой команды стремятся как можно быстрее забросить мячи, оказавшиеся на их стороне, на сторону противника. Услышав команду «Стоп!», вам надо будет прекратить бросаться мячами. Выигрывает та команда, на чьей стороне оказалось меньше мячей. И не перебегайте, пожалуйста, за разделительную линию.</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ЗАНЯТИЕ №4 «В глубине души»</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b/>
          <w:i/>
          <w:color w:val="000000"/>
          <w:shd w:val="clear" w:color="auto" w:fill="FFFFFF"/>
        </w:rPr>
        <w:t>«Волшебная рука»</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Каждый участник группы на листе бумаги сверху пишет свое имя, затем обводит свою руку карандашом. На каждом пальце предлагается написать какое-либо свое качество, можно раскрасить пальцы в разные цвета. Затем «ладошки» пускаются по кругу и другие участники между пальцев могут написать другие качества, которые присущи тому, чья ладошка.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Обсуждение: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Что нового ты узнал о себе? Акцент при обсуждении ставится на том, что есть доля правды о нас и в том, как мы себя воспринимаем, и в том, как видят нас другие люди.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i/>
          <w:color w:val="000000"/>
          <w:shd w:val="clear" w:color="auto" w:fill="FFFFFF"/>
        </w:rPr>
        <w:t>«Волшебная лавка»</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Участники могут сосредоточиться на представлении о себе, о своих особенностях и на их анализе, обдумывании, чтобы им хотелось изменить. Упражнение позволяет прийти к мысли: чтобы приобрести что-то новое, нам всегда приходится платить. Также участники могут задуматься о существенных для них жизненных целях.</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xml:space="preserve">- Я хочу предложить вам упражнение, которое даст вам возможность посмотреть на самих себя. </w:t>
      </w:r>
      <w:r w:rsidRPr="00896F6E">
        <w:rPr>
          <w:rFonts w:ascii="Times New Roman" w:hAnsi="Times New Roman" w:cs="Times New Roman"/>
          <w:color w:val="000000"/>
          <w:shd w:val="clear" w:color="auto" w:fill="FFFFFF"/>
        </w:rPr>
        <w:lastRenderedPageBreak/>
        <w:t>Устройтесь поудобнее. Несколько раз глубоко вдохните и выдохните и полностью расслабьтесь. Представьте себе, что вы идете по узенькой тропинке через лес. Вообразите окружающую вас природу. Осмотритесь вокруг. Сумрачно или светло в окружающем вас лесу? Что вы слышите? Какие запахи вы ощущаете? Что вы чувствуете? Внезапно тропинка поворачивает и выводит вас к какому-то старому дому. Вам становится интересно, и вы заходите внутрь. Вы видите полки, ящики. Повсюду стоят сосуды, банки, коробки. Это – старая лавка, причем волшебная. Теперь представьте, что я – продавец этой лавки. Добро пожаловать! Здесь вы можете приобрести что-нибудь, но не вещи, а черты характера, способности – все, что пожелаете. Но есть еще одно правило: за каждое качество, ваше желание, вы должны отдать что-либо, другое качество или от чего-то отказаться. Тот, кто пожелает воспользоваться волшебной лавкой, может подойти ко мне и сказать, чего он хочет. Задам вопрос: «А что ты отдашь за это?» он должен решить, что это будет. Обмен состоится, если кто-либо из группы захочет приобрести это качество, способность, умение, то, что отдается, или если мне, хозяину лавки, покажется этот обмен равноценным, понравится эта способность, умение. Через некоторое время ко мне может подойти следующий член группы. В заключение мы обсудим, что каждый из нас пережил.</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ЗАНЯТИЕ №5 «Прошлое, будущее, настоящее»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b/>
          <w:i/>
          <w:color w:val="000000"/>
          <w:shd w:val="clear" w:color="auto" w:fill="FFFFFF"/>
        </w:rPr>
        <w:t>«Автобиография»</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b/>
          <w:i/>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Цель автобиографии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Основная цель этого задания — ощутить, каким образом наше прошлое повлияло на наше настоящее, и как это влия</w:t>
      </w:r>
      <w:r w:rsidRPr="00896F6E">
        <w:rPr>
          <w:rFonts w:ascii="Times New Roman" w:hAnsi="Times New Roman" w:cs="Times New Roman"/>
          <w:color w:val="000000"/>
          <w:shd w:val="clear" w:color="auto" w:fill="FFFFFF"/>
        </w:rPr>
        <w:softHyphen/>
        <w:t>ние продолжает сказываться до сих пор, чтобы освободиться от него и от тех стереотипов поведения, которые уже не со</w:t>
      </w:r>
      <w:r w:rsidRPr="00896F6E">
        <w:rPr>
          <w:rFonts w:ascii="Times New Roman" w:hAnsi="Times New Roman" w:cs="Times New Roman"/>
          <w:color w:val="000000"/>
          <w:shd w:val="clear" w:color="auto" w:fill="FFFFFF"/>
        </w:rPr>
        <w:softHyphen/>
        <w:t>ответствуют нашим сегодняшним интересам. Нас здесь будет интересовать не столько перечень внешних событий как та</w:t>
      </w:r>
      <w:r w:rsidRPr="00896F6E">
        <w:rPr>
          <w:rFonts w:ascii="Times New Roman" w:hAnsi="Times New Roman" w:cs="Times New Roman"/>
          <w:color w:val="000000"/>
          <w:shd w:val="clear" w:color="auto" w:fill="FFFFFF"/>
        </w:rPr>
        <w:softHyphen/>
        <w:t>ковых, сколько внутренняя история нашей жизни, исследований тех условий, событий и людей, которые повлияли на нее, и то как происходило взаимодействие с ними. Для того, чтобы люди, которые, возможно, будут читать вашу биогра</w:t>
      </w:r>
      <w:r w:rsidRPr="00896F6E">
        <w:rPr>
          <w:rFonts w:ascii="Times New Roman" w:hAnsi="Times New Roman" w:cs="Times New Roman"/>
          <w:color w:val="000000"/>
          <w:shd w:val="clear" w:color="auto" w:fill="FFFFFF"/>
        </w:rPr>
        <w:softHyphen/>
        <w:t>фию, понимали о чем идет речь, следует вкратце остановить</w:t>
      </w:r>
      <w:r w:rsidRPr="00896F6E">
        <w:rPr>
          <w:rFonts w:ascii="Times New Roman" w:hAnsi="Times New Roman" w:cs="Times New Roman"/>
          <w:color w:val="000000"/>
          <w:shd w:val="clear" w:color="auto" w:fill="FFFFFF"/>
        </w:rPr>
        <w:softHyphen/>
        <w:t>ся на каких-то существенных внешних событиях вашей жиз</w:t>
      </w:r>
      <w:r w:rsidRPr="00896F6E">
        <w:rPr>
          <w:rFonts w:ascii="Times New Roman" w:hAnsi="Times New Roman" w:cs="Times New Roman"/>
          <w:color w:val="000000"/>
          <w:shd w:val="clear" w:color="auto" w:fill="FFFFFF"/>
        </w:rPr>
        <w:softHyphen/>
        <w:t>ни, таких как время и место рождения, национальность, со</w:t>
      </w:r>
      <w:r w:rsidRPr="00896F6E">
        <w:rPr>
          <w:rFonts w:ascii="Times New Roman" w:hAnsi="Times New Roman" w:cs="Times New Roman"/>
          <w:color w:val="000000"/>
          <w:shd w:val="clear" w:color="auto" w:fill="FFFFFF"/>
        </w:rPr>
        <w:softHyphen/>
        <w:t>циально-экономическое положение вашей семьи, количество братьев и сестер и каким по счету родились вы, общие соци</w:t>
      </w:r>
      <w:r w:rsidRPr="00896F6E">
        <w:rPr>
          <w:rFonts w:ascii="Times New Roman" w:hAnsi="Times New Roman" w:cs="Times New Roman"/>
          <w:color w:val="000000"/>
          <w:shd w:val="clear" w:color="auto" w:fill="FFFFFF"/>
        </w:rPr>
        <w:softHyphen/>
        <w:t>альные условия, в которых вы жили, и какие природные ус</w:t>
      </w:r>
      <w:r w:rsidRPr="00896F6E">
        <w:rPr>
          <w:rFonts w:ascii="Times New Roman" w:hAnsi="Times New Roman" w:cs="Times New Roman"/>
          <w:color w:val="000000"/>
          <w:shd w:val="clear" w:color="auto" w:fill="FFFFFF"/>
        </w:rPr>
        <w:softHyphen/>
        <w:t>ловия вас окружали. Постарайтесь у казать влияние всех этих факторов на ваше развитие, и, вообще, если вы ссылаетесь на какие-то внешние обстоятельства своей жизни, объясните, какое, по вашему мнению, влияние они на вас оказали.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color w:val="000000"/>
          <w:shd w:val="clear" w:color="auto" w:fill="FFFFFF"/>
        </w:rPr>
        <w:t>Стиль</w:t>
      </w:r>
      <w:r w:rsidR="00896F6E">
        <w:rPr>
          <w:rFonts w:ascii="Times New Roman" w:hAnsi="Times New Roman" w:cs="Times New Roman"/>
          <w:color w:val="000000"/>
          <w:shd w:val="clear" w:color="auto" w:fill="FFFFFF"/>
        </w:rPr>
        <w:t>.</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Излагать свою биографию можно по-разному. Некоторые делают это в хронологическом порядке, рассказывая о своей жизни год за годом; другие предпочитают начинать с того места в своей жизни, которое по каким-то причинам привле</w:t>
      </w:r>
      <w:r w:rsidRPr="00896F6E">
        <w:rPr>
          <w:rFonts w:ascii="Times New Roman" w:hAnsi="Times New Roman" w:cs="Times New Roman"/>
          <w:color w:val="000000"/>
          <w:shd w:val="clear" w:color="auto" w:fill="FFFFFF"/>
        </w:rPr>
        <w:softHyphen/>
        <w:t>кает их больше всего. Каждый из этих подходов может при</w:t>
      </w:r>
      <w:r w:rsidRPr="00896F6E">
        <w:rPr>
          <w:rFonts w:ascii="Times New Roman" w:hAnsi="Times New Roman" w:cs="Times New Roman"/>
          <w:color w:val="000000"/>
          <w:shd w:val="clear" w:color="auto" w:fill="FFFFFF"/>
        </w:rPr>
        <w:softHyphen/>
        <w:t>меняться достаточно успешно. Иногда хорошо их сочетать, набросав вначале общий план основных событий в хроноло</w:t>
      </w:r>
      <w:r w:rsidRPr="00896F6E">
        <w:rPr>
          <w:rFonts w:ascii="Times New Roman" w:hAnsi="Times New Roman" w:cs="Times New Roman"/>
          <w:color w:val="000000"/>
          <w:shd w:val="clear" w:color="auto" w:fill="FFFFFF"/>
        </w:rPr>
        <w:softHyphen/>
        <w:t>гическом порядке, а потом останавливаясь подробно на том, что в данный момент больше всего привлекает, а затем вновь возвращаясь к плану, чтобы проверить не выпали ли из рассказа какие-то существенные моменты. Пишите так, чтобы вам было легко, даже если при этом ваше изложение будет грешить против грамматических и стилистических правил. Самое важное — начать писать любым способом. Попробуйте излагать мысли в виде потока сознания, и не страшно, если важные вопросы и проблемы проявятся не сра</w:t>
      </w:r>
      <w:r w:rsidRPr="00896F6E">
        <w:rPr>
          <w:rFonts w:ascii="Times New Roman" w:hAnsi="Times New Roman" w:cs="Times New Roman"/>
          <w:color w:val="000000"/>
          <w:shd w:val="clear" w:color="auto" w:fill="FFFFFF"/>
        </w:rPr>
        <w:softHyphen/>
        <w:t>зу, но лучше, чем заранее ограничивать изложение жестки</w:t>
      </w:r>
      <w:r w:rsidRPr="00896F6E">
        <w:rPr>
          <w:rFonts w:ascii="Times New Roman" w:hAnsi="Times New Roman" w:cs="Times New Roman"/>
          <w:color w:val="000000"/>
          <w:shd w:val="clear" w:color="auto" w:fill="FFFFFF"/>
        </w:rPr>
        <w:softHyphen/>
        <w:t>ми рамками плана.</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Списывая свою жизнь, будьте как можно более откровен</w:t>
      </w:r>
      <w:r w:rsidRPr="00896F6E">
        <w:rPr>
          <w:rFonts w:ascii="Times New Roman" w:hAnsi="Times New Roman" w:cs="Times New Roman"/>
          <w:color w:val="000000"/>
          <w:shd w:val="clear" w:color="auto" w:fill="FFFFFF"/>
        </w:rPr>
        <w:softHyphen/>
        <w:t>ны и беспристрастны, не пытайтесь подвергать цензуре те места, которые могут, по вашему мнению, представить вас в невыгодном свете. Наоборот, вы почувствуете, что обращая внимание на те моменты своей жизни, которых вы стесняе</w:t>
      </w:r>
      <w:r w:rsidRPr="00896F6E">
        <w:rPr>
          <w:rFonts w:ascii="Times New Roman" w:hAnsi="Times New Roman" w:cs="Times New Roman"/>
          <w:color w:val="000000"/>
          <w:shd w:val="clear" w:color="auto" w:fill="FFFFFF"/>
        </w:rPr>
        <w:softHyphen/>
        <w:t>тесь, вы узнаете немало полезного для себя. Постарайтесь ука</w:t>
      </w:r>
      <w:r w:rsidRPr="00896F6E">
        <w:rPr>
          <w:rFonts w:ascii="Times New Roman" w:hAnsi="Times New Roman" w:cs="Times New Roman"/>
          <w:color w:val="000000"/>
          <w:shd w:val="clear" w:color="auto" w:fill="FFFFFF"/>
        </w:rPr>
        <w:softHyphen/>
        <w:t xml:space="preserve">зать в чем заключаются ваши </w:t>
      </w:r>
      <w:r w:rsidRPr="00896F6E">
        <w:rPr>
          <w:rFonts w:ascii="Times New Roman" w:hAnsi="Times New Roman" w:cs="Times New Roman"/>
          <w:color w:val="000000"/>
          <w:shd w:val="clear" w:color="auto" w:fill="FFFFFF"/>
        </w:rPr>
        <w:lastRenderedPageBreak/>
        <w:t>«больные места». Стремясь достичь наиболее объективной и честной позиции во взгляде на свою жизнь, вы сможете лучше ее осознать и в дальнейшем предпринимать более конструктивные шаги.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Если вы обнаружите, что ваша биография оказалась слишком длинной и бессвязной, хорошо вдобавок к ней написать более короткий и четко организованный вариант, ко</w:t>
      </w:r>
      <w:r w:rsidRPr="00896F6E">
        <w:rPr>
          <w:rFonts w:ascii="Times New Roman" w:hAnsi="Times New Roman" w:cs="Times New Roman"/>
          <w:color w:val="000000"/>
          <w:shd w:val="clear" w:color="auto" w:fill="FFFFFF"/>
        </w:rPr>
        <w:softHyphen/>
        <w:t>торый поможет вам лучше увидеть собствен</w:t>
      </w:r>
      <w:r w:rsidRPr="00896F6E">
        <w:rPr>
          <w:rFonts w:ascii="Times New Roman" w:hAnsi="Times New Roman" w:cs="Times New Roman"/>
          <w:color w:val="000000"/>
          <w:shd w:val="clear" w:color="auto" w:fill="FFFFFF"/>
        </w:rPr>
        <w:softHyphen/>
        <w:t>ные стереотипы. Длинный вариант послужит тому, чтобы вы почувствовали себя свободнее и отобрали материал; он важен для вашего внутреннего использования. Короткий вариант поможет рассказать о себе другим и организует ваши собст</w:t>
      </w:r>
      <w:r w:rsidRPr="00896F6E">
        <w:rPr>
          <w:rFonts w:ascii="Times New Roman" w:hAnsi="Times New Roman" w:cs="Times New Roman"/>
          <w:color w:val="000000"/>
          <w:shd w:val="clear" w:color="auto" w:fill="FFFFFF"/>
        </w:rPr>
        <w:softHyphen/>
        <w:t>венные мысли.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color w:val="000000"/>
          <w:shd w:val="clear" w:color="auto" w:fill="FFFFFF"/>
        </w:rPr>
        <w:t>Ваше развитие в целом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Каким человеком вы были в разные периоды своей жизни? Как вы изменились с тех пор? Воспринимали ли вас окружа</w:t>
      </w:r>
      <w:r w:rsidRPr="00896F6E">
        <w:rPr>
          <w:rFonts w:ascii="Times New Roman" w:hAnsi="Times New Roman" w:cs="Times New Roman"/>
          <w:color w:val="000000"/>
          <w:shd w:val="clear" w:color="auto" w:fill="FFFFFF"/>
        </w:rPr>
        <w:softHyphen/>
        <w:t>ющие так же, как вы воспринимали себя? Какие маски вы носили? Как искажали свою истинную натуру, чтобы быть принятым окружающими; чтобы защититься от них? Проиллюстрируйте все это своими рисунками.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Опишите любые кризисы развития или поворотные мо</w:t>
      </w:r>
      <w:r w:rsidRPr="00896F6E">
        <w:rPr>
          <w:rFonts w:ascii="Times New Roman" w:hAnsi="Times New Roman" w:cs="Times New Roman"/>
          <w:color w:val="000000"/>
          <w:shd w:val="clear" w:color="auto" w:fill="FFFFFF"/>
        </w:rPr>
        <w:softHyphen/>
        <w:t>менты вашей жизни, во время которых происходили измене</w:t>
      </w:r>
      <w:r w:rsidRPr="00896F6E">
        <w:rPr>
          <w:rFonts w:ascii="Times New Roman" w:hAnsi="Times New Roman" w:cs="Times New Roman"/>
          <w:color w:val="000000"/>
          <w:shd w:val="clear" w:color="auto" w:fill="FFFFFF"/>
        </w:rPr>
        <w:softHyphen/>
        <w:t>ния в вашем отношении к жизни или уровне осознания. Такие события часто переживаются как «испытание» или «инициа</w:t>
      </w:r>
      <w:r w:rsidRPr="00896F6E">
        <w:rPr>
          <w:rFonts w:ascii="Times New Roman" w:hAnsi="Times New Roman" w:cs="Times New Roman"/>
          <w:color w:val="000000"/>
          <w:shd w:val="clear" w:color="auto" w:fill="FFFFFF"/>
        </w:rPr>
        <w:softHyphen/>
        <w:t>ция» и могут проходить как кризис или проверка на прочно</w:t>
      </w:r>
      <w:r w:rsidRPr="00896F6E">
        <w:rPr>
          <w:rFonts w:ascii="Times New Roman" w:hAnsi="Times New Roman" w:cs="Times New Roman"/>
          <w:color w:val="000000"/>
          <w:shd w:val="clear" w:color="auto" w:fill="FFFFFF"/>
        </w:rPr>
        <w:softHyphen/>
        <w:t>сть.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Какие стереотипы вы замечаете в своей жизни? Сущест</w:t>
      </w:r>
      <w:r w:rsidRPr="00896F6E">
        <w:rPr>
          <w:rFonts w:ascii="Times New Roman" w:hAnsi="Times New Roman" w:cs="Times New Roman"/>
          <w:color w:val="000000"/>
          <w:shd w:val="clear" w:color="auto" w:fill="FFFFFF"/>
        </w:rPr>
        <w:softHyphen/>
        <w:t>вуют ли какие-нибудь определенные конфликты, которые повторялись в различных ситуациях? Вынесли ли вы из своего жизненного опыта какие-то уроки?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color w:val="000000"/>
          <w:shd w:val="clear" w:color="auto" w:fill="FFFFFF"/>
        </w:rPr>
        <w:t>Конкретные вопросы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Опишите ваши самые ранние воспоминания, и неважно, действительно вы это помните или это плод воображения. Опишите свои повторяющиеся детские сны. Укажите любые травмировавшие вас события, например, болезни, несчастные случаи, смерти, расставания, насилие, сексуальные оскорбления и т.д. Как это повлияло на вас?</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color w:val="000000"/>
          <w:shd w:val="clear" w:color="auto" w:fill="FFFFFF"/>
        </w:rPr>
        <w:t>Характер жизни в целом и ее значение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Рассказывая о своей жизни, подумайте, какой, как вам кажется, она отражает архетип? Придумайте миф или сказку о своей жизни.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Запишите ее и проиллюстрируйте рисунками, на которых основные действующие лица будут представлены в виде ка</w:t>
      </w:r>
      <w:r w:rsidRPr="00896F6E">
        <w:rPr>
          <w:rFonts w:ascii="Times New Roman" w:hAnsi="Times New Roman" w:cs="Times New Roman"/>
          <w:color w:val="000000"/>
          <w:shd w:val="clear" w:color="auto" w:fill="FFFFFF"/>
        </w:rPr>
        <w:softHyphen/>
        <w:t>ких-то архетипов.</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Если бы вам пришлось ее озаглавить, какие бы названия (название) и подзаголовки вы использовали? Принимаете ли вы свой жизненный опыт или относитесь к нему отрицатель</w:t>
      </w:r>
      <w:r w:rsidRPr="00896F6E">
        <w:rPr>
          <w:rFonts w:ascii="Times New Roman" w:hAnsi="Times New Roman" w:cs="Times New Roman"/>
          <w:color w:val="000000"/>
          <w:shd w:val="clear" w:color="auto" w:fill="FFFFFF"/>
        </w:rPr>
        <w:softHyphen/>
        <w:t>но?</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 чем, как вы полагаете, состоит более глубокое значение и предназначение вашей жизни?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i/>
          <w:color w:val="000000"/>
          <w:shd w:val="clear" w:color="auto" w:fill="FFFFFF"/>
        </w:rPr>
        <w:t>«Планирование будущего»</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Предлагаю написать вам приблизительный план своего будущего. Для начало необходимо выделить основные сферы, присутствующие в жизни каждого человека: семейная, профессиональная, досуговая.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 каждой сфере необходимо наметить главные достижения которых вы хотели бы добиться, события, которые могут произойти или вы бы хотели, чтобы они произошли. Постарайтесь поставить более менее реальные цели и спрогнозировать реальные события.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Теперь нужно выделить ближние и ближайшие цели, как этапы и пути достижения дальних целей.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xml:space="preserve">Можно расположить их в хронологическом порядке и даже написать приблизительные даты. Обратите внимание, нет ли противоречия между целями и событиями из разных областей вашей </w:t>
      </w:r>
      <w:r w:rsidRPr="00896F6E">
        <w:rPr>
          <w:rFonts w:ascii="Times New Roman" w:hAnsi="Times New Roman" w:cs="Times New Roman"/>
          <w:color w:val="000000"/>
          <w:shd w:val="clear" w:color="auto" w:fill="FFFFFF"/>
        </w:rPr>
        <w:lastRenderedPageBreak/>
        <w:t>жизни? Может они помогают друг другу, или не оказывают друг на друга никакого влияния. Постарайтесь согласовать их.</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Оцените свои собственные достоинства и недостатки, которые могут повлиять на успешность достижения различных целей.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Определите пути преодоления этих недостатков.</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Отметьте все внешние препятствия на пути к вашим целям.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Определите пути преодоления внешних препятствий.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Оцените возможность резервных вариантов в разных сферах жизни (на случай непреодолимых препятствий или глубокого противоречия между целями из разных сфер жизни).</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С каких целей вы начнете практическую реализацию своего плана. Укажите конкретную дату.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896F6E"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b/>
          <w:color w:val="000000"/>
          <w:shd w:val="clear" w:color="auto" w:fill="FFFFFF"/>
        </w:rPr>
        <w:t>ЗАНЯТИЕ №6 «Финал»</w:t>
      </w:r>
      <w:r w:rsidRPr="00896F6E">
        <w:rPr>
          <w:rStyle w:val="apple-converted-space"/>
          <w:rFonts w:ascii="Times New Roman" w:hAnsi="Times New Roman" w:cs="Times New Roman"/>
          <w:b/>
          <w:color w:val="000000"/>
          <w:shd w:val="clear" w:color="auto" w:fill="FFFFFF"/>
        </w:rPr>
        <w:t> </w:t>
      </w:r>
      <w:r w:rsidRPr="00896F6E">
        <w:rPr>
          <w:rFonts w:ascii="Times New Roman" w:hAnsi="Times New Roman" w:cs="Times New Roman"/>
          <w:b/>
          <w:color w:val="000000"/>
        </w:rPr>
        <w:br/>
      </w:r>
      <w:r w:rsidRPr="00896F6E">
        <w:rPr>
          <w:rFonts w:ascii="Times New Roman" w:hAnsi="Times New Roman" w:cs="Times New Roman"/>
          <w:b/>
          <w:i/>
          <w:color w:val="000000"/>
          <w:shd w:val="clear" w:color="auto" w:fill="FFFFFF"/>
        </w:rPr>
        <w:t>«Розовый куст»</w:t>
      </w:r>
      <w:r w:rsidRPr="00896F6E">
        <w:rPr>
          <w:rStyle w:val="apple-converted-space"/>
          <w:rFonts w:ascii="Times New Roman" w:hAnsi="Times New Roman" w:cs="Times New Roman"/>
          <w:b/>
          <w:i/>
          <w:color w:val="000000"/>
          <w:shd w:val="clear" w:color="auto" w:fill="FFFFFF"/>
        </w:rPr>
        <w:t> </w:t>
      </w:r>
      <w:r w:rsidRPr="00896F6E">
        <w:rPr>
          <w:rFonts w:ascii="Times New Roman" w:hAnsi="Times New Roman" w:cs="Times New Roman"/>
          <w:color w:val="000000"/>
          <w:shd w:val="clear" w:color="auto" w:fill="FFFFFF"/>
        </w:rPr>
        <w:b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Введение</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 С древних времен и на Востоке и на Западе определенные цветы считались символами Высшего человеческого "Я". В Китае таким цветком был «Золотой цветок", в Индии и на Тибете — лотос, в Европе и Персии — роза. Примером этому могут служить «Песнь о розе» французских трубадуров, «веч</w:t>
      </w:r>
      <w:r w:rsidRPr="00896F6E">
        <w:rPr>
          <w:rFonts w:ascii="Times New Roman" w:hAnsi="Times New Roman" w:cs="Times New Roman"/>
          <w:color w:val="000000"/>
          <w:shd w:val="clear" w:color="auto" w:fill="FFFFFF"/>
        </w:rPr>
        <w:softHyphen/>
        <w:t>ная роза», так замечательно воспетая Данте, роза, изобра</w:t>
      </w:r>
      <w:r w:rsidRPr="00896F6E">
        <w:rPr>
          <w:rFonts w:ascii="Times New Roman" w:hAnsi="Times New Roman" w:cs="Times New Roman"/>
          <w:color w:val="000000"/>
          <w:shd w:val="clear" w:color="auto" w:fill="FFFFFF"/>
        </w:rPr>
        <w:softHyphen/>
        <w:t>женная в середине креста и являющаяся символом целого ряда духовных традиций.</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Обычно Высшее «Я» символизируется уже распустив</w:t>
      </w:r>
      <w:r w:rsidRPr="00896F6E">
        <w:rPr>
          <w:rFonts w:ascii="Times New Roman" w:hAnsi="Times New Roman" w:cs="Times New Roman"/>
          <w:color w:val="000000"/>
          <w:shd w:val="clear" w:color="auto" w:fill="FFFFFF"/>
        </w:rPr>
        <w:softHyphen/>
        <w:t>шимся цветком, и хотя этот образ по своей природе статичен, его визуализация может служить хорошим стимулом и про</w:t>
      </w:r>
      <w:r w:rsidRPr="00896F6E">
        <w:rPr>
          <w:rFonts w:ascii="Times New Roman" w:hAnsi="Times New Roman" w:cs="Times New Roman"/>
          <w:color w:val="000000"/>
          <w:shd w:val="clear" w:color="auto" w:fill="FFFFFF"/>
        </w:rPr>
        <w:softHyphen/>
        <w:t>буждать силу. Но еше более стимулирует процессы в высших сферах нашего сознания динамический образ цветка — раз</w:t>
      </w:r>
      <w:r w:rsidRPr="00896F6E">
        <w:rPr>
          <w:rFonts w:ascii="Times New Roman" w:hAnsi="Times New Roman" w:cs="Times New Roman"/>
          <w:color w:val="000000"/>
          <w:shd w:val="clear" w:color="auto" w:fill="FFFFFF"/>
        </w:rPr>
        <w:softHyphen/>
        <w:t>витие от бутона до раскрывшейся розы.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Такой динамический символ соответствует внутренней действительности, которая лежит в основе развития и рас</w:t>
      </w:r>
      <w:r w:rsidRPr="00896F6E">
        <w:rPr>
          <w:rFonts w:ascii="Times New Roman" w:hAnsi="Times New Roman" w:cs="Times New Roman"/>
          <w:color w:val="000000"/>
          <w:shd w:val="clear" w:color="auto" w:fill="FFFFFF"/>
        </w:rPr>
        <w:softHyphen/>
        <w:t>крытия человека и всех процессов природы. В нем сливаются воедино свойственная всему живому энергия и напряжение, исходящее изнутри человека, которое велит ему участвовать в процессе постоянного роста и эволюции. Эта внутренняя жизненная сила и есть то средство, которое полностью высво</w:t>
      </w:r>
      <w:r w:rsidRPr="00896F6E">
        <w:rPr>
          <w:rFonts w:ascii="Times New Roman" w:hAnsi="Times New Roman" w:cs="Times New Roman"/>
          <w:color w:val="000000"/>
          <w:shd w:val="clear" w:color="auto" w:fill="FFFFFF"/>
        </w:rPr>
        <w:softHyphen/>
        <w:t>бождает наше сознание и ведет к открытию нашего духовного центра, нашего Высшего «Я».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F55DD4" w:rsidRDefault="00C77F83" w:rsidP="00896F6E">
      <w:pPr>
        <w:spacing w:after="0"/>
        <w:rPr>
          <w:rFonts w:ascii="Times New Roman" w:hAnsi="Times New Roman" w:cs="Times New Roman"/>
          <w:color w:val="000000"/>
          <w:shd w:val="clear" w:color="auto" w:fill="FFFFFF"/>
        </w:rPr>
      </w:pPr>
      <w:r w:rsidRPr="00896F6E">
        <w:rPr>
          <w:rFonts w:ascii="Times New Roman" w:hAnsi="Times New Roman" w:cs="Times New Roman"/>
          <w:color w:val="000000"/>
          <w:shd w:val="clear" w:color="auto" w:fill="FFFFFF"/>
        </w:rPr>
        <w:t>Порядок выполнения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1. Сядьте поудобнее, закройте глаза, сделайте несколько глубоких вдохов и выдохов и расслабьтесь.</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2. Представьте себе розовый куст с большим количеством цветов и нераспустившихся бутонов... Теперь переведите свое внимание на один из бутонов. Он еще совсем закрыт, окружен зеленой чашечкой, но на самом его верху уже заме</w:t>
      </w:r>
      <w:r w:rsidRPr="00896F6E">
        <w:rPr>
          <w:rFonts w:ascii="Times New Roman" w:hAnsi="Times New Roman" w:cs="Times New Roman"/>
          <w:color w:val="000000"/>
          <w:shd w:val="clear" w:color="auto" w:fill="FFFFFF"/>
        </w:rPr>
        <w:softHyphen/>
        <w:t>тен розовый кончик. Полностью сосредоточьте свое внимание на этом образе, держите его в центре вашего осознавания.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3. Теперь очень медленно зеленая чашечка начинает раскрываться. Уже видно, что она состоит из отдельных чаше листиков, которые постепенно отходя друг от друга, загибаются книзу, открывая розовые лепестки, которые все еще остаются закрытыми. Чашелистики продолжают раскрываться, и вы уже видите весь бутон целиком.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4. Теперь уже и лепестки тоже начинают раскрываться медленно разворачиваясь до тех пор, пока не превращаются в полностью расцветший цветок... Постарайтесь почувствовать как пахнет эта роза, ощутите ее характерный, только ей одной присущий аромат.</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5. Теперь представьте себе, что на розу упал луч солнца. Он отдает ей свое тепло и свет... В течение некоторого времени продолжайте удерживать в центре своего внимания розу, ос</w:t>
      </w:r>
      <w:r w:rsidRPr="00896F6E">
        <w:rPr>
          <w:rFonts w:ascii="Times New Roman" w:hAnsi="Times New Roman" w:cs="Times New Roman"/>
          <w:color w:val="000000"/>
          <w:shd w:val="clear" w:color="auto" w:fill="FFFFFF"/>
        </w:rPr>
        <w:softHyphen/>
        <w:t>вещенную солнцем.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6. Загляните в самую сердцевину цветка. Вы увидите как там появляется лицо мудрого существа. Оно преисполнено понимания и любви к вам.</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lastRenderedPageBreak/>
        <w:t>7. Поговорите с ним о том, что для вас является важным в данный момент жизни. Не стесняясь спросите о том, что вас сейчас больше всего волнует. Это могут быть какие-то жизненные проблемы, вопросы выбора и направления движения. Постарайтесь использовать это время для того, чтобы выяснить все, что необходимо. (Здесь даже можно прерваться и записать то, что вы узнаете. Попытайтесь развить и углубить те откровения, которые были вам даны).</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8. Теперь отождествите себя с розой. Представьте себе. что вы стали этой розой или же вобрали в себя весь этот цветок... Осознайте, что роза и мудрое существо всегда с вами и что вы в любое время можете обратиться к ним и восполь</w:t>
      </w:r>
      <w:r w:rsidRPr="00896F6E">
        <w:rPr>
          <w:rFonts w:ascii="Times New Roman" w:hAnsi="Times New Roman" w:cs="Times New Roman"/>
          <w:color w:val="000000"/>
          <w:shd w:val="clear" w:color="auto" w:fill="FFFFFF"/>
        </w:rPr>
        <w:softHyphen/>
        <w:t>зоваться какими-то их качествами. Символически — вы и есть эта роза, этот цветок. Та же сила, которая вдыхает жизнь во Вселенную и создала розу, дает вам возможность развить в себе вашу самую заветную сущность и все, что из нее исходит.</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p>
    <w:p w:rsidR="00C50517" w:rsidRPr="00896F6E" w:rsidRDefault="00C77F83" w:rsidP="00896F6E">
      <w:pPr>
        <w:spacing w:after="0"/>
        <w:rPr>
          <w:rFonts w:ascii="Times New Roman" w:hAnsi="Times New Roman" w:cs="Times New Roman"/>
          <w:color w:val="000000"/>
          <w:shd w:val="clear" w:color="auto" w:fill="FFFFFF"/>
        </w:rPr>
      </w:pPr>
      <w:r w:rsidRPr="00F55DD4">
        <w:rPr>
          <w:rFonts w:ascii="Times New Roman" w:hAnsi="Times New Roman" w:cs="Times New Roman"/>
          <w:b/>
          <w:i/>
          <w:color w:val="000000"/>
          <w:shd w:val="clear" w:color="auto" w:fill="FFFFFF"/>
        </w:rPr>
        <w:t>«Чемодан в дорогу»</w:t>
      </w:r>
      <w:r w:rsidRPr="00F55DD4">
        <w:rPr>
          <w:rStyle w:val="apple-converted-space"/>
          <w:rFonts w:ascii="Times New Roman" w:hAnsi="Times New Roman" w:cs="Times New Roman"/>
          <w:b/>
          <w:i/>
          <w:color w:val="000000"/>
          <w:shd w:val="clear" w:color="auto" w:fill="FFFFFF"/>
        </w:rPr>
        <w:t> </w:t>
      </w:r>
      <w:r w:rsidRPr="00F55DD4">
        <w:rPr>
          <w:rFonts w:ascii="Times New Roman" w:hAnsi="Times New Roman" w:cs="Times New Roman"/>
          <w:b/>
          <w:i/>
          <w:color w:val="000000"/>
        </w:rPr>
        <w:br/>
      </w:r>
      <w:r w:rsidRPr="00896F6E">
        <w:rPr>
          <w:rFonts w:ascii="Times New Roman" w:hAnsi="Times New Roman" w:cs="Times New Roman"/>
          <w:color w:val="000000"/>
          <w:shd w:val="clear" w:color="auto" w:fill="FFFFFF"/>
        </w:rPr>
        <w:t>Группа садится по кругу.</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Инструкция:</w:t>
      </w:r>
      <w:r w:rsidRPr="00896F6E">
        <w:rPr>
          <w:rStyle w:val="apple-converted-space"/>
          <w:rFonts w:ascii="Times New Roman" w:hAnsi="Times New Roman" w:cs="Times New Roman"/>
          <w:color w:val="000000"/>
          <w:shd w:val="clear" w:color="auto" w:fill="FFFFFF"/>
        </w:rPr>
        <w:t> </w:t>
      </w:r>
      <w:r w:rsidRPr="00896F6E">
        <w:rPr>
          <w:rFonts w:ascii="Times New Roman" w:hAnsi="Times New Roman" w:cs="Times New Roman"/>
          <w:color w:val="000000"/>
        </w:rPr>
        <w:br/>
      </w:r>
      <w:r w:rsidRPr="00896F6E">
        <w:rPr>
          <w:rFonts w:ascii="Times New Roman" w:hAnsi="Times New Roman" w:cs="Times New Roman"/>
          <w:color w:val="000000"/>
          <w:shd w:val="clear" w:color="auto" w:fill="FFFFFF"/>
        </w:rPr>
        <w:t>Мы завершаем нашу работу. Сейчас каждый из вас по очереди будет ставить перед собой этот стул (ведущий ставит стул в центр круга). Все участники группы в том порядке, в котором вам будет удобно, будут подходить к вам, садиться на стул и называть одно качество, которое, на их взгляд помогает вам, и одно, которое мешает. При этом надо помнить, сто называть следует те качества, которые проявились в ходе работы группы и поддаются коррекции. После того, как все выскажут свое мнение, следующий участник берет стул и ставит напротив себя. Упражнение повторяется и т.д.</w:t>
      </w:r>
    </w:p>
    <w:sectPr w:rsidR="00C50517" w:rsidRPr="00896F6E" w:rsidSect="00C505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54D" w:rsidRDefault="00ED154D" w:rsidP="00C77F83">
      <w:pPr>
        <w:spacing w:after="0" w:line="240" w:lineRule="auto"/>
      </w:pPr>
      <w:r>
        <w:separator/>
      </w:r>
    </w:p>
  </w:endnote>
  <w:endnote w:type="continuationSeparator" w:id="1">
    <w:p w:rsidR="00ED154D" w:rsidRDefault="00ED154D" w:rsidP="00C77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54D" w:rsidRDefault="00ED154D" w:rsidP="00C77F83">
      <w:pPr>
        <w:spacing w:after="0" w:line="240" w:lineRule="auto"/>
      </w:pPr>
      <w:r>
        <w:separator/>
      </w:r>
    </w:p>
  </w:footnote>
  <w:footnote w:type="continuationSeparator" w:id="1">
    <w:p w:rsidR="00ED154D" w:rsidRDefault="00ED154D" w:rsidP="00C77F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C77F83"/>
    <w:rsid w:val="0038159C"/>
    <w:rsid w:val="00896F6E"/>
    <w:rsid w:val="00C50517"/>
    <w:rsid w:val="00C77F83"/>
    <w:rsid w:val="00DA23D9"/>
    <w:rsid w:val="00ED154D"/>
    <w:rsid w:val="00F55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77F83"/>
  </w:style>
  <w:style w:type="paragraph" w:styleId="a3">
    <w:name w:val="header"/>
    <w:basedOn w:val="a"/>
    <w:link w:val="a4"/>
    <w:uiPriority w:val="99"/>
    <w:semiHidden/>
    <w:unhideWhenUsed/>
    <w:rsid w:val="00896F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96F6E"/>
  </w:style>
  <w:style w:type="paragraph" w:styleId="a5">
    <w:name w:val="footer"/>
    <w:basedOn w:val="a"/>
    <w:link w:val="a6"/>
    <w:uiPriority w:val="99"/>
    <w:semiHidden/>
    <w:unhideWhenUsed/>
    <w:rsid w:val="00896F6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96F6E"/>
  </w:style>
</w:styles>
</file>

<file path=word/webSettings.xml><?xml version="1.0" encoding="utf-8"?>
<w:webSettings xmlns:r="http://schemas.openxmlformats.org/officeDocument/2006/relationships" xmlns:w="http://schemas.openxmlformats.org/wordprocessingml/2006/main">
  <w:divs>
    <w:div w:id="1233665132">
      <w:bodyDiv w:val="1"/>
      <w:marLeft w:val="0"/>
      <w:marRight w:val="0"/>
      <w:marTop w:val="0"/>
      <w:marBottom w:val="0"/>
      <w:divBdr>
        <w:top w:val="none" w:sz="0" w:space="0" w:color="auto"/>
        <w:left w:val="none" w:sz="0" w:space="0" w:color="auto"/>
        <w:bottom w:val="none" w:sz="0" w:space="0" w:color="auto"/>
        <w:right w:val="none" w:sz="0" w:space="0" w:color="auto"/>
      </w:divBdr>
    </w:div>
    <w:div w:id="1343122036">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6098</Words>
  <Characters>34764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2017-02-20T06:42:00Z</dcterms:created>
  <dcterms:modified xsi:type="dcterms:W3CDTF">2017-07-28T06:12:00Z</dcterms:modified>
</cp:coreProperties>
</file>