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55" w:rsidRDefault="00EE6855" w:rsidP="00EE6855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Қазақ тілі - әлеуметтік, рухани адамгершілік, эстетикалық тәрбиенің қайнар көзі балалардың мүмкіншіліктерінің даму барысында қазақ тілінің оқыту мен тәлім – тәрбие берудегі рөлі күннен күнге арта түсуде. Басқа ұлт өкілдерінің балаларын қазақ тілінде сөздерді, сөйлемдерді,  диалог,  монолог үлгілерін механикалық қайталай беру жолымен емес, жалпы белсенді түрде сөйлеу арқылы үйрету керек.</w:t>
      </w:r>
    </w:p>
    <w:p w:rsidR="00EE6855" w:rsidRDefault="00EE6855" w:rsidP="00EE685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Біздің балабақшамызда балаларға мемлекеттік тілді меңгерту үшін барлық жағдайлар жасалынған. </w:t>
      </w:r>
    </w:p>
    <w:p w:rsidR="00EE6855" w:rsidRDefault="00EE6855" w:rsidP="00EE6855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Қазақ тілінде байланыстырып сөйлеуді дамыту үшін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  <w:t xml:space="preserve"> тиімді әдістердің бірі - </w:t>
      </w:r>
      <w:r>
        <w:rPr>
          <w:rStyle w:val="a4"/>
          <w:rFonts w:ascii="Times New Roman" w:hAnsi="Times New Roman" w:cs="Times New Roman"/>
          <w:sz w:val="32"/>
          <w:szCs w:val="32"/>
          <w:lang w:val="kk-KZ"/>
        </w:rPr>
        <w:t>тірек сызбалар. Тірек сызба</w:t>
      </w:r>
      <w:r>
        <w:rPr>
          <w:rStyle w:val="apple-converted-space"/>
          <w:rFonts w:ascii="Times New Roman" w:hAnsi="Times New Roman" w:cs="Times New Roman"/>
          <w:b/>
          <w:bCs/>
          <w:sz w:val="32"/>
          <w:szCs w:val="32"/>
          <w:lang w:val="kk-KZ"/>
        </w:rPr>
        <w:t> </w:t>
      </w:r>
      <w:r>
        <w:rPr>
          <w:rFonts w:ascii="Times New Roman" w:hAnsi="Times New Roman" w:cs="Times New Roman"/>
          <w:sz w:val="32"/>
          <w:szCs w:val="32"/>
          <w:lang w:val="kk-KZ"/>
        </w:rPr>
        <w:t>– есте сақтау қабілетін жеңілдететін және қосымша ассоциацияларды құраумен есте сақтау көлемін кеңейтетін әр түрлі тәсілдердің жүйесі.</w:t>
      </w:r>
    </w:p>
    <w:p w:rsidR="00EE6855" w:rsidRDefault="00EE6855" w:rsidP="00EE685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Тірек сызбалармен өткен сабақтың тиімділігі: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Материалдарды түсіндіруде мұғалім көп қиналмайды;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Жасөспірімдер жаңа сабақты, материалды оңай қабылдап, тез меңгереді;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Сабақты түсіну арқылы жасөспірімдердің ынтасы артады;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Тіл ұстарту жұмысы еркін жүргізіледі;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Топта басы артық шу, әңгіме болмайды;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Тірек сызбалар арқылы үш-төрт сөзден сөйлем немесе шағын әңгіме, диолог құрай алады;</w:t>
      </w:r>
    </w:p>
    <w:p w:rsidR="00EE6855" w:rsidRDefault="00EE6855" w:rsidP="00EE6855">
      <w:pPr>
        <w:pStyle w:val="a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  <w:t>Күтілетін нәтиже: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өзге ұлт балаларына мемлекеттік тілді тірек сызбалар арқылы қызыға меңгеру, қазақ тілін қаншалықты бай тіл екеніне көздерін жеткізу.Балалар жеке – дара, жұппен, топпен, орталықтарда белсенділікпен жұмыс атқару көзделеді. </w:t>
      </w:r>
    </w:p>
    <w:p w:rsidR="00EE6855" w:rsidRDefault="00EE6855" w:rsidP="00EE6855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E6855" w:rsidRDefault="00EE6855" w:rsidP="00EE6855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E6855" w:rsidRDefault="00EE6855" w:rsidP="00EE6855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Қазақ тілі - әлеуметтік, рухани адамгершілік, эстетикалық тәрбиенің қайнар көзі балалардың мүмкіншіліктерінің даму барысында қазақ тілінің оқыту мен тәлім – тәрбие берудегі рөлі күннен күнге арта түсуде. Басқа ұлт өкілдерінің балаларын қазақ тілінде сөздерді, сөйлемдерді,  диалог,  монолог үлгілерін механикалық қайталай беру жолымен емес, жалпы белсенді түрде сөйлеу арқылы үйрету керек.</w:t>
      </w:r>
    </w:p>
    <w:p w:rsidR="00EE6855" w:rsidRDefault="00EE6855" w:rsidP="00EE685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Біздің балабақшамызда балаларға мемлекеттік тілді меңгерту үшін барлық жағдайлар жасалынған. </w:t>
      </w:r>
    </w:p>
    <w:p w:rsidR="00EE6855" w:rsidRDefault="00EE6855" w:rsidP="00EE6855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Қазақ тілінде байланыстырып сөйлеуді дамыту үшін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  <w:t xml:space="preserve"> тиімді әдістердің бірі - </w:t>
      </w:r>
      <w:r>
        <w:rPr>
          <w:rStyle w:val="a4"/>
          <w:rFonts w:ascii="Times New Roman" w:hAnsi="Times New Roman" w:cs="Times New Roman"/>
          <w:sz w:val="32"/>
          <w:szCs w:val="32"/>
          <w:lang w:val="kk-KZ"/>
        </w:rPr>
        <w:t>тірек сызбалар. Тірек сызба</w:t>
      </w:r>
      <w:r>
        <w:rPr>
          <w:rStyle w:val="apple-converted-space"/>
          <w:rFonts w:ascii="Times New Roman" w:hAnsi="Times New Roman" w:cs="Times New Roman"/>
          <w:b/>
          <w:bCs/>
          <w:sz w:val="32"/>
          <w:szCs w:val="32"/>
          <w:lang w:val="kk-KZ"/>
        </w:rPr>
        <w:t> </w:t>
      </w:r>
      <w:r>
        <w:rPr>
          <w:rFonts w:ascii="Times New Roman" w:hAnsi="Times New Roman" w:cs="Times New Roman"/>
          <w:sz w:val="32"/>
          <w:szCs w:val="32"/>
          <w:lang w:val="kk-KZ"/>
        </w:rPr>
        <w:t>– есте сақтау қабілетін жеңілдететін және қосымша ассоциацияларды құраумен есте сақтау көлемін кеңейтетін әр түрлі тәсілдердің жүйесі.</w:t>
      </w:r>
    </w:p>
    <w:p w:rsidR="00EE6855" w:rsidRDefault="00EE6855" w:rsidP="00EE685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Тірек сызбалармен өткен сабақтың тиімділігі: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Материалдарды түсіндіруде мұғалім көп қиналмайды;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Жасөспірімдер жаңа сабақты, материалды оңай қабылдап, тез меңгереді;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Сабақты түсіну арқылы жасөспірімдердің ынтасы артады;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Тіл ұстарту жұмысы еркін жүргізіледі;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Топта басы артық шу, әңгіме болмайды;</w:t>
      </w:r>
    </w:p>
    <w:p w:rsidR="00EE6855" w:rsidRDefault="00EE6855" w:rsidP="00EE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Тірек сызбалар арқылы үш-төрт сөзден сөйлем немесе шағын әңгіме, диолог құрай алады;</w:t>
      </w:r>
    </w:p>
    <w:p w:rsidR="00EE6855" w:rsidRDefault="00EE6855" w:rsidP="00EE6855">
      <w:pPr>
        <w:pStyle w:val="a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  <w:t>Күтілетін нәтиже: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өзге ұлт балаларына мемлекеттік тілді тірек сызбалар арқылы қызыға меңгеру, қазақ тілін қаншалықты бай тіл екеніне көздерін жеткізу.Балалар жеке – дара, жұппен, топпен, орталықтарда белсенділікпен жұмыс атқару көзделеді. </w:t>
      </w:r>
    </w:p>
    <w:p w:rsidR="00EE6855" w:rsidRDefault="00EE6855" w:rsidP="00EE6855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E6855" w:rsidRDefault="00EE6855" w:rsidP="00EE6855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53621" w:rsidRDefault="00EE6855">
      <w:bookmarkStart w:id="0" w:name="_GoBack"/>
      <w:bookmarkEnd w:id="0"/>
    </w:p>
    <w:sectPr w:rsidR="0055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2CFD"/>
    <w:multiLevelType w:val="hybridMultilevel"/>
    <w:tmpl w:val="31AA8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2"/>
    <w:rsid w:val="00133AC8"/>
    <w:rsid w:val="004B7B12"/>
    <w:rsid w:val="005C0EBC"/>
    <w:rsid w:val="00E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85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E6855"/>
  </w:style>
  <w:style w:type="character" w:styleId="a4">
    <w:name w:val="Strong"/>
    <w:basedOn w:val="a0"/>
    <w:qFormat/>
    <w:rsid w:val="00EE68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85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E6855"/>
  </w:style>
  <w:style w:type="character" w:styleId="a4">
    <w:name w:val="Strong"/>
    <w:basedOn w:val="a0"/>
    <w:qFormat/>
    <w:rsid w:val="00EE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2017-10-17T06:29:00Z</dcterms:created>
  <dcterms:modified xsi:type="dcterms:W3CDTF">2017-10-17T06:29:00Z</dcterms:modified>
</cp:coreProperties>
</file>