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B6" w:rsidRDefault="00F940B6" w:rsidP="00F940B6">
      <w:pPr>
        <w:pStyle w:val="a3"/>
        <w:jc w:val="center"/>
      </w:pPr>
      <w:r>
        <w:rPr>
          <w:rStyle w:val="a4"/>
        </w:rPr>
        <w:t>ГОСУДАРСТВЕННАЯ ПРОГРАММА</w:t>
      </w:r>
      <w:r>
        <w:br/>
      </w:r>
      <w:r>
        <w:rPr>
          <w:rStyle w:val="a4"/>
        </w:rPr>
        <w:t>развития образования и науки Республики Казахстан</w:t>
      </w:r>
      <w:r>
        <w:br/>
      </w:r>
      <w:r>
        <w:rPr>
          <w:rStyle w:val="a4"/>
        </w:rPr>
        <w:t>на 2016 - 2019 годы</w:t>
      </w:r>
      <w:r>
        <w:br/>
      </w:r>
      <w:r>
        <w:rPr>
          <w:rStyle w:val="a4"/>
        </w:rPr>
        <w:t xml:space="preserve">Астана, 2016 год </w:t>
      </w:r>
    </w:p>
    <w:p w:rsidR="00F940B6" w:rsidRPr="00F940B6" w:rsidRDefault="00F940B6" w:rsidP="00F940B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bookmarkStart w:id="0" w:name="z9"/>
      <w:r w:rsidRPr="00F940B6">
        <w:rPr>
          <w:rFonts w:ascii="Times New Roman" w:eastAsia="Times New Roman" w:hAnsi="Times New Roman" w:cs="Times New Roman"/>
          <w:b/>
          <w:bCs/>
          <w:sz w:val="24"/>
          <w:szCs w:val="24"/>
          <w:lang w:eastAsia="ru-RU"/>
        </w:rPr>
        <w:t>Паспорт Программы</w:t>
      </w:r>
      <w:bookmarkEnd w:id="0"/>
      <w:r w:rsidRPr="00F940B6">
        <w:rPr>
          <w:rFonts w:ascii="Times New Roman" w:eastAsia="Times New Roman" w:hAnsi="Times New Roman" w:cs="Times New Roman"/>
          <w:b/>
          <w:bCs/>
          <w:sz w:val="24"/>
          <w:szCs w:val="24"/>
          <w:lang w:eastAsia="ru-RU"/>
        </w:rPr>
        <w:t xml:space="preserve"> </w:t>
      </w:r>
    </w:p>
    <w:tbl>
      <w:tblPr>
        <w:tblW w:w="0" w:type="auto"/>
        <w:tblCellSpacing w:w="0" w:type="dxa"/>
        <w:tblInd w:w="-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6"/>
        <w:gridCol w:w="7385"/>
      </w:tblGrid>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Наименование Программы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Государственная программа развития образования и науки Республики Казахстан на 2016 - 2019 годы (далее – Программа)</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Основание для разработки</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40B6">
              <w:rPr>
                <w:rFonts w:ascii="Times New Roman" w:eastAsia="Times New Roman" w:hAnsi="Times New Roman" w:cs="Times New Roman"/>
                <w:sz w:val="24"/>
                <w:szCs w:val="24"/>
                <w:lang w:eastAsia="ru-RU"/>
              </w:rPr>
              <w:t>Указ Президента Республики Казахстан от 1 февраля 2010 года № 922 «О Стратегическом плане развития Республики Казахстан до 2020 года»;</w:t>
            </w:r>
            <w:r w:rsidRPr="00F940B6">
              <w:rPr>
                <w:rFonts w:ascii="Times New Roman" w:eastAsia="Times New Roman" w:hAnsi="Times New Roman" w:cs="Times New Roman"/>
                <w:sz w:val="24"/>
                <w:szCs w:val="24"/>
                <w:lang w:eastAsia="ru-RU"/>
              </w:rPr>
              <w:br/>
              <w:t xml:space="preserve">Послание Президента Республики Казахстан Н.Назарбаева народу Казахстана от 11 ноября 2014 года «Нұрлы </w:t>
            </w:r>
            <w:proofErr w:type="spellStart"/>
            <w:r w:rsidRPr="00F940B6">
              <w:rPr>
                <w:rFonts w:ascii="Times New Roman" w:eastAsia="Times New Roman" w:hAnsi="Times New Roman" w:cs="Times New Roman"/>
                <w:sz w:val="24"/>
                <w:szCs w:val="24"/>
                <w:lang w:eastAsia="ru-RU"/>
              </w:rPr>
              <w:t>жол</w:t>
            </w:r>
            <w:proofErr w:type="spellEnd"/>
            <w:r w:rsidRPr="00F940B6">
              <w:rPr>
                <w:rFonts w:ascii="Times New Roman" w:eastAsia="Times New Roman" w:hAnsi="Times New Roman" w:cs="Times New Roman"/>
                <w:sz w:val="24"/>
                <w:szCs w:val="24"/>
                <w:lang w:eastAsia="ru-RU"/>
              </w:rPr>
              <w:t xml:space="preserve"> – путь в будущее»; Послание Президента Республики Казахстан Н.Назарбаева народу Казахстана от 30 ноября 2015 года «Казахстан в новой глобальной реальности: рост, реформы, развитие»;</w:t>
            </w:r>
            <w:proofErr w:type="gramEnd"/>
            <w:r w:rsidRPr="00F940B6">
              <w:rPr>
                <w:rFonts w:ascii="Times New Roman" w:eastAsia="Times New Roman" w:hAnsi="Times New Roman" w:cs="Times New Roman"/>
                <w:sz w:val="24"/>
                <w:szCs w:val="24"/>
                <w:lang w:eastAsia="ru-RU"/>
              </w:rPr>
              <w:br/>
              <w:t>План нации «100 конкретных шагов: современное государство для всех»</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Государственный орган, ответственный за разработку Программы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Министерство образования и науки Республики Казахстан (далее – МОН РК)</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Государственные органы, ответственные за реализацию Программы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w:t>
            </w:r>
            <w:proofErr w:type="spellStart"/>
            <w:r w:rsidRPr="00F940B6">
              <w:rPr>
                <w:rFonts w:ascii="Times New Roman" w:eastAsia="Times New Roman" w:hAnsi="Times New Roman" w:cs="Times New Roman"/>
                <w:sz w:val="24"/>
                <w:szCs w:val="24"/>
                <w:lang w:eastAsia="ru-RU"/>
              </w:rPr>
              <w:t>акиматы</w:t>
            </w:r>
            <w:proofErr w:type="spellEnd"/>
            <w:r w:rsidRPr="00F940B6">
              <w:rPr>
                <w:rFonts w:ascii="Times New Roman" w:eastAsia="Times New Roman" w:hAnsi="Times New Roman" w:cs="Times New Roman"/>
                <w:sz w:val="24"/>
                <w:szCs w:val="24"/>
                <w:lang w:eastAsia="ru-RU"/>
              </w:rPr>
              <w:t xml:space="preserve"> городов Астаны и </w:t>
            </w:r>
            <w:proofErr w:type="spellStart"/>
            <w:r w:rsidRPr="00F940B6">
              <w:rPr>
                <w:rFonts w:ascii="Times New Roman" w:eastAsia="Times New Roman" w:hAnsi="Times New Roman" w:cs="Times New Roman"/>
                <w:sz w:val="24"/>
                <w:szCs w:val="24"/>
                <w:lang w:eastAsia="ru-RU"/>
              </w:rPr>
              <w:t>Алматы</w:t>
            </w:r>
            <w:proofErr w:type="spellEnd"/>
            <w:r w:rsidRPr="00F940B6">
              <w:rPr>
                <w:rFonts w:ascii="Times New Roman" w:eastAsia="Times New Roman" w:hAnsi="Times New Roman" w:cs="Times New Roman"/>
                <w:sz w:val="24"/>
                <w:szCs w:val="24"/>
                <w:lang w:eastAsia="ru-RU"/>
              </w:rPr>
              <w:t>, областей</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Цель Программы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Повышение конкурентоспособности образования и науки, развитие человеческого капитала для устойчивого роста экономики</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Цели Программы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40B6">
              <w:rPr>
                <w:rFonts w:ascii="Times New Roman" w:eastAsia="Times New Roman" w:hAnsi="Times New Roman" w:cs="Times New Roman"/>
                <w:sz w:val="24"/>
                <w:szCs w:val="24"/>
                <w:lang w:eastAsia="ru-RU"/>
              </w:rPr>
              <w:t>обеспечение равного доступа к качественному дошкольному воспитанию и обучению;</w:t>
            </w:r>
            <w:r w:rsidRPr="00F940B6">
              <w:rPr>
                <w:rFonts w:ascii="Times New Roman" w:eastAsia="Times New Roman" w:hAnsi="Times New Roman" w:cs="Times New Roman"/>
                <w:sz w:val="24"/>
                <w:szCs w:val="24"/>
                <w:lang w:eastAsia="ru-RU"/>
              </w:rPr>
              <w:br/>
              <w:t>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sidRPr="00F940B6">
              <w:rPr>
                <w:rFonts w:ascii="Times New Roman" w:eastAsia="Times New Roman" w:hAnsi="Times New Roman" w:cs="Times New Roman"/>
                <w:sz w:val="24"/>
                <w:szCs w:val="24"/>
                <w:lang w:eastAsia="ru-RU"/>
              </w:rPr>
              <w:br/>
              <w:t>социально-экономическая интеграция молодежи через создание условий для получения технического и профессионального образования;</w:t>
            </w:r>
            <w:r w:rsidRPr="00F940B6">
              <w:rPr>
                <w:rFonts w:ascii="Times New Roman" w:eastAsia="Times New Roman" w:hAnsi="Times New Roman" w:cs="Times New Roman"/>
                <w:sz w:val="24"/>
                <w:szCs w:val="24"/>
                <w:lang w:eastAsia="ru-RU"/>
              </w:rPr>
              <w:br/>
              <w:t>обеспечение отраслей экономики конкурентоспособными кадрами с высшим и послевузовским образованием, интеграция образования, науки и инноваций;</w:t>
            </w:r>
            <w:proofErr w:type="gramEnd"/>
            <w:r w:rsidRPr="00F940B6">
              <w:rPr>
                <w:rFonts w:ascii="Times New Roman" w:eastAsia="Times New Roman" w:hAnsi="Times New Roman" w:cs="Times New Roman"/>
                <w:sz w:val="24"/>
                <w:szCs w:val="24"/>
                <w:lang w:eastAsia="ru-RU"/>
              </w:rPr>
              <w:br/>
              <w:t>обеспечение реального вклада науки для ускоренной диверсификации и устойчивого развития экономики страны</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Задачи Программы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улучшение качественного состава педагогических кадров дошкольных организаций и повышение престижа профессии;</w:t>
            </w:r>
            <w:r w:rsidRPr="00F940B6">
              <w:rPr>
                <w:rFonts w:ascii="Times New Roman" w:eastAsia="Times New Roman" w:hAnsi="Times New Roman" w:cs="Times New Roman"/>
                <w:sz w:val="24"/>
                <w:szCs w:val="24"/>
                <w:lang w:eastAsia="ru-RU"/>
              </w:rPr>
              <w:br/>
              <w:t>увеличение сети дошкольных организаций с учетом демографической ситуации;</w:t>
            </w:r>
            <w:r w:rsidRPr="00F940B6">
              <w:rPr>
                <w:rFonts w:ascii="Times New Roman" w:eastAsia="Times New Roman" w:hAnsi="Times New Roman" w:cs="Times New Roman"/>
                <w:sz w:val="24"/>
                <w:szCs w:val="24"/>
                <w:lang w:eastAsia="ru-RU"/>
              </w:rPr>
              <w:br/>
              <w:t>обновление содержания дошкольного воспитания и обучения, ориентированного на качественную подготовку детей к школе;</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усовершенствование менеджмента и мониторинга развития дошкольного воспитания и обучения;</w:t>
            </w:r>
            <w:r w:rsidRPr="00F940B6">
              <w:rPr>
                <w:rFonts w:ascii="Times New Roman" w:eastAsia="Times New Roman" w:hAnsi="Times New Roman" w:cs="Times New Roman"/>
                <w:sz w:val="24"/>
                <w:szCs w:val="24"/>
                <w:lang w:eastAsia="ru-RU"/>
              </w:rPr>
              <w:br/>
              <w:t>повышение престижа профессии педагогов и повышение их качественного состава;</w:t>
            </w:r>
            <w:r w:rsidRPr="00F940B6">
              <w:rPr>
                <w:rFonts w:ascii="Times New Roman" w:eastAsia="Times New Roman" w:hAnsi="Times New Roman" w:cs="Times New Roman"/>
                <w:sz w:val="24"/>
                <w:szCs w:val="24"/>
                <w:lang w:eastAsia="ru-RU"/>
              </w:rPr>
              <w:br/>
              <w:t>обеспечение инфраструктурного развития среднего образования;</w:t>
            </w:r>
            <w:r w:rsidRPr="00F940B6">
              <w:rPr>
                <w:rFonts w:ascii="Times New Roman" w:eastAsia="Times New Roman" w:hAnsi="Times New Roman" w:cs="Times New Roman"/>
                <w:sz w:val="24"/>
                <w:szCs w:val="24"/>
                <w:lang w:eastAsia="ru-RU"/>
              </w:rPr>
              <w:br/>
              <w:t>обновление содержания среднего образования;</w:t>
            </w:r>
            <w:r w:rsidRPr="00F940B6">
              <w:rPr>
                <w:rFonts w:ascii="Times New Roman" w:eastAsia="Times New Roman" w:hAnsi="Times New Roman" w:cs="Times New Roman"/>
                <w:sz w:val="24"/>
                <w:szCs w:val="24"/>
                <w:lang w:eastAsia="ru-RU"/>
              </w:rPr>
              <w:br/>
              <w:t>формирование у школьников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r w:rsidRPr="00F940B6">
              <w:rPr>
                <w:rFonts w:ascii="Times New Roman" w:eastAsia="Times New Roman" w:hAnsi="Times New Roman" w:cs="Times New Roman"/>
                <w:sz w:val="24"/>
                <w:szCs w:val="24"/>
                <w:lang w:eastAsia="ru-RU"/>
              </w:rPr>
              <w:br/>
              <w:t>усовершенствование менеджмента и мониторинга развития среднего образования;</w:t>
            </w:r>
            <w:r w:rsidRPr="00F940B6">
              <w:rPr>
                <w:rFonts w:ascii="Times New Roman" w:eastAsia="Times New Roman" w:hAnsi="Times New Roman" w:cs="Times New Roman"/>
                <w:sz w:val="24"/>
                <w:szCs w:val="24"/>
                <w:lang w:eastAsia="ru-RU"/>
              </w:rPr>
              <w:br/>
              <w:t xml:space="preserve">повышение престижа системы технического и профессионального образования (далее –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обеспечение доступности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и качества подготовки кадров;</w:t>
            </w:r>
            <w:r w:rsidRPr="00F940B6">
              <w:rPr>
                <w:rFonts w:ascii="Times New Roman" w:eastAsia="Times New Roman" w:hAnsi="Times New Roman" w:cs="Times New Roman"/>
                <w:sz w:val="24"/>
                <w:szCs w:val="24"/>
                <w:lang w:eastAsia="ru-RU"/>
              </w:rPr>
              <w:br/>
              <w:t xml:space="preserve">обновление содержания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 учетом запросов индустриально-инновационного развития страны;</w:t>
            </w:r>
            <w:r w:rsidRPr="00F940B6">
              <w:rPr>
                <w:rFonts w:ascii="Times New Roman" w:eastAsia="Times New Roman" w:hAnsi="Times New Roman" w:cs="Times New Roman"/>
                <w:sz w:val="24"/>
                <w:szCs w:val="24"/>
                <w:lang w:eastAsia="ru-RU"/>
              </w:rPr>
              <w:br/>
              <w:t>укрепление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r w:rsidRPr="00F940B6">
              <w:rPr>
                <w:rFonts w:ascii="Times New Roman" w:eastAsia="Times New Roman" w:hAnsi="Times New Roman" w:cs="Times New Roman"/>
                <w:sz w:val="24"/>
                <w:szCs w:val="24"/>
                <w:lang w:eastAsia="ru-RU"/>
              </w:rPr>
              <w:br/>
              <w:t xml:space="preserve">усовершенствование менеджмента и мониторинга развития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обеспечение качественной подготовки конкурентоспособных кадров;</w:t>
            </w:r>
            <w:r w:rsidRPr="00F940B6">
              <w:rPr>
                <w:rFonts w:ascii="Times New Roman" w:eastAsia="Times New Roman" w:hAnsi="Times New Roman" w:cs="Times New Roman"/>
                <w:sz w:val="24"/>
                <w:szCs w:val="24"/>
                <w:lang w:eastAsia="ru-RU"/>
              </w:rPr>
              <w:br/>
              <w:t>модернизация содержания высшего и послевузовского образования в контексте мировых тенденций;</w:t>
            </w:r>
            <w:r w:rsidRPr="00F940B6">
              <w:rPr>
                <w:rFonts w:ascii="Times New Roman" w:eastAsia="Times New Roman" w:hAnsi="Times New Roman" w:cs="Times New Roman"/>
                <w:sz w:val="24"/>
                <w:szCs w:val="24"/>
                <w:lang w:eastAsia="ru-RU"/>
              </w:rPr>
              <w:br/>
              <w:t>создание условий для коммерциализации результатов научных исследований и технологий;</w:t>
            </w:r>
            <w:r w:rsidRPr="00F940B6">
              <w:rPr>
                <w:rFonts w:ascii="Times New Roman" w:eastAsia="Times New Roman" w:hAnsi="Times New Roman" w:cs="Times New Roman"/>
                <w:sz w:val="24"/>
                <w:szCs w:val="24"/>
                <w:lang w:eastAsia="ru-RU"/>
              </w:rPr>
              <w:br/>
              <w:t>вовлечение молодежи, высших учебных заведений (далее - ВУЗ) в укрепление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r w:rsidRPr="00F940B6">
              <w:rPr>
                <w:rFonts w:ascii="Times New Roman" w:eastAsia="Times New Roman" w:hAnsi="Times New Roman" w:cs="Times New Roman"/>
                <w:sz w:val="24"/>
                <w:szCs w:val="24"/>
                <w:lang w:eastAsia="ru-RU"/>
              </w:rPr>
              <w:br/>
              <w:t>усовершенствование менеджмента и мониторинга развития высшего и послевузовского образования;</w:t>
            </w:r>
            <w:r w:rsidRPr="00F940B6">
              <w:rPr>
                <w:rFonts w:ascii="Times New Roman" w:eastAsia="Times New Roman" w:hAnsi="Times New Roman" w:cs="Times New Roman"/>
                <w:sz w:val="24"/>
                <w:szCs w:val="24"/>
                <w:lang w:eastAsia="ru-RU"/>
              </w:rPr>
              <w:br/>
              <w:t>увеличение вклада науки в развитие экономики страны;</w:t>
            </w:r>
            <w:r w:rsidRPr="00F940B6">
              <w:rPr>
                <w:rFonts w:ascii="Times New Roman" w:eastAsia="Times New Roman" w:hAnsi="Times New Roman" w:cs="Times New Roman"/>
                <w:sz w:val="24"/>
                <w:szCs w:val="24"/>
                <w:lang w:eastAsia="ru-RU"/>
              </w:rPr>
              <w:br/>
              <w:t>укрепление научного потенциала и статуса ученого;</w:t>
            </w:r>
            <w:r w:rsidRPr="00F940B6">
              <w:rPr>
                <w:rFonts w:ascii="Times New Roman" w:eastAsia="Times New Roman" w:hAnsi="Times New Roman" w:cs="Times New Roman"/>
                <w:sz w:val="24"/>
                <w:szCs w:val="24"/>
                <w:lang w:eastAsia="ru-RU"/>
              </w:rPr>
              <w:br/>
              <w:t>модернизация инфраструктуры науки;</w:t>
            </w:r>
            <w:r w:rsidRPr="00F940B6">
              <w:rPr>
                <w:rFonts w:ascii="Times New Roman" w:eastAsia="Times New Roman" w:hAnsi="Times New Roman" w:cs="Times New Roman"/>
                <w:sz w:val="24"/>
                <w:szCs w:val="24"/>
                <w:lang w:eastAsia="ru-RU"/>
              </w:rPr>
              <w:br/>
              <w:t>усовершенствование менеджмента и мониторинга развития науки</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Сроки реализации</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2016 - 2019 годы</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Целевые индикаторы</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детей 3-6 лет, охваченных дошкольным воспитанием и </w:t>
            </w:r>
            <w:proofErr w:type="gramStart"/>
            <w:r w:rsidRPr="00F940B6">
              <w:rPr>
                <w:rFonts w:ascii="Times New Roman" w:eastAsia="Times New Roman" w:hAnsi="Times New Roman" w:cs="Times New Roman"/>
                <w:sz w:val="24"/>
                <w:szCs w:val="24"/>
                <w:lang w:eastAsia="ru-RU"/>
              </w:rPr>
              <w:t>обучением по</w:t>
            </w:r>
            <w:proofErr w:type="gramEnd"/>
            <w:r w:rsidRPr="00F940B6">
              <w:rPr>
                <w:rFonts w:ascii="Times New Roman" w:eastAsia="Times New Roman" w:hAnsi="Times New Roman" w:cs="Times New Roman"/>
                <w:sz w:val="24"/>
                <w:szCs w:val="24"/>
                <w:lang w:eastAsia="ru-RU"/>
              </w:rPr>
              <w:t xml:space="preserve"> обновленному содержанию, в 2017 году – 87,5 %, в 2019 году – 100 %;</w:t>
            </w:r>
            <w:r w:rsidRPr="00F940B6">
              <w:rPr>
                <w:rFonts w:ascii="Times New Roman" w:eastAsia="Times New Roman" w:hAnsi="Times New Roman" w:cs="Times New Roman"/>
                <w:sz w:val="24"/>
                <w:szCs w:val="24"/>
                <w:lang w:eastAsia="ru-RU"/>
              </w:rPr>
              <w:br/>
              <w:t>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r w:rsidRPr="00F940B6">
              <w:rPr>
                <w:rFonts w:ascii="Times New Roman" w:eastAsia="Times New Roman" w:hAnsi="Times New Roman" w:cs="Times New Roman"/>
                <w:sz w:val="24"/>
                <w:szCs w:val="24"/>
                <w:lang w:eastAsia="ru-RU"/>
              </w:rPr>
              <w:br/>
              <w:t>доля учащихся с успеваемостью на «хорошо» и «отлично» (качество обучения) в 2017 году – 62 %, в 2019 году – 70 %;</w:t>
            </w:r>
            <w:r w:rsidRPr="00F940B6">
              <w:rPr>
                <w:rFonts w:ascii="Times New Roman" w:eastAsia="Times New Roman" w:hAnsi="Times New Roman" w:cs="Times New Roman"/>
                <w:sz w:val="24"/>
                <w:szCs w:val="24"/>
                <w:lang w:eastAsia="ru-RU"/>
              </w:rPr>
              <w:br/>
              <w:t xml:space="preserve">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w:t>
            </w:r>
            <w:r w:rsidRPr="00F940B6">
              <w:rPr>
                <w:rFonts w:ascii="Times New Roman" w:eastAsia="Times New Roman" w:hAnsi="Times New Roman" w:cs="Times New Roman"/>
                <w:sz w:val="24"/>
                <w:szCs w:val="24"/>
                <w:lang w:eastAsia="ru-RU"/>
              </w:rPr>
              <w:lastRenderedPageBreak/>
              <w:t>%; количество вузов Казахстана, отмеченных в рейтинге QS-WUR:</w:t>
            </w:r>
            <w:r w:rsidRPr="00F940B6">
              <w:rPr>
                <w:rFonts w:ascii="Times New Roman" w:eastAsia="Times New Roman" w:hAnsi="Times New Roman" w:cs="Times New Roman"/>
                <w:sz w:val="24"/>
                <w:szCs w:val="24"/>
                <w:lang w:eastAsia="ru-RU"/>
              </w:rPr>
              <w:br/>
              <w:t>                       2017 год    2019 год</w:t>
            </w:r>
            <w:r w:rsidRPr="00F940B6">
              <w:rPr>
                <w:rFonts w:ascii="Times New Roman" w:eastAsia="Times New Roman" w:hAnsi="Times New Roman" w:cs="Times New Roman"/>
                <w:sz w:val="24"/>
                <w:szCs w:val="24"/>
                <w:lang w:eastAsia="ru-RU"/>
              </w:rPr>
              <w:br/>
              <w:t>топ-200                    0           2</w:t>
            </w:r>
            <w:r w:rsidRPr="00F940B6">
              <w:rPr>
                <w:rFonts w:ascii="Times New Roman" w:eastAsia="Times New Roman" w:hAnsi="Times New Roman" w:cs="Times New Roman"/>
                <w:sz w:val="24"/>
                <w:szCs w:val="24"/>
                <w:lang w:eastAsia="ru-RU"/>
              </w:rPr>
              <w:br/>
              <w:t>топ-300                    2           2</w:t>
            </w:r>
            <w:r w:rsidRPr="00F940B6">
              <w:rPr>
                <w:rFonts w:ascii="Times New Roman" w:eastAsia="Times New Roman" w:hAnsi="Times New Roman" w:cs="Times New Roman"/>
                <w:sz w:val="24"/>
                <w:szCs w:val="24"/>
                <w:lang w:eastAsia="ru-RU"/>
              </w:rPr>
              <w:br/>
              <w:t>топ-500                    2           3</w:t>
            </w:r>
            <w:r w:rsidRPr="00F940B6">
              <w:rPr>
                <w:rFonts w:ascii="Times New Roman" w:eastAsia="Times New Roman" w:hAnsi="Times New Roman" w:cs="Times New Roman"/>
                <w:sz w:val="24"/>
                <w:szCs w:val="24"/>
                <w:lang w:eastAsia="ru-RU"/>
              </w:rPr>
              <w:br/>
              <w:t>топ-701+                   7           9</w:t>
            </w:r>
            <w:r w:rsidRPr="00F940B6">
              <w:rPr>
                <w:rFonts w:ascii="Times New Roman" w:eastAsia="Times New Roman" w:hAnsi="Times New Roman" w:cs="Times New Roman"/>
                <w:sz w:val="24"/>
                <w:szCs w:val="24"/>
                <w:lang w:eastAsia="ru-RU"/>
              </w:rPr>
              <w:br/>
              <w:t>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r w:rsidRPr="00F940B6">
              <w:rPr>
                <w:rFonts w:ascii="Times New Roman" w:eastAsia="Times New Roman" w:hAnsi="Times New Roman" w:cs="Times New Roman"/>
                <w:sz w:val="24"/>
                <w:szCs w:val="24"/>
                <w:lang w:eastAsia="ru-RU"/>
              </w:rPr>
              <w:br/>
              <w:t xml:space="preserve">доля </w:t>
            </w:r>
            <w:proofErr w:type="spellStart"/>
            <w:r w:rsidRPr="00F940B6">
              <w:rPr>
                <w:rFonts w:ascii="Times New Roman" w:eastAsia="Times New Roman" w:hAnsi="Times New Roman" w:cs="Times New Roman"/>
                <w:sz w:val="24"/>
                <w:szCs w:val="24"/>
                <w:lang w:eastAsia="ru-RU"/>
              </w:rPr>
              <w:t>коммерциализированных</w:t>
            </w:r>
            <w:proofErr w:type="spellEnd"/>
            <w:r w:rsidRPr="00F940B6">
              <w:rPr>
                <w:rFonts w:ascii="Times New Roman" w:eastAsia="Times New Roman" w:hAnsi="Times New Roman" w:cs="Times New Roman"/>
                <w:sz w:val="24"/>
                <w:szCs w:val="24"/>
                <w:lang w:eastAsia="ru-RU"/>
              </w:rPr>
              <w:t xml:space="preserve"> проектов в общем количестве прикладных научно-исследовательских работ в 2017 году – 17,5 %, в 2019 году – 20 %.</w:t>
            </w:r>
          </w:p>
        </w:tc>
      </w:tr>
      <w:tr w:rsidR="00F940B6" w:rsidRPr="00F940B6" w:rsidTr="00F940B6">
        <w:trPr>
          <w:tblCellSpacing w:w="0" w:type="dxa"/>
        </w:trPr>
        <w:tc>
          <w:tcPr>
            <w:tcW w:w="2836"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Источники и объемы финансирования</w:t>
            </w:r>
          </w:p>
        </w:tc>
        <w:tc>
          <w:tcPr>
            <w:tcW w:w="73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 w:name="z10"/>
      <w:r w:rsidRPr="00F940B6">
        <w:rPr>
          <w:rFonts w:ascii="Times New Roman" w:eastAsia="Times New Roman" w:hAnsi="Times New Roman" w:cs="Times New Roman"/>
          <w:b/>
          <w:bCs/>
          <w:sz w:val="24"/>
          <w:szCs w:val="24"/>
          <w:lang w:eastAsia="ru-RU"/>
        </w:rPr>
        <w:t>   2. Введение</w:t>
      </w:r>
      <w:bookmarkEnd w:id="1"/>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r w:rsidRPr="00F940B6">
        <w:rPr>
          <w:rFonts w:ascii="Times New Roman" w:eastAsia="Times New Roman" w:hAnsi="Times New Roman" w:cs="Times New Roman"/>
          <w:sz w:val="24"/>
          <w:szCs w:val="24"/>
          <w:lang w:eastAsia="ru-RU"/>
        </w:rPr>
        <w:br/>
        <w:t>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w:t>
      </w:r>
      <w:r w:rsidRPr="00F940B6">
        <w:rPr>
          <w:rFonts w:ascii="Times New Roman" w:eastAsia="Times New Roman" w:hAnsi="Times New Roman" w:cs="Times New Roman"/>
          <w:sz w:val="24"/>
          <w:szCs w:val="24"/>
          <w:lang w:eastAsia="ru-RU"/>
        </w:rPr>
        <w:b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r w:rsidRPr="00F940B6">
        <w:rPr>
          <w:rFonts w:ascii="Times New Roman" w:eastAsia="Times New Roman" w:hAnsi="Times New Roman" w:cs="Times New Roman"/>
          <w:sz w:val="24"/>
          <w:szCs w:val="24"/>
          <w:lang w:eastAsia="ru-RU"/>
        </w:rPr>
        <w:br/>
        <w:t>      Принятый в 2011 году Закон Республики Казахстан «О науке» открыл новые возможности для передовых научных достижений.</w:t>
      </w:r>
      <w:r w:rsidRPr="00F940B6">
        <w:rPr>
          <w:rFonts w:ascii="Times New Roman" w:eastAsia="Times New Roman" w:hAnsi="Times New Roman" w:cs="Times New Roman"/>
          <w:sz w:val="24"/>
          <w:szCs w:val="24"/>
          <w:lang w:eastAsia="ru-RU"/>
        </w:rPr>
        <w:br/>
        <w:t>      Развитие казахстанской науки во благо интересов экономики и бизнеса обозначено в Законе Республики Казахстан «О коммерциализации результатов научной и (или) научно-технической деятельности».</w:t>
      </w:r>
      <w:r w:rsidRPr="00F940B6">
        <w:rPr>
          <w:rFonts w:ascii="Times New Roman" w:eastAsia="Times New Roman" w:hAnsi="Times New Roman" w:cs="Times New Roman"/>
          <w:sz w:val="24"/>
          <w:szCs w:val="24"/>
          <w:lang w:eastAsia="ru-RU"/>
        </w:rPr>
        <w:br/>
        <w:t>      В 2015 году внесены изменения и дополнения в Закон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w:t>
      </w:r>
      <w:r w:rsidRPr="00F940B6">
        <w:rPr>
          <w:rFonts w:ascii="Times New Roman" w:eastAsia="Times New Roman" w:hAnsi="Times New Roman" w:cs="Times New Roman"/>
          <w:sz w:val="24"/>
          <w:szCs w:val="24"/>
          <w:lang w:eastAsia="ru-RU"/>
        </w:rPr>
        <w:br/>
        <w:t>      Особый статус и государственная поддержка молодежи обозначены в новом Законе Республики Казахстан «О государственной молодежной политике».</w:t>
      </w:r>
      <w:r w:rsidRPr="00F940B6">
        <w:rPr>
          <w:rFonts w:ascii="Times New Roman" w:eastAsia="Times New Roman" w:hAnsi="Times New Roman" w:cs="Times New Roman"/>
          <w:sz w:val="24"/>
          <w:szCs w:val="24"/>
          <w:lang w:eastAsia="ru-RU"/>
        </w:rPr>
        <w:br/>
        <w:t>      Тем самым создана основа для реализации новых образовательных стратегий и научных достижений.</w:t>
      </w:r>
      <w:r w:rsidRPr="00F940B6">
        <w:rPr>
          <w:rFonts w:ascii="Times New Roman" w:eastAsia="Times New Roman" w:hAnsi="Times New Roman" w:cs="Times New Roman"/>
          <w:sz w:val="24"/>
          <w:szCs w:val="24"/>
          <w:lang w:eastAsia="ru-RU"/>
        </w:rPr>
        <w:br/>
        <w:t>      Программа разработана на основе Плана Нации «100 конкретных шагов» с учетом ведущих мировых трендов.</w:t>
      </w:r>
      <w:r w:rsidRPr="00F940B6">
        <w:rPr>
          <w:rFonts w:ascii="Times New Roman" w:eastAsia="Times New Roman" w:hAnsi="Times New Roman" w:cs="Times New Roman"/>
          <w:sz w:val="24"/>
          <w:szCs w:val="24"/>
          <w:lang w:eastAsia="ru-RU"/>
        </w:rPr>
        <w:br/>
        <w:t xml:space="preserve">      Программа прошла широкое обсуждение в педагогической и научной общественности. Учтены предложения работодателей, </w:t>
      </w:r>
      <w:proofErr w:type="spellStart"/>
      <w:proofErr w:type="gramStart"/>
      <w:r w:rsidRPr="00F940B6">
        <w:rPr>
          <w:rFonts w:ascii="Times New Roman" w:eastAsia="Times New Roman" w:hAnsi="Times New Roman" w:cs="Times New Roman"/>
          <w:sz w:val="24"/>
          <w:szCs w:val="24"/>
          <w:lang w:eastAsia="ru-RU"/>
        </w:rPr>
        <w:t>бизнес-сообщества</w:t>
      </w:r>
      <w:proofErr w:type="spellEnd"/>
      <w:proofErr w:type="gramEnd"/>
      <w:r w:rsidRPr="00F940B6">
        <w:rPr>
          <w:rFonts w:ascii="Times New Roman" w:eastAsia="Times New Roman" w:hAnsi="Times New Roman" w:cs="Times New Roman"/>
          <w:sz w:val="24"/>
          <w:szCs w:val="24"/>
          <w:lang w:eastAsia="ru-RU"/>
        </w:rPr>
        <w:t xml:space="preserve"> и международных экспертов.</w:t>
      </w:r>
      <w:r w:rsidRPr="00F940B6">
        <w:rPr>
          <w:rFonts w:ascii="Times New Roman" w:eastAsia="Times New Roman" w:hAnsi="Times New Roman" w:cs="Times New Roman"/>
          <w:sz w:val="24"/>
          <w:szCs w:val="24"/>
          <w:lang w:eastAsia="ru-RU"/>
        </w:rPr>
        <w:br/>
      </w:r>
      <w:bookmarkStart w:id="2" w:name="z11"/>
      <w:r w:rsidRPr="00F940B6">
        <w:rPr>
          <w:rFonts w:ascii="Times New Roman" w:eastAsia="Times New Roman" w:hAnsi="Times New Roman" w:cs="Times New Roman"/>
          <w:b/>
          <w:bCs/>
          <w:sz w:val="24"/>
          <w:szCs w:val="24"/>
          <w:lang w:eastAsia="ru-RU"/>
        </w:rPr>
        <w:t>   3. Анализ текущей ситуации</w:t>
      </w:r>
      <w:bookmarkEnd w:id="2"/>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r w:rsidRPr="00F940B6">
        <w:rPr>
          <w:rFonts w:ascii="Times New Roman" w:eastAsia="Times New Roman" w:hAnsi="Times New Roman" w:cs="Times New Roman"/>
          <w:sz w:val="24"/>
          <w:szCs w:val="24"/>
          <w:lang w:eastAsia="ru-RU"/>
        </w:rPr>
        <w:br/>
        <w:t>      Прогре</w:t>
      </w:r>
      <w:proofErr w:type="gramStart"/>
      <w:r w:rsidRPr="00F940B6">
        <w:rPr>
          <w:rFonts w:ascii="Times New Roman" w:eastAsia="Times New Roman" w:hAnsi="Times New Roman" w:cs="Times New Roman"/>
          <w:sz w:val="24"/>
          <w:szCs w:val="24"/>
          <w:lang w:eastAsia="ru-RU"/>
        </w:rPr>
        <w:t>сс стр</w:t>
      </w:r>
      <w:proofErr w:type="gramEnd"/>
      <w:r w:rsidRPr="00F940B6">
        <w:rPr>
          <w:rFonts w:ascii="Times New Roman" w:eastAsia="Times New Roman" w:hAnsi="Times New Roman" w:cs="Times New Roman"/>
          <w:sz w:val="24"/>
          <w:szCs w:val="24"/>
          <w:lang w:eastAsia="ru-RU"/>
        </w:rPr>
        <w:t>аны в достижении целей развития тысячелетия отмечает ЮНЕСКО. Казахстан входит в десятку стран-лидеров по индексу развития образования.</w:t>
      </w:r>
      <w:r w:rsidRPr="00F940B6">
        <w:rPr>
          <w:rFonts w:ascii="Times New Roman" w:eastAsia="Times New Roman" w:hAnsi="Times New Roman" w:cs="Times New Roman"/>
          <w:sz w:val="24"/>
          <w:szCs w:val="24"/>
          <w:lang w:eastAsia="ru-RU"/>
        </w:rPr>
        <w:br/>
        <w:t xml:space="preserve">      Образование – один из трех основных субъективных факторов </w:t>
      </w:r>
      <w:proofErr w:type="gramStart"/>
      <w:r w:rsidRPr="00F940B6">
        <w:rPr>
          <w:rFonts w:ascii="Times New Roman" w:eastAsia="Times New Roman" w:hAnsi="Times New Roman" w:cs="Times New Roman"/>
          <w:sz w:val="24"/>
          <w:szCs w:val="24"/>
          <w:lang w:eastAsia="ru-RU"/>
        </w:rPr>
        <w:t>рейтинга человеческого развития Программы развития организации объединенных</w:t>
      </w:r>
      <w:proofErr w:type="gramEnd"/>
      <w:r w:rsidRPr="00F940B6">
        <w:rPr>
          <w:rFonts w:ascii="Times New Roman" w:eastAsia="Times New Roman" w:hAnsi="Times New Roman" w:cs="Times New Roman"/>
          <w:sz w:val="24"/>
          <w:szCs w:val="24"/>
          <w:lang w:eastAsia="ru-RU"/>
        </w:rPr>
        <w:t xml:space="preserve"> наций (далее – ПРООН). В 2015 году Казахстан вошел в группу стран с высоким уровнем развития, заняв 56-е место среди 188 экономик мира.</w:t>
      </w:r>
      <w:r w:rsidRPr="00F940B6">
        <w:rPr>
          <w:rFonts w:ascii="Times New Roman" w:eastAsia="Times New Roman" w:hAnsi="Times New Roman" w:cs="Times New Roman"/>
          <w:sz w:val="24"/>
          <w:szCs w:val="24"/>
          <w:lang w:eastAsia="ru-RU"/>
        </w:rPr>
        <w:br/>
        <w:t>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r w:rsidRPr="00F940B6">
        <w:rPr>
          <w:rFonts w:ascii="Times New Roman" w:eastAsia="Times New Roman" w:hAnsi="Times New Roman" w:cs="Times New Roman"/>
          <w:sz w:val="24"/>
          <w:szCs w:val="24"/>
          <w:lang w:eastAsia="ru-RU"/>
        </w:rPr>
        <w:br/>
        <w:t xml:space="preserve">      Значительно улучшены результаты </w:t>
      </w:r>
      <w:proofErr w:type="gramStart"/>
      <w:r w:rsidRPr="00F940B6">
        <w:rPr>
          <w:rFonts w:ascii="Times New Roman" w:eastAsia="Times New Roman" w:hAnsi="Times New Roman" w:cs="Times New Roman"/>
          <w:sz w:val="24"/>
          <w:szCs w:val="24"/>
          <w:lang w:eastAsia="ru-RU"/>
        </w:rPr>
        <w:t>казахстанских</w:t>
      </w:r>
      <w:proofErr w:type="gramEnd"/>
      <w:r w:rsidRPr="00F940B6">
        <w:rPr>
          <w:rFonts w:ascii="Times New Roman" w:eastAsia="Times New Roman" w:hAnsi="Times New Roman" w:cs="Times New Roman"/>
          <w:sz w:val="24"/>
          <w:szCs w:val="24"/>
          <w:lang w:eastAsia="ru-RU"/>
        </w:rPr>
        <w:t xml:space="preserve"> 15-летних обучающихся по математической и </w:t>
      </w:r>
      <w:proofErr w:type="spellStart"/>
      <w:r w:rsidRPr="00F940B6">
        <w:rPr>
          <w:rFonts w:ascii="Times New Roman" w:eastAsia="Times New Roman" w:hAnsi="Times New Roman" w:cs="Times New Roman"/>
          <w:sz w:val="24"/>
          <w:szCs w:val="24"/>
          <w:lang w:eastAsia="ru-RU"/>
        </w:rPr>
        <w:t>естественно-научной</w:t>
      </w:r>
      <w:proofErr w:type="spellEnd"/>
      <w:r w:rsidRPr="00F940B6">
        <w:rPr>
          <w:rFonts w:ascii="Times New Roman" w:eastAsia="Times New Roman" w:hAnsi="Times New Roman" w:cs="Times New Roman"/>
          <w:sz w:val="24"/>
          <w:szCs w:val="24"/>
          <w:lang w:eastAsia="ru-RU"/>
        </w:rPr>
        <w:t xml:space="preserve"> грамотности в PISA-2012.</w:t>
      </w:r>
      <w:r w:rsidRPr="00F940B6">
        <w:rPr>
          <w:rFonts w:ascii="Times New Roman" w:eastAsia="Times New Roman" w:hAnsi="Times New Roman" w:cs="Times New Roman"/>
          <w:sz w:val="24"/>
          <w:szCs w:val="24"/>
          <w:lang w:eastAsia="ru-RU"/>
        </w:rPr>
        <w:b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r w:rsidRPr="00F940B6">
        <w:rPr>
          <w:rFonts w:ascii="Times New Roman" w:eastAsia="Times New Roman" w:hAnsi="Times New Roman" w:cs="Times New Roman"/>
          <w:sz w:val="24"/>
          <w:szCs w:val="24"/>
          <w:lang w:eastAsia="ru-RU"/>
        </w:rPr>
        <w:br/>
        <w:t xml:space="preserve">      В 2015 году впервые студенты колледжей страны приняли участие в международном чемпионате </w:t>
      </w:r>
      <w:proofErr w:type="spellStart"/>
      <w:r w:rsidRPr="00F940B6">
        <w:rPr>
          <w:rFonts w:ascii="Times New Roman" w:eastAsia="Times New Roman" w:hAnsi="Times New Roman" w:cs="Times New Roman"/>
          <w:sz w:val="24"/>
          <w:szCs w:val="24"/>
          <w:lang w:eastAsia="ru-RU"/>
        </w:rPr>
        <w:t>WorldSkills</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Competition</w:t>
      </w:r>
      <w:proofErr w:type="spellEnd"/>
      <w:r w:rsidRPr="00F940B6">
        <w:rPr>
          <w:rFonts w:ascii="Times New Roman" w:eastAsia="Times New Roman" w:hAnsi="Times New Roman" w:cs="Times New Roman"/>
          <w:sz w:val="24"/>
          <w:szCs w:val="24"/>
          <w:lang w:eastAsia="ru-RU"/>
        </w:rPr>
        <w:t xml:space="preserve"> в Бразилии. В общекомандном зачете Казахстан занял 50 позицию среди 55 стран мира.</w:t>
      </w:r>
      <w:r w:rsidRPr="00F940B6">
        <w:rPr>
          <w:rFonts w:ascii="Times New Roman" w:eastAsia="Times New Roman" w:hAnsi="Times New Roman" w:cs="Times New Roman"/>
          <w:sz w:val="24"/>
          <w:szCs w:val="24"/>
          <w:lang w:eastAsia="ru-RU"/>
        </w:rPr>
        <w:b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r w:rsidRPr="00F940B6">
        <w:rPr>
          <w:rFonts w:ascii="Times New Roman" w:eastAsia="Times New Roman" w:hAnsi="Times New Roman" w:cs="Times New Roman"/>
          <w:sz w:val="24"/>
          <w:szCs w:val="24"/>
          <w:lang w:eastAsia="ru-RU"/>
        </w:rPr>
        <w:b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r w:rsidRPr="00F940B6">
        <w:rPr>
          <w:rFonts w:ascii="Times New Roman" w:eastAsia="Times New Roman" w:hAnsi="Times New Roman" w:cs="Times New Roman"/>
          <w:sz w:val="24"/>
          <w:szCs w:val="24"/>
          <w:lang w:eastAsia="ru-RU"/>
        </w:rPr>
        <w:br/>
        <w:t>      2016 год ознаменован ратификацией Казахстаном Конвенции о борьбе с дискриминацией в области образования и Конвенции о правах инвалидов. Все положения конвенций обозначены в законодательстве страны, в том числе и Законе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r w:rsidRPr="00F940B6">
        <w:rPr>
          <w:rFonts w:ascii="Times New Roman" w:eastAsia="Times New Roman" w:hAnsi="Times New Roman" w:cs="Times New Roman"/>
          <w:sz w:val="24"/>
          <w:szCs w:val="24"/>
          <w:lang w:eastAsia="ru-RU"/>
        </w:rPr>
        <w:b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r w:rsidRPr="00F940B6">
        <w:rPr>
          <w:rFonts w:ascii="Times New Roman" w:eastAsia="Times New Roman" w:hAnsi="Times New Roman" w:cs="Times New Roman"/>
          <w:sz w:val="24"/>
          <w:szCs w:val="24"/>
          <w:lang w:eastAsia="ru-RU"/>
        </w:rPr>
        <w:b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r w:rsidRPr="00F940B6">
        <w:rPr>
          <w:rFonts w:ascii="Times New Roman" w:eastAsia="Times New Roman" w:hAnsi="Times New Roman" w:cs="Times New Roman"/>
          <w:sz w:val="24"/>
          <w:szCs w:val="24"/>
          <w:lang w:eastAsia="ru-RU"/>
        </w:rPr>
        <w:b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r w:rsidRPr="00F940B6">
        <w:rPr>
          <w:rFonts w:ascii="Times New Roman" w:eastAsia="Times New Roman" w:hAnsi="Times New Roman" w:cs="Times New Roman"/>
          <w:sz w:val="24"/>
          <w:szCs w:val="24"/>
          <w:lang w:eastAsia="ru-RU"/>
        </w:rPr>
        <w:br/>
      </w:r>
      <w:bookmarkStart w:id="3" w:name="z12"/>
      <w:r w:rsidRPr="00F940B6">
        <w:rPr>
          <w:rFonts w:ascii="Times New Roman" w:eastAsia="Times New Roman" w:hAnsi="Times New Roman" w:cs="Times New Roman"/>
          <w:b/>
          <w:bCs/>
          <w:sz w:val="24"/>
          <w:szCs w:val="24"/>
          <w:lang w:eastAsia="ru-RU"/>
        </w:rPr>
        <w:t>   Дошкольное воспитание и обучение</w:t>
      </w:r>
      <w:bookmarkEnd w:id="3"/>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Значимость этого периода развития ребенка как основы для успешной подготовки к дальнейшей образовательной деятельности год от года возрастает.</w:t>
      </w:r>
      <w:r w:rsidRPr="00F940B6">
        <w:rPr>
          <w:rFonts w:ascii="Times New Roman" w:eastAsia="Times New Roman" w:hAnsi="Times New Roman" w:cs="Times New Roman"/>
          <w:sz w:val="24"/>
          <w:szCs w:val="24"/>
          <w:lang w:eastAsia="ru-RU"/>
        </w:rPr>
        <w:br/>
        <w:t>      В системах образования для 40 стран мира уровень дошкольного образования является обязательным.</w:t>
      </w:r>
      <w:r w:rsidRPr="00F940B6">
        <w:rPr>
          <w:rFonts w:ascii="Times New Roman" w:eastAsia="Times New Roman" w:hAnsi="Times New Roman" w:cs="Times New Roman"/>
          <w:sz w:val="24"/>
          <w:szCs w:val="24"/>
          <w:lang w:eastAsia="ru-RU"/>
        </w:rPr>
        <w:br/>
        <w:t xml:space="preserve">      В 2014 году ПРООН дополнил </w:t>
      </w:r>
      <w:proofErr w:type="spellStart"/>
      <w:r w:rsidRPr="00F940B6">
        <w:rPr>
          <w:rFonts w:ascii="Times New Roman" w:eastAsia="Times New Roman" w:hAnsi="Times New Roman" w:cs="Times New Roman"/>
          <w:sz w:val="24"/>
          <w:szCs w:val="24"/>
          <w:lang w:eastAsia="ru-RU"/>
        </w:rPr>
        <w:t>субфактор</w:t>
      </w:r>
      <w:proofErr w:type="spellEnd"/>
      <w:r w:rsidRPr="00F940B6">
        <w:rPr>
          <w:rFonts w:ascii="Times New Roman" w:eastAsia="Times New Roman" w:hAnsi="Times New Roman" w:cs="Times New Roman"/>
          <w:sz w:val="24"/>
          <w:szCs w:val="24"/>
          <w:lang w:eastAsia="ru-RU"/>
        </w:rPr>
        <w:t xml:space="preserve"> «Образование» индекса человеческого развития коэффициентом «</w:t>
      </w:r>
      <w:proofErr w:type="spellStart"/>
      <w:r w:rsidRPr="00F940B6">
        <w:rPr>
          <w:rFonts w:ascii="Times New Roman" w:eastAsia="Times New Roman" w:hAnsi="Times New Roman" w:cs="Times New Roman"/>
          <w:sz w:val="24"/>
          <w:szCs w:val="24"/>
          <w:lang w:eastAsia="ru-RU"/>
        </w:rPr>
        <w:t>Валовый</w:t>
      </w:r>
      <w:proofErr w:type="spellEnd"/>
      <w:r w:rsidRPr="00F940B6">
        <w:rPr>
          <w:rFonts w:ascii="Times New Roman" w:eastAsia="Times New Roman" w:hAnsi="Times New Roman" w:cs="Times New Roman"/>
          <w:sz w:val="24"/>
          <w:szCs w:val="24"/>
          <w:lang w:eastAsia="ru-RU"/>
        </w:rPr>
        <w:t xml:space="preserve"> охват дошкольным образованием», что свидетельствует о политической значимости дошкольного образования.</w:t>
      </w:r>
      <w:r w:rsidRPr="00F940B6">
        <w:rPr>
          <w:rFonts w:ascii="Times New Roman" w:eastAsia="Times New Roman" w:hAnsi="Times New Roman" w:cs="Times New Roman"/>
          <w:sz w:val="24"/>
          <w:szCs w:val="24"/>
          <w:lang w:eastAsia="ru-RU"/>
        </w:rPr>
        <w:br/>
        <w:t xml:space="preserve">      ЮНЕСКО рекомендует странам развивать государственно-частное партнерство (далее </w:t>
      </w:r>
      <w:r w:rsidRPr="00F940B6">
        <w:rPr>
          <w:rFonts w:ascii="Times New Roman" w:eastAsia="Times New Roman" w:hAnsi="Times New Roman" w:cs="Times New Roman"/>
          <w:sz w:val="24"/>
          <w:szCs w:val="24"/>
          <w:lang w:eastAsia="ru-RU"/>
        </w:rPr>
        <w:lastRenderedPageBreak/>
        <w:t>– ГЧП), при этом государственное финансирование направлять в малонаселенные и отделенные пункты.</w:t>
      </w:r>
      <w:r w:rsidRPr="00F940B6">
        <w:rPr>
          <w:rFonts w:ascii="Times New Roman" w:eastAsia="Times New Roman" w:hAnsi="Times New Roman" w:cs="Times New Roman"/>
          <w:sz w:val="24"/>
          <w:szCs w:val="24"/>
          <w:lang w:eastAsia="ru-RU"/>
        </w:rPr>
        <w:br/>
        <w:t>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w:t>
      </w:r>
      <w:r w:rsidRPr="00F940B6">
        <w:rPr>
          <w:rFonts w:ascii="Times New Roman" w:eastAsia="Times New Roman" w:hAnsi="Times New Roman" w:cs="Times New Roman"/>
          <w:sz w:val="24"/>
          <w:szCs w:val="24"/>
          <w:lang w:eastAsia="ru-RU"/>
        </w:rPr>
        <w:br/>
        <w:t>      Успешная реализация программы «</w:t>
      </w:r>
      <w:proofErr w:type="spellStart"/>
      <w:r w:rsidRPr="00F940B6">
        <w:rPr>
          <w:rFonts w:ascii="Times New Roman" w:eastAsia="Times New Roman" w:hAnsi="Times New Roman" w:cs="Times New Roman"/>
          <w:sz w:val="24"/>
          <w:szCs w:val="24"/>
          <w:lang w:eastAsia="ru-RU"/>
        </w:rPr>
        <w:t>Балапан</w:t>
      </w:r>
      <w:proofErr w:type="spellEnd"/>
      <w:r w:rsidRPr="00F940B6">
        <w:rPr>
          <w:rFonts w:ascii="Times New Roman" w:eastAsia="Times New Roman" w:hAnsi="Times New Roman" w:cs="Times New Roman"/>
          <w:sz w:val="24"/>
          <w:szCs w:val="24"/>
          <w:lang w:eastAsia="ru-RU"/>
        </w:rPr>
        <w:t>»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w:t>
      </w:r>
      <w:r w:rsidRPr="00F940B6">
        <w:rPr>
          <w:rFonts w:ascii="Times New Roman" w:eastAsia="Times New Roman" w:hAnsi="Times New Roman" w:cs="Times New Roman"/>
          <w:sz w:val="24"/>
          <w:szCs w:val="24"/>
          <w:lang w:eastAsia="ru-RU"/>
        </w:rPr>
        <w:br/>
        <w:t>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w:t>
      </w:r>
      <w:r w:rsidRPr="00F940B6">
        <w:rPr>
          <w:rFonts w:ascii="Times New Roman" w:eastAsia="Times New Roman" w:hAnsi="Times New Roman" w:cs="Times New Roman"/>
          <w:sz w:val="24"/>
          <w:szCs w:val="24"/>
          <w:lang w:eastAsia="ru-RU"/>
        </w:rPr>
        <w:br/>
        <w:t>      Охват детей от 3 до 6 лет дошкольным воспитанием и обучением увеличился с 73,4 % (2013 год) до 81,6 % (2015 год).</w:t>
      </w:r>
      <w:r w:rsidRPr="00F940B6">
        <w:rPr>
          <w:rFonts w:ascii="Times New Roman" w:eastAsia="Times New Roman" w:hAnsi="Times New Roman" w:cs="Times New Roman"/>
          <w:sz w:val="24"/>
          <w:szCs w:val="24"/>
          <w:lang w:eastAsia="ru-RU"/>
        </w:rPr>
        <w:b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r w:rsidRPr="00F940B6">
        <w:rPr>
          <w:rFonts w:ascii="Times New Roman" w:eastAsia="Times New Roman" w:hAnsi="Times New Roman" w:cs="Times New Roman"/>
          <w:sz w:val="24"/>
          <w:szCs w:val="24"/>
          <w:lang w:eastAsia="ru-RU"/>
        </w:rPr>
        <w:b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w:t>
      </w:r>
      <w:proofErr w:type="spellStart"/>
      <w:r w:rsidRPr="00F940B6">
        <w:rPr>
          <w:rFonts w:ascii="Times New Roman" w:eastAsia="Times New Roman" w:hAnsi="Times New Roman" w:cs="Times New Roman"/>
          <w:sz w:val="24"/>
          <w:szCs w:val="24"/>
          <w:lang w:eastAsia="ru-RU"/>
        </w:rPr>
        <w:t>предшкольной</w:t>
      </w:r>
      <w:proofErr w:type="spellEnd"/>
      <w:r w:rsidRPr="00F940B6">
        <w:rPr>
          <w:rFonts w:ascii="Times New Roman" w:eastAsia="Times New Roman" w:hAnsi="Times New Roman" w:cs="Times New Roman"/>
          <w:sz w:val="24"/>
          <w:szCs w:val="24"/>
          <w:lang w:eastAsia="ru-RU"/>
        </w:rPr>
        <w:t xml:space="preserve"> подготовки. Апробация программ, ориентированных на творческое и познавательное развитие ребенка, начата на базе 77 детских садов и 30 </w:t>
      </w:r>
      <w:proofErr w:type="spellStart"/>
      <w:r w:rsidRPr="00F940B6">
        <w:rPr>
          <w:rFonts w:ascii="Times New Roman" w:eastAsia="Times New Roman" w:hAnsi="Times New Roman" w:cs="Times New Roman"/>
          <w:sz w:val="24"/>
          <w:szCs w:val="24"/>
          <w:lang w:eastAsia="ru-RU"/>
        </w:rPr>
        <w:t>пилотных</w:t>
      </w:r>
      <w:proofErr w:type="spellEnd"/>
      <w:r w:rsidRPr="00F940B6">
        <w:rPr>
          <w:rFonts w:ascii="Times New Roman" w:eastAsia="Times New Roman" w:hAnsi="Times New Roman" w:cs="Times New Roman"/>
          <w:sz w:val="24"/>
          <w:szCs w:val="24"/>
          <w:lang w:eastAsia="ru-RU"/>
        </w:rPr>
        <w:t xml:space="preserve">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w:t>
      </w:r>
      <w:proofErr w:type="gramStart"/>
      <w:r w:rsidRPr="00F940B6">
        <w:rPr>
          <w:rFonts w:ascii="Times New Roman" w:eastAsia="Times New Roman" w:hAnsi="Times New Roman" w:cs="Times New Roman"/>
          <w:sz w:val="24"/>
          <w:szCs w:val="24"/>
          <w:lang w:eastAsia="ru-RU"/>
        </w:rPr>
        <w:t>принятия</w:t>
      </w:r>
      <w:proofErr w:type="gramEnd"/>
      <w:r w:rsidRPr="00F940B6">
        <w:rPr>
          <w:rFonts w:ascii="Times New Roman" w:eastAsia="Times New Roman" w:hAnsi="Times New Roman" w:cs="Times New Roman"/>
          <w:sz w:val="24"/>
          <w:szCs w:val="24"/>
          <w:lang w:eastAsia="ru-RU"/>
        </w:rPr>
        <w:t xml:space="preserve"> соответствующих мер.</w:t>
      </w:r>
      <w:r w:rsidRPr="00F940B6">
        <w:rPr>
          <w:rFonts w:ascii="Times New Roman" w:eastAsia="Times New Roman" w:hAnsi="Times New Roman" w:cs="Times New Roman"/>
          <w:sz w:val="24"/>
          <w:szCs w:val="24"/>
          <w:lang w:eastAsia="ru-RU"/>
        </w:rPr>
        <w:br/>
        <w:t>      Проблемы:</w:t>
      </w:r>
      <w:r w:rsidRPr="00F940B6">
        <w:rPr>
          <w:rFonts w:ascii="Times New Roman" w:eastAsia="Times New Roman" w:hAnsi="Times New Roman" w:cs="Times New Roman"/>
          <w:sz w:val="24"/>
          <w:szCs w:val="24"/>
          <w:lang w:eastAsia="ru-RU"/>
        </w:rPr>
        <w:b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w:t>
      </w:r>
      <w:proofErr w:type="gramStart"/>
      <w:r w:rsidRPr="00F940B6">
        <w:rPr>
          <w:rFonts w:ascii="Times New Roman" w:eastAsia="Times New Roman" w:hAnsi="Times New Roman" w:cs="Times New Roman"/>
          <w:sz w:val="24"/>
          <w:szCs w:val="24"/>
          <w:lang w:eastAsia="ru-RU"/>
        </w:rPr>
        <w:t>Так, в 2015 году очередность в детские сады составила 545,4 тысяч детей, в том числе детей от 3 до 6 лет – 185,6 тысяч человек;</w:t>
      </w:r>
      <w:r w:rsidRPr="00F940B6">
        <w:rPr>
          <w:rFonts w:ascii="Times New Roman" w:eastAsia="Times New Roman" w:hAnsi="Times New Roman" w:cs="Times New Roman"/>
          <w:sz w:val="24"/>
          <w:szCs w:val="24"/>
          <w:lang w:eastAsia="ru-RU"/>
        </w:rPr>
        <w:br/>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proofErr w:type="gramEnd"/>
      <w:r w:rsidRPr="00F940B6">
        <w:rPr>
          <w:rFonts w:ascii="Times New Roman" w:eastAsia="Times New Roman" w:hAnsi="Times New Roman" w:cs="Times New Roman"/>
          <w:sz w:val="24"/>
          <w:szCs w:val="24"/>
          <w:lang w:eastAsia="ru-RU"/>
        </w:rPr>
        <w:br/>
        <w:t>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r w:rsidRPr="00F940B6">
        <w:rPr>
          <w:rFonts w:ascii="Times New Roman" w:eastAsia="Times New Roman" w:hAnsi="Times New Roman" w:cs="Times New Roman"/>
          <w:sz w:val="24"/>
          <w:szCs w:val="24"/>
          <w:lang w:eastAsia="ru-RU"/>
        </w:rPr>
        <w:b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r w:rsidRPr="00F940B6">
        <w:rPr>
          <w:rFonts w:ascii="Times New Roman" w:eastAsia="Times New Roman" w:hAnsi="Times New Roman" w:cs="Times New Roman"/>
          <w:sz w:val="24"/>
          <w:szCs w:val="24"/>
          <w:lang w:eastAsia="ru-RU"/>
        </w:rPr>
        <w:b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w:t>
      </w:r>
      <w:proofErr w:type="spellStart"/>
      <w:r w:rsidRPr="00F940B6">
        <w:rPr>
          <w:rFonts w:ascii="Times New Roman" w:eastAsia="Times New Roman" w:hAnsi="Times New Roman" w:cs="Times New Roman"/>
          <w:sz w:val="24"/>
          <w:szCs w:val="24"/>
          <w:lang w:eastAsia="ru-RU"/>
        </w:rPr>
        <w:t>непрестижного</w:t>
      </w:r>
      <w:proofErr w:type="spellEnd"/>
      <w:r w:rsidRPr="00F940B6">
        <w:rPr>
          <w:rFonts w:ascii="Times New Roman" w:eastAsia="Times New Roman" w:hAnsi="Times New Roman" w:cs="Times New Roman"/>
          <w:sz w:val="24"/>
          <w:szCs w:val="24"/>
          <w:lang w:eastAsia="ru-RU"/>
        </w:rPr>
        <w:t xml:space="preserve"> социального статуса профессии воспитателя;</w:t>
      </w:r>
      <w:r w:rsidRPr="00F940B6">
        <w:rPr>
          <w:rFonts w:ascii="Times New Roman" w:eastAsia="Times New Roman" w:hAnsi="Times New Roman" w:cs="Times New Roman"/>
          <w:sz w:val="24"/>
          <w:szCs w:val="24"/>
          <w:lang w:eastAsia="ru-RU"/>
        </w:rPr>
        <w:b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7) не выработаны единые подходы к проведению мониторинга достижений детей дошкольных организаций.</w:t>
      </w:r>
      <w:r w:rsidRPr="00F940B6">
        <w:rPr>
          <w:rFonts w:ascii="Times New Roman" w:eastAsia="Times New Roman" w:hAnsi="Times New Roman" w:cs="Times New Roman"/>
          <w:sz w:val="24"/>
          <w:szCs w:val="24"/>
          <w:lang w:eastAsia="ru-RU"/>
        </w:rPr>
        <w:b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r w:rsidRPr="00F940B6">
        <w:rPr>
          <w:rFonts w:ascii="Times New Roman" w:eastAsia="Times New Roman" w:hAnsi="Times New Roman" w:cs="Times New Roman"/>
          <w:sz w:val="24"/>
          <w:szCs w:val="24"/>
          <w:lang w:eastAsia="ru-RU"/>
        </w:rPr>
        <w:br/>
      </w:r>
      <w:bookmarkStart w:id="4" w:name="z13"/>
      <w:r w:rsidRPr="00F940B6">
        <w:rPr>
          <w:rFonts w:ascii="Times New Roman" w:eastAsia="Times New Roman" w:hAnsi="Times New Roman" w:cs="Times New Roman"/>
          <w:b/>
          <w:bCs/>
          <w:sz w:val="24"/>
          <w:szCs w:val="24"/>
          <w:lang w:eastAsia="ru-RU"/>
        </w:rPr>
        <w:t>   Общее среднее образование</w:t>
      </w:r>
      <w:bookmarkEnd w:id="4"/>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r w:rsidRPr="00F940B6">
        <w:rPr>
          <w:rFonts w:ascii="Times New Roman" w:eastAsia="Times New Roman" w:hAnsi="Times New Roman" w:cs="Times New Roman"/>
          <w:sz w:val="24"/>
          <w:szCs w:val="24"/>
          <w:lang w:eastAsia="ru-RU"/>
        </w:rPr>
        <w:b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r w:rsidRPr="00F940B6">
        <w:rPr>
          <w:rFonts w:ascii="Times New Roman" w:eastAsia="Times New Roman" w:hAnsi="Times New Roman" w:cs="Times New Roman"/>
          <w:sz w:val="24"/>
          <w:szCs w:val="24"/>
          <w:lang w:eastAsia="ru-RU"/>
        </w:rPr>
        <w:br/>
        <w:t>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w:t>
      </w:r>
      <w:r w:rsidRPr="00F940B6">
        <w:rPr>
          <w:rFonts w:ascii="Times New Roman" w:eastAsia="Times New Roman" w:hAnsi="Times New Roman" w:cs="Times New Roman"/>
          <w:sz w:val="24"/>
          <w:szCs w:val="24"/>
          <w:lang w:eastAsia="ru-RU"/>
        </w:rPr>
        <w:br/>
        <w:t>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w:t>
      </w:r>
      <w:r w:rsidRPr="00F940B6">
        <w:rPr>
          <w:rFonts w:ascii="Times New Roman" w:eastAsia="Times New Roman" w:hAnsi="Times New Roman" w:cs="Times New Roman"/>
          <w:sz w:val="24"/>
          <w:szCs w:val="24"/>
          <w:lang w:eastAsia="ru-RU"/>
        </w:rPr>
        <w:br/>
        <w:t>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w:t>
      </w:r>
      <w:r w:rsidRPr="00F940B6">
        <w:rPr>
          <w:rFonts w:ascii="Times New Roman" w:eastAsia="Times New Roman" w:hAnsi="Times New Roman" w:cs="Times New Roman"/>
          <w:sz w:val="24"/>
          <w:szCs w:val="24"/>
          <w:lang w:eastAsia="ru-RU"/>
        </w:rPr>
        <w:br/>
        <w:t>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w:t>
      </w:r>
      <w:r w:rsidRPr="00F940B6">
        <w:rPr>
          <w:rFonts w:ascii="Times New Roman" w:eastAsia="Times New Roman" w:hAnsi="Times New Roman" w:cs="Times New Roman"/>
          <w:sz w:val="24"/>
          <w:szCs w:val="24"/>
          <w:lang w:eastAsia="ru-RU"/>
        </w:rPr>
        <w:b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r w:rsidRPr="00F940B6">
        <w:rPr>
          <w:rFonts w:ascii="Times New Roman" w:eastAsia="Times New Roman" w:hAnsi="Times New Roman" w:cs="Times New Roman"/>
          <w:sz w:val="24"/>
          <w:szCs w:val="24"/>
          <w:lang w:eastAsia="ru-RU"/>
        </w:rPr>
        <w:br/>
        <w:t>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w:t>
      </w:r>
      <w:r w:rsidRPr="00F940B6">
        <w:rPr>
          <w:rFonts w:ascii="Times New Roman" w:eastAsia="Times New Roman" w:hAnsi="Times New Roman" w:cs="Times New Roman"/>
          <w:sz w:val="24"/>
          <w:szCs w:val="24"/>
          <w:lang w:eastAsia="ru-RU"/>
        </w:rPr>
        <w:br/>
        <w:t xml:space="preserve">      Педагоги Финляндии и Сингапура повышают квалификацию ежегодно. В Южной Корее учителям предоставляют различные формы дистанционного обучения и </w:t>
      </w:r>
      <w:proofErr w:type="spellStart"/>
      <w:r w:rsidRPr="00F940B6">
        <w:rPr>
          <w:rFonts w:ascii="Times New Roman" w:eastAsia="Times New Roman" w:hAnsi="Times New Roman" w:cs="Times New Roman"/>
          <w:sz w:val="24"/>
          <w:szCs w:val="24"/>
          <w:lang w:eastAsia="ru-RU"/>
        </w:rPr>
        <w:t>внутришкольных</w:t>
      </w:r>
      <w:proofErr w:type="spellEnd"/>
      <w:r w:rsidRPr="00F940B6">
        <w:rPr>
          <w:rFonts w:ascii="Times New Roman" w:eastAsia="Times New Roman" w:hAnsi="Times New Roman" w:cs="Times New Roman"/>
          <w:sz w:val="24"/>
          <w:szCs w:val="24"/>
          <w:lang w:eastAsia="ru-RU"/>
        </w:rPr>
        <w:t xml:space="preserve"> семинаров и курсов.</w:t>
      </w:r>
      <w:r w:rsidRPr="00F940B6">
        <w:rPr>
          <w:rFonts w:ascii="Times New Roman" w:eastAsia="Times New Roman" w:hAnsi="Times New Roman" w:cs="Times New Roman"/>
          <w:sz w:val="24"/>
          <w:szCs w:val="24"/>
          <w:lang w:eastAsia="ru-RU"/>
        </w:rPr>
        <w:br/>
        <w:t xml:space="preserve">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w:t>
      </w:r>
      <w:r w:rsidRPr="00F940B6">
        <w:rPr>
          <w:rFonts w:ascii="Times New Roman" w:eastAsia="Times New Roman" w:hAnsi="Times New Roman" w:cs="Times New Roman"/>
          <w:sz w:val="24"/>
          <w:szCs w:val="24"/>
          <w:lang w:eastAsia="ru-RU"/>
        </w:rPr>
        <w:lastRenderedPageBreak/>
        <w:t>работодатели, в Швеции - на основе рыночных отношений, без участия государства.</w:t>
      </w:r>
      <w:r w:rsidRPr="00F940B6">
        <w:rPr>
          <w:rFonts w:ascii="Times New Roman" w:eastAsia="Times New Roman" w:hAnsi="Times New Roman" w:cs="Times New Roman"/>
          <w:sz w:val="24"/>
          <w:szCs w:val="24"/>
          <w:lang w:eastAsia="ru-RU"/>
        </w:rPr>
        <w:br/>
        <w:t>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w:t>
      </w:r>
      <w:r w:rsidRPr="00F940B6">
        <w:rPr>
          <w:rFonts w:ascii="Times New Roman" w:eastAsia="Times New Roman" w:hAnsi="Times New Roman" w:cs="Times New Roman"/>
          <w:sz w:val="24"/>
          <w:szCs w:val="24"/>
          <w:lang w:eastAsia="ru-RU"/>
        </w:rPr>
        <w:b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r w:rsidRPr="00F940B6">
        <w:rPr>
          <w:rFonts w:ascii="Times New Roman" w:eastAsia="Times New Roman" w:hAnsi="Times New Roman" w:cs="Times New Roman"/>
          <w:sz w:val="24"/>
          <w:szCs w:val="24"/>
          <w:lang w:eastAsia="ru-RU"/>
        </w:rPr>
        <w:br/>
        <w:t>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w:t>
      </w:r>
      <w:r w:rsidRPr="00F940B6">
        <w:rPr>
          <w:rFonts w:ascii="Times New Roman" w:eastAsia="Times New Roman" w:hAnsi="Times New Roman" w:cs="Times New Roman"/>
          <w:sz w:val="24"/>
          <w:szCs w:val="24"/>
          <w:lang w:eastAsia="ru-RU"/>
        </w:rPr>
        <w:br/>
        <w:t>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w:t>
      </w:r>
      <w:r w:rsidRPr="00F940B6">
        <w:rPr>
          <w:rFonts w:ascii="Times New Roman" w:eastAsia="Times New Roman" w:hAnsi="Times New Roman" w:cs="Times New Roman"/>
          <w:sz w:val="24"/>
          <w:szCs w:val="24"/>
          <w:lang w:eastAsia="ru-RU"/>
        </w:rPr>
        <w:br/>
        <w:t>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w:t>
      </w:r>
      <w:r w:rsidRPr="00F940B6">
        <w:rPr>
          <w:rFonts w:ascii="Times New Roman" w:eastAsia="Times New Roman" w:hAnsi="Times New Roman" w:cs="Times New Roman"/>
          <w:sz w:val="24"/>
          <w:szCs w:val="24"/>
          <w:lang w:eastAsia="ru-RU"/>
        </w:rPr>
        <w:br/>
        <w:t>      В 15 странах ОЭСР существуют программы по поддержке слабоуспевающих учащихся.</w:t>
      </w:r>
      <w:r w:rsidRPr="00F940B6">
        <w:rPr>
          <w:rFonts w:ascii="Times New Roman" w:eastAsia="Times New Roman" w:hAnsi="Times New Roman" w:cs="Times New Roman"/>
          <w:sz w:val="24"/>
          <w:szCs w:val="24"/>
          <w:lang w:eastAsia="ru-RU"/>
        </w:rPr>
        <w:b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r w:rsidRPr="00F940B6">
        <w:rPr>
          <w:rFonts w:ascii="Times New Roman" w:eastAsia="Times New Roman" w:hAnsi="Times New Roman" w:cs="Times New Roman"/>
          <w:sz w:val="24"/>
          <w:szCs w:val="24"/>
          <w:lang w:eastAsia="ru-RU"/>
        </w:rPr>
        <w:br/>
        <w:t>      В 2011 - 2015 годы приоритетами школьного образования Казахстана стали инфраструктурное развитие и подготовка к переходу на обновленное содержание.</w:t>
      </w:r>
      <w:r w:rsidRPr="00F940B6">
        <w:rPr>
          <w:rFonts w:ascii="Times New Roman" w:eastAsia="Times New Roman" w:hAnsi="Times New Roman" w:cs="Times New Roman"/>
          <w:sz w:val="24"/>
          <w:szCs w:val="24"/>
          <w:lang w:eastAsia="ru-RU"/>
        </w:rPr>
        <w:br/>
        <w:t>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r w:rsidRPr="00F940B6">
        <w:rPr>
          <w:rFonts w:ascii="Times New Roman" w:eastAsia="Times New Roman" w:hAnsi="Times New Roman" w:cs="Times New Roman"/>
          <w:sz w:val="24"/>
          <w:szCs w:val="24"/>
          <w:lang w:eastAsia="ru-RU"/>
        </w:rPr>
        <w:br/>
        <w:t xml:space="preserve">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w:t>
      </w:r>
      <w:proofErr w:type="gramStart"/>
      <w:r w:rsidRPr="00F940B6">
        <w:rPr>
          <w:rFonts w:ascii="Times New Roman" w:eastAsia="Times New Roman" w:hAnsi="Times New Roman" w:cs="Times New Roman"/>
          <w:sz w:val="24"/>
          <w:szCs w:val="24"/>
          <w:lang w:eastAsia="ru-RU"/>
        </w:rPr>
        <w:t>применять</w:t>
      </w:r>
      <w:proofErr w:type="gramEnd"/>
      <w:r w:rsidRPr="00F940B6">
        <w:rPr>
          <w:rFonts w:ascii="Times New Roman" w:eastAsia="Times New Roman" w:hAnsi="Times New Roman" w:cs="Times New Roman"/>
          <w:sz w:val="24"/>
          <w:szCs w:val="24"/>
          <w:lang w:eastAsia="ru-RU"/>
        </w:rPr>
        <w:t xml:space="preserve"> знания и умения в реальной практике.</w:t>
      </w:r>
      <w:r w:rsidRPr="00F940B6">
        <w:rPr>
          <w:rFonts w:ascii="Times New Roman" w:eastAsia="Times New Roman" w:hAnsi="Times New Roman" w:cs="Times New Roman"/>
          <w:sz w:val="24"/>
          <w:szCs w:val="24"/>
          <w:lang w:eastAsia="ru-RU"/>
        </w:rPr>
        <w:br/>
        <w:t xml:space="preserve">      Апробация обновленных учебных программ начата в 30-ти </w:t>
      </w:r>
      <w:proofErr w:type="spellStart"/>
      <w:r w:rsidRPr="00F940B6">
        <w:rPr>
          <w:rFonts w:ascii="Times New Roman" w:eastAsia="Times New Roman" w:hAnsi="Times New Roman" w:cs="Times New Roman"/>
          <w:sz w:val="24"/>
          <w:szCs w:val="24"/>
          <w:lang w:eastAsia="ru-RU"/>
        </w:rPr>
        <w:t>пилотных</w:t>
      </w:r>
      <w:proofErr w:type="spellEnd"/>
      <w:r w:rsidRPr="00F940B6">
        <w:rPr>
          <w:rFonts w:ascii="Times New Roman" w:eastAsia="Times New Roman" w:hAnsi="Times New Roman" w:cs="Times New Roman"/>
          <w:sz w:val="24"/>
          <w:szCs w:val="24"/>
          <w:lang w:eastAsia="ru-RU"/>
        </w:rPr>
        <w:t xml:space="preserve"> школах.</w:t>
      </w:r>
      <w:r w:rsidRPr="00F940B6">
        <w:rPr>
          <w:rFonts w:ascii="Times New Roman" w:eastAsia="Times New Roman" w:hAnsi="Times New Roman" w:cs="Times New Roman"/>
          <w:sz w:val="24"/>
          <w:szCs w:val="24"/>
          <w:lang w:eastAsia="ru-RU"/>
        </w:rPr>
        <w:b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r w:rsidRPr="00F940B6">
        <w:rPr>
          <w:rFonts w:ascii="Times New Roman" w:eastAsia="Times New Roman" w:hAnsi="Times New Roman" w:cs="Times New Roman"/>
          <w:sz w:val="24"/>
          <w:szCs w:val="24"/>
          <w:lang w:eastAsia="ru-RU"/>
        </w:rPr>
        <w:br/>
        <w:t xml:space="preserve">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w:t>
      </w:r>
      <w:proofErr w:type="spellStart"/>
      <w:r w:rsidRPr="00F940B6">
        <w:rPr>
          <w:rFonts w:ascii="Times New Roman" w:eastAsia="Times New Roman" w:hAnsi="Times New Roman" w:cs="Times New Roman"/>
          <w:sz w:val="24"/>
          <w:szCs w:val="24"/>
          <w:lang w:eastAsia="ru-RU"/>
        </w:rPr>
        <w:t>онлайн-уроков</w:t>
      </w:r>
      <w:proofErr w:type="spellEnd"/>
      <w:r w:rsidRPr="00F940B6">
        <w:rPr>
          <w:rFonts w:ascii="Times New Roman" w:eastAsia="Times New Roman" w:hAnsi="Times New Roman" w:cs="Times New Roman"/>
          <w:sz w:val="24"/>
          <w:szCs w:val="24"/>
          <w:lang w:eastAsia="ru-RU"/>
        </w:rPr>
        <w:t xml:space="preserve"> для учащихся, 188 </w:t>
      </w:r>
      <w:proofErr w:type="spellStart"/>
      <w:r w:rsidRPr="00F940B6">
        <w:rPr>
          <w:rFonts w:ascii="Times New Roman" w:eastAsia="Times New Roman" w:hAnsi="Times New Roman" w:cs="Times New Roman"/>
          <w:sz w:val="24"/>
          <w:szCs w:val="24"/>
          <w:lang w:eastAsia="ru-RU"/>
        </w:rPr>
        <w:t>онлайн-семинаров</w:t>
      </w:r>
      <w:proofErr w:type="spellEnd"/>
      <w:r w:rsidRPr="00F940B6">
        <w:rPr>
          <w:rFonts w:ascii="Times New Roman" w:eastAsia="Times New Roman" w:hAnsi="Times New Roman" w:cs="Times New Roman"/>
          <w:sz w:val="24"/>
          <w:szCs w:val="24"/>
          <w:lang w:eastAsia="ru-RU"/>
        </w:rPr>
        <w:t xml:space="preserve"> и 400 мастер-классов для учителей общеобразовательных школ.</w:t>
      </w:r>
      <w:r w:rsidRPr="00F940B6">
        <w:rPr>
          <w:rFonts w:ascii="Times New Roman" w:eastAsia="Times New Roman" w:hAnsi="Times New Roman" w:cs="Times New Roman"/>
          <w:sz w:val="24"/>
          <w:szCs w:val="24"/>
          <w:lang w:eastAsia="ru-RU"/>
        </w:rPr>
        <w:br/>
        <w:t xml:space="preserve">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w:t>
      </w:r>
      <w:r w:rsidRPr="00F940B6">
        <w:rPr>
          <w:rFonts w:ascii="Times New Roman" w:eastAsia="Times New Roman" w:hAnsi="Times New Roman" w:cs="Times New Roman"/>
          <w:sz w:val="24"/>
          <w:szCs w:val="24"/>
          <w:lang w:eastAsia="ru-RU"/>
        </w:rPr>
        <w:lastRenderedPageBreak/>
        <w:t>улучшению профессионализма учителей, повышению привлекательности профессии и сокращению чрезмерно высокой педагогической нагрузки;</w:t>
      </w:r>
      <w:r w:rsidRPr="00F940B6">
        <w:rPr>
          <w:rFonts w:ascii="Times New Roman" w:eastAsia="Times New Roman" w:hAnsi="Times New Roman" w:cs="Times New Roman"/>
          <w:sz w:val="24"/>
          <w:szCs w:val="24"/>
          <w:lang w:eastAsia="ru-RU"/>
        </w:rPr>
        <w:br/>
        <w:t>      Для проведения полномасштабных действий по развитию трехъязычного образования разработана Дорожная карта на 2015 - 2020 годы.</w:t>
      </w:r>
      <w:r w:rsidRPr="00F940B6">
        <w:rPr>
          <w:rFonts w:ascii="Times New Roman" w:eastAsia="Times New Roman" w:hAnsi="Times New Roman" w:cs="Times New Roman"/>
          <w:sz w:val="24"/>
          <w:szCs w:val="24"/>
          <w:lang w:eastAsia="ru-RU"/>
        </w:rPr>
        <w:b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r w:rsidRPr="00F940B6">
        <w:rPr>
          <w:rFonts w:ascii="Times New Roman" w:eastAsia="Times New Roman" w:hAnsi="Times New Roman" w:cs="Times New Roman"/>
          <w:sz w:val="24"/>
          <w:szCs w:val="24"/>
          <w:lang w:eastAsia="ru-RU"/>
        </w:rPr>
        <w:br/>
        <w:t>      Новые подходы формирования молодого поколения, обладающего чувством ответственности за принимаемые решения и судьбу своей страны, заложены в Концепции государственной молодежной политики Республики Казахстан до 2020 года.</w:t>
      </w:r>
      <w:r w:rsidRPr="00F940B6">
        <w:rPr>
          <w:rFonts w:ascii="Times New Roman" w:eastAsia="Times New Roman" w:hAnsi="Times New Roman" w:cs="Times New Roman"/>
          <w:sz w:val="24"/>
          <w:szCs w:val="24"/>
          <w:lang w:eastAsia="ru-RU"/>
        </w:rPr>
        <w:br/>
        <w:t>      Отмечается рост доли выпускников, подтверждающих успешность завершения школьного образования.</w:t>
      </w:r>
      <w:r w:rsidRPr="00F940B6">
        <w:rPr>
          <w:rFonts w:ascii="Times New Roman" w:eastAsia="Times New Roman" w:hAnsi="Times New Roman" w:cs="Times New Roman"/>
          <w:sz w:val="24"/>
          <w:szCs w:val="24"/>
          <w:lang w:eastAsia="ru-RU"/>
        </w:rPr>
        <w:br/>
        <w:t>      Вместе с тем с учетом новых глобальных вызовов 21 века актуализируются вопросы качественного образования для всех детей.</w:t>
      </w:r>
      <w:r w:rsidRPr="00F940B6">
        <w:rPr>
          <w:rFonts w:ascii="Times New Roman" w:eastAsia="Times New Roman" w:hAnsi="Times New Roman" w:cs="Times New Roman"/>
          <w:sz w:val="24"/>
          <w:szCs w:val="24"/>
          <w:lang w:eastAsia="ru-RU"/>
        </w:rPr>
        <w:br/>
        <w:t>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r w:rsidRPr="00F940B6">
        <w:rPr>
          <w:rFonts w:ascii="Times New Roman" w:eastAsia="Times New Roman" w:hAnsi="Times New Roman" w:cs="Times New Roman"/>
          <w:sz w:val="24"/>
          <w:szCs w:val="24"/>
          <w:lang w:eastAsia="ru-RU"/>
        </w:rPr>
        <w:br/>
        <w:t xml:space="preserve">      Всего образовательную деятельность ведут 7160 школ (2013 год – 7307, 2014 год - 7222). Число школ, расположенных в сельской местности, преобладают над </w:t>
      </w:r>
      <w:proofErr w:type="gramStart"/>
      <w:r w:rsidRPr="00F940B6">
        <w:rPr>
          <w:rFonts w:ascii="Times New Roman" w:eastAsia="Times New Roman" w:hAnsi="Times New Roman" w:cs="Times New Roman"/>
          <w:sz w:val="24"/>
          <w:szCs w:val="24"/>
          <w:lang w:eastAsia="ru-RU"/>
        </w:rPr>
        <w:t>городскими</w:t>
      </w:r>
      <w:proofErr w:type="gramEnd"/>
      <w:r w:rsidRPr="00F940B6">
        <w:rPr>
          <w:rFonts w:ascii="Times New Roman" w:eastAsia="Times New Roman" w:hAnsi="Times New Roman" w:cs="Times New Roman"/>
          <w:sz w:val="24"/>
          <w:szCs w:val="24"/>
          <w:lang w:eastAsia="ru-RU"/>
        </w:rPr>
        <w:t xml:space="preserve"> в 3,3 раза. При этом учащихся городских школ больше в сравнении с </w:t>
      </w:r>
      <w:proofErr w:type="gramStart"/>
      <w:r w:rsidRPr="00F940B6">
        <w:rPr>
          <w:rFonts w:ascii="Times New Roman" w:eastAsia="Times New Roman" w:hAnsi="Times New Roman" w:cs="Times New Roman"/>
          <w:sz w:val="24"/>
          <w:szCs w:val="24"/>
          <w:lang w:eastAsia="ru-RU"/>
        </w:rPr>
        <w:t>сельскими</w:t>
      </w:r>
      <w:proofErr w:type="gramEnd"/>
      <w:r w:rsidRPr="00F940B6">
        <w:rPr>
          <w:rFonts w:ascii="Times New Roman" w:eastAsia="Times New Roman" w:hAnsi="Times New Roman" w:cs="Times New Roman"/>
          <w:sz w:val="24"/>
          <w:szCs w:val="24"/>
          <w:lang w:eastAsia="ru-RU"/>
        </w:rPr>
        <w:t xml:space="preserve"> (город – 1 412 503 человек, село – 1 311 624 человек). В целом, контингент дневных общеобразовательных школ составляет 2,7 млн. человек.</w:t>
      </w:r>
      <w:r w:rsidRPr="00F940B6">
        <w:rPr>
          <w:rFonts w:ascii="Times New Roman" w:eastAsia="Times New Roman" w:hAnsi="Times New Roman" w:cs="Times New Roman"/>
          <w:sz w:val="24"/>
          <w:szCs w:val="24"/>
          <w:lang w:eastAsia="ru-RU"/>
        </w:rPr>
        <w:br/>
        <w:t>      Малокомплектные школы (далее – МКШ) составляют 44 % от общего количества организаций общего среднего образования.</w:t>
      </w:r>
      <w:r w:rsidRPr="00F940B6">
        <w:rPr>
          <w:rFonts w:ascii="Times New Roman" w:eastAsia="Times New Roman" w:hAnsi="Times New Roman" w:cs="Times New Roman"/>
          <w:sz w:val="24"/>
          <w:szCs w:val="24"/>
          <w:lang w:eastAsia="ru-RU"/>
        </w:rPr>
        <w:br/>
        <w:t>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r w:rsidRPr="00F940B6">
        <w:rPr>
          <w:rFonts w:ascii="Times New Roman" w:eastAsia="Times New Roman" w:hAnsi="Times New Roman" w:cs="Times New Roman"/>
          <w:sz w:val="24"/>
          <w:szCs w:val="24"/>
          <w:lang w:eastAsia="ru-RU"/>
        </w:rPr>
        <w:br/>
        <w:t>      Проблемы:</w:t>
      </w:r>
      <w:r w:rsidRPr="00F940B6">
        <w:rPr>
          <w:rFonts w:ascii="Times New Roman" w:eastAsia="Times New Roman" w:hAnsi="Times New Roman" w:cs="Times New Roman"/>
          <w:sz w:val="24"/>
          <w:szCs w:val="24"/>
          <w:lang w:eastAsia="ru-RU"/>
        </w:rPr>
        <w:br/>
        <w:t xml:space="preserve">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w:t>
      </w:r>
      <w:proofErr w:type="gramStart"/>
      <w:r w:rsidRPr="00F940B6">
        <w:rPr>
          <w:rFonts w:ascii="Times New Roman" w:eastAsia="Times New Roman" w:hAnsi="Times New Roman" w:cs="Times New Roman"/>
          <w:sz w:val="24"/>
          <w:szCs w:val="24"/>
          <w:lang w:eastAsia="ru-RU"/>
        </w:rPr>
        <w:t>В них обучается 17,3 тысяч детей, в 86 трехсменных школах - 11,2 тысяч детей;</w:t>
      </w:r>
      <w:r w:rsidRPr="00F940B6">
        <w:rPr>
          <w:rFonts w:ascii="Times New Roman" w:eastAsia="Times New Roman" w:hAnsi="Times New Roman" w:cs="Times New Roman"/>
          <w:sz w:val="24"/>
          <w:szCs w:val="24"/>
          <w:lang w:eastAsia="ru-RU"/>
        </w:rPr>
        <w:b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r w:rsidRPr="00F940B6">
        <w:rPr>
          <w:rFonts w:ascii="Times New Roman" w:eastAsia="Times New Roman" w:hAnsi="Times New Roman" w:cs="Times New Roman"/>
          <w:sz w:val="24"/>
          <w:szCs w:val="24"/>
          <w:lang w:eastAsia="ru-RU"/>
        </w:rPr>
        <w:br/>
        <w:t>      3) сохраняется значимость включения школьников с особыми  образовательными потребностями в образовательный процесс общеобразовательных школ.</w:t>
      </w:r>
      <w:proofErr w:type="gramEnd"/>
      <w:r w:rsidRPr="00F940B6">
        <w:rPr>
          <w:rFonts w:ascii="Times New Roman" w:eastAsia="Times New Roman" w:hAnsi="Times New Roman" w:cs="Times New Roman"/>
          <w:sz w:val="24"/>
          <w:szCs w:val="24"/>
          <w:lang w:eastAsia="ru-RU"/>
        </w:rPr>
        <w:t xml:space="preserve">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r w:rsidRPr="00F940B6">
        <w:rPr>
          <w:rFonts w:ascii="Times New Roman" w:eastAsia="Times New Roman" w:hAnsi="Times New Roman" w:cs="Times New Roman"/>
          <w:sz w:val="24"/>
          <w:szCs w:val="24"/>
          <w:lang w:eastAsia="ru-RU"/>
        </w:rPr>
        <w:b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r w:rsidRPr="00F940B6">
        <w:rPr>
          <w:rFonts w:ascii="Times New Roman" w:eastAsia="Times New Roman" w:hAnsi="Times New Roman" w:cs="Times New Roman"/>
          <w:sz w:val="24"/>
          <w:szCs w:val="24"/>
          <w:lang w:eastAsia="ru-RU"/>
        </w:rPr>
        <w:br/>
        <w:t xml:space="preserve">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w:t>
      </w:r>
      <w:proofErr w:type="spellStart"/>
      <w:r w:rsidRPr="00F940B6">
        <w:rPr>
          <w:rFonts w:ascii="Times New Roman" w:eastAsia="Times New Roman" w:hAnsi="Times New Roman" w:cs="Times New Roman"/>
          <w:sz w:val="24"/>
          <w:szCs w:val="24"/>
          <w:lang w:eastAsia="ru-RU"/>
        </w:rPr>
        <w:t>интернет-ресурсам</w:t>
      </w:r>
      <w:proofErr w:type="spellEnd"/>
      <w:r w:rsidRPr="00F940B6">
        <w:rPr>
          <w:rFonts w:ascii="Times New Roman" w:eastAsia="Times New Roman" w:hAnsi="Times New Roman" w:cs="Times New Roman"/>
          <w:sz w:val="24"/>
          <w:szCs w:val="24"/>
          <w:lang w:eastAsia="ru-RU"/>
        </w:rPr>
        <w:t>. В системе электронного обучения задействовано только 1075 школ;</w:t>
      </w:r>
      <w:r w:rsidRPr="00F940B6">
        <w:rPr>
          <w:rFonts w:ascii="Times New Roman" w:eastAsia="Times New Roman" w:hAnsi="Times New Roman" w:cs="Times New Roman"/>
          <w:sz w:val="24"/>
          <w:szCs w:val="24"/>
          <w:lang w:eastAsia="ru-RU"/>
        </w:rPr>
        <w:br/>
        <w:t xml:space="preserve">      6) все еще критически важными являются необходимость формирования социальных и эмоциональных навыков, развитие </w:t>
      </w:r>
      <w:proofErr w:type="spellStart"/>
      <w:r w:rsidRPr="00F940B6">
        <w:rPr>
          <w:rFonts w:ascii="Times New Roman" w:eastAsia="Times New Roman" w:hAnsi="Times New Roman" w:cs="Times New Roman"/>
          <w:sz w:val="24"/>
          <w:szCs w:val="24"/>
          <w:lang w:eastAsia="ru-RU"/>
        </w:rPr>
        <w:t>некогнитивных</w:t>
      </w:r>
      <w:proofErr w:type="spellEnd"/>
      <w:r w:rsidRPr="00F940B6">
        <w:rPr>
          <w:rFonts w:ascii="Times New Roman" w:eastAsia="Times New Roman" w:hAnsi="Times New Roman" w:cs="Times New Roman"/>
          <w:sz w:val="24"/>
          <w:szCs w:val="24"/>
          <w:lang w:eastAsia="ru-RU"/>
        </w:rPr>
        <w:t xml:space="preserve"> способностей. Переход на обновленное </w:t>
      </w:r>
      <w:r w:rsidRPr="00F940B6">
        <w:rPr>
          <w:rFonts w:ascii="Times New Roman" w:eastAsia="Times New Roman" w:hAnsi="Times New Roman" w:cs="Times New Roman"/>
          <w:sz w:val="24"/>
          <w:szCs w:val="24"/>
          <w:lang w:eastAsia="ru-RU"/>
        </w:rPr>
        <w:lastRenderedPageBreak/>
        <w:t>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w:t>
      </w:r>
      <w:r w:rsidRPr="00F940B6">
        <w:rPr>
          <w:rFonts w:ascii="Times New Roman" w:eastAsia="Times New Roman" w:hAnsi="Times New Roman" w:cs="Times New Roman"/>
          <w:sz w:val="24"/>
          <w:szCs w:val="24"/>
          <w:lang w:eastAsia="ru-RU"/>
        </w:rPr>
        <w:br/>
        <w:t>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w:t>
      </w:r>
      <w:r w:rsidRPr="00F940B6">
        <w:rPr>
          <w:rFonts w:ascii="Times New Roman" w:eastAsia="Times New Roman" w:hAnsi="Times New Roman" w:cs="Times New Roman"/>
          <w:sz w:val="24"/>
          <w:szCs w:val="24"/>
          <w:lang w:eastAsia="ru-RU"/>
        </w:rPr>
        <w:b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w:t>
      </w:r>
      <w:proofErr w:type="gramStart"/>
      <w:r w:rsidRPr="00F940B6">
        <w:rPr>
          <w:rFonts w:ascii="Times New Roman" w:eastAsia="Times New Roman" w:hAnsi="Times New Roman" w:cs="Times New Roman"/>
          <w:sz w:val="24"/>
          <w:szCs w:val="24"/>
          <w:lang w:eastAsia="ru-RU"/>
        </w:rPr>
        <w:t>состава системы повышения квалификации педагогов</w:t>
      </w:r>
      <w:proofErr w:type="gramEnd"/>
      <w:r w:rsidRPr="00F940B6">
        <w:rPr>
          <w:rFonts w:ascii="Times New Roman" w:eastAsia="Times New Roman" w:hAnsi="Times New Roman" w:cs="Times New Roman"/>
          <w:sz w:val="24"/>
          <w:szCs w:val="24"/>
          <w:lang w:eastAsia="ru-RU"/>
        </w:rPr>
        <w:t xml:space="preserve"> Казахстана;</w:t>
      </w:r>
      <w:r w:rsidRPr="00F940B6">
        <w:rPr>
          <w:rFonts w:ascii="Times New Roman" w:eastAsia="Times New Roman" w:hAnsi="Times New Roman" w:cs="Times New Roman"/>
          <w:sz w:val="24"/>
          <w:szCs w:val="24"/>
          <w:lang w:eastAsia="ru-RU"/>
        </w:rPr>
        <w:br/>
        <w:t xml:space="preserve">      9) низким остается охват курсами сельских учителей. </w:t>
      </w:r>
      <w:proofErr w:type="gramStart"/>
      <w:r w:rsidRPr="00F940B6">
        <w:rPr>
          <w:rFonts w:ascii="Times New Roman" w:eastAsia="Times New Roman" w:hAnsi="Times New Roman" w:cs="Times New Roman"/>
          <w:sz w:val="24"/>
          <w:szCs w:val="24"/>
          <w:lang w:eastAsia="ru-RU"/>
        </w:rPr>
        <w:t>Формат предлагаемой курсовой подготовки требует разработки и внедрения новых подходов;</w:t>
      </w:r>
      <w:r w:rsidRPr="00F940B6">
        <w:rPr>
          <w:rFonts w:ascii="Times New Roman" w:eastAsia="Times New Roman" w:hAnsi="Times New Roman" w:cs="Times New Roman"/>
          <w:sz w:val="24"/>
          <w:szCs w:val="24"/>
          <w:lang w:eastAsia="ru-RU"/>
        </w:rPr>
        <w:br/>
        <w:t>      10) сдерживающим фактором качественных показателей школьного образования остается все еще низкий статус профессии учителя.</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w:t>
      </w:r>
      <w:r w:rsidRPr="00F940B6">
        <w:rPr>
          <w:rFonts w:ascii="Times New Roman" w:eastAsia="Times New Roman" w:hAnsi="Times New Roman" w:cs="Times New Roman"/>
          <w:sz w:val="24"/>
          <w:szCs w:val="24"/>
          <w:lang w:eastAsia="ru-RU"/>
        </w:rPr>
        <w:br/>
        <w:t>      11) не разработаны механизмы карьерного и профессионального роста учителя.</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Не внедрены профессиональный стандарт педагога или концептуальная модель развития его профессиональных компетенций;</w:t>
      </w:r>
      <w:r w:rsidRPr="00F940B6">
        <w:rPr>
          <w:rFonts w:ascii="Times New Roman" w:eastAsia="Times New Roman" w:hAnsi="Times New Roman" w:cs="Times New Roman"/>
          <w:sz w:val="24"/>
          <w:szCs w:val="24"/>
          <w:lang w:eastAsia="ru-RU"/>
        </w:rPr>
        <w:br/>
        <w:t>      12) требует ускоренных темпов развития неформальное образование детей школьного возраста.</w:t>
      </w:r>
      <w:proofErr w:type="gramEnd"/>
      <w:r w:rsidRPr="00F940B6">
        <w:rPr>
          <w:rFonts w:ascii="Times New Roman" w:eastAsia="Times New Roman" w:hAnsi="Times New Roman" w:cs="Times New Roman"/>
          <w:sz w:val="24"/>
          <w:szCs w:val="24"/>
          <w:lang w:eastAsia="ru-RU"/>
        </w:rPr>
        <w:t xml:space="preserve"> Недостаточна сеть внешкольных организаций, в том числе кружков роботостроения и техники, IT-площадок, объединений юных туристов и натуралистов. </w:t>
      </w:r>
      <w:proofErr w:type="gramStart"/>
      <w:r w:rsidRPr="00F940B6">
        <w:rPr>
          <w:rFonts w:ascii="Times New Roman" w:eastAsia="Times New Roman" w:hAnsi="Times New Roman" w:cs="Times New Roman"/>
          <w:sz w:val="24"/>
          <w:szCs w:val="24"/>
          <w:lang w:eastAsia="ru-RU"/>
        </w:rPr>
        <w:t>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r w:rsidRPr="00F940B6">
        <w:rPr>
          <w:rFonts w:ascii="Times New Roman" w:eastAsia="Times New Roman" w:hAnsi="Times New Roman" w:cs="Times New Roman"/>
          <w:sz w:val="24"/>
          <w:szCs w:val="24"/>
          <w:lang w:eastAsia="ru-RU"/>
        </w:rPr>
        <w:br/>
        <w:t>      13) не выработаны механизмы мониторинга успешности обучения выпускников начальной школы.</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Внешняя оценка учебных достижений выпускников основной школы не позволяет своевременно выявлять и поддерживать учащихся с низкой успеваемостью;</w:t>
      </w:r>
      <w:r w:rsidRPr="00F940B6">
        <w:rPr>
          <w:rFonts w:ascii="Times New Roman" w:eastAsia="Times New Roman" w:hAnsi="Times New Roman" w:cs="Times New Roman"/>
          <w:sz w:val="24"/>
          <w:szCs w:val="24"/>
          <w:lang w:eastAsia="ru-RU"/>
        </w:rPr>
        <w:br/>
        <w:t>      14) пятибалльная система оценивания не отражает реальный уровень знаний обучающихся.</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r w:rsidRPr="00F940B6">
        <w:rPr>
          <w:rFonts w:ascii="Times New Roman" w:eastAsia="Times New Roman" w:hAnsi="Times New Roman" w:cs="Times New Roman"/>
          <w:sz w:val="24"/>
          <w:szCs w:val="24"/>
          <w:lang w:eastAsia="ru-RU"/>
        </w:rPr>
        <w:br/>
        <w:t>      15) казахстанские школьники по итогам PISA-2012 все еще отстают от сверстников из стран ОЭСР по математике на 1,5, естествознанию - на 2 и по чтению - на 2,5 года;</w:t>
      </w:r>
      <w:proofErr w:type="gramEnd"/>
      <w:r w:rsidRPr="00F940B6">
        <w:rPr>
          <w:rFonts w:ascii="Times New Roman" w:eastAsia="Times New Roman" w:hAnsi="Times New Roman" w:cs="Times New Roman"/>
          <w:sz w:val="24"/>
          <w:szCs w:val="24"/>
          <w:lang w:eastAsia="ru-RU"/>
        </w:rPr>
        <w:b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 xml:space="preserve">17) </w:t>
      </w:r>
      <w:proofErr w:type="gramEnd"/>
      <w:r w:rsidRPr="00F940B6">
        <w:rPr>
          <w:rFonts w:ascii="Times New Roman" w:eastAsia="Times New Roman" w:hAnsi="Times New Roman" w:cs="Times New Roman"/>
          <w:sz w:val="24"/>
          <w:szCs w:val="24"/>
          <w:lang w:eastAsia="ru-RU"/>
        </w:rPr>
        <w:t xml:space="preserve">выпускные экзамены не замеряют языковые компетенции школьников. ЕНТ не предусматривает оценивание уровня </w:t>
      </w:r>
      <w:proofErr w:type="spellStart"/>
      <w:r w:rsidRPr="00F940B6">
        <w:rPr>
          <w:rFonts w:ascii="Times New Roman" w:eastAsia="Times New Roman" w:hAnsi="Times New Roman" w:cs="Times New Roman"/>
          <w:sz w:val="24"/>
          <w:szCs w:val="24"/>
          <w:lang w:eastAsia="ru-RU"/>
        </w:rPr>
        <w:t>сформированности</w:t>
      </w:r>
      <w:proofErr w:type="spellEnd"/>
      <w:r w:rsidRPr="00F940B6">
        <w:rPr>
          <w:rFonts w:ascii="Times New Roman" w:eastAsia="Times New Roman" w:hAnsi="Times New Roman" w:cs="Times New Roman"/>
          <w:sz w:val="24"/>
          <w:szCs w:val="24"/>
          <w:lang w:eastAsia="ru-RU"/>
        </w:rPr>
        <w:t xml:space="preserve"> умений и навыков школьника 21 века, которые необходимы в непостоянном, неопределенном, сложном и противоречивом мире. </w:t>
      </w:r>
      <w:proofErr w:type="gramStart"/>
      <w:r w:rsidRPr="00F940B6">
        <w:rPr>
          <w:rFonts w:ascii="Times New Roman" w:eastAsia="Times New Roman" w:hAnsi="Times New Roman" w:cs="Times New Roman"/>
          <w:sz w:val="24"/>
          <w:szCs w:val="24"/>
          <w:lang w:eastAsia="ru-RU"/>
        </w:rPr>
        <w:t>Инструментарий ЕНТ требует содержательного переформатирования;</w:t>
      </w:r>
      <w:r w:rsidRPr="00F940B6">
        <w:rPr>
          <w:rFonts w:ascii="Times New Roman" w:eastAsia="Times New Roman" w:hAnsi="Times New Roman" w:cs="Times New Roman"/>
          <w:sz w:val="24"/>
          <w:szCs w:val="24"/>
          <w:lang w:eastAsia="ru-RU"/>
        </w:rPr>
        <w:br/>
        <w:t xml:space="preserve">      18) не получило широкого распространения внедрение механизмов </w:t>
      </w:r>
      <w:proofErr w:type="spellStart"/>
      <w:r w:rsidRPr="00F940B6">
        <w:rPr>
          <w:rFonts w:ascii="Times New Roman" w:eastAsia="Times New Roman" w:hAnsi="Times New Roman" w:cs="Times New Roman"/>
          <w:sz w:val="24"/>
          <w:szCs w:val="24"/>
          <w:lang w:eastAsia="ru-RU"/>
        </w:rPr>
        <w:t>подушевого</w:t>
      </w:r>
      <w:proofErr w:type="spellEnd"/>
      <w:r w:rsidRPr="00F940B6">
        <w:rPr>
          <w:rFonts w:ascii="Times New Roman" w:eastAsia="Times New Roman" w:hAnsi="Times New Roman" w:cs="Times New Roman"/>
          <w:sz w:val="24"/>
          <w:szCs w:val="24"/>
          <w:lang w:eastAsia="ru-RU"/>
        </w:rPr>
        <w:t xml:space="preserve"> финансирования в школах.</w:t>
      </w:r>
      <w:proofErr w:type="gramEnd"/>
      <w:r w:rsidRPr="00F940B6">
        <w:rPr>
          <w:rFonts w:ascii="Times New Roman" w:eastAsia="Times New Roman" w:hAnsi="Times New Roman" w:cs="Times New Roman"/>
          <w:sz w:val="24"/>
          <w:szCs w:val="24"/>
          <w:lang w:eastAsia="ru-RU"/>
        </w:rPr>
        <w:t xml:space="preserve">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r w:rsidRPr="00F940B6">
        <w:rPr>
          <w:rFonts w:ascii="Times New Roman" w:eastAsia="Times New Roman" w:hAnsi="Times New Roman" w:cs="Times New Roman"/>
          <w:sz w:val="24"/>
          <w:szCs w:val="24"/>
          <w:lang w:eastAsia="ru-RU"/>
        </w:rPr>
        <w:br/>
        <w:t>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w:t>
      </w:r>
      <w:r w:rsidRPr="00F940B6">
        <w:rPr>
          <w:rFonts w:ascii="Times New Roman" w:eastAsia="Times New Roman" w:hAnsi="Times New Roman" w:cs="Times New Roman"/>
          <w:sz w:val="24"/>
          <w:szCs w:val="24"/>
          <w:lang w:eastAsia="ru-RU"/>
        </w:rPr>
        <w:br/>
      </w:r>
      <w:bookmarkStart w:id="5" w:name="z14"/>
      <w:r w:rsidRPr="00F940B6">
        <w:rPr>
          <w:rFonts w:ascii="Times New Roman" w:eastAsia="Times New Roman" w:hAnsi="Times New Roman" w:cs="Times New Roman"/>
          <w:b/>
          <w:bCs/>
          <w:sz w:val="24"/>
          <w:szCs w:val="24"/>
          <w:lang w:eastAsia="ru-RU"/>
        </w:rPr>
        <w:t>   Техническое и профессиональное образование</w:t>
      </w:r>
      <w:bookmarkEnd w:id="5"/>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 xml:space="preserve">      Социальная ориентированность технического и профессионального образования в мировой практике очевидна. В ведущих странах система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является фактором успешной социальной адаптации молодежи и взрослых.</w:t>
      </w:r>
      <w:r w:rsidRPr="00F940B6">
        <w:rPr>
          <w:rFonts w:ascii="Times New Roman" w:eastAsia="Times New Roman" w:hAnsi="Times New Roman" w:cs="Times New Roman"/>
          <w:sz w:val="24"/>
          <w:szCs w:val="24"/>
          <w:lang w:eastAsia="ru-RU"/>
        </w:rPr>
        <w:br/>
        <w:t xml:space="preserve">      Социальное партнерство в Германии обеспечило лучшие показатели снижения молодежной безработицы в Европе. Охват </w:t>
      </w:r>
      <w:proofErr w:type="gramStart"/>
      <w:r w:rsidRPr="00F940B6">
        <w:rPr>
          <w:rFonts w:ascii="Times New Roman" w:eastAsia="Times New Roman" w:hAnsi="Times New Roman" w:cs="Times New Roman"/>
          <w:sz w:val="24"/>
          <w:szCs w:val="24"/>
          <w:lang w:eastAsia="ru-RU"/>
        </w:rPr>
        <w:t>обучающихся</w:t>
      </w:r>
      <w:proofErr w:type="gramEnd"/>
      <w:r w:rsidRPr="00F940B6">
        <w:rPr>
          <w:rFonts w:ascii="Times New Roman" w:eastAsia="Times New Roman" w:hAnsi="Times New Roman" w:cs="Times New Roman"/>
          <w:sz w:val="24"/>
          <w:szCs w:val="24"/>
          <w:lang w:eastAsia="ru-RU"/>
        </w:rPr>
        <w:t xml:space="preserve"> дуальным обучением в 3,5 раза выше в сравнении с Казахстаном. Превышают в 27,5 раз показатели вовлеченности предприятий в процесс подготовки кадров.</w:t>
      </w:r>
      <w:r w:rsidRPr="00F940B6">
        <w:rPr>
          <w:rFonts w:ascii="Times New Roman" w:eastAsia="Times New Roman" w:hAnsi="Times New Roman" w:cs="Times New Roman"/>
          <w:sz w:val="24"/>
          <w:szCs w:val="24"/>
          <w:lang w:eastAsia="ru-RU"/>
        </w:rPr>
        <w:br/>
        <w:t xml:space="preserve">      В странах ОЭСР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развивается на основе коллективной ответственности образования и работодателей, заинтересованных сторон.</w:t>
      </w:r>
      <w:r w:rsidRPr="00F940B6">
        <w:rPr>
          <w:rFonts w:ascii="Times New Roman" w:eastAsia="Times New Roman" w:hAnsi="Times New Roman" w:cs="Times New Roman"/>
          <w:sz w:val="24"/>
          <w:szCs w:val="24"/>
          <w:lang w:eastAsia="ru-RU"/>
        </w:rPr>
        <w:br/>
        <w:t xml:space="preserve">      Продвижение дуального обучения заявлено одной из главных целей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до 2020 года в Европейском Союзе. Наряду с получением рабочей профессии обеспечивается привитие молодежи предпринимательских навыков.</w:t>
      </w:r>
      <w:r w:rsidRPr="00F940B6">
        <w:rPr>
          <w:rFonts w:ascii="Times New Roman" w:eastAsia="Times New Roman" w:hAnsi="Times New Roman" w:cs="Times New Roman"/>
          <w:sz w:val="24"/>
          <w:szCs w:val="24"/>
          <w:lang w:eastAsia="ru-RU"/>
        </w:rPr>
        <w:br/>
        <w:t xml:space="preserve">      В 2011 - 2015 годы проведена значительная работа по реструктуризации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страны. В 2012 году Казахстан первым из Стран независимых государств переформатировал образовательную деятельность системы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Это позволило придать подготовке кадров техническую направленность. Тем самым была обеспечена преемственность квалификаций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Студенты колледжей получили возможность присвоения нескольких прикладных квалификаций в рамках одного учебного заведения.</w:t>
      </w:r>
      <w:r w:rsidRPr="00F940B6">
        <w:rPr>
          <w:rFonts w:ascii="Times New Roman" w:eastAsia="Times New Roman" w:hAnsi="Times New Roman" w:cs="Times New Roman"/>
          <w:sz w:val="24"/>
          <w:szCs w:val="24"/>
          <w:lang w:eastAsia="ru-RU"/>
        </w:rPr>
        <w:br/>
        <w:t xml:space="preserve">      На 1 октября 2015 года функционируют 807 колледжей, в том числе 462 государственных. </w:t>
      </w:r>
      <w:proofErr w:type="gramStart"/>
      <w:r w:rsidRPr="00F940B6">
        <w:rPr>
          <w:rFonts w:ascii="Times New Roman" w:eastAsia="Times New Roman" w:hAnsi="Times New Roman" w:cs="Times New Roman"/>
          <w:sz w:val="24"/>
          <w:szCs w:val="24"/>
          <w:lang w:eastAsia="ru-RU"/>
        </w:rPr>
        <w:t>Из них 20 % расположены в сельской местности.</w:t>
      </w:r>
      <w:proofErr w:type="gramEnd"/>
      <w:r w:rsidRPr="00F940B6">
        <w:rPr>
          <w:rFonts w:ascii="Times New Roman" w:eastAsia="Times New Roman" w:hAnsi="Times New Roman" w:cs="Times New Roman"/>
          <w:sz w:val="24"/>
          <w:szCs w:val="24"/>
          <w:lang w:eastAsia="ru-RU"/>
        </w:rPr>
        <w:t xml:space="preserve"> Всего обучается 500 тысяч студентов. В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работают 43112 </w:t>
      </w:r>
      <w:proofErr w:type="gramStart"/>
      <w:r w:rsidRPr="00F940B6">
        <w:rPr>
          <w:rFonts w:ascii="Times New Roman" w:eastAsia="Times New Roman" w:hAnsi="Times New Roman" w:cs="Times New Roman"/>
          <w:sz w:val="24"/>
          <w:szCs w:val="24"/>
          <w:lang w:eastAsia="ru-RU"/>
        </w:rPr>
        <w:t>инженерно-педагогических</w:t>
      </w:r>
      <w:proofErr w:type="gramEnd"/>
      <w:r w:rsidRPr="00F940B6">
        <w:rPr>
          <w:rFonts w:ascii="Times New Roman" w:eastAsia="Times New Roman" w:hAnsi="Times New Roman" w:cs="Times New Roman"/>
          <w:sz w:val="24"/>
          <w:szCs w:val="24"/>
          <w:lang w:eastAsia="ru-RU"/>
        </w:rPr>
        <w:t xml:space="preserve"> работника. Подготовка кадров осуществляется по 183 специальностям и 465 квалификациям.</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Для реализации приоритетных проектов индустриально-инновационного развития определены 10 базовых колледжей.</w:t>
      </w:r>
      <w:proofErr w:type="gramEnd"/>
      <w:r w:rsidRPr="00F940B6">
        <w:rPr>
          <w:rFonts w:ascii="Times New Roman" w:eastAsia="Times New Roman" w:hAnsi="Times New Roman" w:cs="Times New Roman"/>
          <w:sz w:val="24"/>
          <w:szCs w:val="24"/>
          <w:lang w:eastAsia="ru-RU"/>
        </w:rPr>
        <w:b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r w:rsidRPr="00F940B6">
        <w:rPr>
          <w:rFonts w:ascii="Times New Roman" w:eastAsia="Times New Roman" w:hAnsi="Times New Roman" w:cs="Times New Roman"/>
          <w:sz w:val="24"/>
          <w:szCs w:val="24"/>
          <w:lang w:eastAsia="ru-RU"/>
        </w:rPr>
        <w:br/>
        <w:t>      Запущен механизм регулирования региональных дисбалансов трудовых ресурсов через учебную миграцию «Мәңгілі</w:t>
      </w:r>
      <w:proofErr w:type="gramStart"/>
      <w:r w:rsidRPr="00F940B6">
        <w:rPr>
          <w:rFonts w:ascii="Times New Roman" w:eastAsia="Times New Roman" w:hAnsi="Times New Roman" w:cs="Times New Roman"/>
          <w:sz w:val="24"/>
          <w:szCs w:val="24"/>
          <w:lang w:eastAsia="ru-RU"/>
        </w:rPr>
        <w:t>к</w:t>
      </w:r>
      <w:proofErr w:type="gramEnd"/>
      <w:r w:rsidRPr="00F940B6">
        <w:rPr>
          <w:rFonts w:ascii="Times New Roman" w:eastAsia="Times New Roman" w:hAnsi="Times New Roman" w:cs="Times New Roman"/>
          <w:sz w:val="24"/>
          <w:szCs w:val="24"/>
          <w:lang w:eastAsia="ru-RU"/>
        </w:rPr>
        <w:t xml:space="preserve"> ел </w:t>
      </w:r>
      <w:proofErr w:type="spellStart"/>
      <w:r w:rsidRPr="00F940B6">
        <w:rPr>
          <w:rFonts w:ascii="Times New Roman" w:eastAsia="Times New Roman" w:hAnsi="Times New Roman" w:cs="Times New Roman"/>
          <w:sz w:val="24"/>
          <w:szCs w:val="24"/>
          <w:lang w:eastAsia="ru-RU"/>
        </w:rPr>
        <w:t>жастары</w:t>
      </w:r>
      <w:proofErr w:type="spellEnd"/>
      <w:r w:rsidRPr="00F940B6">
        <w:rPr>
          <w:rFonts w:ascii="Times New Roman" w:eastAsia="Times New Roman" w:hAnsi="Times New Roman" w:cs="Times New Roman"/>
          <w:sz w:val="24"/>
          <w:szCs w:val="24"/>
          <w:lang w:eastAsia="ru-RU"/>
        </w:rPr>
        <w:t xml:space="preserve"> – индустрияға!». В 34 колледжах северных, центральных и восточных регионов обучаются 2200 студентов.</w:t>
      </w:r>
      <w:r w:rsidRPr="00F940B6">
        <w:rPr>
          <w:rFonts w:ascii="Times New Roman" w:eastAsia="Times New Roman" w:hAnsi="Times New Roman" w:cs="Times New Roman"/>
          <w:sz w:val="24"/>
          <w:szCs w:val="24"/>
          <w:lang w:eastAsia="ru-RU"/>
        </w:rPr>
        <w:br/>
        <w:t>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w:t>
      </w:r>
      <w:r w:rsidRPr="00F940B6">
        <w:rPr>
          <w:rFonts w:ascii="Times New Roman" w:eastAsia="Times New Roman" w:hAnsi="Times New Roman" w:cs="Times New Roman"/>
          <w:sz w:val="24"/>
          <w:szCs w:val="24"/>
          <w:lang w:eastAsia="ru-RU"/>
        </w:rPr>
        <w:br/>
        <w:t xml:space="preserve">      Разрабатываются новые подходы в обновлении содержания образовательных программ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Казахстан стал участником Туринского процесса. Это предоставляет возможность выработать действенные шаги развития системы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Получение первой рабочей специальности бесплатно закреплено на законодательном уровне. Это требует ускоренной разработки пошаговых действий.</w:t>
      </w:r>
      <w:r w:rsidRPr="00F940B6">
        <w:rPr>
          <w:rFonts w:ascii="Times New Roman" w:eastAsia="Times New Roman" w:hAnsi="Times New Roman" w:cs="Times New Roman"/>
          <w:sz w:val="24"/>
          <w:szCs w:val="24"/>
          <w:lang w:eastAsia="ru-RU"/>
        </w:rPr>
        <w:br/>
        <w:t xml:space="preserve">      Законодательно закреплена международная аккредитация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Несмотря на предпринимаемые шаги, охват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в Казахстане значительно ниже показателей развитых стран. Только 22% населения страны считает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r w:rsidRPr="00F940B6">
        <w:rPr>
          <w:rFonts w:ascii="Times New Roman" w:eastAsia="Times New Roman" w:hAnsi="Times New Roman" w:cs="Times New Roman"/>
          <w:sz w:val="24"/>
          <w:szCs w:val="24"/>
          <w:lang w:eastAsia="ru-RU"/>
        </w:rPr>
        <w:br/>
        <w:t xml:space="preserve">      Расходы на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в Казахстане в 2,5-3 раза ниже показателей развитых стран мира.</w:t>
      </w:r>
      <w:r w:rsidRPr="00F940B6">
        <w:rPr>
          <w:rFonts w:ascii="Times New Roman" w:eastAsia="Times New Roman" w:hAnsi="Times New Roman" w:cs="Times New Roman"/>
          <w:sz w:val="24"/>
          <w:szCs w:val="24"/>
          <w:lang w:eastAsia="ru-RU"/>
        </w:rPr>
        <w:br/>
        <w:t>      Проблемы:</w:t>
      </w:r>
      <w:r w:rsidRPr="00F940B6">
        <w:rPr>
          <w:rFonts w:ascii="Times New Roman" w:eastAsia="Times New Roman" w:hAnsi="Times New Roman" w:cs="Times New Roman"/>
          <w:sz w:val="24"/>
          <w:szCs w:val="24"/>
          <w:lang w:eastAsia="ru-RU"/>
        </w:rPr>
        <w:br/>
        <w:t xml:space="preserve">      1) отсутствует эффективная система </w:t>
      </w:r>
      <w:proofErr w:type="spellStart"/>
      <w:r w:rsidRPr="00F940B6">
        <w:rPr>
          <w:rFonts w:ascii="Times New Roman" w:eastAsia="Times New Roman" w:hAnsi="Times New Roman" w:cs="Times New Roman"/>
          <w:sz w:val="24"/>
          <w:szCs w:val="24"/>
          <w:lang w:eastAsia="ru-RU"/>
        </w:rPr>
        <w:t>профориентационной</w:t>
      </w:r>
      <w:proofErr w:type="spellEnd"/>
      <w:r w:rsidRPr="00F940B6">
        <w:rPr>
          <w:rFonts w:ascii="Times New Roman" w:eastAsia="Times New Roman" w:hAnsi="Times New Roman" w:cs="Times New Roman"/>
          <w:sz w:val="24"/>
          <w:szCs w:val="24"/>
          <w:lang w:eastAsia="ru-RU"/>
        </w:rPr>
        <w:t xml:space="preserve"> работы. В 2015 году доля молодежи типичного возраста в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(14-24 лет) составила лишь 16,1 %;</w:t>
      </w:r>
      <w:r w:rsidRPr="00F940B6">
        <w:rPr>
          <w:rFonts w:ascii="Times New Roman" w:eastAsia="Times New Roman" w:hAnsi="Times New Roman" w:cs="Times New Roman"/>
          <w:sz w:val="24"/>
          <w:szCs w:val="24"/>
          <w:lang w:eastAsia="ru-RU"/>
        </w:rPr>
        <w:br/>
        <w:t xml:space="preserve">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w:t>
      </w:r>
      <w:r w:rsidRPr="00F940B6">
        <w:rPr>
          <w:rFonts w:ascii="Times New Roman" w:eastAsia="Times New Roman" w:hAnsi="Times New Roman" w:cs="Times New Roman"/>
          <w:sz w:val="24"/>
          <w:szCs w:val="24"/>
          <w:lang w:eastAsia="ru-RU"/>
        </w:rPr>
        <w:lastRenderedPageBreak/>
        <w:t>конструкциями, техническим английским языком. Ежегодно привлекается 30 тысяч иностранных работников, из них 24,9 тысяч (83 %) - для промышленности;</w:t>
      </w:r>
      <w:r w:rsidRPr="00F940B6">
        <w:rPr>
          <w:rFonts w:ascii="Times New Roman" w:eastAsia="Times New Roman" w:hAnsi="Times New Roman" w:cs="Times New Roman"/>
          <w:sz w:val="24"/>
          <w:szCs w:val="24"/>
          <w:lang w:eastAsia="ru-RU"/>
        </w:rPr>
        <w:br/>
        <w:t>      3) низкими являются показатели колледжей, подтверждающих качество подготовки специалистов. Только 16 % из них прошли национальную аккредитацию;</w:t>
      </w:r>
      <w:r w:rsidRPr="00F940B6">
        <w:rPr>
          <w:rFonts w:ascii="Times New Roman" w:eastAsia="Times New Roman" w:hAnsi="Times New Roman" w:cs="Times New Roman"/>
          <w:sz w:val="24"/>
          <w:szCs w:val="24"/>
          <w:lang w:eastAsia="ru-RU"/>
        </w:rPr>
        <w:br/>
        <w:t xml:space="preserve">      4) не выработаны механизмы независимой сертификации квалификаций студентов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на базе отраслевых ассоциаций. Сертификаты уровня профессиональной подготовленности выпускников не признаются </w:t>
      </w:r>
      <w:proofErr w:type="spellStart"/>
      <w:proofErr w:type="gramStart"/>
      <w:r w:rsidRPr="00F940B6">
        <w:rPr>
          <w:rFonts w:ascii="Times New Roman" w:eastAsia="Times New Roman" w:hAnsi="Times New Roman" w:cs="Times New Roman"/>
          <w:sz w:val="24"/>
          <w:szCs w:val="24"/>
          <w:lang w:eastAsia="ru-RU"/>
        </w:rPr>
        <w:t>бизнес-сообществом</w:t>
      </w:r>
      <w:proofErr w:type="spellEnd"/>
      <w:proofErr w:type="gramEnd"/>
      <w:r w:rsidRPr="00F940B6">
        <w:rPr>
          <w:rFonts w:ascii="Times New Roman" w:eastAsia="Times New Roman" w:hAnsi="Times New Roman" w:cs="Times New Roman"/>
          <w:sz w:val="24"/>
          <w:szCs w:val="24"/>
          <w:lang w:eastAsia="ru-RU"/>
        </w:rPr>
        <w:t>. При этом ни одна профессиональная ассоциация работодателей до сих пор не начала свою независимую сертификацию выпускников;</w:t>
      </w:r>
      <w:r w:rsidRPr="00F940B6">
        <w:rPr>
          <w:rFonts w:ascii="Times New Roman" w:eastAsia="Times New Roman" w:hAnsi="Times New Roman" w:cs="Times New Roman"/>
          <w:sz w:val="24"/>
          <w:szCs w:val="24"/>
          <w:lang w:eastAsia="ru-RU"/>
        </w:rPr>
        <w:br/>
        <w:t>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w:t>
      </w:r>
      <w:r w:rsidRPr="00F940B6">
        <w:rPr>
          <w:rFonts w:ascii="Times New Roman" w:eastAsia="Times New Roman" w:hAnsi="Times New Roman" w:cs="Times New Roman"/>
          <w:sz w:val="24"/>
          <w:szCs w:val="24"/>
          <w:lang w:eastAsia="ru-RU"/>
        </w:rPr>
        <w:br/>
        <w:t xml:space="preserve">      6) мастера производственного обучения в системе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r w:rsidRPr="00F940B6">
        <w:rPr>
          <w:rFonts w:ascii="Times New Roman" w:eastAsia="Times New Roman" w:hAnsi="Times New Roman" w:cs="Times New Roman"/>
          <w:sz w:val="24"/>
          <w:szCs w:val="24"/>
          <w:lang w:eastAsia="ru-RU"/>
        </w:rPr>
        <w:br/>
        <w:t xml:space="preserve">      7) устаревшая материально-техническая база колледжей не обеспечивает качество подготовки кадров и привлекательность системы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Не решены в полной мере вопросы создания условий </w:t>
      </w:r>
      <w:proofErr w:type="gramStart"/>
      <w:r w:rsidRPr="00F940B6">
        <w:rPr>
          <w:rFonts w:ascii="Times New Roman" w:eastAsia="Times New Roman" w:hAnsi="Times New Roman" w:cs="Times New Roman"/>
          <w:sz w:val="24"/>
          <w:szCs w:val="24"/>
          <w:lang w:eastAsia="ru-RU"/>
        </w:rPr>
        <w:t>для</w:t>
      </w:r>
      <w:proofErr w:type="gramEnd"/>
      <w:r w:rsidRPr="00F940B6">
        <w:rPr>
          <w:rFonts w:ascii="Times New Roman" w:eastAsia="Times New Roman" w:hAnsi="Times New Roman" w:cs="Times New Roman"/>
          <w:sz w:val="24"/>
          <w:szCs w:val="24"/>
          <w:lang w:eastAsia="ru-RU"/>
        </w:rPr>
        <w:t xml:space="preserve"> иногородних обучающихся. Лишь 70 % сельских студентов имеют возможность получить места в общежитиях.</w:t>
      </w:r>
      <w:r w:rsidRPr="00F940B6">
        <w:rPr>
          <w:rFonts w:ascii="Times New Roman" w:eastAsia="Times New Roman" w:hAnsi="Times New Roman" w:cs="Times New Roman"/>
          <w:sz w:val="24"/>
          <w:szCs w:val="24"/>
          <w:lang w:eastAsia="ru-RU"/>
        </w:rPr>
        <w:br/>
        <w:t xml:space="preserve">      Эволюция рынка труда рабочего обозначила перед системой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новые вызовы. Система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призвана сыграть ключевую роль в контексте социальных выгод, прежде всего, для человека и общества в целом.</w:t>
      </w:r>
      <w:r w:rsidRPr="00F940B6">
        <w:rPr>
          <w:rFonts w:ascii="Times New Roman" w:eastAsia="Times New Roman" w:hAnsi="Times New Roman" w:cs="Times New Roman"/>
          <w:sz w:val="24"/>
          <w:szCs w:val="24"/>
          <w:lang w:eastAsia="ru-RU"/>
        </w:rPr>
        <w:br/>
      </w:r>
      <w:bookmarkStart w:id="6" w:name="z15"/>
      <w:r w:rsidRPr="00F940B6">
        <w:rPr>
          <w:rFonts w:ascii="Times New Roman" w:eastAsia="Times New Roman" w:hAnsi="Times New Roman" w:cs="Times New Roman"/>
          <w:b/>
          <w:bCs/>
          <w:sz w:val="24"/>
          <w:szCs w:val="24"/>
          <w:lang w:eastAsia="ru-RU"/>
        </w:rPr>
        <w:t>   Высшее и послевузовское образование</w:t>
      </w:r>
      <w:bookmarkEnd w:id="6"/>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      Эффективным показателем инновационной экономики обозначены тренды развития вузовской науки. Усиливается интеграция университетов и </w:t>
      </w:r>
      <w:proofErr w:type="spellStart"/>
      <w:proofErr w:type="gramStart"/>
      <w:r w:rsidRPr="00F940B6">
        <w:rPr>
          <w:rFonts w:ascii="Times New Roman" w:eastAsia="Times New Roman" w:hAnsi="Times New Roman" w:cs="Times New Roman"/>
          <w:sz w:val="24"/>
          <w:szCs w:val="24"/>
          <w:lang w:eastAsia="ru-RU"/>
        </w:rPr>
        <w:t>бизнес-структур</w:t>
      </w:r>
      <w:proofErr w:type="spellEnd"/>
      <w:proofErr w:type="gram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r w:rsidRPr="00F940B6">
        <w:rPr>
          <w:rFonts w:ascii="Times New Roman" w:eastAsia="Times New Roman" w:hAnsi="Times New Roman" w:cs="Times New Roman"/>
          <w:sz w:val="24"/>
          <w:szCs w:val="24"/>
          <w:lang w:eastAsia="ru-RU"/>
        </w:rPr>
        <w:br/>
        <w:t>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w:t>
      </w:r>
      <w:r w:rsidRPr="00F940B6">
        <w:rPr>
          <w:rFonts w:ascii="Times New Roman" w:eastAsia="Times New Roman" w:hAnsi="Times New Roman" w:cs="Times New Roman"/>
          <w:sz w:val="24"/>
          <w:szCs w:val="24"/>
          <w:lang w:eastAsia="ru-RU"/>
        </w:rPr>
        <w:br/>
        <w:t xml:space="preserve">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w:t>
      </w:r>
      <w:proofErr w:type="spellStart"/>
      <w:r w:rsidRPr="00F940B6">
        <w:rPr>
          <w:rFonts w:ascii="Times New Roman" w:eastAsia="Times New Roman" w:hAnsi="Times New Roman" w:cs="Times New Roman"/>
          <w:sz w:val="24"/>
          <w:szCs w:val="24"/>
          <w:lang w:eastAsia="ru-RU"/>
        </w:rPr>
        <w:t>RusselGroup</w:t>
      </w:r>
      <w:proofErr w:type="spellEnd"/>
      <w:r w:rsidRPr="00F940B6">
        <w:rPr>
          <w:rFonts w:ascii="Times New Roman" w:eastAsia="Times New Roman" w:hAnsi="Times New Roman" w:cs="Times New Roman"/>
          <w:sz w:val="24"/>
          <w:szCs w:val="24"/>
          <w:lang w:eastAsia="ru-RU"/>
        </w:rPr>
        <w:t xml:space="preserve">, принесли 22,3 млрд. дохода и обеспечили 243 тысяч рабочих мест. Более 2/3 результатов научно-исследовательских работ (далее – НИР) университетов </w:t>
      </w:r>
      <w:proofErr w:type="spellStart"/>
      <w:r w:rsidRPr="00F940B6">
        <w:rPr>
          <w:rFonts w:ascii="Times New Roman" w:eastAsia="Times New Roman" w:hAnsi="Times New Roman" w:cs="Times New Roman"/>
          <w:sz w:val="24"/>
          <w:szCs w:val="24"/>
          <w:lang w:eastAsia="ru-RU"/>
        </w:rPr>
        <w:t>RussellGroup</w:t>
      </w:r>
      <w:proofErr w:type="spellEnd"/>
      <w:r w:rsidRPr="00F940B6">
        <w:rPr>
          <w:rFonts w:ascii="Times New Roman" w:eastAsia="Times New Roman" w:hAnsi="Times New Roman" w:cs="Times New Roman"/>
          <w:sz w:val="24"/>
          <w:szCs w:val="24"/>
          <w:lang w:eastAsia="ru-RU"/>
        </w:rPr>
        <w:t xml:space="preserve"> внедряются в экономику, здравоохранение, культурную и социальную сферы страны.</w:t>
      </w:r>
      <w:r w:rsidRPr="00F940B6">
        <w:rPr>
          <w:rFonts w:ascii="Times New Roman" w:eastAsia="Times New Roman" w:hAnsi="Times New Roman" w:cs="Times New Roman"/>
          <w:sz w:val="24"/>
          <w:szCs w:val="24"/>
          <w:lang w:eastAsia="ru-RU"/>
        </w:rPr>
        <w:br/>
        <w:t xml:space="preserve">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w:t>
      </w:r>
      <w:proofErr w:type="spellStart"/>
      <w:r w:rsidRPr="00F940B6">
        <w:rPr>
          <w:rFonts w:ascii="Times New Roman" w:eastAsia="Times New Roman" w:hAnsi="Times New Roman" w:cs="Times New Roman"/>
          <w:sz w:val="24"/>
          <w:szCs w:val="24"/>
          <w:lang w:eastAsia="ru-RU"/>
        </w:rPr>
        <w:t>Сатпаева</w:t>
      </w:r>
      <w:proofErr w:type="spellEnd"/>
      <w:r w:rsidRPr="00F940B6">
        <w:rPr>
          <w:rFonts w:ascii="Times New Roman" w:eastAsia="Times New Roman" w:hAnsi="Times New Roman" w:cs="Times New Roman"/>
          <w:sz w:val="24"/>
          <w:szCs w:val="24"/>
          <w:lang w:eastAsia="ru-RU"/>
        </w:rPr>
        <w:t>. Здесь сформирован пул ведущих ученых страны, выполняющих фундаментальные и прикладные научно-образовательные исследования.</w:t>
      </w:r>
      <w:r w:rsidRPr="00F940B6">
        <w:rPr>
          <w:rFonts w:ascii="Times New Roman" w:eastAsia="Times New Roman" w:hAnsi="Times New Roman" w:cs="Times New Roman"/>
          <w:sz w:val="24"/>
          <w:szCs w:val="24"/>
          <w:lang w:eastAsia="ru-RU"/>
        </w:rPr>
        <w:br/>
        <w:t xml:space="preserve">      Функционируют 16 офисов коммерциализации, 3 технопарка и 4 </w:t>
      </w:r>
      <w:proofErr w:type="spellStart"/>
      <w:proofErr w:type="gramStart"/>
      <w:r w:rsidRPr="00F940B6">
        <w:rPr>
          <w:rFonts w:ascii="Times New Roman" w:eastAsia="Times New Roman" w:hAnsi="Times New Roman" w:cs="Times New Roman"/>
          <w:sz w:val="24"/>
          <w:szCs w:val="24"/>
          <w:lang w:eastAsia="ru-RU"/>
        </w:rPr>
        <w:t>бизнес-инкубатора</w:t>
      </w:r>
      <w:proofErr w:type="spellEnd"/>
      <w:proofErr w:type="gramEnd"/>
      <w:r w:rsidRPr="00F940B6">
        <w:rPr>
          <w:rFonts w:ascii="Times New Roman" w:eastAsia="Times New Roman" w:hAnsi="Times New Roman" w:cs="Times New Roman"/>
          <w:sz w:val="24"/>
          <w:szCs w:val="24"/>
          <w:lang w:eastAsia="ru-RU"/>
        </w:rPr>
        <w:t>.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 xml:space="preserve">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w:t>
      </w:r>
      <w:r w:rsidRPr="00F940B6">
        <w:rPr>
          <w:rFonts w:ascii="Times New Roman" w:eastAsia="Times New Roman" w:hAnsi="Times New Roman" w:cs="Times New Roman"/>
          <w:sz w:val="24"/>
          <w:szCs w:val="24"/>
          <w:lang w:eastAsia="ru-RU"/>
        </w:rPr>
        <w:lastRenderedPageBreak/>
        <w:t>международный, 16 акционированных, 54 частных.</w:t>
      </w:r>
      <w:proofErr w:type="gramEnd"/>
      <w:r w:rsidRPr="00F940B6">
        <w:rPr>
          <w:rFonts w:ascii="Times New Roman" w:eastAsia="Times New Roman" w:hAnsi="Times New Roman" w:cs="Times New Roman"/>
          <w:sz w:val="24"/>
          <w:szCs w:val="24"/>
          <w:lang w:eastAsia="ru-RU"/>
        </w:rPr>
        <w:br/>
        <w:t xml:space="preserve">      Контингент обучающихся в вузах в 2015 - 2016 учебном году составляет 455 101 человек (2013 год – 606,1 тысяч человек, 2014 год – 506,4 тысяч человек), в том числе, в </w:t>
      </w:r>
      <w:proofErr w:type="spellStart"/>
      <w:r w:rsidRPr="00F940B6">
        <w:rPr>
          <w:rFonts w:ascii="Times New Roman" w:eastAsia="Times New Roman" w:hAnsi="Times New Roman" w:cs="Times New Roman"/>
          <w:sz w:val="24"/>
          <w:szCs w:val="24"/>
          <w:lang w:eastAsia="ru-RU"/>
        </w:rPr>
        <w:t>бакалавриате</w:t>
      </w:r>
      <w:proofErr w:type="spellEnd"/>
      <w:r w:rsidRPr="00F940B6">
        <w:rPr>
          <w:rFonts w:ascii="Times New Roman" w:eastAsia="Times New Roman" w:hAnsi="Times New Roman" w:cs="Times New Roman"/>
          <w:sz w:val="24"/>
          <w:szCs w:val="24"/>
          <w:lang w:eastAsia="ru-RU"/>
        </w:rPr>
        <w:t xml:space="preserve"> – 425 700 человек, в магистратуре – 27 400 человек, в докторантуре – 2001 человек.</w:t>
      </w:r>
      <w:r w:rsidRPr="00F940B6">
        <w:rPr>
          <w:rFonts w:ascii="Times New Roman" w:eastAsia="Times New Roman" w:hAnsi="Times New Roman" w:cs="Times New Roman"/>
          <w:sz w:val="24"/>
          <w:szCs w:val="24"/>
          <w:lang w:eastAsia="ru-RU"/>
        </w:rPr>
        <w:br/>
        <w:t>      Численность профессорско-преподавательского состава (далее – ППС) составляет – 40 844 человека (2013 год – 41 635, 2014 год - 40 320).</w:t>
      </w:r>
      <w:r w:rsidRPr="00F940B6">
        <w:rPr>
          <w:rFonts w:ascii="Times New Roman" w:eastAsia="Times New Roman" w:hAnsi="Times New Roman" w:cs="Times New Roman"/>
          <w:sz w:val="24"/>
          <w:szCs w:val="24"/>
          <w:lang w:eastAsia="ru-RU"/>
        </w:rPr>
        <w:br/>
        <w:t>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Государственной программы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w:t>
      </w:r>
      <w:r w:rsidRPr="00F940B6">
        <w:rPr>
          <w:rFonts w:ascii="Times New Roman" w:eastAsia="Times New Roman" w:hAnsi="Times New Roman" w:cs="Times New Roman"/>
          <w:sz w:val="24"/>
          <w:szCs w:val="24"/>
          <w:lang w:eastAsia="ru-RU"/>
        </w:rPr>
        <w:b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w:t>
      </w:r>
      <w:proofErr w:type="spellStart"/>
      <w:r w:rsidRPr="00F940B6">
        <w:rPr>
          <w:rFonts w:ascii="Times New Roman" w:eastAsia="Times New Roman" w:hAnsi="Times New Roman" w:cs="Times New Roman"/>
          <w:sz w:val="24"/>
          <w:szCs w:val="24"/>
          <w:lang w:eastAsia="ru-RU"/>
        </w:rPr>
        <w:t>бакалавриате</w:t>
      </w:r>
      <w:proofErr w:type="spellEnd"/>
      <w:r w:rsidRPr="00F940B6">
        <w:rPr>
          <w:rFonts w:ascii="Times New Roman" w:eastAsia="Times New Roman" w:hAnsi="Times New Roman" w:cs="Times New Roman"/>
          <w:sz w:val="24"/>
          <w:szCs w:val="24"/>
          <w:lang w:eastAsia="ru-RU"/>
        </w:rPr>
        <w:t xml:space="preserve">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w:t>
      </w:r>
      <w:r w:rsidRPr="00F940B6">
        <w:rPr>
          <w:rFonts w:ascii="Times New Roman" w:eastAsia="Times New Roman" w:hAnsi="Times New Roman" w:cs="Times New Roman"/>
          <w:sz w:val="24"/>
          <w:szCs w:val="24"/>
          <w:lang w:eastAsia="ru-RU"/>
        </w:rPr>
        <w:br/>
        <w:t xml:space="preserve">      Соотношение количества грантов магистратуры к грантам </w:t>
      </w:r>
      <w:proofErr w:type="spellStart"/>
      <w:r w:rsidRPr="00F940B6">
        <w:rPr>
          <w:rFonts w:ascii="Times New Roman" w:eastAsia="Times New Roman" w:hAnsi="Times New Roman" w:cs="Times New Roman"/>
          <w:sz w:val="24"/>
          <w:szCs w:val="24"/>
          <w:lang w:eastAsia="ru-RU"/>
        </w:rPr>
        <w:t>бакалавриата</w:t>
      </w:r>
      <w:proofErr w:type="spellEnd"/>
      <w:r w:rsidRPr="00F940B6">
        <w:rPr>
          <w:rFonts w:ascii="Times New Roman" w:eastAsia="Times New Roman" w:hAnsi="Times New Roman" w:cs="Times New Roman"/>
          <w:sz w:val="24"/>
          <w:szCs w:val="24"/>
          <w:lang w:eastAsia="ru-RU"/>
        </w:rPr>
        <w:t xml:space="preserve"> соответствует мировой структуре вузовского контингента (1:5).</w:t>
      </w:r>
      <w:r w:rsidRPr="00F940B6">
        <w:rPr>
          <w:rFonts w:ascii="Times New Roman" w:eastAsia="Times New Roman" w:hAnsi="Times New Roman" w:cs="Times New Roman"/>
          <w:sz w:val="24"/>
          <w:szCs w:val="24"/>
          <w:lang w:eastAsia="ru-RU"/>
        </w:rPr>
        <w:br/>
        <w:t>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w:t>
      </w:r>
      <w:r w:rsidRPr="00F940B6">
        <w:rPr>
          <w:rFonts w:ascii="Times New Roman" w:eastAsia="Times New Roman" w:hAnsi="Times New Roman" w:cs="Times New Roman"/>
          <w:sz w:val="24"/>
          <w:szCs w:val="24"/>
          <w:lang w:eastAsia="ru-RU"/>
        </w:rPr>
        <w:b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r w:rsidRPr="00F940B6">
        <w:rPr>
          <w:rFonts w:ascii="Times New Roman" w:eastAsia="Times New Roman" w:hAnsi="Times New Roman" w:cs="Times New Roman"/>
          <w:sz w:val="24"/>
          <w:szCs w:val="24"/>
          <w:lang w:eastAsia="ru-RU"/>
        </w:rPr>
        <w:br/>
        <w:t xml:space="preserve">      Внедрена национальная модель аккредитации вузов. В 2015 году институциональную аккредитацию в казахстанских </w:t>
      </w:r>
      <w:proofErr w:type="spellStart"/>
      <w:r w:rsidRPr="00F940B6">
        <w:rPr>
          <w:rFonts w:ascii="Times New Roman" w:eastAsia="Times New Roman" w:hAnsi="Times New Roman" w:cs="Times New Roman"/>
          <w:sz w:val="24"/>
          <w:szCs w:val="24"/>
          <w:lang w:eastAsia="ru-RU"/>
        </w:rPr>
        <w:t>аккредитационных</w:t>
      </w:r>
      <w:proofErr w:type="spellEnd"/>
      <w:r w:rsidRPr="00F940B6">
        <w:rPr>
          <w:rFonts w:ascii="Times New Roman" w:eastAsia="Times New Roman" w:hAnsi="Times New Roman" w:cs="Times New Roman"/>
          <w:sz w:val="24"/>
          <w:szCs w:val="24"/>
          <w:lang w:eastAsia="ru-RU"/>
        </w:rPr>
        <w:t xml:space="preserve">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r w:rsidRPr="00F940B6">
        <w:rPr>
          <w:rFonts w:ascii="Times New Roman" w:eastAsia="Times New Roman" w:hAnsi="Times New Roman" w:cs="Times New Roman"/>
          <w:sz w:val="24"/>
          <w:szCs w:val="24"/>
          <w:lang w:eastAsia="ru-RU"/>
        </w:rPr>
        <w:br/>
        <w:t>      Развитие получила академическая мобильность студентов и ППС. В 2011-2015 годы 4913 студентов казахстанских вузов прошли обучение в ведущих вузах мира.</w:t>
      </w:r>
      <w:r w:rsidRPr="00F940B6">
        <w:rPr>
          <w:rFonts w:ascii="Times New Roman" w:eastAsia="Times New Roman" w:hAnsi="Times New Roman" w:cs="Times New Roman"/>
          <w:sz w:val="24"/>
          <w:szCs w:val="24"/>
          <w:lang w:eastAsia="ru-RU"/>
        </w:rPr>
        <w:br/>
        <w:t>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 xml:space="preserve">Более чем в 2 раза в сравнении с 2011 годом выросло количество публикаций с высоким </w:t>
      </w:r>
      <w:proofErr w:type="spellStart"/>
      <w:r w:rsidRPr="00F940B6">
        <w:rPr>
          <w:rFonts w:ascii="Times New Roman" w:eastAsia="Times New Roman" w:hAnsi="Times New Roman" w:cs="Times New Roman"/>
          <w:sz w:val="24"/>
          <w:szCs w:val="24"/>
          <w:lang w:eastAsia="ru-RU"/>
        </w:rPr>
        <w:t>импакт-фактором</w:t>
      </w:r>
      <w:proofErr w:type="spellEnd"/>
      <w:r w:rsidRPr="00F940B6">
        <w:rPr>
          <w:rFonts w:ascii="Times New Roman" w:eastAsia="Times New Roman" w:hAnsi="Times New Roman" w:cs="Times New Roman"/>
          <w:sz w:val="24"/>
          <w:szCs w:val="24"/>
          <w:lang w:eastAsia="ru-RU"/>
        </w:rPr>
        <w:t xml:space="preserve"> ППС и научных работников вузов.</w:t>
      </w:r>
      <w:proofErr w:type="gramEnd"/>
      <w:r w:rsidRPr="00F940B6">
        <w:rPr>
          <w:rFonts w:ascii="Times New Roman" w:eastAsia="Times New Roman" w:hAnsi="Times New Roman" w:cs="Times New Roman"/>
          <w:sz w:val="24"/>
          <w:szCs w:val="24"/>
          <w:lang w:eastAsia="ru-RU"/>
        </w:rPr>
        <w:br/>
        <w:t xml:space="preserve">      Вместе с тем </w:t>
      </w:r>
      <w:proofErr w:type="spellStart"/>
      <w:r w:rsidRPr="00F940B6">
        <w:rPr>
          <w:rFonts w:ascii="Times New Roman" w:eastAsia="Times New Roman" w:hAnsi="Times New Roman" w:cs="Times New Roman"/>
          <w:sz w:val="24"/>
          <w:szCs w:val="24"/>
          <w:lang w:eastAsia="ru-RU"/>
        </w:rPr>
        <w:t>остепененность</w:t>
      </w:r>
      <w:proofErr w:type="spellEnd"/>
      <w:r w:rsidRPr="00F940B6">
        <w:rPr>
          <w:rFonts w:ascii="Times New Roman" w:eastAsia="Times New Roman" w:hAnsi="Times New Roman" w:cs="Times New Roman"/>
          <w:sz w:val="24"/>
          <w:szCs w:val="24"/>
          <w:lang w:eastAsia="ru-RU"/>
        </w:rPr>
        <w:t xml:space="preserve"> ППС вузов все еще остается низкой и составляет 50,4 %. Лишь 2 % от их общего числа имеют степень доктора </w:t>
      </w:r>
      <w:proofErr w:type="spellStart"/>
      <w:r w:rsidRPr="00F940B6">
        <w:rPr>
          <w:rFonts w:ascii="Times New Roman" w:eastAsia="Times New Roman" w:hAnsi="Times New Roman" w:cs="Times New Roman"/>
          <w:sz w:val="24"/>
          <w:szCs w:val="24"/>
          <w:lang w:eastAsia="ru-RU"/>
        </w:rPr>
        <w:t>PhD</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w:t>
      </w:r>
      <w:r w:rsidRPr="00F940B6">
        <w:rPr>
          <w:rFonts w:ascii="Times New Roman" w:eastAsia="Times New Roman" w:hAnsi="Times New Roman" w:cs="Times New Roman"/>
          <w:sz w:val="24"/>
          <w:szCs w:val="24"/>
          <w:lang w:eastAsia="ru-RU"/>
        </w:rPr>
        <w:br/>
        <w:t xml:space="preserve">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w:t>
      </w:r>
      <w:proofErr w:type="spellStart"/>
      <w:r w:rsidRPr="00F940B6">
        <w:rPr>
          <w:rFonts w:ascii="Times New Roman" w:eastAsia="Times New Roman" w:hAnsi="Times New Roman" w:cs="Times New Roman"/>
          <w:sz w:val="24"/>
          <w:szCs w:val="24"/>
          <w:lang w:eastAsia="ru-RU"/>
        </w:rPr>
        <w:t>коммерциализируются</w:t>
      </w:r>
      <w:proofErr w:type="spellEnd"/>
      <w:r w:rsidRPr="00F940B6">
        <w:rPr>
          <w:rFonts w:ascii="Times New Roman" w:eastAsia="Times New Roman" w:hAnsi="Times New Roman" w:cs="Times New Roman"/>
          <w:sz w:val="24"/>
          <w:szCs w:val="24"/>
          <w:lang w:eastAsia="ru-RU"/>
        </w:rPr>
        <w:t xml:space="preserve"> только 0,1 % финансируемых научно-исследовательских разработок.</w:t>
      </w:r>
      <w:r w:rsidRPr="00F940B6">
        <w:rPr>
          <w:rFonts w:ascii="Times New Roman" w:eastAsia="Times New Roman" w:hAnsi="Times New Roman" w:cs="Times New Roman"/>
          <w:sz w:val="24"/>
          <w:szCs w:val="24"/>
          <w:lang w:eastAsia="ru-RU"/>
        </w:rPr>
        <w:br/>
        <w:t xml:space="preserve">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w:t>
      </w:r>
      <w:r w:rsidRPr="00F940B6">
        <w:rPr>
          <w:rFonts w:ascii="Times New Roman" w:eastAsia="Times New Roman" w:hAnsi="Times New Roman" w:cs="Times New Roman"/>
          <w:sz w:val="24"/>
          <w:szCs w:val="24"/>
          <w:lang w:eastAsia="ru-RU"/>
        </w:rPr>
        <w:lastRenderedPageBreak/>
        <w:t>страны.</w:t>
      </w:r>
      <w:r w:rsidRPr="00F940B6">
        <w:rPr>
          <w:rFonts w:ascii="Times New Roman" w:eastAsia="Times New Roman" w:hAnsi="Times New Roman" w:cs="Times New Roman"/>
          <w:sz w:val="24"/>
          <w:szCs w:val="24"/>
          <w:lang w:eastAsia="ru-RU"/>
        </w:rPr>
        <w:br/>
        <w:t>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r w:rsidRPr="00F940B6">
        <w:rPr>
          <w:rFonts w:ascii="Times New Roman" w:eastAsia="Times New Roman" w:hAnsi="Times New Roman" w:cs="Times New Roman"/>
          <w:sz w:val="24"/>
          <w:szCs w:val="24"/>
          <w:lang w:eastAsia="ru-RU"/>
        </w:rPr>
        <w:br/>
        <w:t>      Функционирует свыше 1000 молодежных неправительственных организаций. В 115-ти вузах созданы органы молодежного самоуправления.</w:t>
      </w:r>
      <w:r w:rsidRPr="00F940B6">
        <w:rPr>
          <w:rFonts w:ascii="Times New Roman" w:eastAsia="Times New Roman" w:hAnsi="Times New Roman" w:cs="Times New Roman"/>
          <w:sz w:val="24"/>
          <w:szCs w:val="24"/>
          <w:lang w:eastAsia="ru-RU"/>
        </w:rPr>
        <w:br/>
        <w:t>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r w:rsidRPr="00F940B6">
        <w:rPr>
          <w:rFonts w:ascii="Times New Roman" w:eastAsia="Times New Roman" w:hAnsi="Times New Roman" w:cs="Times New Roman"/>
          <w:sz w:val="24"/>
          <w:szCs w:val="24"/>
          <w:lang w:eastAsia="ru-RU"/>
        </w:rPr>
        <w:br/>
        <w:t>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w:t>
      </w:r>
      <w:r w:rsidRPr="00F940B6">
        <w:rPr>
          <w:rFonts w:ascii="Times New Roman" w:eastAsia="Times New Roman" w:hAnsi="Times New Roman" w:cs="Times New Roman"/>
          <w:sz w:val="24"/>
          <w:szCs w:val="24"/>
          <w:lang w:eastAsia="ru-RU"/>
        </w:rPr>
        <w:br/>
        <w:t>      Проблемы:</w:t>
      </w:r>
      <w:r w:rsidRPr="00F940B6">
        <w:rPr>
          <w:rFonts w:ascii="Times New Roman" w:eastAsia="Times New Roman" w:hAnsi="Times New Roman" w:cs="Times New Roman"/>
          <w:sz w:val="24"/>
          <w:szCs w:val="24"/>
          <w:lang w:eastAsia="ru-RU"/>
        </w:rPr>
        <w:b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r w:rsidRPr="00F940B6">
        <w:rPr>
          <w:rFonts w:ascii="Times New Roman" w:eastAsia="Times New Roman" w:hAnsi="Times New Roman" w:cs="Times New Roman"/>
          <w:sz w:val="24"/>
          <w:szCs w:val="24"/>
          <w:lang w:eastAsia="ru-RU"/>
        </w:rPr>
        <w:b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r w:rsidRPr="00F940B6">
        <w:rPr>
          <w:rFonts w:ascii="Times New Roman" w:eastAsia="Times New Roman" w:hAnsi="Times New Roman" w:cs="Times New Roman"/>
          <w:sz w:val="24"/>
          <w:szCs w:val="24"/>
          <w:lang w:eastAsia="ru-RU"/>
        </w:rPr>
        <w:b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w:t>
      </w:r>
      <w:proofErr w:type="gramStart"/>
      <w:r w:rsidRPr="00F940B6">
        <w:rPr>
          <w:rFonts w:ascii="Times New Roman" w:eastAsia="Times New Roman" w:hAnsi="Times New Roman" w:cs="Times New Roman"/>
          <w:sz w:val="24"/>
          <w:szCs w:val="24"/>
          <w:lang w:eastAsia="ru-RU"/>
        </w:rPr>
        <w:t>компетенций</w:t>
      </w:r>
      <w:proofErr w:type="gramEnd"/>
      <w:r w:rsidRPr="00F940B6">
        <w:rPr>
          <w:rFonts w:ascii="Times New Roman" w:eastAsia="Times New Roman" w:hAnsi="Times New Roman" w:cs="Times New Roman"/>
          <w:sz w:val="24"/>
          <w:szCs w:val="24"/>
          <w:lang w:eastAsia="ru-RU"/>
        </w:rPr>
        <w:t xml:space="preserve"> как студентов, так и преподавателей. Не в полной мере разработано научно-методическое обеспечение обучения на английском языке;</w:t>
      </w:r>
      <w:r w:rsidRPr="00F940B6">
        <w:rPr>
          <w:rFonts w:ascii="Times New Roman" w:eastAsia="Times New Roman" w:hAnsi="Times New Roman" w:cs="Times New Roman"/>
          <w:sz w:val="24"/>
          <w:szCs w:val="24"/>
          <w:lang w:eastAsia="ru-RU"/>
        </w:rPr>
        <w:b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r w:rsidRPr="00F940B6">
        <w:rPr>
          <w:rFonts w:ascii="Times New Roman" w:eastAsia="Times New Roman" w:hAnsi="Times New Roman" w:cs="Times New Roman"/>
          <w:sz w:val="24"/>
          <w:szCs w:val="24"/>
          <w:lang w:eastAsia="ru-RU"/>
        </w:rPr>
        <w:b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r w:rsidRPr="00F940B6">
        <w:rPr>
          <w:rFonts w:ascii="Times New Roman" w:eastAsia="Times New Roman" w:hAnsi="Times New Roman" w:cs="Times New Roman"/>
          <w:sz w:val="24"/>
          <w:szCs w:val="24"/>
          <w:lang w:eastAsia="ru-RU"/>
        </w:rPr>
        <w:br/>
        <w:t>      6) инфраструктура и организация досуга в вузах не соответствуют потребностям и ожиданиям иногородних и иностранных студентов;</w:t>
      </w:r>
      <w:r w:rsidRPr="00F940B6">
        <w:rPr>
          <w:rFonts w:ascii="Times New Roman" w:eastAsia="Times New Roman" w:hAnsi="Times New Roman" w:cs="Times New Roman"/>
          <w:sz w:val="24"/>
          <w:szCs w:val="24"/>
          <w:lang w:eastAsia="ru-RU"/>
        </w:rPr>
        <w:br/>
        <w:t xml:space="preserve">      7) </w:t>
      </w:r>
      <w:proofErr w:type="spellStart"/>
      <w:r w:rsidRPr="00F940B6">
        <w:rPr>
          <w:rFonts w:ascii="Times New Roman" w:eastAsia="Times New Roman" w:hAnsi="Times New Roman" w:cs="Times New Roman"/>
          <w:sz w:val="24"/>
          <w:szCs w:val="24"/>
          <w:lang w:eastAsia="ru-RU"/>
        </w:rPr>
        <w:t>безбарьерная</w:t>
      </w:r>
      <w:proofErr w:type="spellEnd"/>
      <w:r w:rsidRPr="00F940B6">
        <w:rPr>
          <w:rFonts w:ascii="Times New Roman" w:eastAsia="Times New Roman" w:hAnsi="Times New Roman" w:cs="Times New Roman"/>
          <w:sz w:val="24"/>
          <w:szCs w:val="24"/>
          <w:lang w:eastAsia="ru-RU"/>
        </w:rPr>
        <w:t xml:space="preserve"> среда обучения создана в вузах </w:t>
      </w:r>
      <w:proofErr w:type="spellStart"/>
      <w:r w:rsidRPr="00F940B6">
        <w:rPr>
          <w:rFonts w:ascii="Times New Roman" w:eastAsia="Times New Roman" w:hAnsi="Times New Roman" w:cs="Times New Roman"/>
          <w:sz w:val="24"/>
          <w:szCs w:val="24"/>
          <w:lang w:eastAsia="ru-RU"/>
        </w:rPr>
        <w:t>Акмолинской</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Алматинской</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Западно-Казахстанской</w:t>
      </w:r>
      <w:proofErr w:type="spellEnd"/>
      <w:r w:rsidRPr="00F940B6">
        <w:rPr>
          <w:rFonts w:ascii="Times New Roman" w:eastAsia="Times New Roman" w:hAnsi="Times New Roman" w:cs="Times New Roman"/>
          <w:sz w:val="24"/>
          <w:szCs w:val="24"/>
          <w:lang w:eastAsia="ru-RU"/>
        </w:rPr>
        <w:t xml:space="preserve">, Карагандинской, </w:t>
      </w:r>
      <w:proofErr w:type="spellStart"/>
      <w:r w:rsidRPr="00F940B6">
        <w:rPr>
          <w:rFonts w:ascii="Times New Roman" w:eastAsia="Times New Roman" w:hAnsi="Times New Roman" w:cs="Times New Roman"/>
          <w:sz w:val="24"/>
          <w:szCs w:val="24"/>
          <w:lang w:eastAsia="ru-RU"/>
        </w:rPr>
        <w:t>Костанайской</w:t>
      </w:r>
      <w:proofErr w:type="spellEnd"/>
      <w:r w:rsidRPr="00F940B6">
        <w:rPr>
          <w:rFonts w:ascii="Times New Roman" w:eastAsia="Times New Roman" w:hAnsi="Times New Roman" w:cs="Times New Roman"/>
          <w:sz w:val="24"/>
          <w:szCs w:val="24"/>
          <w:lang w:eastAsia="ru-RU"/>
        </w:rPr>
        <w:t xml:space="preserve"> и Южно-Казахстанской областей, городов Астаны и </w:t>
      </w:r>
      <w:proofErr w:type="spellStart"/>
      <w:r w:rsidRPr="00F940B6">
        <w:rPr>
          <w:rFonts w:ascii="Times New Roman" w:eastAsia="Times New Roman" w:hAnsi="Times New Roman" w:cs="Times New Roman"/>
          <w:sz w:val="24"/>
          <w:szCs w:val="24"/>
          <w:lang w:eastAsia="ru-RU"/>
        </w:rPr>
        <w:t>Алматы</w:t>
      </w:r>
      <w:proofErr w:type="spellEnd"/>
      <w:r w:rsidRPr="00F940B6">
        <w:rPr>
          <w:rFonts w:ascii="Times New Roman" w:eastAsia="Times New Roman" w:hAnsi="Times New Roman" w:cs="Times New Roman"/>
          <w:sz w:val="24"/>
          <w:szCs w:val="24"/>
          <w:lang w:eastAsia="ru-RU"/>
        </w:rPr>
        <w:t>. В них обучается 570 студентов с особыми образовательными потребностями. На законодательном уровне не выработаны механизмы их трудоустройства;</w:t>
      </w:r>
      <w:r w:rsidRPr="00F940B6">
        <w:rPr>
          <w:rFonts w:ascii="Times New Roman" w:eastAsia="Times New Roman" w:hAnsi="Times New Roman" w:cs="Times New Roman"/>
          <w:sz w:val="24"/>
          <w:szCs w:val="24"/>
          <w:lang w:eastAsia="ru-RU"/>
        </w:rPr>
        <w:br/>
        <w:t>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r w:rsidRPr="00F940B6">
        <w:rPr>
          <w:rFonts w:ascii="Times New Roman" w:eastAsia="Times New Roman" w:hAnsi="Times New Roman" w:cs="Times New Roman"/>
          <w:sz w:val="24"/>
          <w:szCs w:val="24"/>
          <w:lang w:eastAsia="ru-RU"/>
        </w:rPr>
        <w:br/>
        <w:t>      С учетом достигнутых результатов и все еще имеющихся проблем рост качественных показателей высшей школы Казахстана является критически важным.</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b/>
          <w:bCs/>
          <w:sz w:val="24"/>
          <w:szCs w:val="24"/>
          <w:lang w:eastAsia="ru-RU"/>
        </w:rPr>
        <w:lastRenderedPageBreak/>
        <w:t>Наука</w:t>
      </w:r>
      <w:r w:rsidRPr="00F940B6">
        <w:rPr>
          <w:rFonts w:ascii="Times New Roman" w:eastAsia="Times New Roman" w:hAnsi="Times New Roman" w:cs="Times New Roman"/>
          <w:sz w:val="24"/>
          <w:szCs w:val="24"/>
          <w:lang w:eastAsia="ru-RU"/>
        </w:rPr>
        <w:br/>
      </w:r>
      <w:bookmarkStart w:id="7" w:name="z17"/>
      <w:r w:rsidRPr="00F940B6">
        <w:rPr>
          <w:rFonts w:ascii="Times New Roman" w:eastAsia="Times New Roman" w:hAnsi="Times New Roman" w:cs="Times New Roman"/>
          <w:sz w:val="24"/>
          <w:szCs w:val="24"/>
          <w:lang w:eastAsia="ru-RU"/>
        </w:rPr>
        <w:t>     </w:t>
      </w:r>
      <w:bookmarkEnd w:id="7"/>
      <w:r w:rsidRPr="00F940B6">
        <w:rPr>
          <w:rFonts w:ascii="Times New Roman" w:eastAsia="Times New Roman" w:hAnsi="Times New Roman" w:cs="Times New Roman"/>
          <w:sz w:val="24"/>
          <w:szCs w:val="24"/>
          <w:lang w:eastAsia="ru-RU"/>
        </w:rPr>
        <w:t xml:space="preserve"> Принятый в 2011 году Закон Республики Казахстан «О науке» открыл новые возможности для передовых научных достижений. Новшеством казахстанской науки стал Закон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r w:rsidRPr="00F940B6">
        <w:rPr>
          <w:rFonts w:ascii="Times New Roman" w:eastAsia="Times New Roman" w:hAnsi="Times New Roman" w:cs="Times New Roman"/>
          <w:sz w:val="24"/>
          <w:szCs w:val="24"/>
          <w:lang w:eastAsia="ru-RU"/>
        </w:rPr>
        <w:br/>
        <w:t xml:space="preserve">      Создана принципиально новая модель управления наукой. Определены механизмы финансирования научных исследований - базовое, </w:t>
      </w:r>
      <w:proofErr w:type="spellStart"/>
      <w:r w:rsidRPr="00F940B6">
        <w:rPr>
          <w:rFonts w:ascii="Times New Roman" w:eastAsia="Times New Roman" w:hAnsi="Times New Roman" w:cs="Times New Roman"/>
          <w:sz w:val="24"/>
          <w:szCs w:val="24"/>
          <w:lang w:eastAsia="ru-RU"/>
        </w:rPr>
        <w:t>грантовое</w:t>
      </w:r>
      <w:proofErr w:type="spellEnd"/>
      <w:r w:rsidRPr="00F940B6">
        <w:rPr>
          <w:rFonts w:ascii="Times New Roman" w:eastAsia="Times New Roman" w:hAnsi="Times New Roman" w:cs="Times New Roman"/>
          <w:sz w:val="24"/>
          <w:szCs w:val="24"/>
          <w:lang w:eastAsia="ru-RU"/>
        </w:rPr>
        <w:t xml:space="preserve"> и программно-целевое. Независимую экспертизу проводит Национальный центр государственной научно-технической экспертизы.</w:t>
      </w:r>
      <w:r w:rsidRPr="00F940B6">
        <w:rPr>
          <w:rFonts w:ascii="Times New Roman" w:eastAsia="Times New Roman" w:hAnsi="Times New Roman" w:cs="Times New Roman"/>
          <w:sz w:val="24"/>
          <w:szCs w:val="24"/>
          <w:lang w:eastAsia="ru-RU"/>
        </w:rPr>
        <w:br/>
        <w:t>      Пять национальных научных советов (далее – ННС) являются коллегиальным органом принятия решений.</w:t>
      </w:r>
      <w:r w:rsidRPr="00F940B6">
        <w:rPr>
          <w:rFonts w:ascii="Times New Roman" w:eastAsia="Times New Roman" w:hAnsi="Times New Roman" w:cs="Times New Roman"/>
          <w:sz w:val="24"/>
          <w:szCs w:val="24"/>
          <w:lang w:eastAsia="ru-RU"/>
        </w:rPr>
        <w:br/>
        <w:t xml:space="preserve">      В 2015 году успешно завершен проект казахстанской науки и Всемирного Банка «Коммерциализация технологий». </w:t>
      </w:r>
      <w:proofErr w:type="gramStart"/>
      <w:r w:rsidRPr="00F940B6">
        <w:rPr>
          <w:rFonts w:ascii="Times New Roman" w:eastAsia="Times New Roman" w:hAnsi="Times New Roman" w:cs="Times New Roman"/>
          <w:sz w:val="24"/>
          <w:szCs w:val="24"/>
          <w:lang w:eastAsia="ru-RU"/>
        </w:rPr>
        <w:t>Реализованы</w:t>
      </w:r>
      <w:proofErr w:type="gramEnd"/>
      <w:r w:rsidRPr="00F940B6">
        <w:rPr>
          <w:rFonts w:ascii="Times New Roman" w:eastAsia="Times New Roman" w:hAnsi="Times New Roman" w:cs="Times New Roman"/>
          <w:sz w:val="24"/>
          <w:szCs w:val="24"/>
          <w:lang w:eastAsia="ru-RU"/>
        </w:rPr>
        <w:t xml:space="preserve"> 65 научных проектов. </w:t>
      </w:r>
      <w:proofErr w:type="gramStart"/>
      <w:r w:rsidRPr="00F940B6">
        <w:rPr>
          <w:rFonts w:ascii="Times New Roman" w:eastAsia="Times New Roman" w:hAnsi="Times New Roman" w:cs="Times New Roman"/>
          <w:sz w:val="24"/>
          <w:szCs w:val="24"/>
          <w:lang w:eastAsia="ru-RU"/>
        </w:rPr>
        <w:t>Заключены</w:t>
      </w:r>
      <w:proofErr w:type="gramEnd"/>
      <w:r w:rsidRPr="00F940B6">
        <w:rPr>
          <w:rFonts w:ascii="Times New Roman" w:eastAsia="Times New Roman" w:hAnsi="Times New Roman" w:cs="Times New Roman"/>
          <w:sz w:val="24"/>
          <w:szCs w:val="24"/>
          <w:lang w:eastAsia="ru-RU"/>
        </w:rPr>
        <w:t xml:space="preserve"> 6 лицензионных соглашений.</w:t>
      </w:r>
      <w:r w:rsidRPr="00F940B6">
        <w:rPr>
          <w:rFonts w:ascii="Times New Roman" w:eastAsia="Times New Roman" w:hAnsi="Times New Roman" w:cs="Times New Roman"/>
          <w:sz w:val="24"/>
          <w:szCs w:val="24"/>
          <w:lang w:eastAsia="ru-RU"/>
        </w:rPr>
        <w:br/>
        <w:t>      НИОКР выполняют 392 научные организации, в том числе 245 научно-исследовательских институтов (далее – НИИ). В них работают более 25 тысяч научных сотрудников.</w:t>
      </w:r>
      <w:r w:rsidRPr="00F940B6">
        <w:rPr>
          <w:rFonts w:ascii="Times New Roman" w:eastAsia="Times New Roman" w:hAnsi="Times New Roman" w:cs="Times New Roman"/>
          <w:sz w:val="24"/>
          <w:szCs w:val="24"/>
          <w:lang w:eastAsia="ru-RU"/>
        </w:rPr>
        <w:b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w:t>
      </w:r>
      <w:proofErr w:type="spellStart"/>
      <w:r w:rsidRPr="00F940B6">
        <w:rPr>
          <w:rFonts w:ascii="Times New Roman" w:eastAsia="Times New Roman" w:hAnsi="Times New Roman" w:cs="Times New Roman"/>
          <w:sz w:val="24"/>
          <w:szCs w:val="24"/>
          <w:lang w:eastAsia="ru-RU"/>
        </w:rPr>
        <w:t>Thomson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Reuters</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Springer</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Elsevier</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w:t>
      </w:r>
      <w:proofErr w:type="spellStart"/>
      <w:r w:rsidRPr="00F940B6">
        <w:rPr>
          <w:rFonts w:ascii="Times New Roman" w:eastAsia="Times New Roman" w:hAnsi="Times New Roman" w:cs="Times New Roman"/>
          <w:sz w:val="24"/>
          <w:szCs w:val="24"/>
          <w:lang w:eastAsia="ru-RU"/>
        </w:rPr>
        <w:t>Scopus</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Elsevier</w:t>
      </w:r>
      <w:proofErr w:type="spellEnd"/>
      <w:r w:rsidRPr="00F940B6">
        <w:rPr>
          <w:rFonts w:ascii="Times New Roman" w:eastAsia="Times New Roman" w:hAnsi="Times New Roman" w:cs="Times New Roman"/>
          <w:sz w:val="24"/>
          <w:szCs w:val="24"/>
          <w:lang w:eastAsia="ru-RU"/>
        </w:rPr>
        <w:t xml:space="preserve">) – 976, </w:t>
      </w:r>
      <w:proofErr w:type="spellStart"/>
      <w:r w:rsidRPr="00F940B6">
        <w:rPr>
          <w:rFonts w:ascii="Times New Roman" w:eastAsia="Times New Roman" w:hAnsi="Times New Roman" w:cs="Times New Roman"/>
          <w:sz w:val="24"/>
          <w:szCs w:val="24"/>
          <w:lang w:eastAsia="ru-RU"/>
        </w:rPr>
        <w:t>Web</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of</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Core</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Collection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Thomson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Reuters</w:t>
      </w:r>
      <w:proofErr w:type="spellEnd"/>
      <w:r w:rsidRPr="00F940B6">
        <w:rPr>
          <w:rFonts w:ascii="Times New Roman" w:eastAsia="Times New Roman" w:hAnsi="Times New Roman" w:cs="Times New Roman"/>
          <w:sz w:val="24"/>
          <w:szCs w:val="24"/>
          <w:lang w:eastAsia="ru-RU"/>
        </w:rPr>
        <w:t>) – 327 и одновременно в обеих базах – 692.</w:t>
      </w:r>
      <w:r w:rsidRPr="00F940B6">
        <w:rPr>
          <w:rFonts w:ascii="Times New Roman" w:eastAsia="Times New Roman" w:hAnsi="Times New Roman" w:cs="Times New Roman"/>
          <w:sz w:val="24"/>
          <w:szCs w:val="24"/>
          <w:lang w:eastAsia="ru-RU"/>
        </w:rPr>
        <w:b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r w:rsidRPr="00F940B6">
        <w:rPr>
          <w:rFonts w:ascii="Times New Roman" w:eastAsia="Times New Roman" w:hAnsi="Times New Roman" w:cs="Times New Roman"/>
          <w:sz w:val="24"/>
          <w:szCs w:val="24"/>
          <w:lang w:eastAsia="ru-RU"/>
        </w:rPr>
        <w:br/>
        <w:t>      Проблемы:</w:t>
      </w:r>
      <w:r w:rsidRPr="00F940B6">
        <w:rPr>
          <w:rFonts w:ascii="Times New Roman" w:eastAsia="Times New Roman" w:hAnsi="Times New Roman" w:cs="Times New Roman"/>
          <w:sz w:val="24"/>
          <w:szCs w:val="24"/>
          <w:lang w:eastAsia="ru-RU"/>
        </w:rPr>
        <w:br/>
        <w:t>      1) сохраняется разрыв между наукой и образованием. Научные результаты не сосредоточиваются в сфере образования;</w:t>
      </w:r>
      <w:r w:rsidRPr="00F940B6">
        <w:rPr>
          <w:rFonts w:ascii="Times New Roman" w:eastAsia="Times New Roman" w:hAnsi="Times New Roman" w:cs="Times New Roman"/>
          <w:sz w:val="24"/>
          <w:szCs w:val="24"/>
          <w:lang w:eastAsia="ru-RU"/>
        </w:rPr>
        <w:br/>
        <w:t>      2) остается низкой материально-техническая оснащенность научно-исследовательской инфраструктуры;</w:t>
      </w:r>
      <w:r w:rsidRPr="00F940B6">
        <w:rPr>
          <w:rFonts w:ascii="Times New Roman" w:eastAsia="Times New Roman" w:hAnsi="Times New Roman" w:cs="Times New Roman"/>
          <w:sz w:val="24"/>
          <w:szCs w:val="24"/>
          <w:lang w:eastAsia="ru-RU"/>
        </w:rPr>
        <w:br/>
        <w:t>      3) приоритеты финансирования научно-технической деятельности формируются в большей части без участия индустрии;</w:t>
      </w:r>
      <w:r w:rsidRPr="00F940B6">
        <w:rPr>
          <w:rFonts w:ascii="Times New Roman" w:eastAsia="Times New Roman" w:hAnsi="Times New Roman" w:cs="Times New Roman"/>
          <w:sz w:val="24"/>
          <w:szCs w:val="24"/>
          <w:lang w:eastAsia="ru-RU"/>
        </w:rPr>
        <w:br/>
        <w:t>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w:t>
      </w:r>
      <w:r w:rsidRPr="00F940B6">
        <w:rPr>
          <w:rFonts w:ascii="Times New Roman" w:eastAsia="Times New Roman" w:hAnsi="Times New Roman" w:cs="Times New Roman"/>
          <w:sz w:val="24"/>
          <w:szCs w:val="24"/>
          <w:lang w:eastAsia="ru-RU"/>
        </w:rPr>
        <w:b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r w:rsidRPr="00F940B6">
        <w:rPr>
          <w:rFonts w:ascii="Times New Roman" w:eastAsia="Times New Roman" w:hAnsi="Times New Roman" w:cs="Times New Roman"/>
          <w:sz w:val="24"/>
          <w:szCs w:val="24"/>
          <w:lang w:eastAsia="ru-RU"/>
        </w:rPr>
        <w:br/>
        <w:t>      6) отсутствует единый оператор, осуществляющий администрирование и контроль международных научных проектов;</w:t>
      </w:r>
      <w:r w:rsidRPr="00F940B6">
        <w:rPr>
          <w:rFonts w:ascii="Times New Roman" w:eastAsia="Times New Roman" w:hAnsi="Times New Roman" w:cs="Times New Roman"/>
          <w:sz w:val="24"/>
          <w:szCs w:val="24"/>
          <w:lang w:eastAsia="ru-RU"/>
        </w:rPr>
        <w:br/>
        <w:t>      7) не развиты национальные профессиональные сообщества научных работников, привлекаемых к независимой экспертизе;</w:t>
      </w:r>
      <w:r w:rsidRPr="00F940B6">
        <w:rPr>
          <w:rFonts w:ascii="Times New Roman" w:eastAsia="Times New Roman" w:hAnsi="Times New Roman" w:cs="Times New Roman"/>
          <w:sz w:val="24"/>
          <w:szCs w:val="24"/>
          <w:lang w:eastAsia="ru-RU"/>
        </w:rPr>
        <w:br/>
        <w:t>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r w:rsidRPr="00F940B6">
        <w:rPr>
          <w:rFonts w:ascii="Times New Roman" w:eastAsia="Times New Roman" w:hAnsi="Times New Roman" w:cs="Times New Roman"/>
          <w:sz w:val="24"/>
          <w:szCs w:val="24"/>
          <w:lang w:eastAsia="ru-RU"/>
        </w:rPr>
        <w:br/>
        <w:t xml:space="preserve">      9) продажи прав интеллектуальной собственности в Казахстане намного ниже, чем в </w:t>
      </w:r>
      <w:r w:rsidRPr="00F940B6">
        <w:rPr>
          <w:rFonts w:ascii="Times New Roman" w:eastAsia="Times New Roman" w:hAnsi="Times New Roman" w:cs="Times New Roman"/>
          <w:sz w:val="24"/>
          <w:szCs w:val="24"/>
          <w:lang w:eastAsia="ru-RU"/>
        </w:rPr>
        <w:lastRenderedPageBreak/>
        <w:t xml:space="preserve">России и Сингапуре. </w:t>
      </w:r>
      <w:proofErr w:type="gramStart"/>
      <w:r w:rsidRPr="00F940B6">
        <w:rPr>
          <w:rFonts w:ascii="Times New Roman" w:eastAsia="Times New Roman" w:hAnsi="Times New Roman" w:cs="Times New Roman"/>
          <w:sz w:val="24"/>
          <w:szCs w:val="24"/>
          <w:lang w:eastAsia="ru-RU"/>
        </w:rPr>
        <w:t>Внутренние затраты на исследования и разработки в 14 раз ниже стран ОЭСР;</w:t>
      </w:r>
      <w:r w:rsidRPr="00F940B6">
        <w:rPr>
          <w:rFonts w:ascii="Times New Roman" w:eastAsia="Times New Roman" w:hAnsi="Times New Roman" w:cs="Times New Roman"/>
          <w:sz w:val="24"/>
          <w:szCs w:val="24"/>
          <w:lang w:eastAsia="ru-RU"/>
        </w:rPr>
        <w:br/>
        <w:t>      10) инновационное развитие экономики предполагает рост качественных показателей науки.</w:t>
      </w:r>
      <w:proofErr w:type="gramEnd"/>
      <w:r w:rsidRPr="00F940B6">
        <w:rPr>
          <w:rFonts w:ascii="Times New Roman" w:eastAsia="Times New Roman" w:hAnsi="Times New Roman" w:cs="Times New Roman"/>
          <w:sz w:val="24"/>
          <w:szCs w:val="24"/>
          <w:lang w:eastAsia="ru-RU"/>
        </w:rPr>
        <w:t xml:space="preserve">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r w:rsidRPr="00F940B6">
        <w:rPr>
          <w:rFonts w:ascii="Times New Roman" w:eastAsia="Times New Roman" w:hAnsi="Times New Roman" w:cs="Times New Roman"/>
          <w:sz w:val="24"/>
          <w:szCs w:val="24"/>
          <w:lang w:eastAsia="ru-RU"/>
        </w:rPr>
        <w:br/>
        <w:t>      11) отсутствует система мониторинга реализации научных исследований;</w:t>
      </w:r>
      <w:r w:rsidRPr="00F940B6">
        <w:rPr>
          <w:rFonts w:ascii="Times New Roman" w:eastAsia="Times New Roman" w:hAnsi="Times New Roman" w:cs="Times New Roman"/>
          <w:sz w:val="24"/>
          <w:szCs w:val="24"/>
          <w:lang w:eastAsia="ru-RU"/>
        </w:rPr>
        <w:br/>
        <w:t>      12) в сфере образования и науки Казахстана функционирует негибкая система государственного контроля;</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 xml:space="preserve">13) </w:t>
      </w:r>
      <w:proofErr w:type="gramEnd"/>
      <w:r w:rsidRPr="00F940B6">
        <w:rPr>
          <w:rFonts w:ascii="Times New Roman" w:eastAsia="Times New Roman" w:hAnsi="Times New Roman" w:cs="Times New Roman"/>
          <w:sz w:val="24"/>
          <w:szCs w:val="24"/>
          <w:lang w:eastAsia="ru-RU"/>
        </w:rPr>
        <w:t>процедуры государственного контроля забюрократизированы (обязательное соответствие 551 параметру 15 нормативных правовых актов);</w:t>
      </w:r>
      <w:r w:rsidRPr="00F940B6">
        <w:rPr>
          <w:rFonts w:ascii="Times New Roman" w:eastAsia="Times New Roman" w:hAnsi="Times New Roman" w:cs="Times New Roman"/>
          <w:sz w:val="24"/>
          <w:szCs w:val="24"/>
          <w:lang w:eastAsia="ru-RU"/>
        </w:rPr>
        <w:br/>
        <w:t xml:space="preserve">      14) отсутствует систематизированная информационная база данных контрольных мероприятий. </w:t>
      </w:r>
      <w:proofErr w:type="gramStart"/>
      <w:r w:rsidRPr="00F940B6">
        <w:rPr>
          <w:rFonts w:ascii="Times New Roman" w:eastAsia="Times New Roman" w:hAnsi="Times New Roman" w:cs="Times New Roman"/>
          <w:sz w:val="24"/>
          <w:szCs w:val="24"/>
          <w:lang w:eastAsia="ru-RU"/>
        </w:rPr>
        <w:t>Это ограничивает мониторинг и анализ деятельности организаций образования;</w:t>
      </w:r>
      <w:r w:rsidRPr="00F940B6">
        <w:rPr>
          <w:rFonts w:ascii="Times New Roman" w:eastAsia="Times New Roman" w:hAnsi="Times New Roman" w:cs="Times New Roman"/>
          <w:sz w:val="24"/>
          <w:szCs w:val="24"/>
          <w:lang w:eastAsia="ru-RU"/>
        </w:rPr>
        <w:br/>
        <w:t>      15) имеется значительный разрыв между внутренней и внешней оценкой организации образования.</w:t>
      </w:r>
      <w:proofErr w:type="gramEnd"/>
      <w:r w:rsidRPr="00F940B6">
        <w:rPr>
          <w:rFonts w:ascii="Times New Roman" w:eastAsia="Times New Roman" w:hAnsi="Times New Roman" w:cs="Times New Roman"/>
          <w:sz w:val="24"/>
          <w:szCs w:val="24"/>
          <w:lang w:eastAsia="ru-RU"/>
        </w:rPr>
        <w:t xml:space="preserve"> По самооценке 100% считают свою деятельность удовлетворительной. </w:t>
      </w:r>
      <w:proofErr w:type="gramStart"/>
      <w:r w:rsidRPr="00F940B6">
        <w:rPr>
          <w:rFonts w:ascii="Times New Roman" w:eastAsia="Times New Roman" w:hAnsi="Times New Roman" w:cs="Times New Roman"/>
          <w:sz w:val="24"/>
          <w:szCs w:val="24"/>
          <w:lang w:eastAsia="ru-RU"/>
        </w:rPr>
        <w:t>При этом проходят государственную аттестацию 58% детсадов, 59% школ, 11 % колледжей, 46% вузов;</w:t>
      </w:r>
      <w:r w:rsidRPr="00F940B6">
        <w:rPr>
          <w:rFonts w:ascii="Times New Roman" w:eastAsia="Times New Roman" w:hAnsi="Times New Roman" w:cs="Times New Roman"/>
          <w:sz w:val="24"/>
          <w:szCs w:val="24"/>
          <w:lang w:eastAsia="ru-RU"/>
        </w:rPr>
        <w:br/>
        <w:t>      16) отсутствует Единая методика оценки качества, эффективности и мониторинга результатов НИР.</w:t>
      </w:r>
      <w:proofErr w:type="gramEnd"/>
      <w:r w:rsidRPr="00F940B6">
        <w:rPr>
          <w:rFonts w:ascii="Times New Roman" w:eastAsia="Times New Roman" w:hAnsi="Times New Roman" w:cs="Times New Roman"/>
          <w:sz w:val="24"/>
          <w:szCs w:val="24"/>
          <w:lang w:eastAsia="ru-RU"/>
        </w:rPr>
        <w:br/>
        <w:t xml:space="preserve">      Новые задачи в сфере образования требуют совершенствования системы контроля и оценивания, в том числе изучения и внедрения лучшего опыта </w:t>
      </w:r>
      <w:proofErr w:type="spellStart"/>
      <w:r w:rsidRPr="00F940B6">
        <w:rPr>
          <w:rFonts w:ascii="Times New Roman" w:eastAsia="Times New Roman" w:hAnsi="Times New Roman" w:cs="Times New Roman"/>
          <w:sz w:val="24"/>
          <w:szCs w:val="24"/>
          <w:lang w:eastAsia="ru-RU"/>
        </w:rPr>
        <w:t>Ofsted</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Таким образом, анализ реализованных пошаговых действий в сфере образования и науки определяет следующее.</w:t>
      </w:r>
      <w:r w:rsidRPr="00F940B6">
        <w:rPr>
          <w:rFonts w:ascii="Times New Roman" w:eastAsia="Times New Roman" w:hAnsi="Times New Roman" w:cs="Times New Roman"/>
          <w:sz w:val="24"/>
          <w:szCs w:val="24"/>
          <w:lang w:eastAsia="ru-RU"/>
        </w:rPr>
        <w:br/>
        <w:t>      1. Сильные стороны:</w:t>
      </w:r>
      <w:r w:rsidRPr="00F940B6">
        <w:rPr>
          <w:rFonts w:ascii="Times New Roman" w:eastAsia="Times New Roman" w:hAnsi="Times New Roman" w:cs="Times New Roman"/>
          <w:sz w:val="24"/>
          <w:szCs w:val="24"/>
          <w:lang w:eastAsia="ru-RU"/>
        </w:rPr>
        <w:br/>
        <w:t>      1) обновление законодательной базы образования и науки, государственной молодежной политики;</w:t>
      </w:r>
      <w:r w:rsidRPr="00F940B6">
        <w:rPr>
          <w:rFonts w:ascii="Times New Roman" w:eastAsia="Times New Roman" w:hAnsi="Times New Roman" w:cs="Times New Roman"/>
          <w:sz w:val="24"/>
          <w:szCs w:val="24"/>
          <w:lang w:eastAsia="ru-RU"/>
        </w:rPr>
        <w:br/>
        <w:t>      2) ускоренные темпы инфраструктурных решений;</w:t>
      </w:r>
      <w:r w:rsidRPr="00F940B6">
        <w:rPr>
          <w:rFonts w:ascii="Times New Roman" w:eastAsia="Times New Roman" w:hAnsi="Times New Roman" w:cs="Times New Roman"/>
          <w:sz w:val="24"/>
          <w:szCs w:val="24"/>
          <w:lang w:eastAsia="ru-RU"/>
        </w:rPr>
        <w:br/>
        <w:t>      3) развитие ГЧП;</w:t>
      </w:r>
      <w:r w:rsidRPr="00F940B6">
        <w:rPr>
          <w:rFonts w:ascii="Times New Roman" w:eastAsia="Times New Roman" w:hAnsi="Times New Roman" w:cs="Times New Roman"/>
          <w:sz w:val="24"/>
          <w:szCs w:val="24"/>
          <w:lang w:eastAsia="ru-RU"/>
        </w:rPr>
        <w:br/>
        <w:t>      4) трансляция опыта НИШ и Назарбаев Университета;</w:t>
      </w:r>
      <w:r w:rsidRPr="00F940B6">
        <w:rPr>
          <w:rFonts w:ascii="Times New Roman" w:eastAsia="Times New Roman" w:hAnsi="Times New Roman" w:cs="Times New Roman"/>
          <w:sz w:val="24"/>
          <w:szCs w:val="24"/>
          <w:lang w:eastAsia="ru-RU"/>
        </w:rPr>
        <w:br/>
        <w:t>      5) улучшение позиций в международных рейтингах качества образования;</w:t>
      </w:r>
      <w:r w:rsidRPr="00F940B6">
        <w:rPr>
          <w:rFonts w:ascii="Times New Roman" w:eastAsia="Times New Roman" w:hAnsi="Times New Roman" w:cs="Times New Roman"/>
          <w:sz w:val="24"/>
          <w:szCs w:val="24"/>
          <w:lang w:eastAsia="ru-RU"/>
        </w:rPr>
        <w:br/>
        <w:t>      6) реструктуризация системы повышения квалификации педагогических работников;</w:t>
      </w:r>
      <w:r w:rsidRPr="00F940B6">
        <w:rPr>
          <w:rFonts w:ascii="Times New Roman" w:eastAsia="Times New Roman" w:hAnsi="Times New Roman" w:cs="Times New Roman"/>
          <w:sz w:val="24"/>
          <w:szCs w:val="24"/>
          <w:lang w:eastAsia="ru-RU"/>
        </w:rPr>
        <w:br/>
        <w:t xml:space="preserve">      7) внедрение элементов дуального обучения в системе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8) расширение академической свободы вузов;</w:t>
      </w:r>
      <w:r w:rsidRPr="00F940B6">
        <w:rPr>
          <w:rFonts w:ascii="Times New Roman" w:eastAsia="Times New Roman" w:hAnsi="Times New Roman" w:cs="Times New Roman"/>
          <w:sz w:val="24"/>
          <w:szCs w:val="24"/>
          <w:lang w:eastAsia="ru-RU"/>
        </w:rPr>
        <w:br/>
        <w:t>      9) увеличение вузовской науки в инновационных проектах;</w:t>
      </w:r>
      <w:r w:rsidRPr="00F940B6">
        <w:rPr>
          <w:rFonts w:ascii="Times New Roman" w:eastAsia="Times New Roman" w:hAnsi="Times New Roman" w:cs="Times New Roman"/>
          <w:sz w:val="24"/>
          <w:szCs w:val="24"/>
          <w:lang w:eastAsia="ru-RU"/>
        </w:rPr>
        <w:br/>
        <w:t>      10) рост публикационной активности ППС и ученых;</w:t>
      </w:r>
      <w:r w:rsidRPr="00F940B6">
        <w:rPr>
          <w:rFonts w:ascii="Times New Roman" w:eastAsia="Times New Roman" w:hAnsi="Times New Roman" w:cs="Times New Roman"/>
          <w:sz w:val="24"/>
          <w:szCs w:val="24"/>
          <w:lang w:eastAsia="ru-RU"/>
        </w:rPr>
        <w:br/>
        <w:t>      11) развитие интеллектуальных кластеров на базе Назарбаев Университета и Парка инновационных технологий.</w:t>
      </w:r>
      <w:r w:rsidRPr="00F940B6">
        <w:rPr>
          <w:rFonts w:ascii="Times New Roman" w:eastAsia="Times New Roman" w:hAnsi="Times New Roman" w:cs="Times New Roman"/>
          <w:sz w:val="24"/>
          <w:szCs w:val="24"/>
          <w:lang w:eastAsia="ru-RU"/>
        </w:rPr>
        <w:br/>
        <w:t>      2.</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Слабые стороны:</w:t>
      </w:r>
      <w:r w:rsidRPr="00F940B6">
        <w:rPr>
          <w:rFonts w:ascii="Times New Roman" w:eastAsia="Times New Roman" w:hAnsi="Times New Roman" w:cs="Times New Roman"/>
          <w:sz w:val="24"/>
          <w:szCs w:val="24"/>
          <w:lang w:eastAsia="ru-RU"/>
        </w:rPr>
        <w:br/>
        <w:t>      1) низкий статус педагога и ученого;</w:t>
      </w:r>
      <w:r w:rsidRPr="00F940B6">
        <w:rPr>
          <w:rFonts w:ascii="Times New Roman" w:eastAsia="Times New Roman" w:hAnsi="Times New Roman" w:cs="Times New Roman"/>
          <w:sz w:val="24"/>
          <w:szCs w:val="24"/>
          <w:lang w:eastAsia="ru-RU"/>
        </w:rPr>
        <w:br/>
        <w:t>      2) дефицит педагогов с высшим специальным дошкольным образованием;</w:t>
      </w:r>
      <w:r w:rsidRPr="00F940B6">
        <w:rPr>
          <w:rFonts w:ascii="Times New Roman" w:eastAsia="Times New Roman" w:hAnsi="Times New Roman" w:cs="Times New Roman"/>
          <w:sz w:val="24"/>
          <w:szCs w:val="24"/>
          <w:lang w:eastAsia="ru-RU"/>
        </w:rPr>
        <w:br/>
        <w:t>      3) низкая доля учителей, преподающих предметы естественно-математического цикла (далее - ЕМЦ) на английском языке;</w:t>
      </w:r>
      <w:r w:rsidRPr="00F940B6">
        <w:rPr>
          <w:rFonts w:ascii="Times New Roman" w:eastAsia="Times New Roman" w:hAnsi="Times New Roman" w:cs="Times New Roman"/>
          <w:sz w:val="24"/>
          <w:szCs w:val="24"/>
          <w:lang w:eastAsia="ru-RU"/>
        </w:rPr>
        <w:br/>
        <w:t>      4) наличие трехсменных и аварийных школ;</w:t>
      </w:r>
      <w:r w:rsidRPr="00F940B6">
        <w:rPr>
          <w:rFonts w:ascii="Times New Roman" w:eastAsia="Times New Roman" w:hAnsi="Times New Roman" w:cs="Times New Roman"/>
          <w:sz w:val="24"/>
          <w:szCs w:val="24"/>
          <w:lang w:eastAsia="ru-RU"/>
        </w:rPr>
        <w:br/>
        <w:t>      5) недостаточный охват учащихся дополнительным образованием;</w:t>
      </w:r>
      <w:r w:rsidRPr="00F940B6">
        <w:rPr>
          <w:rFonts w:ascii="Times New Roman" w:eastAsia="Times New Roman" w:hAnsi="Times New Roman" w:cs="Times New Roman"/>
          <w:sz w:val="24"/>
          <w:szCs w:val="24"/>
          <w:lang w:eastAsia="ru-RU"/>
        </w:rPr>
        <w:br/>
        <w:t>      6) низкий уровень функциональной грамотности школьников;</w:t>
      </w:r>
      <w:r w:rsidRPr="00F940B6">
        <w:rPr>
          <w:rFonts w:ascii="Times New Roman" w:eastAsia="Times New Roman" w:hAnsi="Times New Roman" w:cs="Times New Roman"/>
          <w:sz w:val="24"/>
          <w:szCs w:val="24"/>
          <w:lang w:eastAsia="ru-RU"/>
        </w:rPr>
        <w:br/>
        <w:t>      7) низкий уровень информатизации школ;</w:t>
      </w:r>
      <w:proofErr w:type="gramEnd"/>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8) несовершенство ЕНТ;</w:t>
      </w:r>
      <w:r w:rsidRPr="00F940B6">
        <w:rPr>
          <w:rFonts w:ascii="Times New Roman" w:eastAsia="Times New Roman" w:hAnsi="Times New Roman" w:cs="Times New Roman"/>
          <w:sz w:val="24"/>
          <w:szCs w:val="24"/>
          <w:lang w:eastAsia="ru-RU"/>
        </w:rPr>
        <w:br/>
        <w:t>      9) отсутствие механизмов выравнивания результатов школ;</w:t>
      </w:r>
      <w:r w:rsidRPr="00F940B6">
        <w:rPr>
          <w:rFonts w:ascii="Times New Roman" w:eastAsia="Times New Roman" w:hAnsi="Times New Roman" w:cs="Times New Roman"/>
          <w:sz w:val="24"/>
          <w:szCs w:val="24"/>
          <w:lang w:eastAsia="ru-RU"/>
        </w:rPr>
        <w:br/>
        <w:t xml:space="preserve">      10) недостаточная </w:t>
      </w:r>
      <w:proofErr w:type="spellStart"/>
      <w:r w:rsidRPr="00F940B6">
        <w:rPr>
          <w:rFonts w:ascii="Times New Roman" w:eastAsia="Times New Roman" w:hAnsi="Times New Roman" w:cs="Times New Roman"/>
          <w:sz w:val="24"/>
          <w:szCs w:val="24"/>
          <w:lang w:eastAsia="ru-RU"/>
        </w:rPr>
        <w:t>профориентационная</w:t>
      </w:r>
      <w:proofErr w:type="spellEnd"/>
      <w:r w:rsidRPr="00F940B6">
        <w:rPr>
          <w:rFonts w:ascii="Times New Roman" w:eastAsia="Times New Roman" w:hAnsi="Times New Roman" w:cs="Times New Roman"/>
          <w:sz w:val="24"/>
          <w:szCs w:val="24"/>
          <w:lang w:eastAsia="ru-RU"/>
        </w:rPr>
        <w:t xml:space="preserve"> работа в школах;</w:t>
      </w:r>
      <w:r w:rsidRPr="00F940B6">
        <w:rPr>
          <w:rFonts w:ascii="Times New Roman" w:eastAsia="Times New Roman" w:hAnsi="Times New Roman" w:cs="Times New Roman"/>
          <w:sz w:val="24"/>
          <w:szCs w:val="24"/>
          <w:lang w:eastAsia="ru-RU"/>
        </w:rPr>
        <w:br/>
        <w:t xml:space="preserve">      11) низкий престиж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12) отсутствие законодательных норм проведения оценки уровня профессиональной </w:t>
      </w:r>
      <w:r w:rsidRPr="00F940B6">
        <w:rPr>
          <w:rFonts w:ascii="Times New Roman" w:eastAsia="Times New Roman" w:hAnsi="Times New Roman" w:cs="Times New Roman"/>
          <w:sz w:val="24"/>
          <w:szCs w:val="24"/>
          <w:lang w:eastAsia="ru-RU"/>
        </w:rPr>
        <w:lastRenderedPageBreak/>
        <w:t>подготовленности работодателями;</w:t>
      </w:r>
      <w:r w:rsidRPr="00F940B6">
        <w:rPr>
          <w:rFonts w:ascii="Times New Roman" w:eastAsia="Times New Roman" w:hAnsi="Times New Roman" w:cs="Times New Roman"/>
          <w:sz w:val="24"/>
          <w:szCs w:val="24"/>
          <w:lang w:eastAsia="ru-RU"/>
        </w:rPr>
        <w:br/>
        <w:t>      13) дефицит инженерно-педагогических кадров с опытом работы на производстве;</w:t>
      </w:r>
      <w:r w:rsidRPr="00F940B6">
        <w:rPr>
          <w:rFonts w:ascii="Times New Roman" w:eastAsia="Times New Roman" w:hAnsi="Times New Roman" w:cs="Times New Roman"/>
          <w:sz w:val="24"/>
          <w:szCs w:val="24"/>
          <w:lang w:eastAsia="ru-RU"/>
        </w:rPr>
        <w:br/>
        <w:t xml:space="preserve">      14) отсутствие механизмов подтверждения качества системы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15) недостаточное развитие инклюзивного образования;</w:t>
      </w:r>
      <w:proofErr w:type="gramEnd"/>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16) недостаточное качество подготовки педагогических кадров;</w:t>
      </w:r>
      <w:r w:rsidRPr="00F940B6">
        <w:rPr>
          <w:rFonts w:ascii="Times New Roman" w:eastAsia="Times New Roman" w:hAnsi="Times New Roman" w:cs="Times New Roman"/>
          <w:sz w:val="24"/>
          <w:szCs w:val="24"/>
          <w:lang w:eastAsia="ru-RU"/>
        </w:rPr>
        <w:br/>
        <w:t>      17) дефицит кадров, специализирующихся в коммерциализации;</w:t>
      </w:r>
      <w:r w:rsidRPr="00F940B6">
        <w:rPr>
          <w:rFonts w:ascii="Times New Roman" w:eastAsia="Times New Roman" w:hAnsi="Times New Roman" w:cs="Times New Roman"/>
          <w:sz w:val="24"/>
          <w:szCs w:val="24"/>
          <w:lang w:eastAsia="ru-RU"/>
        </w:rPr>
        <w:br/>
        <w:t>      18) региональные диспропорции инновационных структур вузов;</w:t>
      </w:r>
      <w:r w:rsidRPr="00F940B6">
        <w:rPr>
          <w:rFonts w:ascii="Times New Roman" w:eastAsia="Times New Roman" w:hAnsi="Times New Roman" w:cs="Times New Roman"/>
          <w:sz w:val="24"/>
          <w:szCs w:val="24"/>
          <w:lang w:eastAsia="ru-RU"/>
        </w:rPr>
        <w:br/>
        <w:t>      19) дисбаланс между низкой патентной активностью и высокой публикационной активностью ППС вузов;</w:t>
      </w:r>
      <w:r w:rsidRPr="00F940B6">
        <w:rPr>
          <w:rFonts w:ascii="Times New Roman" w:eastAsia="Times New Roman" w:hAnsi="Times New Roman" w:cs="Times New Roman"/>
          <w:sz w:val="24"/>
          <w:szCs w:val="24"/>
          <w:lang w:eastAsia="ru-RU"/>
        </w:rPr>
        <w:br/>
        <w:t>      20) непривлекательность высшего и послевузовского образования для иностранных граждан;</w:t>
      </w:r>
      <w:r w:rsidRPr="00F940B6">
        <w:rPr>
          <w:rFonts w:ascii="Times New Roman" w:eastAsia="Times New Roman" w:hAnsi="Times New Roman" w:cs="Times New Roman"/>
          <w:sz w:val="24"/>
          <w:szCs w:val="24"/>
          <w:lang w:eastAsia="ru-RU"/>
        </w:rPr>
        <w:br/>
        <w:t>      21) невысокий уровень менеджмента в образовании и науке;</w:t>
      </w:r>
      <w:r w:rsidRPr="00F940B6">
        <w:rPr>
          <w:rFonts w:ascii="Times New Roman" w:eastAsia="Times New Roman" w:hAnsi="Times New Roman" w:cs="Times New Roman"/>
          <w:sz w:val="24"/>
          <w:szCs w:val="24"/>
          <w:lang w:eastAsia="ru-RU"/>
        </w:rPr>
        <w:br/>
        <w:t>      22) низкий уровень участия работодателей в разработке содержания образовательных программ;</w:t>
      </w:r>
      <w:proofErr w:type="gramEnd"/>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23) слабая материально-техническая база организаций образования и науки;</w:t>
      </w:r>
      <w:r w:rsidRPr="00F940B6">
        <w:rPr>
          <w:rFonts w:ascii="Times New Roman" w:eastAsia="Times New Roman" w:hAnsi="Times New Roman" w:cs="Times New Roman"/>
          <w:sz w:val="24"/>
          <w:szCs w:val="24"/>
          <w:lang w:eastAsia="ru-RU"/>
        </w:rPr>
        <w:br/>
        <w:t>      24) бюрократизированная и негибкая система контроля в сфере образования и науки.</w:t>
      </w:r>
      <w:r w:rsidRPr="00F940B6">
        <w:rPr>
          <w:rFonts w:ascii="Times New Roman" w:eastAsia="Times New Roman" w:hAnsi="Times New Roman" w:cs="Times New Roman"/>
          <w:sz w:val="24"/>
          <w:szCs w:val="24"/>
          <w:lang w:eastAsia="ru-RU"/>
        </w:rPr>
        <w:br/>
        <w:t>      3.</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Возможности:</w:t>
      </w:r>
      <w:r w:rsidRPr="00F940B6">
        <w:rPr>
          <w:rFonts w:ascii="Times New Roman" w:eastAsia="Times New Roman" w:hAnsi="Times New Roman" w:cs="Times New Roman"/>
          <w:sz w:val="24"/>
          <w:szCs w:val="24"/>
          <w:lang w:eastAsia="ru-RU"/>
        </w:rPr>
        <w:br/>
        <w:t>      для государства:</w:t>
      </w:r>
      <w:r w:rsidRPr="00F940B6">
        <w:rPr>
          <w:rFonts w:ascii="Times New Roman" w:eastAsia="Times New Roman" w:hAnsi="Times New Roman" w:cs="Times New Roman"/>
          <w:sz w:val="24"/>
          <w:szCs w:val="24"/>
          <w:lang w:eastAsia="ru-RU"/>
        </w:rPr>
        <w:br/>
        <w:t>      1) повышение конкурентоспособности казахстанского образования и науки;</w:t>
      </w:r>
      <w:r w:rsidRPr="00F940B6">
        <w:rPr>
          <w:rFonts w:ascii="Times New Roman" w:eastAsia="Times New Roman" w:hAnsi="Times New Roman" w:cs="Times New Roman"/>
          <w:sz w:val="24"/>
          <w:szCs w:val="24"/>
          <w:lang w:eastAsia="ru-RU"/>
        </w:rPr>
        <w:br/>
        <w:t>      2) повышение качества человеческого капитала;</w:t>
      </w:r>
      <w:r w:rsidRPr="00F940B6">
        <w:rPr>
          <w:rFonts w:ascii="Times New Roman" w:eastAsia="Times New Roman" w:hAnsi="Times New Roman" w:cs="Times New Roman"/>
          <w:sz w:val="24"/>
          <w:szCs w:val="24"/>
          <w:lang w:eastAsia="ru-RU"/>
        </w:rPr>
        <w:br/>
        <w:t>      3) обеспечение социальных и правовых гарантий качества жизни детей;</w:t>
      </w:r>
      <w:r w:rsidRPr="00F940B6">
        <w:rPr>
          <w:rFonts w:ascii="Times New Roman" w:eastAsia="Times New Roman" w:hAnsi="Times New Roman" w:cs="Times New Roman"/>
          <w:sz w:val="24"/>
          <w:szCs w:val="24"/>
          <w:lang w:eastAsia="ru-RU"/>
        </w:rPr>
        <w:br/>
        <w:t>      4) инвестиционная поддержка образования и науки со стороны международных организаций и работодателей;</w:t>
      </w:r>
      <w:r w:rsidRPr="00F940B6">
        <w:rPr>
          <w:rFonts w:ascii="Times New Roman" w:eastAsia="Times New Roman" w:hAnsi="Times New Roman" w:cs="Times New Roman"/>
          <w:sz w:val="24"/>
          <w:szCs w:val="24"/>
          <w:lang w:eastAsia="ru-RU"/>
        </w:rPr>
        <w:br/>
        <w:t>      5) новые эффективные методы управления в образовании и науке;</w:t>
      </w:r>
      <w:r w:rsidRPr="00F940B6">
        <w:rPr>
          <w:rFonts w:ascii="Times New Roman" w:eastAsia="Times New Roman" w:hAnsi="Times New Roman" w:cs="Times New Roman"/>
          <w:sz w:val="24"/>
          <w:szCs w:val="24"/>
          <w:lang w:eastAsia="ru-RU"/>
        </w:rPr>
        <w:br/>
        <w:t>      6) доступность, привлекательность, качество и открытость сферы образования и науки;</w:t>
      </w:r>
      <w:proofErr w:type="gramEnd"/>
      <w:r w:rsidRPr="00F940B6">
        <w:rPr>
          <w:rFonts w:ascii="Times New Roman" w:eastAsia="Times New Roman" w:hAnsi="Times New Roman" w:cs="Times New Roman"/>
          <w:sz w:val="24"/>
          <w:szCs w:val="24"/>
          <w:lang w:eastAsia="ru-RU"/>
        </w:rPr>
        <w:br/>
        <w:t>      7) улучшение показателей в международных рейтингах;</w:t>
      </w:r>
      <w:r w:rsidRPr="00F940B6">
        <w:rPr>
          <w:rFonts w:ascii="Times New Roman" w:eastAsia="Times New Roman" w:hAnsi="Times New Roman" w:cs="Times New Roman"/>
          <w:sz w:val="24"/>
          <w:szCs w:val="24"/>
          <w:lang w:eastAsia="ru-RU"/>
        </w:rPr>
        <w:br/>
        <w:t>      8) повышение ответственности родителей за воспитание ребенка;</w:t>
      </w:r>
      <w:r w:rsidRPr="00F940B6">
        <w:rPr>
          <w:rFonts w:ascii="Times New Roman" w:eastAsia="Times New Roman" w:hAnsi="Times New Roman" w:cs="Times New Roman"/>
          <w:sz w:val="24"/>
          <w:szCs w:val="24"/>
          <w:lang w:eastAsia="ru-RU"/>
        </w:rPr>
        <w:br/>
        <w:t>      9) внедрение разработанных инновационных проектов в производство.</w:t>
      </w:r>
      <w:r w:rsidRPr="00F940B6">
        <w:rPr>
          <w:rFonts w:ascii="Times New Roman" w:eastAsia="Times New Roman" w:hAnsi="Times New Roman" w:cs="Times New Roman"/>
          <w:sz w:val="24"/>
          <w:szCs w:val="24"/>
          <w:lang w:eastAsia="ru-RU"/>
        </w:rPr>
        <w:br/>
        <w:t>      4. Угрозы:</w:t>
      </w:r>
      <w:r w:rsidRPr="00F940B6">
        <w:rPr>
          <w:rFonts w:ascii="Times New Roman" w:eastAsia="Times New Roman" w:hAnsi="Times New Roman" w:cs="Times New Roman"/>
          <w:sz w:val="24"/>
          <w:szCs w:val="24"/>
          <w:lang w:eastAsia="ru-RU"/>
        </w:rPr>
        <w:br/>
        <w:t>      1) недостаточный уровень финансирования;</w:t>
      </w:r>
      <w:r w:rsidRPr="00F940B6">
        <w:rPr>
          <w:rFonts w:ascii="Times New Roman" w:eastAsia="Times New Roman" w:hAnsi="Times New Roman" w:cs="Times New Roman"/>
          <w:sz w:val="24"/>
          <w:szCs w:val="24"/>
          <w:lang w:eastAsia="ru-RU"/>
        </w:rPr>
        <w:br/>
        <w:t>      2) низкая мотивация труда педагога;</w:t>
      </w:r>
      <w:r w:rsidRPr="00F940B6">
        <w:rPr>
          <w:rFonts w:ascii="Times New Roman" w:eastAsia="Times New Roman" w:hAnsi="Times New Roman" w:cs="Times New Roman"/>
          <w:sz w:val="24"/>
          <w:szCs w:val="24"/>
          <w:lang w:eastAsia="ru-RU"/>
        </w:rPr>
        <w:br/>
        <w:t>      3) более привлекательные для ученых условия работы за рубежом;</w:t>
      </w:r>
      <w:r w:rsidRPr="00F940B6">
        <w:rPr>
          <w:rFonts w:ascii="Times New Roman" w:eastAsia="Times New Roman" w:hAnsi="Times New Roman" w:cs="Times New Roman"/>
          <w:sz w:val="24"/>
          <w:szCs w:val="24"/>
          <w:lang w:eastAsia="ru-RU"/>
        </w:rPr>
        <w:br/>
        <w:t>      4) низкий уровень стремления к самообразованию и профессиональному росту среди педагогических кадров;</w:t>
      </w:r>
      <w:r w:rsidRPr="00F940B6">
        <w:rPr>
          <w:rFonts w:ascii="Times New Roman" w:eastAsia="Times New Roman" w:hAnsi="Times New Roman" w:cs="Times New Roman"/>
          <w:sz w:val="24"/>
          <w:szCs w:val="24"/>
          <w:lang w:eastAsia="ru-RU"/>
        </w:rPr>
        <w:br/>
        <w:t>      5) срывы сроков ввода в эксплуатацию объектов образования;</w:t>
      </w:r>
      <w:r w:rsidRPr="00F940B6">
        <w:rPr>
          <w:rFonts w:ascii="Times New Roman" w:eastAsia="Times New Roman" w:hAnsi="Times New Roman" w:cs="Times New Roman"/>
          <w:sz w:val="24"/>
          <w:szCs w:val="24"/>
          <w:lang w:eastAsia="ru-RU"/>
        </w:rPr>
        <w:br/>
        <w:t xml:space="preserve">      6) </w:t>
      </w:r>
      <w:proofErr w:type="spellStart"/>
      <w:r w:rsidRPr="00F940B6">
        <w:rPr>
          <w:rFonts w:ascii="Times New Roman" w:eastAsia="Times New Roman" w:hAnsi="Times New Roman" w:cs="Times New Roman"/>
          <w:sz w:val="24"/>
          <w:szCs w:val="24"/>
          <w:lang w:eastAsia="ru-RU"/>
        </w:rPr>
        <w:t>нескоординированность</w:t>
      </w:r>
      <w:proofErr w:type="spellEnd"/>
      <w:r w:rsidRPr="00F940B6">
        <w:rPr>
          <w:rFonts w:ascii="Times New Roman" w:eastAsia="Times New Roman" w:hAnsi="Times New Roman" w:cs="Times New Roman"/>
          <w:sz w:val="24"/>
          <w:szCs w:val="24"/>
          <w:lang w:eastAsia="ru-RU"/>
        </w:rPr>
        <w:t xml:space="preserve"> соисполнителей в ходе реализации Программы.</w:t>
      </w:r>
      <w:r w:rsidRPr="00F940B6">
        <w:rPr>
          <w:rFonts w:ascii="Times New Roman" w:eastAsia="Times New Roman" w:hAnsi="Times New Roman" w:cs="Times New Roman"/>
          <w:sz w:val="24"/>
          <w:szCs w:val="24"/>
          <w:lang w:eastAsia="ru-RU"/>
        </w:rPr>
        <w:b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b/>
          <w:bCs/>
          <w:sz w:val="24"/>
          <w:szCs w:val="24"/>
          <w:lang w:eastAsia="ru-RU"/>
        </w:rPr>
        <w:t>      4. Цели, задачи, целевые индикаторы и показатели результатов реализации Программы.</w:t>
      </w:r>
      <w:r w:rsidRPr="00F940B6">
        <w:rPr>
          <w:rFonts w:ascii="Times New Roman" w:eastAsia="Times New Roman" w:hAnsi="Times New Roman" w:cs="Times New Roman"/>
          <w:sz w:val="24"/>
          <w:szCs w:val="24"/>
          <w:lang w:eastAsia="ru-RU"/>
        </w:rPr>
        <w:br/>
        <w:t>      Главная цель: повышение конкурентоспособности образования и науки, развитие человеческого капитала для устойчивого роста экономики.</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b/>
          <w:bCs/>
          <w:sz w:val="24"/>
          <w:szCs w:val="24"/>
          <w:lang w:eastAsia="ru-RU"/>
        </w:rPr>
        <w:t>      4.1. Программная цель:</w:t>
      </w:r>
      <w:r w:rsidRPr="00F940B6">
        <w:rPr>
          <w:rFonts w:ascii="Times New Roman" w:eastAsia="Times New Roman" w:hAnsi="Times New Roman" w:cs="Times New Roman"/>
          <w:sz w:val="24"/>
          <w:szCs w:val="24"/>
          <w:lang w:eastAsia="ru-RU"/>
        </w:rPr>
        <w:t xml:space="preserve"> обеспечение равного доступа к качественному дошкольному воспитанию и обучению.</w:t>
      </w:r>
      <w:r w:rsidRPr="00F940B6">
        <w:rPr>
          <w:rFonts w:ascii="Times New Roman" w:eastAsia="Times New Roman" w:hAnsi="Times New Roman" w:cs="Times New Roman"/>
          <w:sz w:val="24"/>
          <w:szCs w:val="24"/>
          <w:lang w:eastAsia="ru-RU"/>
        </w:rPr>
        <w:br/>
        <w:t>      Целевой индикатор: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1"/>
        <w:gridCol w:w="2330"/>
        <w:gridCol w:w="642"/>
        <w:gridCol w:w="2044"/>
        <w:gridCol w:w="891"/>
        <w:gridCol w:w="724"/>
        <w:gridCol w:w="724"/>
        <w:gridCol w:w="1589"/>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7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Индикатор</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7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Дошкольное воспитание и обучение</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7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детей 3-6 лет, </w:t>
            </w:r>
            <w:r w:rsidRPr="00F940B6">
              <w:rPr>
                <w:rFonts w:ascii="Times New Roman" w:eastAsia="Times New Roman" w:hAnsi="Times New Roman" w:cs="Times New Roman"/>
                <w:sz w:val="24"/>
                <w:szCs w:val="24"/>
                <w:lang w:eastAsia="ru-RU"/>
              </w:rPr>
              <w:lastRenderedPageBreak/>
              <w:t xml:space="preserve">охваченных дошкольным воспитанием и </w:t>
            </w:r>
            <w:proofErr w:type="gramStart"/>
            <w:r w:rsidRPr="00F940B6">
              <w:rPr>
                <w:rFonts w:ascii="Times New Roman" w:eastAsia="Times New Roman" w:hAnsi="Times New Roman" w:cs="Times New Roman"/>
                <w:sz w:val="24"/>
                <w:szCs w:val="24"/>
                <w:lang w:eastAsia="ru-RU"/>
              </w:rPr>
              <w:t>обучением по</w:t>
            </w:r>
            <w:proofErr w:type="gramEnd"/>
            <w:r w:rsidRPr="00F940B6">
              <w:rPr>
                <w:rFonts w:ascii="Times New Roman" w:eastAsia="Times New Roman" w:hAnsi="Times New Roman" w:cs="Times New Roman"/>
                <w:sz w:val="24"/>
                <w:szCs w:val="24"/>
                <w:lang w:eastAsia="ru-RU"/>
              </w:rPr>
              <w:t xml:space="preserve"> обновленному содержанию</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7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Административные </w:t>
            </w:r>
            <w:r w:rsidRPr="00F940B6">
              <w:rPr>
                <w:rFonts w:ascii="Times New Roman" w:eastAsia="Times New Roman" w:hAnsi="Times New Roman" w:cs="Times New Roman"/>
                <w:sz w:val="24"/>
                <w:szCs w:val="24"/>
                <w:lang w:eastAsia="ru-RU"/>
              </w:rPr>
              <w:lastRenderedPageBreak/>
              <w:t>данные МОН РК</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87,5</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Для достижения поставленной цели необходимо решить следующие задачи:</w:t>
      </w:r>
      <w:r w:rsidRPr="00F940B6">
        <w:rPr>
          <w:rFonts w:ascii="Times New Roman" w:eastAsia="Times New Roman" w:hAnsi="Times New Roman" w:cs="Times New Roman"/>
          <w:sz w:val="24"/>
          <w:szCs w:val="24"/>
          <w:lang w:eastAsia="ru-RU"/>
        </w:rPr>
        <w:br/>
        <w:t>      1. Улучшение качественного состава педагогических кадров дошкольных организаций и повышение престижа профессии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3"/>
        <w:gridCol w:w="2541"/>
        <w:gridCol w:w="597"/>
        <w:gridCol w:w="2044"/>
        <w:gridCol w:w="851"/>
        <w:gridCol w:w="670"/>
        <w:gridCol w:w="670"/>
        <w:gridCol w:w="1589"/>
      </w:tblGrid>
      <w:tr w:rsidR="00F940B6" w:rsidRPr="00F940B6" w:rsidTr="00F940B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b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7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7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34,8</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8" w:name="z24"/>
      <w:r w:rsidRPr="00F940B6">
        <w:rPr>
          <w:rFonts w:ascii="Times New Roman" w:eastAsia="Times New Roman" w:hAnsi="Times New Roman" w:cs="Times New Roman"/>
          <w:sz w:val="24"/>
          <w:szCs w:val="24"/>
          <w:lang w:eastAsia="ru-RU"/>
        </w:rPr>
        <w:t xml:space="preserve">  </w:t>
      </w:r>
      <w:bookmarkEnd w:id="8"/>
      <w:r w:rsidRPr="00F940B6">
        <w:rPr>
          <w:rFonts w:ascii="Times New Roman" w:eastAsia="Times New Roman" w:hAnsi="Times New Roman" w:cs="Times New Roman"/>
          <w:sz w:val="24"/>
          <w:szCs w:val="24"/>
          <w:lang w:eastAsia="ru-RU"/>
        </w:rPr>
        <w:t>      2. Увеличение сети дошкольных организаций с учетом демографической ситуации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4"/>
        <w:gridCol w:w="2432"/>
        <w:gridCol w:w="624"/>
        <w:gridCol w:w="2044"/>
        <w:gridCol w:w="894"/>
        <w:gridCol w:w="669"/>
        <w:gridCol w:w="669"/>
        <w:gridCol w:w="1589"/>
      </w:tblGrid>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Показатель</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Уменьшение потребности в местах в дошкольные организации от общей потребности 2014 года (194,6 тысяч мест)</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мест</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145,2</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55,9</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дошкольных организаций </w:t>
            </w:r>
            <w:proofErr w:type="gramStart"/>
            <w:r w:rsidRPr="00F940B6">
              <w:rPr>
                <w:rFonts w:ascii="Times New Roman" w:eastAsia="Times New Roman" w:hAnsi="Times New Roman" w:cs="Times New Roman"/>
                <w:sz w:val="24"/>
                <w:szCs w:val="24"/>
                <w:lang w:eastAsia="ru-RU"/>
              </w:rPr>
              <w:t>с полным днем</w:t>
            </w:r>
            <w:proofErr w:type="gramEnd"/>
            <w:r w:rsidRPr="00F940B6">
              <w:rPr>
                <w:rFonts w:ascii="Times New Roman" w:eastAsia="Times New Roman" w:hAnsi="Times New Roman" w:cs="Times New Roman"/>
                <w:sz w:val="24"/>
                <w:szCs w:val="24"/>
                <w:lang w:eastAsia="ru-RU"/>
              </w:rPr>
              <w:t xml:space="preserve"> пребывания от общего количества всех типов и видов</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73,1</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79,5</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85,0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мини-центров с кратковременным днем пребывания от общего их количества</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51,8</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29,9</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w:t>
            </w:r>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мест в частных дошкольных организациях от общего количества предоставленных мест</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19,5</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28,2</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35</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w:t>
            </w:r>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дошкольных организаций, </w:t>
            </w:r>
            <w:r w:rsidRPr="00F940B6">
              <w:rPr>
                <w:rFonts w:ascii="Times New Roman" w:eastAsia="Times New Roman" w:hAnsi="Times New Roman" w:cs="Times New Roman"/>
                <w:sz w:val="24"/>
                <w:szCs w:val="24"/>
                <w:lang w:eastAsia="ru-RU"/>
              </w:rPr>
              <w:lastRenderedPageBreak/>
              <w:t>создавших условия для воспитания и обучения детей с особыми образовательными потребностями</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9,1</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15</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9" w:name="z25"/>
      <w:r w:rsidRPr="00F940B6">
        <w:rPr>
          <w:rFonts w:ascii="Times New Roman" w:eastAsia="Times New Roman" w:hAnsi="Times New Roman" w:cs="Times New Roman"/>
          <w:sz w:val="24"/>
          <w:szCs w:val="24"/>
          <w:lang w:eastAsia="ru-RU"/>
        </w:rPr>
        <w:lastRenderedPageBreak/>
        <w:t xml:space="preserve">  </w:t>
      </w:r>
      <w:bookmarkEnd w:id="9"/>
      <w:r w:rsidRPr="00F940B6">
        <w:rPr>
          <w:rFonts w:ascii="Times New Roman" w:eastAsia="Times New Roman" w:hAnsi="Times New Roman" w:cs="Times New Roman"/>
          <w:sz w:val="24"/>
          <w:szCs w:val="24"/>
          <w:lang w:eastAsia="ru-RU"/>
        </w:rPr>
        <w:t>      3. Обновление содержания дошкольного воспитания и обучения, ориентированного на качественную подготовку детей к школе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4"/>
        <w:gridCol w:w="2198"/>
        <w:gridCol w:w="644"/>
        <w:gridCol w:w="2044"/>
        <w:gridCol w:w="952"/>
        <w:gridCol w:w="727"/>
        <w:gridCol w:w="727"/>
        <w:gridCol w:w="1589"/>
      </w:tblGrid>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tc>
        <w:tc>
          <w:tcPr>
            <w:tcW w:w="11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80</w:t>
            </w:r>
          </w:p>
        </w:tc>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0" w:name="z26"/>
      <w:r w:rsidRPr="00F940B6">
        <w:rPr>
          <w:rFonts w:ascii="Times New Roman" w:eastAsia="Times New Roman" w:hAnsi="Times New Roman" w:cs="Times New Roman"/>
          <w:sz w:val="24"/>
          <w:szCs w:val="24"/>
          <w:lang w:eastAsia="ru-RU"/>
        </w:rPr>
        <w:t>     </w:t>
      </w:r>
      <w:bookmarkEnd w:id="10"/>
      <w:r w:rsidRPr="00F940B6">
        <w:rPr>
          <w:rFonts w:ascii="Times New Roman" w:eastAsia="Times New Roman" w:hAnsi="Times New Roman" w:cs="Times New Roman"/>
          <w:sz w:val="24"/>
          <w:szCs w:val="24"/>
          <w:lang w:eastAsia="ru-RU"/>
        </w:rPr>
        <w:t xml:space="preserve"> 4. Усовершенствование менеджмента и мониторинга развития дошкольного воспитания и обучения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9"/>
        <w:gridCol w:w="2670"/>
        <w:gridCol w:w="667"/>
        <w:gridCol w:w="1502"/>
        <w:gridCol w:w="981"/>
        <w:gridCol w:w="761"/>
        <w:gridCol w:w="761"/>
        <w:gridCol w:w="1594"/>
      </w:tblGrid>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7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7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дошкольных организаций, прошедших аттестацию от общего количества дошкольных организаций, подлежащих аттестации</w:t>
            </w:r>
          </w:p>
        </w:tc>
        <w:tc>
          <w:tcPr>
            <w:tcW w:w="11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Официальные данные ККСОН МОН РК</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83</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85</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87</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75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11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АО «Өрлеу»</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75</w:t>
            </w:r>
          </w:p>
        </w:tc>
        <w:tc>
          <w:tcPr>
            <w:tcW w:w="13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1" w:name="z27"/>
      <w:r w:rsidRPr="00F940B6">
        <w:rPr>
          <w:rFonts w:ascii="Times New Roman" w:eastAsia="Times New Roman" w:hAnsi="Times New Roman" w:cs="Times New Roman"/>
          <w:sz w:val="24"/>
          <w:szCs w:val="24"/>
          <w:lang w:eastAsia="ru-RU"/>
        </w:rPr>
        <w:t>    </w:t>
      </w:r>
      <w:bookmarkEnd w:id="11"/>
      <w:r w:rsidRPr="00F940B6">
        <w:rPr>
          <w:rFonts w:ascii="Times New Roman" w:eastAsia="Times New Roman" w:hAnsi="Times New Roman" w:cs="Times New Roman"/>
          <w:sz w:val="24"/>
          <w:szCs w:val="24"/>
          <w:lang w:eastAsia="ru-RU"/>
        </w:rPr>
        <w:t xml:space="preserve">  </w:t>
      </w:r>
      <w:r w:rsidRPr="00F940B6">
        <w:rPr>
          <w:rFonts w:ascii="Times New Roman" w:eastAsia="Times New Roman" w:hAnsi="Times New Roman" w:cs="Times New Roman"/>
          <w:b/>
          <w:bCs/>
          <w:sz w:val="24"/>
          <w:szCs w:val="24"/>
          <w:lang w:eastAsia="ru-RU"/>
        </w:rPr>
        <w:t>4.2 Программная цель:</w:t>
      </w:r>
      <w:r w:rsidRPr="00F940B6">
        <w:rPr>
          <w:rFonts w:ascii="Times New Roman" w:eastAsia="Times New Roman" w:hAnsi="Times New Roman" w:cs="Times New Roman"/>
          <w:sz w:val="24"/>
          <w:szCs w:val="24"/>
          <w:lang w:eastAsia="ru-RU"/>
        </w:rPr>
        <w:t xml:space="preserve">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sidRPr="00F940B6">
        <w:rPr>
          <w:rFonts w:ascii="Times New Roman" w:eastAsia="Times New Roman" w:hAnsi="Times New Roman" w:cs="Times New Roman"/>
          <w:sz w:val="24"/>
          <w:szCs w:val="24"/>
          <w:lang w:eastAsia="ru-RU"/>
        </w:rPr>
        <w:br/>
        <w:t>      Целевой индикатор: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0"/>
        <w:gridCol w:w="2364"/>
        <w:gridCol w:w="625"/>
        <w:gridCol w:w="2044"/>
        <w:gridCol w:w="925"/>
        <w:gridCol w:w="704"/>
        <w:gridCol w:w="704"/>
        <w:gridCol w:w="1589"/>
      </w:tblGrid>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8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Индикатор</w:t>
            </w:r>
          </w:p>
        </w:tc>
        <w:tc>
          <w:tcPr>
            <w:tcW w:w="11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F940B6">
              <w:rPr>
                <w:rFonts w:ascii="Times New Roman" w:eastAsia="Times New Roman" w:hAnsi="Times New Roman" w:cs="Times New Roman"/>
                <w:sz w:val="24"/>
                <w:szCs w:val="24"/>
                <w:lang w:eastAsia="ru-RU"/>
              </w:rPr>
              <w:t>Ед</w:t>
            </w:r>
            <w:proofErr w:type="spellEnd"/>
            <w:proofErr w:type="gram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Среднее образование</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8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940B6">
              <w:rPr>
                <w:rFonts w:ascii="Times New Roman" w:eastAsia="Times New Roman" w:hAnsi="Times New Roman" w:cs="Times New Roman"/>
                <w:sz w:val="24"/>
                <w:szCs w:val="24"/>
                <w:lang w:eastAsia="ru-RU"/>
              </w:rPr>
              <w:t>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proofErr w:type="gramEnd"/>
          </w:p>
        </w:tc>
        <w:tc>
          <w:tcPr>
            <w:tcW w:w="11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8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учащихся с успеваемостью на «хорошо» и «отлично» (качество обучения)</w:t>
            </w:r>
          </w:p>
        </w:tc>
        <w:tc>
          <w:tcPr>
            <w:tcW w:w="11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58</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62</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70</w:t>
            </w:r>
          </w:p>
        </w:tc>
        <w:tc>
          <w:tcPr>
            <w:tcW w:w="15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2" w:name="z28"/>
      <w:r w:rsidRPr="00F940B6">
        <w:rPr>
          <w:rFonts w:ascii="Times New Roman" w:eastAsia="Times New Roman" w:hAnsi="Times New Roman" w:cs="Times New Roman"/>
          <w:sz w:val="24"/>
          <w:szCs w:val="24"/>
          <w:lang w:eastAsia="ru-RU"/>
        </w:rPr>
        <w:t>     </w:t>
      </w:r>
      <w:bookmarkEnd w:id="12"/>
      <w:r w:rsidRPr="00F940B6">
        <w:rPr>
          <w:rFonts w:ascii="Times New Roman" w:eastAsia="Times New Roman" w:hAnsi="Times New Roman" w:cs="Times New Roman"/>
          <w:sz w:val="24"/>
          <w:szCs w:val="24"/>
          <w:lang w:eastAsia="ru-RU"/>
        </w:rPr>
        <w:t xml:space="preserve"> Для достижения поставленной цели необходимо решить следующие задачи:</w:t>
      </w:r>
      <w:r w:rsidRPr="00F940B6">
        <w:rPr>
          <w:rFonts w:ascii="Times New Roman" w:eastAsia="Times New Roman" w:hAnsi="Times New Roman" w:cs="Times New Roman"/>
          <w:sz w:val="24"/>
          <w:szCs w:val="24"/>
          <w:lang w:eastAsia="ru-RU"/>
        </w:rPr>
        <w:br/>
        <w:t>      1. Повышение престижа профессии педагогов и повышение их качественного состава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6"/>
        <w:gridCol w:w="2200"/>
        <w:gridCol w:w="655"/>
        <w:gridCol w:w="2044"/>
        <w:gridCol w:w="967"/>
        <w:gridCol w:w="742"/>
        <w:gridCol w:w="742"/>
        <w:gridCol w:w="1589"/>
      </w:tblGrid>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молодых педагогов от общего количества педагогов</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2,7</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3,5</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педагогов с высшей и первой категориями от общего количества педагогов</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49,8</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52</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54</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3" w:name="z29"/>
      <w:r w:rsidRPr="00F940B6">
        <w:rPr>
          <w:rFonts w:ascii="Times New Roman" w:eastAsia="Times New Roman" w:hAnsi="Times New Roman" w:cs="Times New Roman"/>
          <w:sz w:val="24"/>
          <w:szCs w:val="24"/>
          <w:lang w:eastAsia="ru-RU"/>
        </w:rPr>
        <w:t>      2. Обеспечение инфраструктурного развития среднего образования</w:t>
      </w:r>
      <w:bookmarkEnd w:id="13"/>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
        <w:gridCol w:w="2273"/>
        <w:gridCol w:w="641"/>
        <w:gridCol w:w="2044"/>
        <w:gridCol w:w="949"/>
        <w:gridCol w:w="725"/>
        <w:gridCol w:w="725"/>
        <w:gridCol w:w="1589"/>
      </w:tblGrid>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аварийных школ от общего количества школ</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школ, ведущих занятия в три смены</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1,2</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r w:rsidR="00F940B6" w:rsidRPr="00F940B6" w:rsidTr="00F940B6">
        <w:trPr>
          <w:tblCellSpacing w:w="0" w:type="dxa"/>
        </w:trPr>
        <w:tc>
          <w:tcPr>
            <w:tcW w:w="7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66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школ, создавших условия для инклюзивного образования</w:t>
            </w:r>
          </w:p>
        </w:tc>
        <w:tc>
          <w:tcPr>
            <w:tcW w:w="11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55</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70</w:t>
            </w:r>
          </w:p>
        </w:tc>
        <w:tc>
          <w:tcPr>
            <w:tcW w:w="1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4" w:name="z30"/>
      <w:r w:rsidRPr="00F940B6">
        <w:rPr>
          <w:rFonts w:ascii="Times New Roman" w:eastAsia="Times New Roman" w:hAnsi="Times New Roman" w:cs="Times New Roman"/>
          <w:sz w:val="24"/>
          <w:szCs w:val="24"/>
          <w:lang w:eastAsia="ru-RU"/>
        </w:rPr>
        <w:t>      3. Обновление содержания среднего образования</w:t>
      </w:r>
      <w:bookmarkEnd w:id="14"/>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6"/>
        <w:gridCol w:w="1568"/>
        <w:gridCol w:w="649"/>
        <w:gridCol w:w="1806"/>
        <w:gridCol w:w="651"/>
        <w:gridCol w:w="1408"/>
        <w:gridCol w:w="1583"/>
        <w:gridCol w:w="1404"/>
      </w:tblGrid>
      <w:tr w:rsidR="00F940B6" w:rsidRPr="00F940B6" w:rsidTr="00F940B6">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lastRenderedPageBreak/>
              <w:t>п</w:t>
            </w:r>
            <w:proofErr w:type="spellEnd"/>
          </w:p>
        </w:tc>
        <w:tc>
          <w:tcPr>
            <w:tcW w:w="4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Показатели результатов</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r w:rsidRPr="00F940B6">
              <w:rPr>
                <w:rFonts w:ascii="Times New Roman" w:eastAsia="Times New Roman" w:hAnsi="Times New Roman" w:cs="Times New Roman"/>
                <w:sz w:val="24"/>
                <w:szCs w:val="24"/>
                <w:lang w:eastAsia="ru-RU"/>
              </w:rPr>
              <w:lastRenderedPageBreak/>
              <w:t>.)</w:t>
            </w:r>
          </w:p>
        </w:tc>
        <w:tc>
          <w:tcPr>
            <w:tcW w:w="17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2017</w:t>
            </w:r>
          </w:p>
        </w:tc>
        <w:tc>
          <w:tcPr>
            <w:tcW w:w="16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3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Ответственные </w:t>
            </w:r>
            <w:r w:rsidRPr="00F940B6">
              <w:rPr>
                <w:rFonts w:ascii="Times New Roman" w:eastAsia="Times New Roman" w:hAnsi="Times New Roman" w:cs="Times New Roman"/>
                <w:sz w:val="24"/>
                <w:szCs w:val="24"/>
                <w:lang w:eastAsia="ru-RU"/>
              </w:rPr>
              <w:lastRenderedPageBreak/>
              <w:t>исполнители</w:t>
            </w:r>
          </w:p>
        </w:tc>
      </w:tr>
      <w:tr w:rsidR="00F940B6" w:rsidRPr="00F940B6" w:rsidTr="00F940B6">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1</w:t>
            </w:r>
          </w:p>
        </w:tc>
        <w:tc>
          <w:tcPr>
            <w:tcW w:w="4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детей, охваченных обновленным содержанием образования</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7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36,4</w:t>
            </w:r>
          </w:p>
        </w:tc>
        <w:tc>
          <w:tcPr>
            <w:tcW w:w="16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Результаты казахстанских учащихся в международных и национальных исследованиях</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баллов</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Официальные данные ОЭСР</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7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PIRLS-2016:</w:t>
            </w:r>
            <w:r w:rsidRPr="00F940B6">
              <w:rPr>
                <w:rFonts w:ascii="Times New Roman" w:eastAsia="Times New Roman" w:hAnsi="Times New Roman" w:cs="Times New Roman"/>
                <w:sz w:val="24"/>
                <w:szCs w:val="24"/>
                <w:lang w:eastAsia="ru-RU"/>
              </w:rPr>
              <w:br/>
              <w:t>4 класс: чтение – 400</w:t>
            </w:r>
            <w:r w:rsidRPr="00F940B6">
              <w:rPr>
                <w:rFonts w:ascii="Times New Roman" w:eastAsia="Times New Roman" w:hAnsi="Times New Roman" w:cs="Times New Roman"/>
                <w:sz w:val="24"/>
                <w:szCs w:val="24"/>
                <w:lang w:eastAsia="ru-RU"/>
              </w:rPr>
              <w:br/>
              <w:t>PISA-2015:</w:t>
            </w:r>
            <w:r w:rsidRPr="00F940B6">
              <w:rPr>
                <w:rFonts w:ascii="Times New Roman" w:eastAsia="Times New Roman" w:hAnsi="Times New Roman" w:cs="Times New Roman"/>
                <w:sz w:val="24"/>
                <w:szCs w:val="24"/>
                <w:lang w:eastAsia="ru-RU"/>
              </w:rPr>
              <w:br/>
              <w:t>математика – 440, естествознание – 430, чтение – 400;</w:t>
            </w:r>
          </w:p>
        </w:tc>
        <w:tc>
          <w:tcPr>
            <w:tcW w:w="16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PISA-2018:</w:t>
            </w:r>
            <w:r w:rsidRPr="00F940B6">
              <w:rPr>
                <w:rFonts w:ascii="Times New Roman" w:eastAsia="Times New Roman" w:hAnsi="Times New Roman" w:cs="Times New Roman"/>
                <w:sz w:val="24"/>
                <w:szCs w:val="24"/>
                <w:lang w:eastAsia="ru-RU"/>
              </w:rPr>
              <w:br/>
              <w:t>математика – 450, естествознание – 440 чтение – 410;</w:t>
            </w:r>
            <w:r w:rsidRPr="00F940B6">
              <w:rPr>
                <w:rFonts w:ascii="Times New Roman" w:eastAsia="Times New Roman" w:hAnsi="Times New Roman" w:cs="Times New Roman"/>
                <w:sz w:val="24"/>
                <w:szCs w:val="24"/>
                <w:lang w:eastAsia="ru-RU"/>
              </w:rPr>
              <w:br/>
              <w:t>ICILS-2018:</w:t>
            </w:r>
            <w:r w:rsidRPr="00F940B6">
              <w:rPr>
                <w:rFonts w:ascii="Times New Roman" w:eastAsia="Times New Roman" w:hAnsi="Times New Roman" w:cs="Times New Roman"/>
                <w:sz w:val="24"/>
                <w:szCs w:val="24"/>
                <w:lang w:eastAsia="ru-RU"/>
              </w:rPr>
              <w:br/>
              <w:t>компьютерная и информационная грамотность учащихся 8-х классов – 350,</w:t>
            </w:r>
          </w:p>
        </w:tc>
        <w:tc>
          <w:tcPr>
            <w:tcW w:w="13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r w:rsidR="00F940B6" w:rsidRPr="00F940B6" w:rsidTr="00F940B6">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4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баллов</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Официальные данные ККСОН МОН РК</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ВОУД</w:t>
            </w:r>
            <w:r w:rsidRPr="00F940B6">
              <w:rPr>
                <w:rFonts w:ascii="Times New Roman" w:eastAsia="Times New Roman" w:hAnsi="Times New Roman" w:cs="Times New Roman"/>
                <w:sz w:val="24"/>
                <w:szCs w:val="24"/>
                <w:lang w:eastAsia="ru-RU"/>
              </w:rPr>
              <w:br/>
              <w:t> </w:t>
            </w:r>
            <w:r w:rsidRPr="00F940B6">
              <w:rPr>
                <w:rFonts w:ascii="Times New Roman" w:eastAsia="Times New Roman" w:hAnsi="Times New Roman" w:cs="Times New Roman"/>
                <w:sz w:val="24"/>
                <w:szCs w:val="24"/>
                <w:lang w:eastAsia="ru-RU"/>
              </w:rPr>
              <w:br/>
              <w:t> </w:t>
            </w:r>
            <w:r w:rsidRPr="00F940B6">
              <w:rPr>
                <w:rFonts w:ascii="Times New Roman" w:eastAsia="Times New Roman" w:hAnsi="Times New Roman" w:cs="Times New Roman"/>
                <w:sz w:val="24"/>
                <w:szCs w:val="24"/>
                <w:lang w:eastAsia="ru-RU"/>
              </w:rPr>
              <w:br/>
              <w:t>9 класс – 37,4</w:t>
            </w:r>
          </w:p>
        </w:tc>
        <w:tc>
          <w:tcPr>
            <w:tcW w:w="17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ВОУД 4 класс – не менее 20,</w:t>
            </w:r>
            <w:r w:rsidRPr="00F940B6">
              <w:rPr>
                <w:rFonts w:ascii="Times New Roman" w:eastAsia="Times New Roman" w:hAnsi="Times New Roman" w:cs="Times New Roman"/>
                <w:sz w:val="24"/>
                <w:szCs w:val="24"/>
                <w:lang w:eastAsia="ru-RU"/>
              </w:rPr>
              <w:br/>
              <w:t>9 класс – не менее 55</w:t>
            </w:r>
          </w:p>
        </w:tc>
        <w:tc>
          <w:tcPr>
            <w:tcW w:w="16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ВОУД 4 класс – не менее 25,</w:t>
            </w:r>
            <w:r w:rsidRPr="00F940B6">
              <w:rPr>
                <w:rFonts w:ascii="Times New Roman" w:eastAsia="Times New Roman" w:hAnsi="Times New Roman" w:cs="Times New Roman"/>
                <w:sz w:val="24"/>
                <w:szCs w:val="24"/>
                <w:lang w:eastAsia="ru-RU"/>
              </w:rPr>
              <w:br/>
              <w:t>9 класс – не менее 60</w:t>
            </w:r>
          </w:p>
        </w:tc>
        <w:tc>
          <w:tcPr>
            <w:tcW w:w="13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r w:rsidR="00F940B6" w:rsidRPr="00F940B6" w:rsidTr="00F940B6">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3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школ, применяющих ИКТ в образовательном процессе</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5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15</w:t>
            </w:r>
          </w:p>
        </w:tc>
        <w:tc>
          <w:tcPr>
            <w:tcW w:w="174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6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90</w:t>
            </w:r>
          </w:p>
        </w:tc>
        <w:tc>
          <w:tcPr>
            <w:tcW w:w="13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5" w:name="z32"/>
      <w:r w:rsidRPr="00F940B6">
        <w:rPr>
          <w:rFonts w:ascii="Times New Roman" w:eastAsia="Times New Roman" w:hAnsi="Times New Roman" w:cs="Times New Roman"/>
          <w:sz w:val="24"/>
          <w:szCs w:val="24"/>
          <w:lang w:eastAsia="ru-RU"/>
        </w:rPr>
        <w:t xml:space="preserve">  </w:t>
      </w:r>
      <w:bookmarkEnd w:id="15"/>
      <w:r w:rsidRPr="00F940B6">
        <w:rPr>
          <w:rFonts w:ascii="Times New Roman" w:eastAsia="Times New Roman" w:hAnsi="Times New Roman" w:cs="Times New Roman"/>
          <w:sz w:val="24"/>
          <w:szCs w:val="24"/>
          <w:lang w:eastAsia="ru-RU"/>
        </w:rPr>
        <w:t>      4. Формирование у школьников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2"/>
        <w:gridCol w:w="2648"/>
        <w:gridCol w:w="568"/>
        <w:gridCol w:w="2044"/>
        <w:gridCol w:w="860"/>
        <w:gridCol w:w="636"/>
        <w:gridCol w:w="636"/>
        <w:gridCol w:w="1591"/>
      </w:tblGrid>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школьников, охваченных дополнительным образованием</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w:t>
            </w:r>
            <w:r w:rsidRPr="00F940B6">
              <w:rPr>
                <w:rFonts w:ascii="Times New Roman" w:eastAsia="Times New Roman" w:hAnsi="Times New Roman" w:cs="Times New Roman"/>
                <w:sz w:val="24"/>
                <w:szCs w:val="24"/>
                <w:lang w:eastAsia="ru-RU"/>
              </w:rPr>
              <w:lastRenderedPageBreak/>
              <w:t>школьников и др.)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27,3</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3</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школьников, охваченных детско-юношеским движением, в том числе движениями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ұлан»,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қыран»</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 МКС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6" w:name="z33"/>
      <w:r w:rsidRPr="00F940B6">
        <w:rPr>
          <w:rFonts w:ascii="Times New Roman" w:eastAsia="Times New Roman" w:hAnsi="Times New Roman" w:cs="Times New Roman"/>
          <w:sz w:val="24"/>
          <w:szCs w:val="24"/>
          <w:lang w:eastAsia="ru-RU"/>
        </w:rPr>
        <w:t>     </w:t>
      </w:r>
      <w:bookmarkEnd w:id="16"/>
      <w:r w:rsidRPr="00F940B6">
        <w:rPr>
          <w:rFonts w:ascii="Times New Roman" w:eastAsia="Times New Roman" w:hAnsi="Times New Roman" w:cs="Times New Roman"/>
          <w:sz w:val="24"/>
          <w:szCs w:val="24"/>
          <w:lang w:eastAsia="ru-RU"/>
        </w:rPr>
        <w:t xml:space="preserve"> 5. Усовершенствование менеджмента и мониторинга развития среднего образования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7"/>
        <w:gridCol w:w="2388"/>
        <w:gridCol w:w="618"/>
        <w:gridCol w:w="2044"/>
        <w:gridCol w:w="922"/>
        <w:gridCol w:w="697"/>
        <w:gridCol w:w="697"/>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школ, создавших попечительские советы</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61,1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АО «Өрлеу»</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7" w:name="z34"/>
      <w:r w:rsidRPr="00F940B6">
        <w:rPr>
          <w:rFonts w:ascii="Times New Roman" w:eastAsia="Times New Roman" w:hAnsi="Times New Roman" w:cs="Times New Roman"/>
          <w:b/>
          <w:bCs/>
          <w:sz w:val="24"/>
          <w:szCs w:val="24"/>
          <w:lang w:eastAsia="ru-RU"/>
        </w:rPr>
        <w:t>     </w:t>
      </w:r>
      <w:bookmarkEnd w:id="17"/>
      <w:r w:rsidRPr="00F940B6">
        <w:rPr>
          <w:rFonts w:ascii="Times New Roman" w:eastAsia="Times New Roman" w:hAnsi="Times New Roman" w:cs="Times New Roman"/>
          <w:b/>
          <w:bCs/>
          <w:sz w:val="24"/>
          <w:szCs w:val="24"/>
          <w:lang w:eastAsia="ru-RU"/>
        </w:rPr>
        <w:t xml:space="preserve"> 4.3 Программная цель:</w:t>
      </w:r>
      <w:r w:rsidRPr="00F940B6">
        <w:rPr>
          <w:rFonts w:ascii="Times New Roman" w:eastAsia="Times New Roman" w:hAnsi="Times New Roman" w:cs="Times New Roman"/>
          <w:sz w:val="24"/>
          <w:szCs w:val="24"/>
          <w:lang w:eastAsia="ru-RU"/>
        </w:rPr>
        <w:t xml:space="preserve"> социально-экономическая интеграция молодежи через создание условий для получения технического и профессионального образования.</w:t>
      </w:r>
      <w:r w:rsidRPr="00F940B6">
        <w:rPr>
          <w:rFonts w:ascii="Times New Roman" w:eastAsia="Times New Roman" w:hAnsi="Times New Roman" w:cs="Times New Roman"/>
          <w:sz w:val="24"/>
          <w:szCs w:val="24"/>
          <w:lang w:eastAsia="ru-RU"/>
        </w:rPr>
        <w:br/>
        <w:t>      Целевой индикатор: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2"/>
        <w:gridCol w:w="2443"/>
        <w:gridCol w:w="607"/>
        <w:gridCol w:w="2044"/>
        <w:gridCol w:w="909"/>
        <w:gridCol w:w="684"/>
        <w:gridCol w:w="684"/>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Индикатор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Техническое и профессиональное образование</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выпускников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обучившихся по государственному образовательному заказу, трудоустроенных и занятых в первый год после окончания обучения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89,6</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8" w:name="z35"/>
      <w:r w:rsidRPr="00F940B6">
        <w:rPr>
          <w:rFonts w:ascii="Times New Roman" w:eastAsia="Times New Roman" w:hAnsi="Times New Roman" w:cs="Times New Roman"/>
          <w:sz w:val="24"/>
          <w:szCs w:val="24"/>
          <w:lang w:eastAsia="ru-RU"/>
        </w:rPr>
        <w:t>     </w:t>
      </w:r>
      <w:bookmarkEnd w:id="18"/>
      <w:r w:rsidRPr="00F940B6">
        <w:rPr>
          <w:rFonts w:ascii="Times New Roman" w:eastAsia="Times New Roman" w:hAnsi="Times New Roman" w:cs="Times New Roman"/>
          <w:sz w:val="24"/>
          <w:szCs w:val="24"/>
          <w:lang w:eastAsia="ru-RU"/>
        </w:rPr>
        <w:t xml:space="preserve"> Для достижения поставленной цели необходимо решить следующие задачи:</w:t>
      </w:r>
      <w:r w:rsidRPr="00F940B6">
        <w:rPr>
          <w:rFonts w:ascii="Times New Roman" w:eastAsia="Times New Roman" w:hAnsi="Times New Roman" w:cs="Times New Roman"/>
          <w:sz w:val="24"/>
          <w:szCs w:val="24"/>
          <w:lang w:eastAsia="ru-RU"/>
        </w:rPr>
        <w:br/>
        <w:t xml:space="preserve">      1. Повышение престижа системы </w:t>
      </w:r>
      <w:proofErr w:type="spellStart"/>
      <w:r w:rsidRPr="00F940B6">
        <w:rPr>
          <w:rFonts w:ascii="Times New Roman" w:eastAsia="Times New Roman" w:hAnsi="Times New Roman" w:cs="Times New Roman"/>
          <w:sz w:val="24"/>
          <w:szCs w:val="24"/>
          <w:lang w:eastAsia="ru-RU"/>
        </w:rPr>
        <w:t>ТиПО</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1"/>
        <w:gridCol w:w="2389"/>
        <w:gridCol w:w="565"/>
        <w:gridCol w:w="2316"/>
        <w:gridCol w:w="857"/>
        <w:gridCol w:w="633"/>
        <w:gridCol w:w="633"/>
        <w:gridCol w:w="1591"/>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Охват молодежи типичного возраста (14-24) техническим и </w:t>
            </w:r>
            <w:r w:rsidRPr="00F940B6">
              <w:rPr>
                <w:rFonts w:ascii="Times New Roman" w:eastAsia="Times New Roman" w:hAnsi="Times New Roman" w:cs="Times New Roman"/>
                <w:sz w:val="24"/>
                <w:szCs w:val="24"/>
                <w:lang w:eastAsia="ru-RU"/>
              </w:rPr>
              <w:lastRenderedPageBreak/>
              <w:t>профессиональным образованием</w:t>
            </w:r>
            <w:r w:rsidRPr="00F940B6">
              <w:rPr>
                <w:rFonts w:ascii="Times New Roman" w:eastAsia="Times New Roman" w:hAnsi="Times New Roman" w:cs="Times New Roman"/>
                <w:sz w:val="24"/>
                <w:szCs w:val="24"/>
                <w:lang w:eastAsia="ru-RU"/>
              </w:rPr>
              <w:b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Общегосударственная статистика образования (форма </w:t>
            </w:r>
            <w:r w:rsidRPr="00F940B6">
              <w:rPr>
                <w:rFonts w:ascii="Times New Roman" w:eastAsia="Times New Roman" w:hAnsi="Times New Roman" w:cs="Times New Roman"/>
                <w:sz w:val="24"/>
                <w:szCs w:val="24"/>
                <w:lang w:eastAsia="ru-RU"/>
              </w:rPr>
              <w:lastRenderedPageBreak/>
              <w:t>2-НК)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16,1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18</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19" w:name="z36"/>
      <w:r w:rsidRPr="00F940B6">
        <w:rPr>
          <w:rFonts w:ascii="Times New Roman" w:eastAsia="Times New Roman" w:hAnsi="Times New Roman" w:cs="Times New Roman"/>
          <w:sz w:val="24"/>
          <w:szCs w:val="24"/>
          <w:lang w:eastAsia="ru-RU"/>
        </w:rPr>
        <w:lastRenderedPageBreak/>
        <w:t>     </w:t>
      </w:r>
      <w:bookmarkEnd w:id="19"/>
      <w:r w:rsidRPr="00F940B6">
        <w:rPr>
          <w:rFonts w:ascii="Times New Roman" w:eastAsia="Times New Roman" w:hAnsi="Times New Roman" w:cs="Times New Roman"/>
          <w:sz w:val="24"/>
          <w:szCs w:val="24"/>
          <w:lang w:eastAsia="ru-RU"/>
        </w:rPr>
        <w:t xml:space="preserve"> 2. Обеспечение доступности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и качества подготовки кадров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9"/>
        <w:gridCol w:w="2463"/>
        <w:gridCol w:w="603"/>
        <w:gridCol w:w="2044"/>
        <w:gridCol w:w="904"/>
        <w:gridCol w:w="680"/>
        <w:gridCol w:w="680"/>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41,6</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организаций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создавших равные условия и </w:t>
            </w:r>
            <w:proofErr w:type="spellStart"/>
            <w:r w:rsidRPr="00F940B6">
              <w:rPr>
                <w:rFonts w:ascii="Times New Roman" w:eastAsia="Times New Roman" w:hAnsi="Times New Roman" w:cs="Times New Roman"/>
                <w:sz w:val="24"/>
                <w:szCs w:val="24"/>
                <w:lang w:eastAsia="ru-RU"/>
              </w:rPr>
              <w:t>безбарьерный</w:t>
            </w:r>
            <w:proofErr w:type="spellEnd"/>
            <w:r w:rsidRPr="00F940B6">
              <w:rPr>
                <w:rFonts w:ascii="Times New Roman" w:eastAsia="Times New Roman" w:hAnsi="Times New Roman" w:cs="Times New Roman"/>
                <w:sz w:val="24"/>
                <w:szCs w:val="24"/>
                <w:lang w:eastAsia="ru-RU"/>
              </w:rPr>
              <w:t xml:space="preserve"> доступ для студентов с особыми образовательными потребностями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государственных колледжей, прошедших процедуру аккредитации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0" w:name="z37"/>
      <w:r w:rsidRPr="00F940B6">
        <w:rPr>
          <w:rFonts w:ascii="Times New Roman" w:eastAsia="Times New Roman" w:hAnsi="Times New Roman" w:cs="Times New Roman"/>
          <w:sz w:val="24"/>
          <w:szCs w:val="24"/>
          <w:lang w:eastAsia="ru-RU"/>
        </w:rPr>
        <w:t>     </w:t>
      </w:r>
      <w:bookmarkEnd w:id="20"/>
      <w:r w:rsidRPr="00F940B6">
        <w:rPr>
          <w:rFonts w:ascii="Times New Roman" w:eastAsia="Times New Roman" w:hAnsi="Times New Roman" w:cs="Times New Roman"/>
          <w:sz w:val="24"/>
          <w:szCs w:val="24"/>
          <w:lang w:eastAsia="ru-RU"/>
        </w:rPr>
        <w:t xml:space="preserve"> 3. Обновление содержания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 учетом запросов индустриально-инновационного развития страны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8"/>
        <w:gridCol w:w="2545"/>
        <w:gridCol w:w="515"/>
        <w:gridCol w:w="2044"/>
        <w:gridCol w:w="795"/>
        <w:gridCol w:w="571"/>
        <w:gridCol w:w="571"/>
        <w:gridCol w:w="1966"/>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специальностей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обеспеченных образовательными программами, разработанными на основе профессиональных стандартов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58</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НАО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қор» (по согласованию) МЗСР</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колледжей, внедривших основные принципы дуального обучения по </w:t>
            </w:r>
            <w:r w:rsidRPr="00F940B6">
              <w:rPr>
                <w:rFonts w:ascii="Times New Roman" w:eastAsia="Times New Roman" w:hAnsi="Times New Roman" w:cs="Times New Roman"/>
                <w:sz w:val="24"/>
                <w:szCs w:val="24"/>
                <w:lang w:eastAsia="ru-RU"/>
              </w:rPr>
              <w:lastRenderedPageBreak/>
              <w:t>технологическим, техническим и сельскохозяйственным специальностям</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70,0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80,1</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МИО, МОН РК, Национальная палата предпринимателей </w:t>
            </w:r>
            <w:r w:rsidRPr="00F940B6">
              <w:rPr>
                <w:rFonts w:ascii="Times New Roman" w:eastAsia="Times New Roman" w:hAnsi="Times New Roman" w:cs="Times New Roman"/>
                <w:sz w:val="24"/>
                <w:szCs w:val="24"/>
                <w:lang w:eastAsia="ru-RU"/>
              </w:rPr>
              <w:lastRenderedPageBreak/>
              <w:t>Республики Казахстан (НПП) (по согласованию)</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1" w:name="z38"/>
      <w:r w:rsidRPr="00F940B6">
        <w:rPr>
          <w:rFonts w:ascii="Times New Roman" w:eastAsia="Times New Roman" w:hAnsi="Times New Roman" w:cs="Times New Roman"/>
          <w:sz w:val="24"/>
          <w:szCs w:val="24"/>
          <w:lang w:eastAsia="ru-RU"/>
        </w:rPr>
        <w:lastRenderedPageBreak/>
        <w:t>     </w:t>
      </w:r>
      <w:bookmarkEnd w:id="21"/>
      <w:r w:rsidRPr="00F940B6">
        <w:rPr>
          <w:rFonts w:ascii="Times New Roman" w:eastAsia="Times New Roman" w:hAnsi="Times New Roman" w:cs="Times New Roman"/>
          <w:sz w:val="24"/>
          <w:szCs w:val="24"/>
          <w:lang w:eastAsia="ru-RU"/>
        </w:rPr>
        <w:t xml:space="preserve"> 4. Укрепление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
        <w:gridCol w:w="2287"/>
        <w:gridCol w:w="637"/>
        <w:gridCol w:w="2044"/>
        <w:gridCol w:w="946"/>
        <w:gridCol w:w="721"/>
        <w:gridCol w:w="721"/>
        <w:gridCol w:w="1593"/>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обучающихся в организациях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вовлеченных в общественно-полезную деятельность (</w:t>
            </w:r>
            <w:proofErr w:type="spellStart"/>
            <w:r w:rsidRPr="00F940B6">
              <w:rPr>
                <w:rFonts w:ascii="Times New Roman" w:eastAsia="Times New Roman" w:hAnsi="Times New Roman" w:cs="Times New Roman"/>
                <w:sz w:val="24"/>
                <w:szCs w:val="24"/>
                <w:lang w:eastAsia="ru-RU"/>
              </w:rPr>
              <w:t>волонтерство</w:t>
            </w:r>
            <w:proofErr w:type="spellEnd"/>
            <w:r w:rsidRPr="00F940B6">
              <w:rPr>
                <w:rFonts w:ascii="Times New Roman" w:eastAsia="Times New Roman" w:hAnsi="Times New Roman" w:cs="Times New Roman"/>
                <w:sz w:val="24"/>
                <w:szCs w:val="24"/>
                <w:lang w:eastAsia="ru-RU"/>
              </w:rPr>
              <w:t>, участие в деятельности комитетов по делам молодежи др.)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w:t>
            </w:r>
            <w:proofErr w:type="gramStart"/>
            <w:r w:rsidRPr="00F940B6">
              <w:rPr>
                <w:rFonts w:ascii="Times New Roman" w:eastAsia="Times New Roman" w:hAnsi="Times New Roman" w:cs="Times New Roman"/>
                <w:sz w:val="24"/>
                <w:szCs w:val="24"/>
                <w:lang w:eastAsia="ru-RU"/>
              </w:rPr>
              <w:t>обучающихся</w:t>
            </w:r>
            <w:proofErr w:type="gram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охваченных спортивными секциями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МИО</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2" w:name="z39"/>
      <w:r w:rsidRPr="00F940B6">
        <w:rPr>
          <w:rFonts w:ascii="Times New Roman" w:eastAsia="Times New Roman" w:hAnsi="Times New Roman" w:cs="Times New Roman"/>
          <w:sz w:val="24"/>
          <w:szCs w:val="24"/>
          <w:lang w:eastAsia="ru-RU"/>
        </w:rPr>
        <w:t>     </w:t>
      </w:r>
      <w:bookmarkEnd w:id="22"/>
      <w:r w:rsidRPr="00F940B6">
        <w:rPr>
          <w:rFonts w:ascii="Times New Roman" w:eastAsia="Times New Roman" w:hAnsi="Times New Roman" w:cs="Times New Roman"/>
          <w:sz w:val="24"/>
          <w:szCs w:val="24"/>
          <w:lang w:eastAsia="ru-RU"/>
        </w:rPr>
        <w:t xml:space="preserve"> 5. Усовершенствование менеджмента и мониторинга развития </w:t>
      </w:r>
      <w:proofErr w:type="spellStart"/>
      <w:r w:rsidRPr="00F940B6">
        <w:rPr>
          <w:rFonts w:ascii="Times New Roman" w:eastAsia="Times New Roman" w:hAnsi="Times New Roman" w:cs="Times New Roman"/>
          <w:sz w:val="24"/>
          <w:szCs w:val="24"/>
          <w:lang w:eastAsia="ru-RU"/>
        </w:rPr>
        <w:t>ТиПО</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
        <w:gridCol w:w="2665"/>
        <w:gridCol w:w="685"/>
        <w:gridCol w:w="1414"/>
        <w:gridCol w:w="1006"/>
        <w:gridCol w:w="781"/>
        <w:gridCol w:w="781"/>
        <w:gridCol w:w="1594"/>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государственных колледжей, внедряющих опыт НАО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қор»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12,7</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қор» (по согласованию)</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b/>
          <w:bCs/>
          <w:sz w:val="24"/>
          <w:szCs w:val="24"/>
          <w:lang w:eastAsia="ru-RU"/>
        </w:rPr>
        <w:t>4.4. Программные цели:</w:t>
      </w:r>
      <w:r w:rsidRPr="00F940B6">
        <w:rPr>
          <w:rFonts w:ascii="Times New Roman" w:eastAsia="Times New Roman" w:hAnsi="Times New Roman" w:cs="Times New Roman"/>
          <w:sz w:val="24"/>
          <w:szCs w:val="24"/>
          <w:lang w:eastAsia="ru-RU"/>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w:t>
      </w:r>
      <w:r w:rsidRPr="00F940B6">
        <w:rPr>
          <w:rFonts w:ascii="Times New Roman" w:eastAsia="Times New Roman" w:hAnsi="Times New Roman" w:cs="Times New Roman"/>
          <w:sz w:val="24"/>
          <w:szCs w:val="24"/>
          <w:lang w:eastAsia="ru-RU"/>
        </w:rPr>
        <w:br/>
        <w:t>      Целевые индикаторы: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2"/>
        <w:gridCol w:w="2443"/>
        <w:gridCol w:w="607"/>
        <w:gridCol w:w="2044"/>
        <w:gridCol w:w="909"/>
        <w:gridCol w:w="684"/>
        <w:gridCol w:w="684"/>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b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Индикатор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Высшее и послевузовское образование</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выпускников вузов, обучившихся по государственному образовательному заказу, трудоустроенных в первый год после </w:t>
            </w:r>
            <w:r w:rsidRPr="00F940B6">
              <w:rPr>
                <w:rFonts w:ascii="Times New Roman" w:eastAsia="Times New Roman" w:hAnsi="Times New Roman" w:cs="Times New Roman"/>
                <w:sz w:val="24"/>
                <w:szCs w:val="24"/>
                <w:lang w:eastAsia="ru-RU"/>
              </w:rPr>
              <w:lastRenderedPageBreak/>
              <w:t>окончания вуза по специальности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83</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МЗСР РК, МСХ РК, МКС РК, вузы, МИО</w:t>
            </w:r>
          </w:p>
        </w:tc>
      </w:tr>
      <w:tr w:rsidR="00F940B6" w:rsidRPr="00F940B6" w:rsidTr="00F940B6">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Количество вузов Казахстана, отмеченных в рейтинге QS-WUR</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ед.</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Официальная информация QS-WUR</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МЗСР РК, МКС РК, МСХ РК, ЦБПАМ, вузы</w:t>
            </w:r>
          </w:p>
        </w:tc>
      </w:tr>
      <w:tr w:rsidR="00F940B6" w:rsidRPr="00F940B6" w:rsidTr="00F940B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r>
      <w:tr w:rsidR="00F940B6" w:rsidRPr="00F940B6" w:rsidTr="00F940B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топ-300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r>
      <w:tr w:rsidR="00F940B6" w:rsidRPr="00F940B6" w:rsidTr="00F940B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топ-500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r>
      <w:tr w:rsidR="00F940B6" w:rsidRPr="00F940B6" w:rsidTr="00F940B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топ-701+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3" w:name="z41"/>
      <w:r w:rsidRPr="00F940B6">
        <w:rPr>
          <w:rFonts w:ascii="Times New Roman" w:eastAsia="Times New Roman" w:hAnsi="Times New Roman" w:cs="Times New Roman"/>
          <w:sz w:val="24"/>
          <w:szCs w:val="24"/>
          <w:lang w:eastAsia="ru-RU"/>
        </w:rPr>
        <w:t>     </w:t>
      </w:r>
      <w:bookmarkEnd w:id="23"/>
      <w:r w:rsidRPr="00F940B6">
        <w:rPr>
          <w:rFonts w:ascii="Times New Roman" w:eastAsia="Times New Roman" w:hAnsi="Times New Roman" w:cs="Times New Roman"/>
          <w:sz w:val="24"/>
          <w:szCs w:val="24"/>
          <w:lang w:eastAsia="ru-RU"/>
        </w:rPr>
        <w:t xml:space="preserve"> Достижения задач будут измеряться следующими показателями:</w:t>
      </w:r>
      <w:r w:rsidRPr="00F940B6">
        <w:rPr>
          <w:rFonts w:ascii="Times New Roman" w:eastAsia="Times New Roman" w:hAnsi="Times New Roman" w:cs="Times New Roman"/>
          <w:sz w:val="24"/>
          <w:szCs w:val="24"/>
          <w:lang w:eastAsia="ru-RU"/>
        </w:rPr>
        <w:br/>
        <w:t>      1. Обеспечение качественной подготовки конкурентоспособных кадров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0"/>
        <w:gridCol w:w="2461"/>
        <w:gridCol w:w="604"/>
        <w:gridCol w:w="2044"/>
        <w:gridCol w:w="904"/>
        <w:gridCol w:w="680"/>
        <w:gridCol w:w="680"/>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Соотношение государственного образовательного заказа на подготовку кадров с высшим и послевузовским образованием:</w:t>
            </w:r>
          </w:p>
        </w:tc>
        <w:tc>
          <w:tcPr>
            <w:tcW w:w="1170"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1605" w:type="dxa"/>
            <w:vMerge w:val="restart"/>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r w:rsidR="00F940B6" w:rsidRPr="00F940B6" w:rsidTr="00F940B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магистратура и докторантура;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29</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r>
      <w:tr w:rsidR="00F940B6" w:rsidRPr="00F940B6" w:rsidTr="00F940B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бакалавриат</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иностранных студентов в системе высшего образования, в том числе обучающихся на коммерческой основе</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МЗСР РК, МСХ РК, МКС РК, вузы</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вузов, создавших равные условия и </w:t>
            </w:r>
            <w:proofErr w:type="spellStart"/>
            <w:r w:rsidRPr="00F940B6">
              <w:rPr>
                <w:rFonts w:ascii="Times New Roman" w:eastAsia="Times New Roman" w:hAnsi="Times New Roman" w:cs="Times New Roman"/>
                <w:sz w:val="24"/>
                <w:szCs w:val="24"/>
                <w:lang w:eastAsia="ru-RU"/>
              </w:rPr>
              <w:t>безбарьерный</w:t>
            </w:r>
            <w:proofErr w:type="spellEnd"/>
            <w:r w:rsidRPr="00F940B6">
              <w:rPr>
                <w:rFonts w:ascii="Times New Roman" w:eastAsia="Times New Roman" w:hAnsi="Times New Roman" w:cs="Times New Roman"/>
                <w:sz w:val="24"/>
                <w:szCs w:val="24"/>
                <w:lang w:eastAsia="ru-RU"/>
              </w:rPr>
              <w:t xml:space="preserve"> доступ для обучения студентов с особыми образовательными потребностями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вузы</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4" w:name="z42"/>
      <w:r w:rsidRPr="00F940B6">
        <w:rPr>
          <w:rFonts w:ascii="Times New Roman" w:eastAsia="Times New Roman" w:hAnsi="Times New Roman" w:cs="Times New Roman"/>
          <w:sz w:val="24"/>
          <w:szCs w:val="24"/>
          <w:lang w:eastAsia="ru-RU"/>
        </w:rPr>
        <w:t>     </w:t>
      </w:r>
      <w:bookmarkEnd w:id="24"/>
      <w:r w:rsidRPr="00F940B6">
        <w:rPr>
          <w:rFonts w:ascii="Times New Roman" w:eastAsia="Times New Roman" w:hAnsi="Times New Roman" w:cs="Times New Roman"/>
          <w:sz w:val="24"/>
          <w:szCs w:val="24"/>
          <w:lang w:eastAsia="ru-RU"/>
        </w:rPr>
        <w:t xml:space="preserve"> 2. Модернизация содержания высшего и послевузовского образования в контексте мировых тенденций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8"/>
        <w:gridCol w:w="2486"/>
        <w:gridCol w:w="599"/>
        <w:gridCol w:w="2044"/>
        <w:gridCol w:w="898"/>
        <w:gridCol w:w="674"/>
        <w:gridCol w:w="674"/>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образовательных программ, разработанных на основе отраслевых рамок и </w:t>
            </w:r>
            <w:r w:rsidRPr="00F940B6">
              <w:rPr>
                <w:rFonts w:ascii="Times New Roman" w:eastAsia="Times New Roman" w:hAnsi="Times New Roman" w:cs="Times New Roman"/>
                <w:sz w:val="24"/>
                <w:szCs w:val="24"/>
                <w:lang w:eastAsia="ru-RU"/>
              </w:rPr>
              <w:lastRenderedPageBreak/>
              <w:t>профессиональных стандартов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Вузы, МОН РК, МСХ РК, МЗСР РК, МКС РК</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Количество новых образовательных программ, в том числе разработанных в рамках ГПИИР совместно с зарубежными экспертами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ед.</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24</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72</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МИР РК, вузы</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вузы</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 Создание условий для коммерциализации результатов научных исследований и технологий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6"/>
        <w:gridCol w:w="2514"/>
        <w:gridCol w:w="593"/>
        <w:gridCol w:w="2044"/>
        <w:gridCol w:w="892"/>
        <w:gridCol w:w="667"/>
        <w:gridCol w:w="667"/>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after="0"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b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дохода от инновационной и научной деятельности от валового дохода вузов ГПИИР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Вузы, МОН РК, МСХ РК</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гражданских вузов, создавших офисы коммерциализации, технопарки, </w:t>
            </w:r>
            <w:proofErr w:type="spellStart"/>
            <w:proofErr w:type="gramStart"/>
            <w:r w:rsidRPr="00F940B6">
              <w:rPr>
                <w:rFonts w:ascii="Times New Roman" w:eastAsia="Times New Roman" w:hAnsi="Times New Roman" w:cs="Times New Roman"/>
                <w:sz w:val="24"/>
                <w:szCs w:val="24"/>
                <w:lang w:eastAsia="ru-RU"/>
              </w:rPr>
              <w:t>бизнес-инкубаторы</w:t>
            </w:r>
            <w:proofErr w:type="spellEnd"/>
            <w:proofErr w:type="gramEnd"/>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13</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Вузы,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5" w:name="z44"/>
      <w:r w:rsidRPr="00F940B6">
        <w:rPr>
          <w:rFonts w:ascii="Times New Roman" w:eastAsia="Times New Roman" w:hAnsi="Times New Roman" w:cs="Times New Roman"/>
          <w:sz w:val="24"/>
          <w:szCs w:val="24"/>
          <w:lang w:eastAsia="ru-RU"/>
        </w:rPr>
        <w:t>     </w:t>
      </w:r>
      <w:bookmarkEnd w:id="25"/>
      <w:r w:rsidRPr="00F940B6">
        <w:rPr>
          <w:rFonts w:ascii="Times New Roman" w:eastAsia="Times New Roman" w:hAnsi="Times New Roman" w:cs="Times New Roman"/>
          <w:sz w:val="24"/>
          <w:szCs w:val="24"/>
          <w:lang w:eastAsia="ru-RU"/>
        </w:rPr>
        <w:t xml:space="preserve"> 4. Вовлечение молодежи, обучающейся в вузах, в укрепление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6"/>
        <w:gridCol w:w="2279"/>
        <w:gridCol w:w="639"/>
        <w:gridCol w:w="2044"/>
        <w:gridCol w:w="948"/>
        <w:gridCol w:w="723"/>
        <w:gridCol w:w="723"/>
        <w:gridCol w:w="1593"/>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студентов вузов, вовлеченных в общественно-полезную деятельность</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вузы</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вузов, участвующих в Национальной студенческой лиге</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22,5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72</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вузы</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6" w:name="z45"/>
      <w:r w:rsidRPr="00F940B6">
        <w:rPr>
          <w:rFonts w:ascii="Times New Roman" w:eastAsia="Times New Roman" w:hAnsi="Times New Roman" w:cs="Times New Roman"/>
          <w:sz w:val="24"/>
          <w:szCs w:val="24"/>
          <w:lang w:eastAsia="ru-RU"/>
        </w:rPr>
        <w:t>     </w:t>
      </w:r>
      <w:bookmarkEnd w:id="26"/>
      <w:r w:rsidRPr="00F940B6">
        <w:rPr>
          <w:rFonts w:ascii="Times New Roman" w:eastAsia="Times New Roman" w:hAnsi="Times New Roman" w:cs="Times New Roman"/>
          <w:sz w:val="24"/>
          <w:szCs w:val="24"/>
          <w:lang w:eastAsia="ru-RU"/>
        </w:rPr>
        <w:t xml:space="preserve"> 5. Усовершенствование менеджмента и мониторинга развития высшего и послевузовского образования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5"/>
        <w:gridCol w:w="2411"/>
        <w:gridCol w:w="613"/>
        <w:gridCol w:w="2044"/>
        <w:gridCol w:w="916"/>
        <w:gridCol w:w="692"/>
        <w:gridCol w:w="692"/>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80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вузы</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гражданских вузов, внедряющих опыт Назарбаев Университета</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Административные данные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36</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вузы</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7" w:name="z46"/>
      <w:r w:rsidRPr="00F940B6">
        <w:rPr>
          <w:rFonts w:ascii="Times New Roman" w:eastAsia="Times New Roman" w:hAnsi="Times New Roman" w:cs="Times New Roman"/>
          <w:b/>
          <w:bCs/>
          <w:sz w:val="24"/>
          <w:szCs w:val="24"/>
          <w:lang w:eastAsia="ru-RU"/>
        </w:rPr>
        <w:t>     </w:t>
      </w:r>
      <w:bookmarkEnd w:id="27"/>
      <w:r w:rsidRPr="00F940B6">
        <w:rPr>
          <w:rFonts w:ascii="Times New Roman" w:eastAsia="Times New Roman" w:hAnsi="Times New Roman" w:cs="Times New Roman"/>
          <w:b/>
          <w:bCs/>
          <w:sz w:val="24"/>
          <w:szCs w:val="24"/>
          <w:lang w:eastAsia="ru-RU"/>
        </w:rPr>
        <w:t xml:space="preserve"> 4.5. Программные цели:</w:t>
      </w:r>
      <w:r w:rsidRPr="00F940B6">
        <w:rPr>
          <w:rFonts w:ascii="Times New Roman" w:eastAsia="Times New Roman" w:hAnsi="Times New Roman" w:cs="Times New Roman"/>
          <w:sz w:val="24"/>
          <w:szCs w:val="24"/>
          <w:lang w:eastAsia="ru-RU"/>
        </w:rPr>
        <w:t xml:space="preserve"> обеспечение реального вклада науки для ускоренной диверсификации и устойчивого развития экономики страны.</w:t>
      </w:r>
      <w:r w:rsidRPr="00F940B6">
        <w:rPr>
          <w:rFonts w:ascii="Times New Roman" w:eastAsia="Times New Roman" w:hAnsi="Times New Roman" w:cs="Times New Roman"/>
          <w:sz w:val="24"/>
          <w:szCs w:val="24"/>
          <w:lang w:eastAsia="ru-RU"/>
        </w:rPr>
        <w:br/>
        <w:t>      Целевые индикаторы: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
        <w:gridCol w:w="3050"/>
        <w:gridCol w:w="617"/>
        <w:gridCol w:w="1387"/>
        <w:gridCol w:w="921"/>
        <w:gridCol w:w="696"/>
        <w:gridCol w:w="696"/>
        <w:gridCol w:w="1592"/>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Индикатор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Наука</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затрат на опытно-конструкторские разработки в общем объеме финансирования НИОКР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19,1</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21,2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22,3</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w:t>
            </w:r>
            <w:proofErr w:type="spellStart"/>
            <w:r w:rsidRPr="00F940B6">
              <w:rPr>
                <w:rFonts w:ascii="Times New Roman" w:eastAsia="Times New Roman" w:hAnsi="Times New Roman" w:cs="Times New Roman"/>
                <w:sz w:val="24"/>
                <w:szCs w:val="24"/>
                <w:lang w:eastAsia="ru-RU"/>
              </w:rPr>
              <w:t>коммерциализированных</w:t>
            </w:r>
            <w:proofErr w:type="spellEnd"/>
            <w:r w:rsidRPr="00F940B6">
              <w:rPr>
                <w:rFonts w:ascii="Times New Roman" w:eastAsia="Times New Roman" w:hAnsi="Times New Roman" w:cs="Times New Roman"/>
                <w:sz w:val="24"/>
                <w:szCs w:val="24"/>
                <w:lang w:eastAsia="ru-RU"/>
              </w:rPr>
              <w:t xml:space="preserve"> проектов в общем количестве прикладных научно-исследовательских работ</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16,7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17,5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8" w:name="z47"/>
      <w:r w:rsidRPr="00F940B6">
        <w:rPr>
          <w:rFonts w:ascii="Times New Roman" w:eastAsia="Times New Roman" w:hAnsi="Times New Roman" w:cs="Times New Roman"/>
          <w:sz w:val="24"/>
          <w:szCs w:val="24"/>
          <w:lang w:eastAsia="ru-RU"/>
        </w:rPr>
        <w:lastRenderedPageBreak/>
        <w:t>     </w:t>
      </w:r>
      <w:bookmarkEnd w:id="28"/>
      <w:r w:rsidRPr="00F940B6">
        <w:rPr>
          <w:rFonts w:ascii="Times New Roman" w:eastAsia="Times New Roman" w:hAnsi="Times New Roman" w:cs="Times New Roman"/>
          <w:sz w:val="24"/>
          <w:szCs w:val="24"/>
          <w:lang w:eastAsia="ru-RU"/>
        </w:rPr>
        <w:t xml:space="preserve"> Для достижения поставленной цели необходимо решить следующие задачи:</w:t>
      </w:r>
      <w:r w:rsidRPr="00F940B6">
        <w:rPr>
          <w:rFonts w:ascii="Times New Roman" w:eastAsia="Times New Roman" w:hAnsi="Times New Roman" w:cs="Times New Roman"/>
          <w:sz w:val="24"/>
          <w:szCs w:val="24"/>
          <w:lang w:eastAsia="ru-RU"/>
        </w:rPr>
        <w:br/>
        <w:t>      1. Увеличение вклада науки в развитие экономики страны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
        <w:gridCol w:w="2558"/>
        <w:gridCol w:w="705"/>
        <w:gridCol w:w="1421"/>
        <w:gridCol w:w="1029"/>
        <w:gridCol w:w="805"/>
        <w:gridCol w:w="805"/>
        <w:gridCol w:w="1594"/>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Доля расходов бизнеса в общем объеме затрат на НИОКР</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21,8</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23</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Прирост национальных патентов от общего количества национальных патентов в 2014 году (1 574 единиц)</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29" w:name="z48"/>
      <w:r w:rsidRPr="00F940B6">
        <w:rPr>
          <w:rFonts w:ascii="Times New Roman" w:eastAsia="Times New Roman" w:hAnsi="Times New Roman" w:cs="Times New Roman"/>
          <w:sz w:val="24"/>
          <w:szCs w:val="24"/>
          <w:lang w:eastAsia="ru-RU"/>
        </w:rPr>
        <w:t>     </w:t>
      </w:r>
      <w:bookmarkEnd w:id="29"/>
      <w:r w:rsidRPr="00F940B6">
        <w:rPr>
          <w:rFonts w:ascii="Times New Roman" w:eastAsia="Times New Roman" w:hAnsi="Times New Roman" w:cs="Times New Roman"/>
          <w:sz w:val="24"/>
          <w:szCs w:val="24"/>
          <w:lang w:eastAsia="ru-RU"/>
        </w:rPr>
        <w:t xml:space="preserve"> 2. Укрепление научного потенциала и статуса ученого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1"/>
        <w:gridCol w:w="2652"/>
        <w:gridCol w:w="667"/>
        <w:gridCol w:w="1521"/>
        <w:gridCol w:w="981"/>
        <w:gridCol w:w="762"/>
        <w:gridCol w:w="762"/>
        <w:gridCol w:w="1589"/>
      </w:tblGrid>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8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Ед.</w:t>
            </w:r>
            <w:r w:rsidRPr="00F940B6">
              <w:rPr>
                <w:rFonts w:ascii="Times New Roman" w:eastAsia="Times New Roman" w:hAnsi="Times New Roman" w:cs="Times New Roman"/>
                <w:sz w:val="24"/>
                <w:szCs w:val="24"/>
                <w:lang w:eastAsia="ru-RU"/>
              </w:rPr>
              <w:br/>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8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Прирост исследователей от общего количества исследователей в 2014 году (18 930 человек)</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3,4</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10,2</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18</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8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Прирост публикаций в международных журналах от общего количества публикаций в 2014 году (2 784 единиц) (по данным </w:t>
            </w:r>
            <w:proofErr w:type="spellStart"/>
            <w:r w:rsidRPr="00F940B6">
              <w:rPr>
                <w:rFonts w:ascii="Times New Roman" w:eastAsia="Times New Roman" w:hAnsi="Times New Roman" w:cs="Times New Roman"/>
                <w:sz w:val="24"/>
                <w:szCs w:val="24"/>
                <w:lang w:eastAsia="ru-RU"/>
              </w:rPr>
              <w:t>Thomson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Reuters</w:t>
            </w:r>
            <w:proofErr w:type="spellEnd"/>
            <w:r w:rsidRPr="00F940B6">
              <w:rPr>
                <w:rFonts w:ascii="Times New Roman" w:eastAsia="Times New Roman" w:hAnsi="Times New Roman" w:cs="Times New Roman"/>
                <w:sz w:val="24"/>
                <w:szCs w:val="24"/>
                <w:lang w:eastAsia="ru-RU"/>
              </w:rPr>
              <w:t>)</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12</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w:t>
            </w:r>
          </w:p>
        </w:tc>
      </w:tr>
      <w:tr w:rsidR="00F940B6" w:rsidRPr="00F940B6" w:rsidTr="00F940B6">
        <w:trPr>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c>
          <w:tcPr>
            <w:tcW w:w="48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Уровень цитируемости публикаций по базе </w:t>
            </w:r>
            <w:proofErr w:type="spellStart"/>
            <w:r w:rsidRPr="00F940B6">
              <w:rPr>
                <w:rFonts w:ascii="Times New Roman" w:eastAsia="Times New Roman" w:hAnsi="Times New Roman" w:cs="Times New Roman"/>
                <w:sz w:val="24"/>
                <w:szCs w:val="24"/>
                <w:lang w:eastAsia="ru-RU"/>
              </w:rPr>
              <w:t>Web</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of</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Science</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Core</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Collection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Thomson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Reuters</w:t>
            </w:r>
            <w:proofErr w:type="spellEnd"/>
            <w:r w:rsidRPr="00F940B6">
              <w:rPr>
                <w:rFonts w:ascii="Times New Roman" w:eastAsia="Times New Roman" w:hAnsi="Times New Roman" w:cs="Times New Roman"/>
                <w:sz w:val="24"/>
                <w:szCs w:val="24"/>
                <w:lang w:eastAsia="ru-RU"/>
              </w:rPr>
              <w:t>) от общего количества публикаций за 2014 год (1 245 единиц)</w:t>
            </w:r>
          </w:p>
        </w:tc>
        <w:tc>
          <w:tcPr>
            <w:tcW w:w="112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2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Официальные данные </w:t>
            </w:r>
            <w:proofErr w:type="spellStart"/>
            <w:r w:rsidRPr="00F940B6">
              <w:rPr>
                <w:rFonts w:ascii="Times New Roman" w:eastAsia="Times New Roman" w:hAnsi="Times New Roman" w:cs="Times New Roman"/>
                <w:sz w:val="24"/>
                <w:szCs w:val="24"/>
                <w:lang w:eastAsia="ru-RU"/>
              </w:rPr>
              <w:t>Thomson</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Reuters</w:t>
            </w:r>
            <w:proofErr w:type="spellEnd"/>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35</w:t>
            </w:r>
          </w:p>
        </w:tc>
        <w:tc>
          <w:tcPr>
            <w:tcW w:w="133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50</w:t>
            </w:r>
          </w:p>
        </w:tc>
        <w:tc>
          <w:tcPr>
            <w:tcW w:w="154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0" w:name="z49"/>
      <w:r w:rsidRPr="00F940B6">
        <w:rPr>
          <w:rFonts w:ascii="Times New Roman" w:eastAsia="Times New Roman" w:hAnsi="Times New Roman" w:cs="Times New Roman"/>
          <w:sz w:val="24"/>
          <w:szCs w:val="24"/>
          <w:lang w:eastAsia="ru-RU"/>
        </w:rPr>
        <w:t>     </w:t>
      </w:r>
      <w:bookmarkEnd w:id="30"/>
      <w:r w:rsidRPr="00F940B6">
        <w:rPr>
          <w:rFonts w:ascii="Times New Roman" w:eastAsia="Times New Roman" w:hAnsi="Times New Roman" w:cs="Times New Roman"/>
          <w:sz w:val="24"/>
          <w:szCs w:val="24"/>
          <w:lang w:eastAsia="ru-RU"/>
        </w:rPr>
        <w:t xml:space="preserve"> 3. Модернизация инфраструктуры науки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
        <w:gridCol w:w="2665"/>
        <w:gridCol w:w="685"/>
        <w:gridCol w:w="1414"/>
        <w:gridCol w:w="1006"/>
        <w:gridCol w:w="781"/>
        <w:gridCol w:w="781"/>
        <w:gridCol w:w="1594"/>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r>
            <w:proofErr w:type="spellStart"/>
            <w:proofErr w:type="gramStart"/>
            <w:r w:rsidRPr="00F940B6">
              <w:rPr>
                <w:rFonts w:ascii="Times New Roman" w:eastAsia="Times New Roman" w:hAnsi="Times New Roman" w:cs="Times New Roman"/>
                <w:sz w:val="24"/>
                <w:szCs w:val="24"/>
                <w:lang w:eastAsia="ru-RU"/>
              </w:rPr>
              <w:t>п</w:t>
            </w:r>
            <w:proofErr w:type="spellEnd"/>
            <w:proofErr w:type="gramEnd"/>
            <w:r w:rsidRPr="00F940B6">
              <w:rPr>
                <w:rFonts w:ascii="Times New Roman" w:eastAsia="Times New Roman" w:hAnsi="Times New Roman" w:cs="Times New Roman"/>
                <w:sz w:val="24"/>
                <w:szCs w:val="24"/>
                <w:lang w:eastAsia="ru-RU"/>
              </w:rPr>
              <w:t>/</w:t>
            </w:r>
            <w:proofErr w:type="spellStart"/>
            <w:r w:rsidRPr="00F940B6">
              <w:rPr>
                <w:rFonts w:ascii="Times New Roman" w:eastAsia="Times New Roman" w:hAnsi="Times New Roman" w:cs="Times New Roman"/>
                <w:sz w:val="24"/>
                <w:szCs w:val="24"/>
                <w:lang w:eastAsia="ru-RU"/>
              </w:rPr>
              <w:t>п</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Количество внедренческих подразделений в организациях высшего образования и НИИ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ед.</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43</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76</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вузы, НИИ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Коэффициент обновления научного оборудования государственных вузов и </w:t>
            </w:r>
            <w:r w:rsidRPr="00F940B6">
              <w:rPr>
                <w:rFonts w:ascii="Times New Roman" w:eastAsia="Times New Roman" w:hAnsi="Times New Roman" w:cs="Times New Roman"/>
                <w:sz w:val="24"/>
                <w:szCs w:val="24"/>
                <w:lang w:eastAsia="ru-RU"/>
              </w:rPr>
              <w:lastRenderedPageBreak/>
              <w:t>НИИ</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lastRenderedPageBreak/>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12</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МОН РК, вузы, НИИ</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1" w:name="z50"/>
      <w:r w:rsidRPr="00F940B6">
        <w:rPr>
          <w:rFonts w:ascii="Times New Roman" w:eastAsia="Times New Roman" w:hAnsi="Times New Roman" w:cs="Times New Roman"/>
          <w:sz w:val="24"/>
          <w:szCs w:val="24"/>
          <w:lang w:eastAsia="ru-RU"/>
        </w:rPr>
        <w:lastRenderedPageBreak/>
        <w:t xml:space="preserve">  </w:t>
      </w:r>
      <w:bookmarkEnd w:id="31"/>
      <w:r w:rsidRPr="00F940B6">
        <w:rPr>
          <w:rFonts w:ascii="Times New Roman" w:eastAsia="Times New Roman" w:hAnsi="Times New Roman" w:cs="Times New Roman"/>
          <w:sz w:val="24"/>
          <w:szCs w:val="24"/>
          <w:lang w:eastAsia="ru-RU"/>
        </w:rPr>
        <w:t>      4. Усовершенствование менеджмента и мониторинга развития науки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0"/>
        <w:gridCol w:w="2848"/>
        <w:gridCol w:w="665"/>
        <w:gridCol w:w="1406"/>
        <w:gridCol w:w="980"/>
        <w:gridCol w:w="756"/>
        <w:gridCol w:w="756"/>
        <w:gridCol w:w="1594"/>
      </w:tblGrid>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Показатели результатов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Ед. </w:t>
            </w:r>
            <w:proofErr w:type="spellStart"/>
            <w:r w:rsidRPr="00F940B6">
              <w:rPr>
                <w:rFonts w:ascii="Times New Roman" w:eastAsia="Times New Roman" w:hAnsi="Times New Roman" w:cs="Times New Roman"/>
                <w:sz w:val="24"/>
                <w:szCs w:val="24"/>
                <w:lang w:eastAsia="ru-RU"/>
              </w:rPr>
              <w:t>изм</w:t>
            </w:r>
            <w:proofErr w:type="spellEnd"/>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Источник информации</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2015</w:t>
            </w:r>
            <w:r w:rsidRPr="00F940B6">
              <w:rPr>
                <w:rFonts w:ascii="Times New Roman" w:eastAsia="Times New Roman" w:hAnsi="Times New Roman" w:cs="Times New Roman"/>
                <w:sz w:val="24"/>
                <w:szCs w:val="24"/>
                <w:lang w:eastAsia="ru-RU"/>
              </w:rPr>
              <w:br/>
              <w:t>(факт.)</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Ответственные исполнители</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Доля высокоэффективных и </w:t>
            </w:r>
            <w:proofErr w:type="spellStart"/>
            <w:r w:rsidRPr="00F940B6">
              <w:rPr>
                <w:rFonts w:ascii="Times New Roman" w:eastAsia="Times New Roman" w:hAnsi="Times New Roman" w:cs="Times New Roman"/>
                <w:sz w:val="24"/>
                <w:szCs w:val="24"/>
                <w:lang w:eastAsia="ru-RU"/>
              </w:rPr>
              <w:t>среднеэффективных</w:t>
            </w:r>
            <w:proofErr w:type="spellEnd"/>
            <w:r w:rsidRPr="00F940B6">
              <w:rPr>
                <w:rFonts w:ascii="Times New Roman" w:eastAsia="Times New Roman" w:hAnsi="Times New Roman" w:cs="Times New Roman"/>
                <w:sz w:val="24"/>
                <w:szCs w:val="24"/>
                <w:lang w:eastAsia="ru-RU"/>
              </w:rPr>
              <w:t xml:space="preserve"> проектов в общем количестве прикладных исследований (проектов)</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59,9</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69,9</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75</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 МСХ РК, МЗСР РК</w:t>
            </w:r>
          </w:p>
        </w:tc>
      </w:tr>
      <w:tr w:rsidR="00F940B6" w:rsidRPr="00F940B6" w:rsidTr="00F940B6">
        <w:trPr>
          <w:tblCellSpacing w:w="0" w:type="dxa"/>
        </w:trPr>
        <w:tc>
          <w:tcPr>
            <w:tcW w:w="6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117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Отчетная информация МОН РК</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5</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w:t>
            </w:r>
          </w:p>
        </w:tc>
        <w:tc>
          <w:tcPr>
            <w:tcW w:w="138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w:t>
            </w:r>
          </w:p>
        </w:tc>
        <w:tc>
          <w:tcPr>
            <w:tcW w:w="160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Научные организации, вузы, МОН РК</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2" w:name="z51"/>
      <w:r w:rsidRPr="00F940B6">
        <w:rPr>
          <w:rFonts w:ascii="Times New Roman" w:eastAsia="Times New Roman" w:hAnsi="Times New Roman" w:cs="Times New Roman"/>
          <w:b/>
          <w:bCs/>
          <w:sz w:val="24"/>
          <w:szCs w:val="24"/>
          <w:lang w:eastAsia="ru-RU"/>
        </w:rPr>
        <w:t>   5. Основные направления, пути достижения поставленных целей</w:t>
      </w:r>
      <w:bookmarkEnd w:id="32"/>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b/>
          <w:bCs/>
          <w:sz w:val="24"/>
          <w:szCs w:val="24"/>
          <w:lang w:eastAsia="ru-RU"/>
        </w:rPr>
        <w:t>Программы и соответствующие меры</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Дошкольное воспитание и обучение</w:t>
      </w:r>
      <w:r w:rsidRPr="00F940B6">
        <w:rPr>
          <w:rFonts w:ascii="Times New Roman" w:eastAsia="Times New Roman" w:hAnsi="Times New Roman" w:cs="Times New Roman"/>
          <w:sz w:val="24"/>
          <w:szCs w:val="24"/>
          <w:lang w:eastAsia="ru-RU"/>
        </w:rPr>
        <w:br/>
        <w:t>      Среднее образование</w:t>
      </w:r>
      <w:r w:rsidRPr="00F940B6">
        <w:rPr>
          <w:rFonts w:ascii="Times New Roman" w:eastAsia="Times New Roman" w:hAnsi="Times New Roman" w:cs="Times New Roman"/>
          <w:sz w:val="24"/>
          <w:szCs w:val="24"/>
          <w:lang w:eastAsia="ru-RU"/>
        </w:rPr>
        <w:br/>
        <w:t>      Техническое и профессиональное образование</w:t>
      </w:r>
      <w:r w:rsidRPr="00F940B6">
        <w:rPr>
          <w:rFonts w:ascii="Times New Roman" w:eastAsia="Times New Roman" w:hAnsi="Times New Roman" w:cs="Times New Roman"/>
          <w:sz w:val="24"/>
          <w:szCs w:val="24"/>
          <w:lang w:eastAsia="ru-RU"/>
        </w:rPr>
        <w:br/>
        <w:t>      Высшее и послевузовское образование</w:t>
      </w:r>
      <w:r w:rsidRPr="00F940B6">
        <w:rPr>
          <w:rFonts w:ascii="Times New Roman" w:eastAsia="Times New Roman" w:hAnsi="Times New Roman" w:cs="Times New Roman"/>
          <w:sz w:val="24"/>
          <w:szCs w:val="24"/>
          <w:lang w:eastAsia="ru-RU"/>
        </w:rPr>
        <w:br/>
        <w:t>      Наука</w:t>
      </w:r>
      <w:r w:rsidRPr="00F940B6">
        <w:rPr>
          <w:rFonts w:ascii="Times New Roman" w:eastAsia="Times New Roman" w:hAnsi="Times New Roman" w:cs="Times New Roman"/>
          <w:sz w:val="24"/>
          <w:szCs w:val="24"/>
          <w:lang w:eastAsia="ru-RU"/>
        </w:rPr>
        <w:br/>
      </w:r>
      <w:bookmarkStart w:id="33" w:name="z52"/>
      <w:r w:rsidRPr="00F940B6">
        <w:rPr>
          <w:rFonts w:ascii="Times New Roman" w:eastAsia="Times New Roman" w:hAnsi="Times New Roman" w:cs="Times New Roman"/>
          <w:b/>
          <w:bCs/>
          <w:sz w:val="24"/>
          <w:szCs w:val="24"/>
          <w:lang w:eastAsia="ru-RU"/>
        </w:rPr>
        <w:t>   Дошкольное воспитание и обучение</w:t>
      </w:r>
      <w:bookmarkEnd w:id="33"/>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4" w:name="z53"/>
      <w:r w:rsidRPr="00F940B6">
        <w:rPr>
          <w:rFonts w:ascii="Times New Roman" w:eastAsia="Times New Roman" w:hAnsi="Times New Roman" w:cs="Times New Roman"/>
          <w:sz w:val="24"/>
          <w:szCs w:val="24"/>
          <w:lang w:eastAsia="ru-RU"/>
        </w:rPr>
        <w:t>     </w:t>
      </w:r>
      <w:bookmarkEnd w:id="34"/>
      <w:r w:rsidRPr="00F940B6">
        <w:rPr>
          <w:rFonts w:ascii="Times New Roman" w:eastAsia="Times New Roman" w:hAnsi="Times New Roman" w:cs="Times New Roman"/>
          <w:sz w:val="24"/>
          <w:szCs w:val="24"/>
          <w:lang w:eastAsia="ru-RU"/>
        </w:rPr>
        <w:t xml:space="preserve"> Цель: Обеспечение равного доступа к качественному дошкольному воспитанию и обучению</w:t>
      </w:r>
      <w:r w:rsidRPr="00F940B6">
        <w:rPr>
          <w:rFonts w:ascii="Times New Roman" w:eastAsia="Times New Roman" w:hAnsi="Times New Roman" w:cs="Times New Roman"/>
          <w:sz w:val="24"/>
          <w:szCs w:val="24"/>
          <w:lang w:eastAsia="ru-RU"/>
        </w:rPr>
        <w:br/>
        <w:t xml:space="preserve">      Целевой индикатор: Доля детей 3-6 лет, охваченных дошкольным воспитанием и </w:t>
      </w:r>
      <w:proofErr w:type="gramStart"/>
      <w:r w:rsidRPr="00F940B6">
        <w:rPr>
          <w:rFonts w:ascii="Times New Roman" w:eastAsia="Times New Roman" w:hAnsi="Times New Roman" w:cs="Times New Roman"/>
          <w:sz w:val="24"/>
          <w:szCs w:val="24"/>
          <w:lang w:eastAsia="ru-RU"/>
        </w:rPr>
        <w:t>обучением по</w:t>
      </w:r>
      <w:proofErr w:type="gramEnd"/>
      <w:r w:rsidRPr="00F940B6">
        <w:rPr>
          <w:rFonts w:ascii="Times New Roman" w:eastAsia="Times New Roman" w:hAnsi="Times New Roman" w:cs="Times New Roman"/>
          <w:sz w:val="24"/>
          <w:szCs w:val="24"/>
          <w:lang w:eastAsia="ru-RU"/>
        </w:rPr>
        <w:t xml:space="preserve"> обновленному содержанию</w:t>
      </w:r>
      <w:r w:rsidRPr="00F940B6">
        <w:rPr>
          <w:rFonts w:ascii="Times New Roman" w:eastAsia="Times New Roman" w:hAnsi="Times New Roman" w:cs="Times New Roman"/>
          <w:sz w:val="24"/>
          <w:szCs w:val="24"/>
          <w:lang w:eastAsia="ru-RU"/>
        </w:rPr>
        <w:br/>
        <w:t>      Задачи:</w:t>
      </w:r>
      <w:r w:rsidRPr="00F940B6">
        <w:rPr>
          <w:rFonts w:ascii="Times New Roman" w:eastAsia="Times New Roman" w:hAnsi="Times New Roman" w:cs="Times New Roman"/>
          <w:sz w:val="24"/>
          <w:szCs w:val="24"/>
          <w:lang w:eastAsia="ru-RU"/>
        </w:rPr>
        <w:br/>
        <w:t>      1. Улучшить качественный состав педагогических кадров дошкольных организаций и повысить престиж профессии педагога.</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w:t>
      </w:r>
      <w:r w:rsidRPr="00F940B6">
        <w:rPr>
          <w:rFonts w:ascii="Times New Roman" w:eastAsia="Times New Roman" w:hAnsi="Times New Roman" w:cs="Times New Roman"/>
          <w:sz w:val="24"/>
          <w:szCs w:val="24"/>
          <w:lang w:eastAsia="ru-RU"/>
        </w:rPr>
        <w:br/>
        <w:t>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w:t>
      </w:r>
      <w:proofErr w:type="gramEnd"/>
      <w:r w:rsidRPr="00F940B6">
        <w:rPr>
          <w:rFonts w:ascii="Times New Roman" w:eastAsia="Times New Roman" w:hAnsi="Times New Roman" w:cs="Times New Roman"/>
          <w:sz w:val="24"/>
          <w:szCs w:val="24"/>
          <w:lang w:eastAsia="ru-RU"/>
        </w:rPr>
        <w:t xml:space="preserve"> в колледжах - до 2 200, в вузах - до 350 грантов).</w:t>
      </w:r>
      <w:r w:rsidRPr="00F940B6">
        <w:rPr>
          <w:rFonts w:ascii="Times New Roman" w:eastAsia="Times New Roman" w:hAnsi="Times New Roman" w:cs="Times New Roman"/>
          <w:sz w:val="24"/>
          <w:szCs w:val="24"/>
          <w:lang w:eastAsia="ru-RU"/>
        </w:rPr>
        <w:br/>
        <w:t>      Также с 2019 года планируется переход на независимую сертификацию педагогических кадров для системы дошкольного воспитания и обучения.</w:t>
      </w:r>
      <w:r w:rsidRPr="00F940B6">
        <w:rPr>
          <w:rFonts w:ascii="Times New Roman" w:eastAsia="Times New Roman" w:hAnsi="Times New Roman" w:cs="Times New Roman"/>
          <w:sz w:val="24"/>
          <w:szCs w:val="24"/>
          <w:lang w:eastAsia="ru-RU"/>
        </w:rPr>
        <w:b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r w:rsidRPr="00F940B6">
        <w:rPr>
          <w:rFonts w:ascii="Times New Roman" w:eastAsia="Times New Roman" w:hAnsi="Times New Roman" w:cs="Times New Roman"/>
          <w:sz w:val="24"/>
          <w:szCs w:val="24"/>
          <w:lang w:eastAsia="ru-RU"/>
        </w:rPr>
        <w:br/>
        <w:t>      2. Увеличить сеть дошкольных организаций с учетом демографической ситуации.</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r w:rsidRPr="00F940B6">
        <w:rPr>
          <w:rFonts w:ascii="Times New Roman" w:eastAsia="Times New Roman" w:hAnsi="Times New Roman" w:cs="Times New Roman"/>
          <w:sz w:val="24"/>
          <w:szCs w:val="24"/>
          <w:lang w:eastAsia="ru-RU"/>
        </w:rPr>
        <w:b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proofErr w:type="gramEnd"/>
      <w:r w:rsidRPr="00F940B6">
        <w:rPr>
          <w:rFonts w:ascii="Times New Roman" w:eastAsia="Times New Roman" w:hAnsi="Times New Roman" w:cs="Times New Roman"/>
          <w:sz w:val="24"/>
          <w:szCs w:val="24"/>
          <w:lang w:eastAsia="ru-RU"/>
        </w:rPr>
        <w:br/>
        <w:t>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r w:rsidRPr="00F940B6">
        <w:rPr>
          <w:rFonts w:ascii="Times New Roman" w:eastAsia="Times New Roman" w:hAnsi="Times New Roman" w:cs="Times New Roman"/>
          <w:sz w:val="24"/>
          <w:szCs w:val="24"/>
          <w:lang w:eastAsia="ru-RU"/>
        </w:rPr>
        <w:b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r w:rsidRPr="00F940B6">
        <w:rPr>
          <w:rFonts w:ascii="Times New Roman" w:eastAsia="Times New Roman" w:hAnsi="Times New Roman" w:cs="Times New Roman"/>
          <w:sz w:val="24"/>
          <w:szCs w:val="24"/>
          <w:lang w:eastAsia="ru-RU"/>
        </w:rPr>
        <w:br/>
        <w:t>      В 2019 году количество кабинетов психолого-педагогической коррекции вырастет со 135 единиц до 263 единиц.</w:t>
      </w:r>
      <w:r w:rsidRPr="00F940B6">
        <w:rPr>
          <w:rFonts w:ascii="Times New Roman" w:eastAsia="Times New Roman" w:hAnsi="Times New Roman" w:cs="Times New Roman"/>
          <w:sz w:val="24"/>
          <w:szCs w:val="24"/>
          <w:lang w:eastAsia="ru-RU"/>
        </w:rPr>
        <w:br/>
        <w:t>      3. Обновить содержание дошкольного воспитания и обучения, ориентированных на качественную подготовку детей к школе.</w:t>
      </w:r>
      <w:r w:rsidRPr="00F940B6">
        <w:rPr>
          <w:rFonts w:ascii="Times New Roman" w:eastAsia="Times New Roman" w:hAnsi="Times New Roman" w:cs="Times New Roman"/>
          <w:sz w:val="24"/>
          <w:szCs w:val="24"/>
          <w:lang w:eastAsia="ru-RU"/>
        </w:rPr>
        <w:br/>
        <w:t xml:space="preserve">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w:t>
      </w:r>
      <w:proofErr w:type="spellStart"/>
      <w:r w:rsidRPr="00F940B6">
        <w:rPr>
          <w:rFonts w:ascii="Times New Roman" w:eastAsia="Times New Roman" w:hAnsi="Times New Roman" w:cs="Times New Roman"/>
          <w:sz w:val="24"/>
          <w:szCs w:val="24"/>
          <w:lang w:eastAsia="ru-RU"/>
        </w:rPr>
        <w:t>предшкольной</w:t>
      </w:r>
      <w:proofErr w:type="spellEnd"/>
      <w:r w:rsidRPr="00F940B6">
        <w:rPr>
          <w:rFonts w:ascii="Times New Roman" w:eastAsia="Times New Roman" w:hAnsi="Times New Roman" w:cs="Times New Roman"/>
          <w:sz w:val="24"/>
          <w:szCs w:val="24"/>
          <w:lang w:eastAsia="ru-RU"/>
        </w:rPr>
        <w:t xml:space="preserve"> подготовки.</w:t>
      </w:r>
      <w:r w:rsidRPr="00F940B6">
        <w:rPr>
          <w:rFonts w:ascii="Times New Roman" w:eastAsia="Times New Roman" w:hAnsi="Times New Roman" w:cs="Times New Roman"/>
          <w:sz w:val="24"/>
          <w:szCs w:val="24"/>
          <w:lang w:eastAsia="ru-RU"/>
        </w:rPr>
        <w:br/>
        <w:t xml:space="preserve">      С 2017 года во всех организациях дошкольного воспитания и обучения поэтапно будут внедрены элементы программы </w:t>
      </w:r>
      <w:proofErr w:type="spellStart"/>
      <w:r w:rsidRPr="00F940B6">
        <w:rPr>
          <w:rFonts w:ascii="Times New Roman" w:eastAsia="Times New Roman" w:hAnsi="Times New Roman" w:cs="Times New Roman"/>
          <w:sz w:val="24"/>
          <w:szCs w:val="24"/>
          <w:lang w:eastAsia="ru-RU"/>
        </w:rPr>
        <w:t>полиязычного</w:t>
      </w:r>
      <w:proofErr w:type="spellEnd"/>
      <w:r w:rsidRPr="00F940B6">
        <w:rPr>
          <w:rFonts w:ascii="Times New Roman" w:eastAsia="Times New Roman" w:hAnsi="Times New Roman" w:cs="Times New Roman"/>
          <w:sz w:val="24"/>
          <w:szCs w:val="24"/>
          <w:lang w:eastAsia="ru-RU"/>
        </w:rPr>
        <w:t xml:space="preserve"> образования с изучением казахского, русского и английского языков.</w:t>
      </w:r>
      <w:r w:rsidRPr="00F940B6">
        <w:rPr>
          <w:rFonts w:ascii="Times New Roman" w:eastAsia="Times New Roman" w:hAnsi="Times New Roman" w:cs="Times New Roman"/>
          <w:sz w:val="24"/>
          <w:szCs w:val="24"/>
          <w:lang w:eastAsia="ru-RU"/>
        </w:rPr>
        <w:br/>
        <w:t>      К 2017 году будет разработана и внедрена система индикаторов по отслеживанию развития умений и навыков у детей в дошкольных организациях.</w:t>
      </w:r>
      <w:r w:rsidRPr="00F940B6">
        <w:rPr>
          <w:rFonts w:ascii="Times New Roman" w:eastAsia="Times New Roman" w:hAnsi="Times New Roman" w:cs="Times New Roman"/>
          <w:sz w:val="24"/>
          <w:szCs w:val="24"/>
          <w:lang w:eastAsia="ru-RU"/>
        </w:rPr>
        <w:br/>
        <w:t xml:space="preserve">      Диагностика будет </w:t>
      </w:r>
      <w:proofErr w:type="gramStart"/>
      <w:r w:rsidRPr="00F940B6">
        <w:rPr>
          <w:rFonts w:ascii="Times New Roman" w:eastAsia="Times New Roman" w:hAnsi="Times New Roman" w:cs="Times New Roman"/>
          <w:sz w:val="24"/>
          <w:szCs w:val="24"/>
          <w:lang w:eastAsia="ru-RU"/>
        </w:rPr>
        <w:t>проводится</w:t>
      </w:r>
      <w:proofErr w:type="gramEnd"/>
      <w:r w:rsidRPr="00F940B6">
        <w:rPr>
          <w:rFonts w:ascii="Times New Roman" w:eastAsia="Times New Roman" w:hAnsi="Times New Roman" w:cs="Times New Roman"/>
          <w:sz w:val="24"/>
          <w:szCs w:val="24"/>
          <w:lang w:eastAsia="ru-RU"/>
        </w:rPr>
        <w:t xml:space="preserve">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w:t>
      </w:r>
      <w:r w:rsidRPr="00F940B6">
        <w:rPr>
          <w:rFonts w:ascii="Times New Roman" w:eastAsia="Times New Roman" w:hAnsi="Times New Roman" w:cs="Times New Roman"/>
          <w:sz w:val="24"/>
          <w:szCs w:val="24"/>
          <w:lang w:eastAsia="ru-RU"/>
        </w:rPr>
        <w:br/>
        <w:t>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w:t>
      </w:r>
      <w:r w:rsidRPr="00F940B6">
        <w:rPr>
          <w:rFonts w:ascii="Times New Roman" w:eastAsia="Times New Roman" w:hAnsi="Times New Roman" w:cs="Times New Roman"/>
          <w:sz w:val="24"/>
          <w:szCs w:val="24"/>
          <w:lang w:eastAsia="ru-RU"/>
        </w:rPr>
        <w:br/>
        <w:t xml:space="preserve">      Будет трансформирована </w:t>
      </w:r>
      <w:proofErr w:type="spellStart"/>
      <w:r w:rsidRPr="00F940B6">
        <w:rPr>
          <w:rFonts w:ascii="Times New Roman" w:eastAsia="Times New Roman" w:hAnsi="Times New Roman" w:cs="Times New Roman"/>
          <w:sz w:val="24"/>
          <w:szCs w:val="24"/>
          <w:lang w:eastAsia="ru-RU"/>
        </w:rPr>
        <w:t>предшкольная</w:t>
      </w:r>
      <w:proofErr w:type="spellEnd"/>
      <w:r w:rsidRPr="00F940B6">
        <w:rPr>
          <w:rFonts w:ascii="Times New Roman" w:eastAsia="Times New Roman" w:hAnsi="Times New Roman" w:cs="Times New Roman"/>
          <w:sz w:val="24"/>
          <w:szCs w:val="24"/>
          <w:lang w:eastAsia="ru-RU"/>
        </w:rPr>
        <w:t xml:space="preserve"> подготовка детей 6 лет в 1-ый класс 12-летней школы с 2019-2020 учебного года.</w:t>
      </w:r>
      <w:r w:rsidRPr="00F940B6">
        <w:rPr>
          <w:rFonts w:ascii="Times New Roman" w:eastAsia="Times New Roman" w:hAnsi="Times New Roman" w:cs="Times New Roman"/>
          <w:sz w:val="24"/>
          <w:szCs w:val="24"/>
          <w:lang w:eastAsia="ru-RU"/>
        </w:rPr>
        <w:br/>
        <w:t xml:space="preserve">      С 2017 года за счет внебюджетных средств будет апробирован и внедрен механизм дистанционного </w:t>
      </w:r>
      <w:proofErr w:type="gramStart"/>
      <w:r w:rsidRPr="00F940B6">
        <w:rPr>
          <w:rFonts w:ascii="Times New Roman" w:eastAsia="Times New Roman" w:hAnsi="Times New Roman" w:cs="Times New Roman"/>
          <w:sz w:val="24"/>
          <w:szCs w:val="24"/>
          <w:lang w:eastAsia="ru-RU"/>
        </w:rPr>
        <w:t>обучения родителей по уходу</w:t>
      </w:r>
      <w:proofErr w:type="gramEnd"/>
      <w:r w:rsidRPr="00F940B6">
        <w:rPr>
          <w:rFonts w:ascii="Times New Roman" w:eastAsia="Times New Roman" w:hAnsi="Times New Roman" w:cs="Times New Roman"/>
          <w:sz w:val="24"/>
          <w:szCs w:val="24"/>
          <w:lang w:eastAsia="ru-RU"/>
        </w:rPr>
        <w:t xml:space="preserve">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w:t>
      </w:r>
      <w:proofErr w:type="spellStart"/>
      <w:r w:rsidRPr="00F940B6">
        <w:rPr>
          <w:rFonts w:ascii="Times New Roman" w:eastAsia="Times New Roman" w:hAnsi="Times New Roman" w:cs="Times New Roman"/>
          <w:sz w:val="24"/>
          <w:szCs w:val="24"/>
          <w:lang w:eastAsia="ru-RU"/>
        </w:rPr>
        <w:t>Отбасы.kz</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4. Усовершенствовать менеджмент и мониторинг развития дошкольного воспитания и обучения.</w:t>
      </w:r>
      <w:r w:rsidRPr="00F940B6">
        <w:rPr>
          <w:rFonts w:ascii="Times New Roman" w:eastAsia="Times New Roman" w:hAnsi="Times New Roman" w:cs="Times New Roman"/>
          <w:sz w:val="24"/>
          <w:szCs w:val="24"/>
          <w:lang w:eastAsia="ru-RU"/>
        </w:rPr>
        <w:b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w:t>
      </w:r>
      <w:proofErr w:type="gramStart"/>
      <w:r w:rsidRPr="00F940B6">
        <w:rPr>
          <w:rFonts w:ascii="Times New Roman" w:eastAsia="Times New Roman" w:hAnsi="Times New Roman" w:cs="Times New Roman"/>
          <w:sz w:val="24"/>
          <w:szCs w:val="24"/>
          <w:lang w:eastAsia="ru-RU"/>
        </w:rPr>
        <w:t>контроля за</w:t>
      </w:r>
      <w:proofErr w:type="gramEnd"/>
      <w:r w:rsidRPr="00F940B6">
        <w:rPr>
          <w:rFonts w:ascii="Times New Roman" w:eastAsia="Times New Roman" w:hAnsi="Times New Roman" w:cs="Times New Roman"/>
          <w:sz w:val="24"/>
          <w:szCs w:val="24"/>
          <w:lang w:eastAsia="ru-RU"/>
        </w:rPr>
        <w:t xml:space="preserve"> деятельностью дошкольных организаций и повышение ответственности субъектов сферы дошкольного образования.</w:t>
      </w:r>
      <w:r w:rsidRPr="00F940B6">
        <w:rPr>
          <w:rFonts w:ascii="Times New Roman" w:eastAsia="Times New Roman" w:hAnsi="Times New Roman" w:cs="Times New Roman"/>
          <w:sz w:val="24"/>
          <w:szCs w:val="24"/>
          <w:lang w:eastAsia="ru-RU"/>
        </w:rPr>
        <w:b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w:t>
      </w:r>
      <w:r w:rsidRPr="00F940B6">
        <w:rPr>
          <w:rFonts w:ascii="Times New Roman" w:eastAsia="Times New Roman" w:hAnsi="Times New Roman" w:cs="Times New Roman"/>
          <w:sz w:val="24"/>
          <w:szCs w:val="24"/>
          <w:lang w:eastAsia="ru-RU"/>
        </w:rPr>
        <w:b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r w:rsidRPr="00F940B6">
        <w:rPr>
          <w:rFonts w:ascii="Times New Roman" w:eastAsia="Times New Roman" w:hAnsi="Times New Roman" w:cs="Times New Roman"/>
          <w:sz w:val="24"/>
          <w:szCs w:val="24"/>
          <w:lang w:eastAsia="ru-RU"/>
        </w:rPr>
        <w:b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5" w:name="z57"/>
      <w:r w:rsidRPr="00F940B6">
        <w:rPr>
          <w:rFonts w:ascii="Times New Roman" w:eastAsia="Times New Roman" w:hAnsi="Times New Roman" w:cs="Times New Roman"/>
          <w:b/>
          <w:bCs/>
          <w:sz w:val="24"/>
          <w:szCs w:val="24"/>
          <w:lang w:eastAsia="ru-RU"/>
        </w:rPr>
        <w:t>   Среднее образование</w:t>
      </w:r>
      <w:bookmarkEnd w:id="35"/>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6" w:name="z58"/>
      <w:r w:rsidRPr="00F940B6">
        <w:rPr>
          <w:rFonts w:ascii="Times New Roman" w:eastAsia="Times New Roman" w:hAnsi="Times New Roman" w:cs="Times New Roman"/>
          <w:sz w:val="24"/>
          <w:szCs w:val="24"/>
          <w:lang w:eastAsia="ru-RU"/>
        </w:rPr>
        <w:t>     </w:t>
      </w:r>
      <w:bookmarkEnd w:id="36"/>
      <w:r w:rsidRPr="00F940B6">
        <w:rPr>
          <w:rFonts w:ascii="Times New Roman" w:eastAsia="Times New Roman" w:hAnsi="Times New Roman" w:cs="Times New Roman"/>
          <w:sz w:val="24"/>
          <w:szCs w:val="24"/>
          <w:lang w:eastAsia="ru-RU"/>
        </w:rPr>
        <w:t xml:space="preserve">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Целевые индикаторы:</w:t>
      </w:r>
      <w:r w:rsidRPr="00F940B6">
        <w:rPr>
          <w:rFonts w:ascii="Times New Roman" w:eastAsia="Times New Roman" w:hAnsi="Times New Roman" w:cs="Times New Roman"/>
          <w:sz w:val="24"/>
          <w:szCs w:val="24"/>
          <w:lang w:eastAsia="ru-RU"/>
        </w:rPr>
        <w:b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r w:rsidRPr="00F940B6">
        <w:rPr>
          <w:rFonts w:ascii="Times New Roman" w:eastAsia="Times New Roman" w:hAnsi="Times New Roman" w:cs="Times New Roman"/>
          <w:sz w:val="24"/>
          <w:szCs w:val="24"/>
          <w:lang w:eastAsia="ru-RU"/>
        </w:rPr>
        <w:br/>
        <w:t>      2) доля учащихся с успеваемостью на «хорошо» и «отлично» (качество обучения).</w:t>
      </w:r>
      <w:proofErr w:type="gramEnd"/>
      <w:r w:rsidRPr="00F940B6">
        <w:rPr>
          <w:rFonts w:ascii="Times New Roman" w:eastAsia="Times New Roman" w:hAnsi="Times New Roman" w:cs="Times New Roman"/>
          <w:sz w:val="24"/>
          <w:szCs w:val="24"/>
          <w:lang w:eastAsia="ru-RU"/>
        </w:rPr>
        <w:br/>
        <w:t>      Задачи:</w:t>
      </w:r>
      <w:r w:rsidRPr="00F940B6">
        <w:rPr>
          <w:rFonts w:ascii="Times New Roman" w:eastAsia="Times New Roman" w:hAnsi="Times New Roman" w:cs="Times New Roman"/>
          <w:sz w:val="24"/>
          <w:szCs w:val="24"/>
          <w:lang w:eastAsia="ru-RU"/>
        </w:rPr>
        <w:br/>
        <w:t>      1. Повышение престижа профессии педагогов и их качественного состава.</w:t>
      </w:r>
      <w:r w:rsidRPr="00F940B6">
        <w:rPr>
          <w:rFonts w:ascii="Times New Roman" w:eastAsia="Times New Roman" w:hAnsi="Times New Roman" w:cs="Times New Roman"/>
          <w:sz w:val="24"/>
          <w:szCs w:val="24"/>
          <w:lang w:eastAsia="ru-RU"/>
        </w:rPr>
        <w:br/>
        <w:t xml:space="preserve">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w:t>
      </w:r>
      <w:proofErr w:type="gramStart"/>
      <w:r w:rsidRPr="00F940B6">
        <w:rPr>
          <w:rFonts w:ascii="Times New Roman" w:eastAsia="Times New Roman" w:hAnsi="Times New Roman" w:cs="Times New Roman"/>
          <w:sz w:val="24"/>
          <w:szCs w:val="24"/>
          <w:lang w:eastAsia="ru-RU"/>
        </w:rPr>
        <w:t>педагогическом</w:t>
      </w:r>
      <w:proofErr w:type="gram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портфолио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Будут пересмотрены требования к уровню квалификации педагогов с целью создания условий для получения первой и высшей категорий.</w:t>
      </w:r>
      <w:r w:rsidRPr="00F940B6">
        <w:rPr>
          <w:rFonts w:ascii="Times New Roman" w:eastAsia="Times New Roman" w:hAnsi="Times New Roman" w:cs="Times New Roman"/>
          <w:sz w:val="24"/>
          <w:szCs w:val="24"/>
          <w:lang w:eastAsia="ru-RU"/>
        </w:rPr>
        <w:b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r w:rsidRPr="00F940B6">
        <w:rPr>
          <w:rFonts w:ascii="Times New Roman" w:eastAsia="Times New Roman" w:hAnsi="Times New Roman" w:cs="Times New Roman"/>
          <w:sz w:val="24"/>
          <w:szCs w:val="24"/>
          <w:lang w:eastAsia="ru-RU"/>
        </w:rPr>
        <w:br/>
        <w:t xml:space="preserve">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w:t>
      </w:r>
      <w:proofErr w:type="gramStart"/>
      <w:r w:rsidRPr="00F940B6">
        <w:rPr>
          <w:rFonts w:ascii="Times New Roman" w:eastAsia="Times New Roman" w:hAnsi="Times New Roman" w:cs="Times New Roman"/>
          <w:sz w:val="24"/>
          <w:szCs w:val="24"/>
          <w:lang w:eastAsia="ru-RU"/>
        </w:rPr>
        <w:t>эффективности курсов повышения квалификации педагогов</w:t>
      </w:r>
      <w:proofErr w:type="gram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С 2019 года будет проработан вопрос подготовки и перехода на независимую сертификацию педагогических кадров.</w:t>
      </w:r>
      <w:r w:rsidRPr="00F940B6">
        <w:rPr>
          <w:rFonts w:ascii="Times New Roman" w:eastAsia="Times New Roman" w:hAnsi="Times New Roman" w:cs="Times New Roman"/>
          <w:sz w:val="24"/>
          <w:szCs w:val="24"/>
          <w:lang w:eastAsia="ru-RU"/>
        </w:rPr>
        <w:br/>
        <w:t>      Ежегодно курсы повышения квалификации в области менеджмента будут проходить 20 % руководителей организаций среднего образования.</w:t>
      </w:r>
      <w:r w:rsidRPr="00F940B6">
        <w:rPr>
          <w:rFonts w:ascii="Times New Roman" w:eastAsia="Times New Roman" w:hAnsi="Times New Roman" w:cs="Times New Roman"/>
          <w:sz w:val="24"/>
          <w:szCs w:val="24"/>
          <w:lang w:eastAsia="ru-RU"/>
        </w:rPr>
        <w:b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r w:rsidRPr="00F940B6">
        <w:rPr>
          <w:rFonts w:ascii="Times New Roman" w:eastAsia="Times New Roman" w:hAnsi="Times New Roman" w:cs="Times New Roman"/>
          <w:sz w:val="24"/>
          <w:szCs w:val="24"/>
          <w:lang w:eastAsia="ru-RU"/>
        </w:rPr>
        <w:br/>
        <w:t xml:space="preserve">      Будет разработан </w:t>
      </w:r>
      <w:proofErr w:type="spellStart"/>
      <w:r w:rsidRPr="00F940B6">
        <w:rPr>
          <w:rFonts w:ascii="Times New Roman" w:eastAsia="Times New Roman" w:hAnsi="Times New Roman" w:cs="Times New Roman"/>
          <w:sz w:val="24"/>
          <w:szCs w:val="24"/>
          <w:lang w:eastAsia="ru-RU"/>
        </w:rPr>
        <w:t>профстандарт</w:t>
      </w:r>
      <w:proofErr w:type="spellEnd"/>
      <w:r w:rsidRPr="00F940B6">
        <w:rPr>
          <w:rFonts w:ascii="Times New Roman" w:eastAsia="Times New Roman" w:hAnsi="Times New Roman" w:cs="Times New Roman"/>
          <w:sz w:val="24"/>
          <w:szCs w:val="24"/>
          <w:lang w:eastAsia="ru-RU"/>
        </w:rPr>
        <w:t xml:space="preserve"> педагога и пересмотрены механизмы приема на педагогические специальности.</w:t>
      </w:r>
      <w:r w:rsidRPr="00F940B6">
        <w:rPr>
          <w:rFonts w:ascii="Times New Roman" w:eastAsia="Times New Roman" w:hAnsi="Times New Roman" w:cs="Times New Roman"/>
          <w:sz w:val="24"/>
          <w:szCs w:val="24"/>
          <w:lang w:eastAsia="ru-RU"/>
        </w:rPr>
        <w:br/>
        <w:t>      С учетом перехода на обновленное образование будет модернизировано содержание образовательных программ вузов.</w:t>
      </w:r>
      <w:r w:rsidRPr="00F940B6">
        <w:rPr>
          <w:rFonts w:ascii="Times New Roman" w:eastAsia="Times New Roman" w:hAnsi="Times New Roman" w:cs="Times New Roman"/>
          <w:sz w:val="24"/>
          <w:szCs w:val="24"/>
          <w:lang w:eastAsia="ru-RU"/>
        </w:rPr>
        <w:b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r w:rsidRPr="00F940B6">
        <w:rPr>
          <w:rFonts w:ascii="Times New Roman" w:eastAsia="Times New Roman" w:hAnsi="Times New Roman" w:cs="Times New Roman"/>
          <w:sz w:val="24"/>
          <w:szCs w:val="24"/>
          <w:lang w:eastAsia="ru-RU"/>
        </w:rPr>
        <w:br/>
        <w:t>      При отборе учителей для школ будут шире привлекаться специалисты со степенью «магистр образования».</w:t>
      </w:r>
      <w:r w:rsidRPr="00F940B6">
        <w:rPr>
          <w:rFonts w:ascii="Times New Roman" w:eastAsia="Times New Roman" w:hAnsi="Times New Roman" w:cs="Times New Roman"/>
          <w:sz w:val="24"/>
          <w:szCs w:val="24"/>
          <w:lang w:eastAsia="ru-RU"/>
        </w:rPr>
        <w:br/>
        <w:t xml:space="preserve">      Профессиональное развитие педагогов школ будет продолжено в рамках </w:t>
      </w:r>
      <w:r w:rsidRPr="00F940B6">
        <w:rPr>
          <w:rFonts w:ascii="Times New Roman" w:eastAsia="Times New Roman" w:hAnsi="Times New Roman" w:cs="Times New Roman"/>
          <w:sz w:val="24"/>
          <w:szCs w:val="24"/>
          <w:lang w:eastAsia="ru-RU"/>
        </w:rPr>
        <w:lastRenderedPageBreak/>
        <w:t>модернизации программ уровневых курсов повышения квалификации.</w:t>
      </w:r>
      <w:r w:rsidRPr="00F940B6">
        <w:rPr>
          <w:rFonts w:ascii="Times New Roman" w:eastAsia="Times New Roman" w:hAnsi="Times New Roman" w:cs="Times New Roman"/>
          <w:sz w:val="24"/>
          <w:szCs w:val="24"/>
          <w:lang w:eastAsia="ru-RU"/>
        </w:rPr>
        <w:br/>
        <w:t>      2. Обеспечение инфраструктурного развития среднего образования.</w:t>
      </w:r>
      <w:r w:rsidRPr="00F940B6">
        <w:rPr>
          <w:rFonts w:ascii="Times New Roman" w:eastAsia="Times New Roman" w:hAnsi="Times New Roman" w:cs="Times New Roman"/>
          <w:sz w:val="24"/>
          <w:szCs w:val="24"/>
          <w:lang w:eastAsia="ru-RU"/>
        </w:rPr>
        <w:br/>
        <w:t xml:space="preserve">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w:t>
      </w:r>
      <w:proofErr w:type="spellStart"/>
      <w:r w:rsidRPr="00F940B6">
        <w:rPr>
          <w:rFonts w:ascii="Times New Roman" w:eastAsia="Times New Roman" w:hAnsi="Times New Roman" w:cs="Times New Roman"/>
          <w:sz w:val="24"/>
          <w:szCs w:val="24"/>
          <w:lang w:eastAsia="ru-RU"/>
        </w:rPr>
        <w:t>трехсменность</w:t>
      </w:r>
      <w:proofErr w:type="spellEnd"/>
      <w:r w:rsidRPr="00F940B6">
        <w:rPr>
          <w:rFonts w:ascii="Times New Roman" w:eastAsia="Times New Roman" w:hAnsi="Times New Roman" w:cs="Times New Roman"/>
          <w:sz w:val="24"/>
          <w:szCs w:val="24"/>
          <w:lang w:eastAsia="ru-RU"/>
        </w:rPr>
        <w:t xml:space="preserve"> школ.</w:t>
      </w:r>
      <w:r w:rsidRPr="00F940B6">
        <w:rPr>
          <w:rFonts w:ascii="Times New Roman" w:eastAsia="Times New Roman" w:hAnsi="Times New Roman" w:cs="Times New Roman"/>
          <w:sz w:val="24"/>
          <w:szCs w:val="24"/>
          <w:lang w:eastAsia="ru-RU"/>
        </w:rPr>
        <w:br/>
        <w:t>      За счет средств местного бюджета продолжится оснащение школ предметными кабинетами.</w:t>
      </w:r>
      <w:r w:rsidRPr="00F940B6">
        <w:rPr>
          <w:rFonts w:ascii="Times New Roman" w:eastAsia="Times New Roman" w:hAnsi="Times New Roman" w:cs="Times New Roman"/>
          <w:sz w:val="24"/>
          <w:szCs w:val="24"/>
          <w:lang w:eastAsia="ru-RU"/>
        </w:rPr>
        <w:b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r w:rsidRPr="00F940B6">
        <w:rPr>
          <w:rFonts w:ascii="Times New Roman" w:eastAsia="Times New Roman" w:hAnsi="Times New Roman" w:cs="Times New Roman"/>
          <w:sz w:val="24"/>
          <w:szCs w:val="24"/>
          <w:lang w:eastAsia="ru-RU"/>
        </w:rPr>
        <w:br/>
        <w:t xml:space="preserve">      Будут </w:t>
      </w:r>
      <w:proofErr w:type="spellStart"/>
      <w:r w:rsidRPr="00F940B6">
        <w:rPr>
          <w:rFonts w:ascii="Times New Roman" w:eastAsia="Times New Roman" w:hAnsi="Times New Roman" w:cs="Times New Roman"/>
          <w:sz w:val="24"/>
          <w:szCs w:val="24"/>
          <w:lang w:eastAsia="ru-RU"/>
        </w:rPr>
        <w:t>выравнены</w:t>
      </w:r>
      <w:proofErr w:type="spellEnd"/>
      <w:r w:rsidRPr="00F940B6">
        <w:rPr>
          <w:rFonts w:ascii="Times New Roman" w:eastAsia="Times New Roman" w:hAnsi="Times New Roman" w:cs="Times New Roman"/>
          <w:sz w:val="24"/>
          <w:szCs w:val="24"/>
          <w:lang w:eastAsia="ru-RU"/>
        </w:rPr>
        <w:t xml:space="preserve">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w:t>
      </w:r>
      <w:r w:rsidRPr="00F940B6">
        <w:rPr>
          <w:rFonts w:ascii="Times New Roman" w:eastAsia="Times New Roman" w:hAnsi="Times New Roman" w:cs="Times New Roman"/>
          <w:sz w:val="24"/>
          <w:szCs w:val="24"/>
          <w:lang w:eastAsia="ru-RU"/>
        </w:rPr>
        <w:br/>
        <w:t>      Будет продолжена работа по международной интеграции системы образования с внедрением стандартов ОЭСР.</w:t>
      </w:r>
      <w:r w:rsidRPr="00F940B6">
        <w:rPr>
          <w:rFonts w:ascii="Times New Roman" w:eastAsia="Times New Roman" w:hAnsi="Times New Roman" w:cs="Times New Roman"/>
          <w:sz w:val="24"/>
          <w:szCs w:val="24"/>
          <w:lang w:eastAsia="ru-RU"/>
        </w:rPr>
        <w:b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r w:rsidRPr="00F940B6">
        <w:rPr>
          <w:rFonts w:ascii="Times New Roman" w:eastAsia="Times New Roman" w:hAnsi="Times New Roman" w:cs="Times New Roman"/>
          <w:sz w:val="24"/>
          <w:szCs w:val="24"/>
          <w:lang w:eastAsia="ru-RU"/>
        </w:rPr>
        <w:br/>
        <w:t>      Будет обеспечено сопровождение в инклюзивной среде детей с особыми образовательными потребностями.</w:t>
      </w:r>
      <w:r w:rsidRPr="00F940B6">
        <w:rPr>
          <w:rFonts w:ascii="Times New Roman" w:eastAsia="Times New Roman" w:hAnsi="Times New Roman" w:cs="Times New Roman"/>
          <w:sz w:val="24"/>
          <w:szCs w:val="24"/>
          <w:lang w:eastAsia="ru-RU"/>
        </w:rPr>
        <w:br/>
        <w:t xml:space="preserve">      Сеть кабинетов психолого-педагогической коррекции расширится с 137 единиц до 220 в 2019 году и </w:t>
      </w:r>
      <w:proofErr w:type="spellStart"/>
      <w:r w:rsidRPr="00F940B6">
        <w:rPr>
          <w:rFonts w:ascii="Times New Roman" w:eastAsia="Times New Roman" w:hAnsi="Times New Roman" w:cs="Times New Roman"/>
          <w:sz w:val="24"/>
          <w:szCs w:val="24"/>
          <w:lang w:eastAsia="ru-RU"/>
        </w:rPr>
        <w:t>психолого-медико-педагогических</w:t>
      </w:r>
      <w:proofErr w:type="spellEnd"/>
      <w:r w:rsidRPr="00F940B6">
        <w:rPr>
          <w:rFonts w:ascii="Times New Roman" w:eastAsia="Times New Roman" w:hAnsi="Times New Roman" w:cs="Times New Roman"/>
          <w:sz w:val="24"/>
          <w:szCs w:val="24"/>
          <w:lang w:eastAsia="ru-RU"/>
        </w:rPr>
        <w:t xml:space="preserve"> консультаций – с 57 единиц до 85 в 2019 году.</w:t>
      </w:r>
      <w:r w:rsidRPr="00F940B6">
        <w:rPr>
          <w:rFonts w:ascii="Times New Roman" w:eastAsia="Times New Roman" w:hAnsi="Times New Roman" w:cs="Times New Roman"/>
          <w:sz w:val="24"/>
          <w:szCs w:val="24"/>
          <w:lang w:eastAsia="ru-RU"/>
        </w:rPr>
        <w:br/>
        <w:t>      В организациях среднего образования будут функционировать психолого-педагогические консилиумы.</w:t>
      </w:r>
      <w:r w:rsidRPr="00F940B6">
        <w:rPr>
          <w:rFonts w:ascii="Times New Roman" w:eastAsia="Times New Roman" w:hAnsi="Times New Roman" w:cs="Times New Roman"/>
          <w:sz w:val="24"/>
          <w:szCs w:val="24"/>
          <w:lang w:eastAsia="ru-RU"/>
        </w:rPr>
        <w:br/>
        <w:t>      3. Обновление содержания среднего образования.</w:t>
      </w:r>
      <w:r w:rsidRPr="00F940B6">
        <w:rPr>
          <w:rFonts w:ascii="Times New Roman" w:eastAsia="Times New Roman" w:hAnsi="Times New Roman" w:cs="Times New Roman"/>
          <w:sz w:val="24"/>
          <w:szCs w:val="24"/>
          <w:lang w:eastAsia="ru-RU"/>
        </w:rPr>
        <w:br/>
        <w:t>      В 2016 году будет утвержден ГОС основного среднего и общего среднего образования.</w:t>
      </w:r>
      <w:r w:rsidRPr="00F940B6">
        <w:rPr>
          <w:rFonts w:ascii="Times New Roman" w:eastAsia="Times New Roman" w:hAnsi="Times New Roman" w:cs="Times New Roman"/>
          <w:sz w:val="24"/>
          <w:szCs w:val="24"/>
          <w:lang w:eastAsia="ru-RU"/>
        </w:rPr>
        <w:b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r w:rsidRPr="00F940B6">
        <w:rPr>
          <w:rFonts w:ascii="Times New Roman" w:eastAsia="Times New Roman" w:hAnsi="Times New Roman" w:cs="Times New Roman"/>
          <w:sz w:val="24"/>
          <w:szCs w:val="24"/>
          <w:lang w:eastAsia="ru-RU"/>
        </w:rPr>
        <w:br/>
        <w:t>      Учебные программы будут включать STEM-элементы (наука), направленные на развитие новых технологий, научных инноваций, математического моделирования.</w:t>
      </w:r>
      <w:r w:rsidRPr="00F940B6">
        <w:rPr>
          <w:rFonts w:ascii="Times New Roman" w:eastAsia="Times New Roman" w:hAnsi="Times New Roman" w:cs="Times New Roman"/>
          <w:sz w:val="24"/>
          <w:szCs w:val="24"/>
          <w:lang w:eastAsia="ru-RU"/>
        </w:rPr>
        <w:br/>
        <w:t>      Будет разработан единый методологический подход к обеспечению преемственности содержания учебников по уровням образования.</w:t>
      </w:r>
      <w:r w:rsidRPr="00F940B6">
        <w:rPr>
          <w:rFonts w:ascii="Times New Roman" w:eastAsia="Times New Roman" w:hAnsi="Times New Roman" w:cs="Times New Roman"/>
          <w:sz w:val="24"/>
          <w:szCs w:val="24"/>
          <w:lang w:eastAsia="ru-RU"/>
        </w:rPr>
        <w:br/>
        <w:t>      Переход на обновленное содержание образования будет осуществляться по отдельному графику.</w:t>
      </w:r>
      <w:r w:rsidRPr="00F940B6">
        <w:rPr>
          <w:rFonts w:ascii="Times New Roman" w:eastAsia="Times New Roman" w:hAnsi="Times New Roman" w:cs="Times New Roman"/>
          <w:sz w:val="24"/>
          <w:szCs w:val="24"/>
          <w:lang w:eastAsia="ru-RU"/>
        </w:rPr>
        <w:b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r w:rsidRPr="00F940B6">
        <w:rPr>
          <w:rFonts w:ascii="Times New Roman" w:eastAsia="Times New Roman" w:hAnsi="Times New Roman" w:cs="Times New Roman"/>
          <w:sz w:val="24"/>
          <w:szCs w:val="24"/>
          <w:lang w:eastAsia="ru-RU"/>
        </w:rPr>
        <w:br/>
        <w:t>      Будут проработаны вопросы введения 5-дневной учебной недели в общеобразовательных школах.</w:t>
      </w:r>
      <w:r w:rsidRPr="00F940B6">
        <w:rPr>
          <w:rFonts w:ascii="Times New Roman" w:eastAsia="Times New Roman" w:hAnsi="Times New Roman" w:cs="Times New Roman"/>
          <w:sz w:val="24"/>
          <w:szCs w:val="24"/>
          <w:lang w:eastAsia="ru-RU"/>
        </w:rPr>
        <w:br/>
        <w:t>      С учетом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будут разработаны образовательные учебные программы по новым Государственным общеобязательным стандартам основной и старшей школы.</w:t>
      </w:r>
      <w:r w:rsidRPr="00F940B6">
        <w:rPr>
          <w:rFonts w:ascii="Times New Roman" w:eastAsia="Times New Roman" w:hAnsi="Times New Roman" w:cs="Times New Roman"/>
          <w:sz w:val="24"/>
          <w:szCs w:val="24"/>
          <w:lang w:eastAsia="ru-RU"/>
        </w:rPr>
        <w:br/>
        <w:t>      Будет разработан и введен элективный курс «Казахстанская идентичность» в учебный процесс общеобразовательных школ и вузов.</w:t>
      </w:r>
      <w:r w:rsidRPr="00F940B6">
        <w:rPr>
          <w:rFonts w:ascii="Times New Roman" w:eastAsia="Times New Roman" w:hAnsi="Times New Roman" w:cs="Times New Roman"/>
          <w:sz w:val="24"/>
          <w:szCs w:val="24"/>
          <w:lang w:eastAsia="ru-RU"/>
        </w:rPr>
        <w:br/>
        <w:t xml:space="preserve">      Будет осуществлен переход на </w:t>
      </w:r>
      <w:proofErr w:type="spellStart"/>
      <w:r w:rsidRPr="00F940B6">
        <w:rPr>
          <w:rFonts w:ascii="Times New Roman" w:eastAsia="Times New Roman" w:hAnsi="Times New Roman" w:cs="Times New Roman"/>
          <w:sz w:val="24"/>
          <w:szCs w:val="24"/>
          <w:lang w:eastAsia="ru-RU"/>
        </w:rPr>
        <w:t>критериальную</w:t>
      </w:r>
      <w:proofErr w:type="spellEnd"/>
      <w:r w:rsidRPr="00F940B6">
        <w:rPr>
          <w:rFonts w:ascii="Times New Roman" w:eastAsia="Times New Roman" w:hAnsi="Times New Roman" w:cs="Times New Roman"/>
          <w:sz w:val="24"/>
          <w:szCs w:val="24"/>
          <w:lang w:eastAsia="ru-RU"/>
        </w:rPr>
        <w:t xml:space="preserve"> систему оценивания обучающихся, педагогов и организаций образования в соответствии со схемой перехода на обновленное содержание образования.</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Образовательная политика будет направлена на снижение региональных диспропорций в качестве обучения.</w:t>
      </w:r>
      <w:r w:rsidRPr="00F940B6">
        <w:rPr>
          <w:rFonts w:ascii="Times New Roman" w:eastAsia="Times New Roman" w:hAnsi="Times New Roman" w:cs="Times New Roman"/>
          <w:sz w:val="24"/>
          <w:szCs w:val="24"/>
          <w:lang w:eastAsia="ru-RU"/>
        </w:rPr>
        <w:b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r w:rsidRPr="00F940B6">
        <w:rPr>
          <w:rFonts w:ascii="Times New Roman" w:eastAsia="Times New Roman" w:hAnsi="Times New Roman" w:cs="Times New Roman"/>
          <w:sz w:val="24"/>
          <w:szCs w:val="24"/>
          <w:lang w:eastAsia="ru-RU"/>
        </w:rPr>
        <w:br/>
        <w:t>      В 2017-2018 учебном году, начиная с 5 класса, будет начато поэтапное внедрение трехъязычного образования.</w:t>
      </w:r>
      <w:r w:rsidRPr="00F940B6">
        <w:rPr>
          <w:rFonts w:ascii="Times New Roman" w:eastAsia="Times New Roman" w:hAnsi="Times New Roman" w:cs="Times New Roman"/>
          <w:sz w:val="24"/>
          <w:szCs w:val="24"/>
          <w:lang w:eastAsia="ru-RU"/>
        </w:rPr>
        <w:br/>
        <w:t xml:space="preserve">      Развитие трехъязычного образования в казахстанских школах будет осуществляться по опыту 33 экспериментальных школ для одаренных детей, 20-ти НИШ и 30-ти </w:t>
      </w:r>
      <w:proofErr w:type="spellStart"/>
      <w:r w:rsidRPr="00F940B6">
        <w:rPr>
          <w:rFonts w:ascii="Times New Roman" w:eastAsia="Times New Roman" w:hAnsi="Times New Roman" w:cs="Times New Roman"/>
          <w:sz w:val="24"/>
          <w:szCs w:val="24"/>
          <w:lang w:eastAsia="ru-RU"/>
        </w:rPr>
        <w:t>казахско-турецких</w:t>
      </w:r>
      <w:proofErr w:type="spellEnd"/>
      <w:r w:rsidRPr="00F940B6">
        <w:rPr>
          <w:rFonts w:ascii="Times New Roman" w:eastAsia="Times New Roman" w:hAnsi="Times New Roman" w:cs="Times New Roman"/>
          <w:sz w:val="24"/>
          <w:szCs w:val="24"/>
          <w:lang w:eastAsia="ru-RU"/>
        </w:rPr>
        <w:t xml:space="preserve"> лицеев.</w:t>
      </w:r>
      <w:r w:rsidRPr="00F940B6">
        <w:rPr>
          <w:rFonts w:ascii="Times New Roman" w:eastAsia="Times New Roman" w:hAnsi="Times New Roman" w:cs="Times New Roman"/>
          <w:sz w:val="24"/>
          <w:szCs w:val="24"/>
          <w:lang w:eastAsia="ru-RU"/>
        </w:rPr>
        <w:b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r w:rsidRPr="00F940B6">
        <w:rPr>
          <w:rFonts w:ascii="Times New Roman" w:eastAsia="Times New Roman" w:hAnsi="Times New Roman" w:cs="Times New Roman"/>
          <w:sz w:val="24"/>
          <w:szCs w:val="24"/>
          <w:lang w:eastAsia="ru-RU"/>
        </w:rPr>
        <w:br/>
        <w:t>      Будут адаптированы зарубежные учебники и УМК на английском языке по четырем предметам (информатика, физика, химия и биология) для старшей школы.</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 xml:space="preserve">Потребность в педагогических кадрах при обучении четырех предметов ЕМЦ на английском языке и внедрении </w:t>
      </w:r>
      <w:proofErr w:type="spellStart"/>
      <w:r w:rsidRPr="00F940B6">
        <w:rPr>
          <w:rFonts w:ascii="Times New Roman" w:eastAsia="Times New Roman" w:hAnsi="Times New Roman" w:cs="Times New Roman"/>
          <w:sz w:val="24"/>
          <w:szCs w:val="24"/>
          <w:lang w:eastAsia="ru-RU"/>
        </w:rPr>
        <w:t>трехъязычия</w:t>
      </w:r>
      <w:proofErr w:type="spellEnd"/>
      <w:r w:rsidRPr="00F940B6">
        <w:rPr>
          <w:rFonts w:ascii="Times New Roman" w:eastAsia="Times New Roman" w:hAnsi="Times New Roman" w:cs="Times New Roman"/>
          <w:sz w:val="24"/>
          <w:szCs w:val="24"/>
          <w:lang w:eastAsia="ru-RU"/>
        </w:rPr>
        <w:t xml:space="preserve"> будет решаться за счет:</w:t>
      </w:r>
      <w:r w:rsidRPr="00F940B6">
        <w:rPr>
          <w:rFonts w:ascii="Times New Roman" w:eastAsia="Times New Roman" w:hAnsi="Times New Roman" w:cs="Times New Roman"/>
          <w:sz w:val="24"/>
          <w:szCs w:val="24"/>
          <w:lang w:eastAsia="ru-RU"/>
        </w:rPr>
        <w:br/>
        <w:t>      1) выпускников программы «Болашақ» через механизм привлечения к преподаванию в организациях образования;</w:t>
      </w:r>
      <w:r w:rsidRPr="00F940B6">
        <w:rPr>
          <w:rFonts w:ascii="Times New Roman" w:eastAsia="Times New Roman" w:hAnsi="Times New Roman" w:cs="Times New Roman"/>
          <w:sz w:val="24"/>
          <w:szCs w:val="24"/>
          <w:lang w:eastAsia="ru-RU"/>
        </w:rPr>
        <w:br/>
        <w:t>      2) целевой подготовки учителей в вузах и колледжах;</w:t>
      </w:r>
      <w:r w:rsidRPr="00F940B6">
        <w:rPr>
          <w:rFonts w:ascii="Times New Roman" w:eastAsia="Times New Roman" w:hAnsi="Times New Roman" w:cs="Times New Roman"/>
          <w:sz w:val="24"/>
          <w:szCs w:val="24"/>
          <w:lang w:eastAsia="ru-RU"/>
        </w:rPr>
        <w:br/>
        <w:t>      3) повышения квалификации школьных учителей по методике преподавания физики, химии, биологии и информатики на английском языке;</w:t>
      </w:r>
      <w:proofErr w:type="gramEnd"/>
      <w:r w:rsidRPr="00F940B6">
        <w:rPr>
          <w:rFonts w:ascii="Times New Roman" w:eastAsia="Times New Roman" w:hAnsi="Times New Roman" w:cs="Times New Roman"/>
          <w:sz w:val="24"/>
          <w:szCs w:val="24"/>
          <w:lang w:eastAsia="ru-RU"/>
        </w:rPr>
        <w:br/>
        <w:t>      4) программы по обмену студентами и привлечения волонтеров.</w:t>
      </w:r>
      <w:r w:rsidRPr="00F940B6">
        <w:rPr>
          <w:rFonts w:ascii="Times New Roman" w:eastAsia="Times New Roman" w:hAnsi="Times New Roman" w:cs="Times New Roman"/>
          <w:sz w:val="24"/>
          <w:szCs w:val="24"/>
          <w:lang w:eastAsia="ru-RU"/>
        </w:rPr>
        <w:br/>
        <w:t>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w:t>
      </w:r>
      <w:r w:rsidRPr="00F940B6">
        <w:rPr>
          <w:rFonts w:ascii="Times New Roman" w:eastAsia="Times New Roman" w:hAnsi="Times New Roman" w:cs="Times New Roman"/>
          <w:sz w:val="24"/>
          <w:szCs w:val="24"/>
          <w:lang w:eastAsia="ru-RU"/>
        </w:rPr>
        <w:b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r w:rsidRPr="00F940B6">
        <w:rPr>
          <w:rFonts w:ascii="Times New Roman" w:eastAsia="Times New Roman" w:hAnsi="Times New Roman" w:cs="Times New Roman"/>
          <w:sz w:val="24"/>
          <w:szCs w:val="24"/>
          <w:lang w:eastAsia="ru-RU"/>
        </w:rPr>
        <w:br/>
        <w:t>      Будет проработан вопрос по организации летней языковой школы для учащихся 5-11 классов.</w:t>
      </w:r>
      <w:r w:rsidRPr="00F940B6">
        <w:rPr>
          <w:rFonts w:ascii="Times New Roman" w:eastAsia="Times New Roman" w:hAnsi="Times New Roman" w:cs="Times New Roman"/>
          <w:sz w:val="24"/>
          <w:szCs w:val="24"/>
          <w:lang w:eastAsia="ru-RU"/>
        </w:rPr>
        <w:br/>
        <w:t xml:space="preserve">      С 2018 года, исходя из возможностей МИО, будут открываться классы с английским языком обучения в </w:t>
      </w:r>
      <w:proofErr w:type="spellStart"/>
      <w:r w:rsidRPr="00F940B6">
        <w:rPr>
          <w:rFonts w:ascii="Times New Roman" w:eastAsia="Times New Roman" w:hAnsi="Times New Roman" w:cs="Times New Roman"/>
          <w:sz w:val="24"/>
          <w:szCs w:val="24"/>
          <w:lang w:eastAsia="ru-RU"/>
        </w:rPr>
        <w:t>пилотном</w:t>
      </w:r>
      <w:proofErr w:type="spellEnd"/>
      <w:r w:rsidRPr="00F940B6">
        <w:rPr>
          <w:rFonts w:ascii="Times New Roman" w:eastAsia="Times New Roman" w:hAnsi="Times New Roman" w:cs="Times New Roman"/>
          <w:sz w:val="24"/>
          <w:szCs w:val="24"/>
          <w:lang w:eastAsia="ru-RU"/>
        </w:rPr>
        <w:t xml:space="preserve"> режиме.</w:t>
      </w:r>
      <w:r w:rsidRPr="00F940B6">
        <w:rPr>
          <w:rFonts w:ascii="Times New Roman" w:eastAsia="Times New Roman" w:hAnsi="Times New Roman" w:cs="Times New Roman"/>
          <w:sz w:val="24"/>
          <w:szCs w:val="24"/>
          <w:lang w:eastAsia="ru-RU"/>
        </w:rPr>
        <w:br/>
        <w:t>      Для решения проблем МКШ будет продолжена работа по организации подвоза детей к школе и из школы домой.</w:t>
      </w:r>
      <w:r w:rsidRPr="00F940B6">
        <w:rPr>
          <w:rFonts w:ascii="Times New Roman" w:eastAsia="Times New Roman" w:hAnsi="Times New Roman" w:cs="Times New Roman"/>
          <w:sz w:val="24"/>
          <w:szCs w:val="24"/>
          <w:lang w:eastAsia="ru-RU"/>
        </w:rPr>
        <w:b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w:t>
      </w:r>
      <w:proofErr w:type="spellStart"/>
      <w:r w:rsidRPr="00F940B6">
        <w:rPr>
          <w:rFonts w:ascii="Times New Roman" w:eastAsia="Times New Roman" w:hAnsi="Times New Roman" w:cs="Times New Roman"/>
          <w:sz w:val="24"/>
          <w:szCs w:val="24"/>
          <w:lang w:eastAsia="ru-RU"/>
        </w:rPr>
        <w:t>контента</w:t>
      </w:r>
      <w:proofErr w:type="spellEnd"/>
      <w:r w:rsidRPr="00F940B6">
        <w:rPr>
          <w:rFonts w:ascii="Times New Roman" w:eastAsia="Times New Roman" w:hAnsi="Times New Roman" w:cs="Times New Roman"/>
          <w:sz w:val="24"/>
          <w:szCs w:val="24"/>
          <w:lang w:eastAsia="ru-RU"/>
        </w:rPr>
        <w:t xml:space="preserve"> для отдаленных школ, не имеющих доступа </w:t>
      </w:r>
      <w:proofErr w:type="gramStart"/>
      <w:r w:rsidRPr="00F940B6">
        <w:rPr>
          <w:rFonts w:ascii="Times New Roman" w:eastAsia="Times New Roman" w:hAnsi="Times New Roman" w:cs="Times New Roman"/>
          <w:sz w:val="24"/>
          <w:szCs w:val="24"/>
          <w:lang w:eastAsia="ru-RU"/>
        </w:rPr>
        <w:t>к</w:t>
      </w:r>
      <w:proofErr w:type="gramEnd"/>
      <w:r w:rsidRPr="00F940B6">
        <w:rPr>
          <w:rFonts w:ascii="Times New Roman" w:eastAsia="Times New Roman" w:hAnsi="Times New Roman" w:cs="Times New Roman"/>
          <w:sz w:val="24"/>
          <w:szCs w:val="24"/>
          <w:lang w:eastAsia="ru-RU"/>
        </w:rPr>
        <w:t xml:space="preserve"> Интернет.</w:t>
      </w:r>
      <w:r w:rsidRPr="00F940B6">
        <w:rPr>
          <w:rFonts w:ascii="Times New Roman" w:eastAsia="Times New Roman" w:hAnsi="Times New Roman" w:cs="Times New Roman"/>
          <w:sz w:val="24"/>
          <w:szCs w:val="24"/>
          <w:lang w:eastAsia="ru-RU"/>
        </w:rPr>
        <w:br/>
        <w:t>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w:t>
      </w:r>
      <w:r w:rsidRPr="00F940B6">
        <w:rPr>
          <w:rFonts w:ascii="Times New Roman" w:eastAsia="Times New Roman" w:hAnsi="Times New Roman" w:cs="Times New Roman"/>
          <w:sz w:val="24"/>
          <w:szCs w:val="24"/>
          <w:lang w:eastAsia="ru-RU"/>
        </w:rPr>
        <w:br/>
        <w:t>      Школы будут оснащены технической инфраструктурой в соответствии с базовым стандартом путем привлечения ГЧП.</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xml:space="preserve">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w:t>
      </w:r>
      <w:proofErr w:type="spellStart"/>
      <w:r w:rsidRPr="00F940B6">
        <w:rPr>
          <w:rFonts w:ascii="Times New Roman" w:eastAsia="Times New Roman" w:hAnsi="Times New Roman" w:cs="Times New Roman"/>
          <w:sz w:val="24"/>
          <w:szCs w:val="24"/>
          <w:lang w:eastAsia="ru-RU"/>
        </w:rPr>
        <w:t>персонализации</w:t>
      </w:r>
      <w:proofErr w:type="spellEnd"/>
      <w:r w:rsidRPr="00F940B6">
        <w:rPr>
          <w:rFonts w:ascii="Times New Roman" w:eastAsia="Times New Roman" w:hAnsi="Times New Roman" w:cs="Times New Roman"/>
          <w:sz w:val="24"/>
          <w:szCs w:val="24"/>
          <w:lang w:eastAsia="ru-RU"/>
        </w:rPr>
        <w:t xml:space="preserve"> процесса обучения. </w:t>
      </w:r>
      <w:proofErr w:type="gramStart"/>
      <w:r w:rsidRPr="00F940B6">
        <w:rPr>
          <w:rFonts w:ascii="Times New Roman" w:eastAsia="Times New Roman" w:hAnsi="Times New Roman" w:cs="Times New Roman"/>
          <w:sz w:val="24"/>
          <w:szCs w:val="24"/>
          <w:lang w:eastAsia="ru-RU"/>
        </w:rPr>
        <w:t>Минимум два предмета начиная</w:t>
      </w:r>
      <w:proofErr w:type="gramEnd"/>
      <w:r w:rsidRPr="00F940B6">
        <w:rPr>
          <w:rFonts w:ascii="Times New Roman" w:eastAsia="Times New Roman" w:hAnsi="Times New Roman" w:cs="Times New Roman"/>
          <w:sz w:val="24"/>
          <w:szCs w:val="24"/>
          <w:lang w:eastAsia="ru-RU"/>
        </w:rPr>
        <w:t xml:space="preserve"> с основной школы, будут преподаваться с применением </w:t>
      </w:r>
      <w:proofErr w:type="spellStart"/>
      <w:r w:rsidRPr="00F940B6">
        <w:rPr>
          <w:rFonts w:ascii="Times New Roman" w:eastAsia="Times New Roman" w:hAnsi="Times New Roman" w:cs="Times New Roman"/>
          <w:sz w:val="24"/>
          <w:szCs w:val="24"/>
          <w:lang w:eastAsia="ru-RU"/>
        </w:rPr>
        <w:t>онлайн</w:t>
      </w:r>
      <w:proofErr w:type="spellEnd"/>
      <w:r w:rsidRPr="00F940B6">
        <w:rPr>
          <w:rFonts w:ascii="Times New Roman" w:eastAsia="Times New Roman" w:hAnsi="Times New Roman" w:cs="Times New Roman"/>
          <w:sz w:val="24"/>
          <w:szCs w:val="24"/>
          <w:lang w:eastAsia="ru-RU"/>
        </w:rPr>
        <w:t xml:space="preserve"> - ресурсов.</w:t>
      </w:r>
      <w:r w:rsidRPr="00F940B6">
        <w:rPr>
          <w:rFonts w:ascii="Times New Roman" w:eastAsia="Times New Roman" w:hAnsi="Times New Roman" w:cs="Times New Roman"/>
          <w:sz w:val="24"/>
          <w:szCs w:val="24"/>
          <w:lang w:eastAsia="ru-RU"/>
        </w:rPr>
        <w:b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r w:rsidRPr="00F940B6">
        <w:rPr>
          <w:rFonts w:ascii="Times New Roman" w:eastAsia="Times New Roman" w:hAnsi="Times New Roman" w:cs="Times New Roman"/>
          <w:sz w:val="24"/>
          <w:szCs w:val="24"/>
          <w:lang w:eastAsia="ru-RU"/>
        </w:rPr>
        <w:b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r w:rsidRPr="00F940B6">
        <w:rPr>
          <w:rFonts w:ascii="Times New Roman" w:eastAsia="Times New Roman" w:hAnsi="Times New Roman" w:cs="Times New Roman"/>
          <w:sz w:val="24"/>
          <w:szCs w:val="24"/>
          <w:lang w:eastAsia="ru-RU"/>
        </w:rPr>
        <w:b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r w:rsidRPr="00F940B6">
        <w:rPr>
          <w:rFonts w:ascii="Times New Roman" w:eastAsia="Times New Roman" w:hAnsi="Times New Roman" w:cs="Times New Roman"/>
          <w:sz w:val="24"/>
          <w:szCs w:val="24"/>
          <w:lang w:eastAsia="ru-RU"/>
        </w:rPr>
        <w:br/>
        <w:t xml:space="preserve">      В целях совершенствования системы оценивания в рамках проекта по модернизации среднего образования совместно </w:t>
      </w:r>
      <w:proofErr w:type="gramStart"/>
      <w:r w:rsidRPr="00F940B6">
        <w:rPr>
          <w:rFonts w:ascii="Times New Roman" w:eastAsia="Times New Roman" w:hAnsi="Times New Roman" w:cs="Times New Roman"/>
          <w:sz w:val="24"/>
          <w:szCs w:val="24"/>
          <w:lang w:eastAsia="ru-RU"/>
        </w:rPr>
        <w:t>со</w:t>
      </w:r>
      <w:proofErr w:type="gramEnd"/>
      <w:r w:rsidRPr="00F940B6">
        <w:rPr>
          <w:rFonts w:ascii="Times New Roman" w:eastAsia="Times New Roman" w:hAnsi="Times New Roman" w:cs="Times New Roman"/>
          <w:sz w:val="24"/>
          <w:szCs w:val="24"/>
          <w:lang w:eastAsia="ru-RU"/>
        </w:rPr>
        <w:t xml:space="preserve"> Всемирным банком к 2020 году будут:</w:t>
      </w:r>
      <w:r w:rsidRPr="00F940B6">
        <w:rPr>
          <w:rFonts w:ascii="Times New Roman" w:eastAsia="Times New Roman" w:hAnsi="Times New Roman" w:cs="Times New Roman"/>
          <w:sz w:val="24"/>
          <w:szCs w:val="24"/>
          <w:lang w:eastAsia="ru-RU"/>
        </w:rPr>
        <w:br/>
        <w:t>      1) усовершенствованы процедуры национальных экзаменов и мониторинговых исследований учебных достижений обучающихся;</w:t>
      </w:r>
      <w:r w:rsidRPr="00F940B6">
        <w:rPr>
          <w:rFonts w:ascii="Times New Roman" w:eastAsia="Times New Roman" w:hAnsi="Times New Roman" w:cs="Times New Roman"/>
          <w:sz w:val="24"/>
          <w:szCs w:val="24"/>
          <w:lang w:eastAsia="ru-RU"/>
        </w:rPr>
        <w:br/>
        <w:t>      2) усовершенствована оценка учебных достижений учащихся;</w:t>
      </w:r>
      <w:r w:rsidRPr="00F940B6">
        <w:rPr>
          <w:rFonts w:ascii="Times New Roman" w:eastAsia="Times New Roman" w:hAnsi="Times New Roman" w:cs="Times New Roman"/>
          <w:sz w:val="24"/>
          <w:szCs w:val="24"/>
          <w:lang w:eastAsia="ru-RU"/>
        </w:rPr>
        <w:br/>
        <w:t>      3) разработаны стандарты тестирования;</w:t>
      </w:r>
      <w:r w:rsidRPr="00F940B6">
        <w:rPr>
          <w:rFonts w:ascii="Times New Roman" w:eastAsia="Times New Roman" w:hAnsi="Times New Roman" w:cs="Times New Roman"/>
          <w:sz w:val="24"/>
          <w:szCs w:val="24"/>
          <w:lang w:eastAsia="ru-RU"/>
        </w:rPr>
        <w:br/>
        <w:t>      4) создана база тестовых заданий для проверки навыков и умений широкого спектра компетенций обучающихся.</w:t>
      </w:r>
      <w:r w:rsidRPr="00F940B6">
        <w:rPr>
          <w:rFonts w:ascii="Times New Roman" w:eastAsia="Times New Roman" w:hAnsi="Times New Roman" w:cs="Times New Roman"/>
          <w:sz w:val="24"/>
          <w:szCs w:val="24"/>
          <w:lang w:eastAsia="ru-RU"/>
        </w:rPr>
        <w:br/>
        <w:t>      Будет продолжено участие Казахстана в международных исследованиях TIMSS, PIRLS, PISA.</w:t>
      </w:r>
      <w:r w:rsidRPr="00F940B6">
        <w:rPr>
          <w:rFonts w:ascii="Times New Roman" w:eastAsia="Times New Roman" w:hAnsi="Times New Roman" w:cs="Times New Roman"/>
          <w:sz w:val="24"/>
          <w:szCs w:val="24"/>
          <w:lang w:eastAsia="ru-RU"/>
        </w:rPr>
        <w:b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r w:rsidRPr="00F940B6">
        <w:rPr>
          <w:rFonts w:ascii="Times New Roman" w:eastAsia="Times New Roman" w:hAnsi="Times New Roman" w:cs="Times New Roman"/>
          <w:sz w:val="24"/>
          <w:szCs w:val="24"/>
          <w:lang w:eastAsia="ru-RU"/>
        </w:rPr>
        <w:br/>
        <w:t>      4. Формирование у школьников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r w:rsidRPr="00F940B6">
        <w:rPr>
          <w:rFonts w:ascii="Times New Roman" w:eastAsia="Times New Roman" w:hAnsi="Times New Roman" w:cs="Times New Roman"/>
          <w:sz w:val="24"/>
          <w:szCs w:val="24"/>
          <w:lang w:eastAsia="ru-RU"/>
        </w:rPr>
        <w:br/>
        <w:t>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w:t>
      </w:r>
      <w:r w:rsidRPr="00F940B6">
        <w:rPr>
          <w:rFonts w:ascii="Times New Roman" w:eastAsia="Times New Roman" w:hAnsi="Times New Roman" w:cs="Times New Roman"/>
          <w:sz w:val="24"/>
          <w:szCs w:val="24"/>
          <w:lang w:eastAsia="ru-RU"/>
        </w:rPr>
        <w:b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r w:rsidRPr="00F940B6">
        <w:rPr>
          <w:rFonts w:ascii="Times New Roman" w:eastAsia="Times New Roman" w:hAnsi="Times New Roman" w:cs="Times New Roman"/>
          <w:sz w:val="24"/>
          <w:szCs w:val="24"/>
          <w:lang w:eastAsia="ru-RU"/>
        </w:rPr>
        <w:b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rsidRPr="00F940B6">
        <w:rPr>
          <w:rFonts w:ascii="Times New Roman" w:eastAsia="Times New Roman" w:hAnsi="Times New Roman" w:cs="Times New Roman"/>
          <w:sz w:val="24"/>
          <w:szCs w:val="24"/>
          <w:lang w:eastAsia="ru-RU"/>
        </w:rPr>
        <w:b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r w:rsidRPr="00F940B6">
        <w:rPr>
          <w:rFonts w:ascii="Times New Roman" w:eastAsia="Times New Roman" w:hAnsi="Times New Roman" w:cs="Times New Roman"/>
          <w:sz w:val="24"/>
          <w:szCs w:val="24"/>
          <w:lang w:eastAsia="ru-RU"/>
        </w:rPr>
        <w:b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r w:rsidRPr="00F940B6">
        <w:rPr>
          <w:rFonts w:ascii="Times New Roman" w:eastAsia="Times New Roman" w:hAnsi="Times New Roman" w:cs="Times New Roman"/>
          <w:sz w:val="24"/>
          <w:szCs w:val="24"/>
          <w:lang w:eastAsia="ru-RU"/>
        </w:rPr>
        <w:br/>
        <w:t>      Будет усовершенствована образовательная программа повышения квалификации педагогов дополнительного образования.</w:t>
      </w:r>
      <w:r w:rsidRPr="00F940B6">
        <w:rPr>
          <w:rFonts w:ascii="Times New Roman" w:eastAsia="Times New Roman" w:hAnsi="Times New Roman" w:cs="Times New Roman"/>
          <w:sz w:val="24"/>
          <w:szCs w:val="24"/>
          <w:lang w:eastAsia="ru-RU"/>
        </w:rPr>
        <w:br/>
        <w:t>      Получит развитие сеть организаций дополнительного образования за счет средств из местного бюджета и внедрения механизмов ГЧП.</w:t>
      </w:r>
      <w:r w:rsidRPr="00F940B6">
        <w:rPr>
          <w:rFonts w:ascii="Times New Roman" w:eastAsia="Times New Roman" w:hAnsi="Times New Roman" w:cs="Times New Roman"/>
          <w:sz w:val="24"/>
          <w:szCs w:val="24"/>
          <w:lang w:eastAsia="ru-RU"/>
        </w:rPr>
        <w:br/>
        <w:t>      До 2020 года будет активизирована работа по открытию объектов системы дополнительного образования в рамках ГЧП.</w:t>
      </w:r>
      <w:r w:rsidRPr="00F940B6">
        <w:rPr>
          <w:rFonts w:ascii="Times New Roman" w:eastAsia="Times New Roman" w:hAnsi="Times New Roman" w:cs="Times New Roman"/>
          <w:sz w:val="24"/>
          <w:szCs w:val="24"/>
          <w:lang w:eastAsia="ru-RU"/>
        </w:rPr>
        <w:br/>
        <w:t>      Кроме того, развитие сети планируется за счет:</w:t>
      </w:r>
      <w:r w:rsidRPr="00F940B6">
        <w:rPr>
          <w:rFonts w:ascii="Times New Roman" w:eastAsia="Times New Roman" w:hAnsi="Times New Roman" w:cs="Times New Roman"/>
          <w:sz w:val="24"/>
          <w:szCs w:val="24"/>
          <w:lang w:eastAsia="ru-RU"/>
        </w:rPr>
        <w:br/>
        <w:t xml:space="preserve">      1) планирования при строительстве жилых домов помещений на 1-х этажах для функционирования детских </w:t>
      </w:r>
      <w:proofErr w:type="spellStart"/>
      <w:r w:rsidRPr="00F940B6">
        <w:rPr>
          <w:rFonts w:ascii="Times New Roman" w:eastAsia="Times New Roman" w:hAnsi="Times New Roman" w:cs="Times New Roman"/>
          <w:sz w:val="24"/>
          <w:szCs w:val="24"/>
          <w:lang w:eastAsia="ru-RU"/>
        </w:rPr>
        <w:t>досуговых</w:t>
      </w:r>
      <w:proofErr w:type="spellEnd"/>
      <w:r w:rsidRPr="00F940B6">
        <w:rPr>
          <w:rFonts w:ascii="Times New Roman" w:eastAsia="Times New Roman" w:hAnsi="Times New Roman" w:cs="Times New Roman"/>
          <w:sz w:val="24"/>
          <w:szCs w:val="24"/>
          <w:lang w:eastAsia="ru-RU"/>
        </w:rPr>
        <w:t xml:space="preserve"> центров;</w:t>
      </w:r>
      <w:r w:rsidRPr="00F940B6">
        <w:rPr>
          <w:rFonts w:ascii="Times New Roman" w:eastAsia="Times New Roman" w:hAnsi="Times New Roman" w:cs="Times New Roman"/>
          <w:sz w:val="24"/>
          <w:szCs w:val="24"/>
          <w:lang w:eastAsia="ru-RU"/>
        </w:rPr>
        <w:br/>
        <w:t xml:space="preserve">      2) предоставления свободных помещений школ для функционирования детских </w:t>
      </w:r>
      <w:proofErr w:type="spellStart"/>
      <w:r w:rsidRPr="00F940B6">
        <w:rPr>
          <w:rFonts w:ascii="Times New Roman" w:eastAsia="Times New Roman" w:hAnsi="Times New Roman" w:cs="Times New Roman"/>
          <w:sz w:val="24"/>
          <w:szCs w:val="24"/>
          <w:lang w:eastAsia="ru-RU"/>
        </w:rPr>
        <w:t>досуговых</w:t>
      </w:r>
      <w:proofErr w:type="spellEnd"/>
      <w:r w:rsidRPr="00F940B6">
        <w:rPr>
          <w:rFonts w:ascii="Times New Roman" w:eastAsia="Times New Roman" w:hAnsi="Times New Roman" w:cs="Times New Roman"/>
          <w:sz w:val="24"/>
          <w:szCs w:val="24"/>
          <w:lang w:eastAsia="ru-RU"/>
        </w:rPr>
        <w:t xml:space="preserve"> центров.</w:t>
      </w:r>
      <w:r w:rsidRPr="00F940B6">
        <w:rPr>
          <w:rFonts w:ascii="Times New Roman" w:eastAsia="Times New Roman" w:hAnsi="Times New Roman" w:cs="Times New Roman"/>
          <w:sz w:val="24"/>
          <w:szCs w:val="24"/>
          <w:lang w:eastAsia="ru-RU"/>
        </w:rPr>
        <w:b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r w:rsidRPr="00F940B6">
        <w:rPr>
          <w:rFonts w:ascii="Times New Roman" w:eastAsia="Times New Roman" w:hAnsi="Times New Roman" w:cs="Times New Roman"/>
          <w:sz w:val="24"/>
          <w:szCs w:val="24"/>
          <w:lang w:eastAsia="ru-RU"/>
        </w:rPr>
        <w:br/>
        <w:t xml:space="preserve">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w:t>
      </w:r>
      <w:proofErr w:type="spellStart"/>
      <w:r w:rsidRPr="00F940B6">
        <w:rPr>
          <w:rFonts w:ascii="Times New Roman" w:eastAsia="Times New Roman" w:hAnsi="Times New Roman" w:cs="Times New Roman"/>
          <w:sz w:val="24"/>
          <w:szCs w:val="24"/>
          <w:lang w:eastAsia="ru-RU"/>
        </w:rPr>
        <w:t>девиантным</w:t>
      </w:r>
      <w:proofErr w:type="spellEnd"/>
      <w:r w:rsidRPr="00F940B6">
        <w:rPr>
          <w:rFonts w:ascii="Times New Roman" w:eastAsia="Times New Roman" w:hAnsi="Times New Roman" w:cs="Times New Roman"/>
          <w:sz w:val="24"/>
          <w:szCs w:val="24"/>
          <w:lang w:eastAsia="ru-RU"/>
        </w:rPr>
        <w:t xml:space="preserve">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r w:rsidRPr="00F940B6">
        <w:rPr>
          <w:rFonts w:ascii="Times New Roman" w:eastAsia="Times New Roman" w:hAnsi="Times New Roman" w:cs="Times New Roman"/>
          <w:sz w:val="24"/>
          <w:szCs w:val="24"/>
          <w:lang w:eastAsia="ru-RU"/>
        </w:rPr>
        <w:b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r w:rsidRPr="00F940B6">
        <w:rPr>
          <w:rFonts w:ascii="Times New Roman" w:eastAsia="Times New Roman" w:hAnsi="Times New Roman" w:cs="Times New Roman"/>
          <w:sz w:val="24"/>
          <w:szCs w:val="24"/>
          <w:lang w:eastAsia="ru-RU"/>
        </w:rPr>
        <w:br/>
        <w:t>      Между школами будут реализовано проведение регулярных спортивных соревнований.</w:t>
      </w:r>
      <w:r w:rsidRPr="00F940B6">
        <w:rPr>
          <w:rFonts w:ascii="Times New Roman" w:eastAsia="Times New Roman" w:hAnsi="Times New Roman" w:cs="Times New Roman"/>
          <w:sz w:val="24"/>
          <w:szCs w:val="24"/>
          <w:lang w:eastAsia="ru-RU"/>
        </w:rPr>
        <w:br/>
        <w:t>      Будет усилена работа МИО по оснащению современным оборудованием спортивных залов школ и организаций дополнительного образования.</w:t>
      </w:r>
      <w:r w:rsidRPr="00F940B6">
        <w:rPr>
          <w:rFonts w:ascii="Times New Roman" w:eastAsia="Times New Roman" w:hAnsi="Times New Roman" w:cs="Times New Roman"/>
          <w:sz w:val="24"/>
          <w:szCs w:val="24"/>
          <w:lang w:eastAsia="ru-RU"/>
        </w:rPr>
        <w:br/>
        <w:t>      Будет активизирована работа единой детско-юношеской организации (далее – ЕДЮОО) «Жа</w:t>
      </w:r>
      <w:proofErr w:type="gramStart"/>
      <w:r w:rsidRPr="00F940B6">
        <w:rPr>
          <w:rFonts w:ascii="Times New Roman" w:eastAsia="Times New Roman" w:hAnsi="Times New Roman" w:cs="Times New Roman"/>
          <w:sz w:val="24"/>
          <w:szCs w:val="24"/>
          <w:lang w:eastAsia="ru-RU"/>
        </w:rPr>
        <w:t>с-</w:t>
      </w:r>
      <w:proofErr w:type="gramEnd"/>
      <w:r w:rsidRPr="00F940B6">
        <w:rPr>
          <w:rFonts w:ascii="Times New Roman" w:eastAsia="Times New Roman" w:hAnsi="Times New Roman" w:cs="Times New Roman"/>
          <w:sz w:val="24"/>
          <w:szCs w:val="24"/>
          <w:lang w:eastAsia="ru-RU"/>
        </w:rPr>
        <w:t>Ұлан», подразделяющейся на два звена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Қыран» (7–9 лет, 2–4 классы) и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w:t>
      </w:r>
      <w:r w:rsidRPr="00F940B6">
        <w:rPr>
          <w:rFonts w:ascii="Times New Roman" w:eastAsia="Times New Roman" w:hAnsi="Times New Roman" w:cs="Times New Roman"/>
          <w:sz w:val="24"/>
          <w:szCs w:val="24"/>
          <w:lang w:eastAsia="ru-RU"/>
        </w:rPr>
        <w:br/>
        <w:t xml:space="preserve">      В 2016 - 2020 годах будут созданы и </w:t>
      </w:r>
      <w:proofErr w:type="gramStart"/>
      <w:r w:rsidRPr="00F940B6">
        <w:rPr>
          <w:rFonts w:ascii="Times New Roman" w:eastAsia="Times New Roman" w:hAnsi="Times New Roman" w:cs="Times New Roman"/>
          <w:sz w:val="24"/>
          <w:szCs w:val="24"/>
          <w:lang w:eastAsia="ru-RU"/>
        </w:rPr>
        <w:t>действовать</w:t>
      </w:r>
      <w:proofErr w:type="gramEnd"/>
      <w:r w:rsidRPr="00F940B6">
        <w:rPr>
          <w:rFonts w:ascii="Times New Roman" w:eastAsia="Times New Roman" w:hAnsi="Times New Roman" w:cs="Times New Roman"/>
          <w:sz w:val="24"/>
          <w:szCs w:val="24"/>
          <w:lang w:eastAsia="ru-RU"/>
        </w:rPr>
        <w:t xml:space="preserve"> ассоциации вожатых и координаторов ЕДЮОО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Ұлан».</w:t>
      </w:r>
      <w:r w:rsidRPr="00F940B6">
        <w:rPr>
          <w:rFonts w:ascii="Times New Roman" w:eastAsia="Times New Roman" w:hAnsi="Times New Roman" w:cs="Times New Roman"/>
          <w:sz w:val="24"/>
          <w:szCs w:val="24"/>
          <w:lang w:eastAsia="ru-RU"/>
        </w:rPr>
        <w:br/>
        <w:t>      Ежегодно будут проводиться мероприятия ЕДЮОО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Ұлан» по формированию финансовых ресурсов в режиме </w:t>
      </w:r>
      <w:proofErr w:type="spellStart"/>
      <w:r w:rsidRPr="00F940B6">
        <w:rPr>
          <w:rFonts w:ascii="Times New Roman" w:eastAsia="Times New Roman" w:hAnsi="Times New Roman" w:cs="Times New Roman"/>
          <w:sz w:val="24"/>
          <w:szCs w:val="24"/>
          <w:lang w:eastAsia="ru-RU"/>
        </w:rPr>
        <w:t>фандрайзинга</w:t>
      </w:r>
      <w:proofErr w:type="spellEnd"/>
      <w:r w:rsidRPr="00F940B6">
        <w:rPr>
          <w:rFonts w:ascii="Times New Roman" w:eastAsia="Times New Roman" w:hAnsi="Times New Roman" w:cs="Times New Roman"/>
          <w:sz w:val="24"/>
          <w:szCs w:val="24"/>
          <w:lang w:eastAsia="ru-RU"/>
        </w:rPr>
        <w:t xml:space="preserve"> (поиск и сбор средств на осуществление проектов и программ).</w:t>
      </w:r>
      <w:r w:rsidRPr="00F940B6">
        <w:rPr>
          <w:rFonts w:ascii="Times New Roman" w:eastAsia="Times New Roman" w:hAnsi="Times New Roman" w:cs="Times New Roman"/>
          <w:sz w:val="24"/>
          <w:szCs w:val="24"/>
          <w:lang w:eastAsia="ru-RU"/>
        </w:rPr>
        <w:br/>
        <w:t>      Ежегодно будут привлекаться волонтеры среди учащихся старших курсов и студентов к участию в организации:</w:t>
      </w:r>
      <w:r w:rsidRPr="00F940B6">
        <w:rPr>
          <w:rFonts w:ascii="Times New Roman" w:eastAsia="Times New Roman" w:hAnsi="Times New Roman" w:cs="Times New Roman"/>
          <w:sz w:val="24"/>
          <w:szCs w:val="24"/>
          <w:lang w:eastAsia="ru-RU"/>
        </w:rPr>
        <w:br/>
        <w:t>      1) слетов, семинаров, тренингов для вожатых ЕДЮОО «</w:t>
      </w:r>
      <w:proofErr w:type="spellStart"/>
      <w:r w:rsidRPr="00F940B6">
        <w:rPr>
          <w:rFonts w:ascii="Times New Roman" w:eastAsia="Times New Roman" w:hAnsi="Times New Roman" w:cs="Times New Roman"/>
          <w:sz w:val="24"/>
          <w:szCs w:val="24"/>
          <w:lang w:eastAsia="ru-RU"/>
        </w:rPr>
        <w:t>Жас</w:t>
      </w:r>
      <w:proofErr w:type="spellEnd"/>
      <w:r w:rsidRPr="00F940B6">
        <w:rPr>
          <w:rFonts w:ascii="Times New Roman" w:eastAsia="Times New Roman" w:hAnsi="Times New Roman" w:cs="Times New Roman"/>
          <w:sz w:val="24"/>
          <w:szCs w:val="24"/>
          <w:lang w:eastAsia="ru-RU"/>
        </w:rPr>
        <w:t xml:space="preserve"> Ұлан» с целью повышения квалификации и профессиональных навыков;</w:t>
      </w:r>
      <w:r w:rsidRPr="00F940B6">
        <w:rPr>
          <w:rFonts w:ascii="Times New Roman" w:eastAsia="Times New Roman" w:hAnsi="Times New Roman" w:cs="Times New Roman"/>
          <w:sz w:val="24"/>
          <w:szCs w:val="24"/>
          <w:lang w:eastAsia="ru-RU"/>
        </w:rPr>
        <w:br/>
        <w:t>      2) семинаров-тренингов и мастер-классов для активистов детско-юношеского движения «Школа лидерства»;</w:t>
      </w:r>
      <w:r w:rsidRPr="00F940B6">
        <w:rPr>
          <w:rFonts w:ascii="Times New Roman" w:eastAsia="Times New Roman" w:hAnsi="Times New Roman" w:cs="Times New Roman"/>
          <w:sz w:val="24"/>
          <w:szCs w:val="24"/>
          <w:lang w:eastAsia="ru-RU"/>
        </w:rPr>
        <w:br/>
        <w:t>      3) республиканского Форума лидеров «Ұланымыз ұлы елдің».</w:t>
      </w:r>
      <w:r w:rsidRPr="00F940B6">
        <w:rPr>
          <w:rFonts w:ascii="Times New Roman" w:eastAsia="Times New Roman" w:hAnsi="Times New Roman" w:cs="Times New Roman"/>
          <w:sz w:val="24"/>
          <w:szCs w:val="24"/>
          <w:lang w:eastAsia="ru-RU"/>
        </w:rPr>
        <w:br/>
        <w:t xml:space="preserve">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w:t>
      </w:r>
      <w:proofErr w:type="spellStart"/>
      <w:r w:rsidRPr="00F940B6">
        <w:rPr>
          <w:rFonts w:ascii="Times New Roman" w:eastAsia="Times New Roman" w:hAnsi="Times New Roman" w:cs="Times New Roman"/>
          <w:sz w:val="24"/>
          <w:szCs w:val="24"/>
          <w:lang w:eastAsia="ru-RU"/>
        </w:rPr>
        <w:t>медиаресурсов</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rsidRPr="00F940B6">
        <w:rPr>
          <w:rFonts w:ascii="Times New Roman" w:eastAsia="Times New Roman" w:hAnsi="Times New Roman" w:cs="Times New Roman"/>
          <w:sz w:val="24"/>
          <w:szCs w:val="24"/>
          <w:lang w:eastAsia="ru-RU"/>
        </w:rPr>
        <w:br/>
        <w:t>      5. Усовершенствование менеджмента и мониторинга развития среднего образования.</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rsidRPr="00F940B6">
        <w:rPr>
          <w:rFonts w:ascii="Times New Roman" w:eastAsia="Times New Roman" w:hAnsi="Times New Roman" w:cs="Times New Roman"/>
          <w:sz w:val="24"/>
          <w:szCs w:val="24"/>
          <w:lang w:eastAsia="ru-RU"/>
        </w:rPr>
        <w:br/>
        <w:t xml:space="preserve">      До 2020 года в каждой полнокомплектной школе будут созданы попечительские советы по модели </w:t>
      </w:r>
      <w:proofErr w:type="spellStart"/>
      <w:r w:rsidRPr="00F940B6">
        <w:rPr>
          <w:rFonts w:ascii="Times New Roman" w:eastAsia="Times New Roman" w:hAnsi="Times New Roman" w:cs="Times New Roman"/>
          <w:sz w:val="24"/>
          <w:szCs w:val="24"/>
          <w:lang w:eastAsia="ru-RU"/>
        </w:rPr>
        <w:t>пилотных</w:t>
      </w:r>
      <w:proofErr w:type="spellEnd"/>
      <w:r w:rsidRPr="00F940B6">
        <w:rPr>
          <w:rFonts w:ascii="Times New Roman" w:eastAsia="Times New Roman" w:hAnsi="Times New Roman" w:cs="Times New Roman"/>
          <w:sz w:val="24"/>
          <w:szCs w:val="24"/>
          <w:lang w:eastAsia="ru-RU"/>
        </w:rPr>
        <w:t xml:space="preserve"> школ, апробируемых в рамках внедрения </w:t>
      </w:r>
      <w:proofErr w:type="spellStart"/>
      <w:r w:rsidRPr="00F940B6">
        <w:rPr>
          <w:rFonts w:ascii="Times New Roman" w:eastAsia="Times New Roman" w:hAnsi="Times New Roman" w:cs="Times New Roman"/>
          <w:sz w:val="24"/>
          <w:szCs w:val="24"/>
          <w:lang w:eastAsia="ru-RU"/>
        </w:rPr>
        <w:t>подушевого</w:t>
      </w:r>
      <w:proofErr w:type="spellEnd"/>
      <w:r w:rsidRPr="00F940B6">
        <w:rPr>
          <w:rFonts w:ascii="Times New Roman" w:eastAsia="Times New Roman" w:hAnsi="Times New Roman" w:cs="Times New Roman"/>
          <w:sz w:val="24"/>
          <w:szCs w:val="24"/>
          <w:lang w:eastAsia="ru-RU"/>
        </w:rPr>
        <w:t xml:space="preserve"> финансирования.</w:t>
      </w:r>
      <w:r w:rsidRPr="00F940B6">
        <w:rPr>
          <w:rFonts w:ascii="Times New Roman" w:eastAsia="Times New Roman" w:hAnsi="Times New Roman" w:cs="Times New Roman"/>
          <w:sz w:val="24"/>
          <w:szCs w:val="24"/>
          <w:lang w:eastAsia="ru-RU"/>
        </w:rPr>
        <w:br/>
        <w:t xml:space="preserve">      В 2019 году будет завершен процесс внедрения </w:t>
      </w:r>
      <w:proofErr w:type="spellStart"/>
      <w:r w:rsidRPr="00F940B6">
        <w:rPr>
          <w:rFonts w:ascii="Times New Roman" w:eastAsia="Times New Roman" w:hAnsi="Times New Roman" w:cs="Times New Roman"/>
          <w:sz w:val="24"/>
          <w:szCs w:val="24"/>
          <w:lang w:eastAsia="ru-RU"/>
        </w:rPr>
        <w:t>подушевого</w:t>
      </w:r>
      <w:proofErr w:type="spellEnd"/>
      <w:r w:rsidRPr="00F940B6">
        <w:rPr>
          <w:rFonts w:ascii="Times New Roman" w:eastAsia="Times New Roman" w:hAnsi="Times New Roman" w:cs="Times New Roman"/>
          <w:sz w:val="24"/>
          <w:szCs w:val="24"/>
          <w:lang w:eastAsia="ru-RU"/>
        </w:rPr>
        <w:t xml:space="preserve"> финансирования во всех городских школах по итогам положительной апробации.</w:t>
      </w:r>
      <w:r w:rsidRPr="00F940B6">
        <w:rPr>
          <w:rFonts w:ascii="Times New Roman" w:eastAsia="Times New Roman" w:hAnsi="Times New Roman" w:cs="Times New Roman"/>
          <w:sz w:val="24"/>
          <w:szCs w:val="24"/>
          <w:lang w:eastAsia="ru-RU"/>
        </w:rPr>
        <w:br/>
        <w:t xml:space="preserve">      Продолжатся общественные слушания (открытые доклады) в режиме </w:t>
      </w:r>
      <w:proofErr w:type="spellStart"/>
      <w:r w:rsidRPr="00F940B6">
        <w:rPr>
          <w:rFonts w:ascii="Times New Roman" w:eastAsia="Times New Roman" w:hAnsi="Times New Roman" w:cs="Times New Roman"/>
          <w:sz w:val="24"/>
          <w:szCs w:val="24"/>
          <w:lang w:eastAsia="ru-RU"/>
        </w:rPr>
        <w:t>онлайн</w:t>
      </w:r>
      <w:proofErr w:type="spellEnd"/>
      <w:r w:rsidRPr="00F940B6">
        <w:rPr>
          <w:rFonts w:ascii="Times New Roman" w:eastAsia="Times New Roman" w:hAnsi="Times New Roman" w:cs="Times New Roman"/>
          <w:sz w:val="24"/>
          <w:szCs w:val="24"/>
          <w:lang w:eastAsia="ru-RU"/>
        </w:rPr>
        <w:t xml:space="preserve"> перед родительской общественностью с участием представителей МИО областей, городов Астаны и </w:t>
      </w:r>
      <w:proofErr w:type="spellStart"/>
      <w:r w:rsidRPr="00F940B6">
        <w:rPr>
          <w:rFonts w:ascii="Times New Roman" w:eastAsia="Times New Roman" w:hAnsi="Times New Roman" w:cs="Times New Roman"/>
          <w:sz w:val="24"/>
          <w:szCs w:val="24"/>
          <w:lang w:eastAsia="ru-RU"/>
        </w:rPr>
        <w:t>Алматы</w:t>
      </w:r>
      <w:proofErr w:type="spellEnd"/>
      <w:r w:rsidRPr="00F940B6">
        <w:rPr>
          <w:rFonts w:ascii="Times New Roman" w:eastAsia="Times New Roman" w:hAnsi="Times New Roman" w:cs="Times New Roman"/>
          <w:sz w:val="24"/>
          <w:szCs w:val="24"/>
          <w:lang w:eastAsia="ru-RU"/>
        </w:rPr>
        <w:t xml:space="preserve"> (4 раза в год) по итогам каждой учебной четверти.</w:t>
      </w:r>
      <w:r w:rsidRPr="00F940B6">
        <w:rPr>
          <w:rFonts w:ascii="Times New Roman" w:eastAsia="Times New Roman" w:hAnsi="Times New Roman" w:cs="Times New Roman"/>
          <w:sz w:val="24"/>
          <w:szCs w:val="24"/>
          <w:lang w:eastAsia="ru-RU"/>
        </w:rPr>
        <w:br/>
        <w:t>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w:t>
      </w:r>
      <w:r w:rsidRPr="00F940B6">
        <w:rPr>
          <w:rFonts w:ascii="Times New Roman" w:eastAsia="Times New Roman" w:hAnsi="Times New Roman" w:cs="Times New Roman"/>
          <w:sz w:val="24"/>
          <w:szCs w:val="24"/>
          <w:lang w:eastAsia="ru-RU"/>
        </w:rPr>
        <w:br/>
        <w:t xml:space="preserve">      Аттестация школ будет проводиться на основе </w:t>
      </w:r>
      <w:proofErr w:type="gramStart"/>
      <w:r w:rsidRPr="00F940B6">
        <w:rPr>
          <w:rFonts w:ascii="Times New Roman" w:eastAsia="Times New Roman" w:hAnsi="Times New Roman" w:cs="Times New Roman"/>
          <w:sz w:val="24"/>
          <w:szCs w:val="24"/>
          <w:lang w:eastAsia="ru-RU"/>
        </w:rPr>
        <w:t>внедрения системы ранжирования организаций среднего образования</w:t>
      </w:r>
      <w:proofErr w:type="gramEnd"/>
      <w:r w:rsidRPr="00F940B6">
        <w:rPr>
          <w:rFonts w:ascii="Times New Roman" w:eastAsia="Times New Roman" w:hAnsi="Times New Roman" w:cs="Times New Roman"/>
          <w:sz w:val="24"/>
          <w:szCs w:val="24"/>
          <w:lang w:eastAsia="ru-RU"/>
        </w:rPr>
        <w:t xml:space="preserve"> по уровням качества предоставляемых услуг. Школы будут оцениваться по критериям и дескрипторам (требованиям), состоящим из четырех уровней: </w:t>
      </w:r>
      <w:proofErr w:type="gramStart"/>
      <w:r w:rsidRPr="00F940B6">
        <w:rPr>
          <w:rFonts w:ascii="Times New Roman" w:eastAsia="Times New Roman" w:hAnsi="Times New Roman" w:cs="Times New Roman"/>
          <w:sz w:val="24"/>
          <w:szCs w:val="24"/>
          <w:lang w:eastAsia="ru-RU"/>
        </w:rPr>
        <w:t>образцовый</w:t>
      </w:r>
      <w:proofErr w:type="gramEnd"/>
      <w:r w:rsidRPr="00F940B6">
        <w:rPr>
          <w:rFonts w:ascii="Times New Roman" w:eastAsia="Times New Roman" w:hAnsi="Times New Roman" w:cs="Times New Roman"/>
          <w:sz w:val="24"/>
          <w:szCs w:val="24"/>
          <w:lang w:eastAsia="ru-RU"/>
        </w:rPr>
        <w:t>, хороший, требующий улучшения и низкий.</w:t>
      </w:r>
      <w:r w:rsidRPr="00F940B6">
        <w:rPr>
          <w:rFonts w:ascii="Times New Roman" w:eastAsia="Times New Roman" w:hAnsi="Times New Roman" w:cs="Times New Roman"/>
          <w:sz w:val="24"/>
          <w:szCs w:val="24"/>
          <w:lang w:eastAsia="ru-RU"/>
        </w:rPr>
        <w:b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r w:rsidRPr="00F940B6">
        <w:rPr>
          <w:rFonts w:ascii="Times New Roman" w:eastAsia="Times New Roman" w:hAnsi="Times New Roman" w:cs="Times New Roman"/>
          <w:sz w:val="24"/>
          <w:szCs w:val="24"/>
          <w:lang w:eastAsia="ru-RU"/>
        </w:rPr>
        <w:br/>
        <w:t>      К управлению школьным образованием будет привлечена широкая общественность через развитие попечительских советов в школах.</w:t>
      </w:r>
      <w:r w:rsidRPr="00F940B6">
        <w:rPr>
          <w:rFonts w:ascii="Times New Roman" w:eastAsia="Times New Roman" w:hAnsi="Times New Roman" w:cs="Times New Roman"/>
          <w:sz w:val="24"/>
          <w:szCs w:val="24"/>
          <w:lang w:eastAsia="ru-RU"/>
        </w:rPr>
        <w:br/>
        <w:t>      Будет совершенствоваться процедура самооценки школ. К 2020 году результаты самооценки и госконтроля будут совпадать у 40% школ.</w:t>
      </w:r>
      <w:r w:rsidRPr="00F940B6">
        <w:rPr>
          <w:rFonts w:ascii="Times New Roman" w:eastAsia="Times New Roman" w:hAnsi="Times New Roman" w:cs="Times New Roman"/>
          <w:sz w:val="24"/>
          <w:szCs w:val="24"/>
          <w:lang w:eastAsia="ru-RU"/>
        </w:rPr>
        <w:b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r w:rsidRPr="00F940B6">
        <w:rPr>
          <w:rFonts w:ascii="Times New Roman" w:eastAsia="Times New Roman" w:hAnsi="Times New Roman" w:cs="Times New Roman"/>
          <w:sz w:val="24"/>
          <w:szCs w:val="24"/>
          <w:lang w:eastAsia="ru-RU"/>
        </w:rPr>
        <w:br/>
        <w:t>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7" w:name="z63"/>
      <w:r w:rsidRPr="00F940B6">
        <w:rPr>
          <w:rFonts w:ascii="Times New Roman" w:eastAsia="Times New Roman" w:hAnsi="Times New Roman" w:cs="Times New Roman"/>
          <w:b/>
          <w:bCs/>
          <w:sz w:val="24"/>
          <w:szCs w:val="24"/>
          <w:lang w:eastAsia="ru-RU"/>
        </w:rPr>
        <w:t>   Техническое и профессиональное образование</w:t>
      </w:r>
      <w:bookmarkEnd w:id="37"/>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8" w:name="z64"/>
      <w:r w:rsidRPr="00F940B6">
        <w:rPr>
          <w:rFonts w:ascii="Times New Roman" w:eastAsia="Times New Roman" w:hAnsi="Times New Roman" w:cs="Times New Roman"/>
          <w:sz w:val="24"/>
          <w:szCs w:val="24"/>
          <w:lang w:eastAsia="ru-RU"/>
        </w:rPr>
        <w:t>     </w:t>
      </w:r>
      <w:bookmarkEnd w:id="38"/>
      <w:r w:rsidRPr="00F940B6">
        <w:rPr>
          <w:rFonts w:ascii="Times New Roman" w:eastAsia="Times New Roman" w:hAnsi="Times New Roman" w:cs="Times New Roman"/>
          <w:sz w:val="24"/>
          <w:szCs w:val="24"/>
          <w:lang w:eastAsia="ru-RU"/>
        </w:rPr>
        <w:t xml:space="preserve"> Цель: социально-экономическая интеграция молодежи через создание условий для получения технического и профессионального образования.</w:t>
      </w:r>
      <w:r w:rsidRPr="00F940B6">
        <w:rPr>
          <w:rFonts w:ascii="Times New Roman" w:eastAsia="Times New Roman" w:hAnsi="Times New Roman" w:cs="Times New Roman"/>
          <w:sz w:val="24"/>
          <w:szCs w:val="24"/>
          <w:lang w:eastAsia="ru-RU"/>
        </w:rPr>
        <w:br/>
        <w:t xml:space="preserve">      Целевой индикатор: доля выпускников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обучившихся по государственному образовательному заказу, трудоустроенных и занятых в первый год после окончания обучения.</w:t>
      </w:r>
      <w:r w:rsidRPr="00F940B6">
        <w:rPr>
          <w:rFonts w:ascii="Times New Roman" w:eastAsia="Times New Roman" w:hAnsi="Times New Roman" w:cs="Times New Roman"/>
          <w:sz w:val="24"/>
          <w:szCs w:val="24"/>
          <w:lang w:eastAsia="ru-RU"/>
        </w:rPr>
        <w:br/>
        <w:t>      Задачи:</w:t>
      </w:r>
      <w:r w:rsidRPr="00F940B6">
        <w:rPr>
          <w:rFonts w:ascii="Times New Roman" w:eastAsia="Times New Roman" w:hAnsi="Times New Roman" w:cs="Times New Roman"/>
          <w:sz w:val="24"/>
          <w:szCs w:val="24"/>
          <w:lang w:eastAsia="ru-RU"/>
        </w:rPr>
        <w:br/>
        <w:t xml:space="preserve">      1. Повышение престижа системы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Подготовка кадров будет осуществляться на основе национальной рамки квалификаций и профессиональных стандартов.</w:t>
      </w:r>
      <w:r w:rsidRPr="00F940B6">
        <w:rPr>
          <w:rFonts w:ascii="Times New Roman" w:eastAsia="Times New Roman" w:hAnsi="Times New Roman" w:cs="Times New Roman"/>
          <w:sz w:val="24"/>
          <w:szCs w:val="24"/>
          <w:lang w:eastAsia="ru-RU"/>
        </w:rPr>
        <w:br/>
        <w:t xml:space="preserve">      Система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w:t>
      </w:r>
      <w:proofErr w:type="gramStart"/>
      <w:r w:rsidRPr="00F940B6">
        <w:rPr>
          <w:rFonts w:ascii="Times New Roman" w:eastAsia="Times New Roman" w:hAnsi="Times New Roman" w:cs="Times New Roman"/>
          <w:sz w:val="24"/>
          <w:szCs w:val="24"/>
          <w:lang w:eastAsia="ru-RU"/>
        </w:rPr>
        <w:t>к</w:t>
      </w:r>
      <w:proofErr w:type="gramEnd"/>
      <w:r w:rsidRPr="00F940B6">
        <w:rPr>
          <w:rFonts w:ascii="Times New Roman" w:eastAsia="Times New Roman" w:hAnsi="Times New Roman" w:cs="Times New Roman"/>
          <w:sz w:val="24"/>
          <w:szCs w:val="24"/>
          <w:lang w:eastAsia="ru-RU"/>
        </w:rPr>
        <w:t xml:space="preserve"> ел </w:t>
      </w:r>
      <w:proofErr w:type="spellStart"/>
      <w:r w:rsidRPr="00F940B6">
        <w:rPr>
          <w:rFonts w:ascii="Times New Roman" w:eastAsia="Times New Roman" w:hAnsi="Times New Roman" w:cs="Times New Roman"/>
          <w:sz w:val="24"/>
          <w:szCs w:val="24"/>
          <w:lang w:eastAsia="ru-RU"/>
        </w:rPr>
        <w:t>жастары</w:t>
      </w:r>
      <w:proofErr w:type="spellEnd"/>
      <w:r w:rsidRPr="00F940B6">
        <w:rPr>
          <w:rFonts w:ascii="Times New Roman" w:eastAsia="Times New Roman" w:hAnsi="Times New Roman" w:cs="Times New Roman"/>
          <w:sz w:val="24"/>
          <w:szCs w:val="24"/>
          <w:lang w:eastAsia="ru-RU"/>
        </w:rPr>
        <w:t xml:space="preserve"> - индустрияға» с закреплением выпускников на новом месте жительства.</w:t>
      </w:r>
      <w:r w:rsidRPr="00F940B6">
        <w:rPr>
          <w:rFonts w:ascii="Times New Roman" w:eastAsia="Times New Roman" w:hAnsi="Times New Roman" w:cs="Times New Roman"/>
          <w:sz w:val="24"/>
          <w:szCs w:val="24"/>
          <w:lang w:eastAsia="ru-RU"/>
        </w:rPr>
        <w:b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xml:space="preserve">      Для привлечения учащихся школ к получению рабочих квалификаций будет проработан вопрос о создании системы </w:t>
      </w:r>
      <w:proofErr w:type="spellStart"/>
      <w:r w:rsidRPr="00F940B6">
        <w:rPr>
          <w:rFonts w:ascii="Times New Roman" w:eastAsia="Times New Roman" w:hAnsi="Times New Roman" w:cs="Times New Roman"/>
          <w:sz w:val="24"/>
          <w:szCs w:val="24"/>
          <w:lang w:eastAsia="ru-RU"/>
        </w:rPr>
        <w:t>профориентационной</w:t>
      </w:r>
      <w:proofErr w:type="spellEnd"/>
      <w:r w:rsidRPr="00F940B6">
        <w:rPr>
          <w:rFonts w:ascii="Times New Roman" w:eastAsia="Times New Roman" w:hAnsi="Times New Roman" w:cs="Times New Roman"/>
          <w:sz w:val="24"/>
          <w:szCs w:val="24"/>
          <w:lang w:eastAsia="ru-RU"/>
        </w:rPr>
        <w:t xml:space="preserve">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r w:rsidRPr="00F940B6">
        <w:rPr>
          <w:rFonts w:ascii="Times New Roman" w:eastAsia="Times New Roman" w:hAnsi="Times New Roman" w:cs="Times New Roman"/>
          <w:sz w:val="24"/>
          <w:szCs w:val="24"/>
          <w:lang w:eastAsia="ru-RU"/>
        </w:rPr>
        <w:b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r w:rsidRPr="00F940B6">
        <w:rPr>
          <w:rFonts w:ascii="Times New Roman" w:eastAsia="Times New Roman" w:hAnsi="Times New Roman" w:cs="Times New Roman"/>
          <w:sz w:val="24"/>
          <w:szCs w:val="24"/>
          <w:lang w:eastAsia="ru-RU"/>
        </w:rPr>
        <w:br/>
        <w:t xml:space="preserve">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t>
      </w:r>
      <w:proofErr w:type="spellStart"/>
      <w:r w:rsidRPr="00F940B6">
        <w:rPr>
          <w:rFonts w:ascii="Times New Roman" w:eastAsia="Times New Roman" w:hAnsi="Times New Roman" w:cs="Times New Roman"/>
          <w:sz w:val="24"/>
          <w:szCs w:val="24"/>
          <w:lang w:eastAsia="ru-RU"/>
        </w:rPr>
        <w:t>WorldSkills</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Kazakhstan</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Проведение чемпионатов </w:t>
      </w:r>
      <w:proofErr w:type="spellStart"/>
      <w:r w:rsidRPr="00F940B6">
        <w:rPr>
          <w:rFonts w:ascii="Times New Roman" w:eastAsia="Times New Roman" w:hAnsi="Times New Roman" w:cs="Times New Roman"/>
          <w:sz w:val="24"/>
          <w:szCs w:val="24"/>
          <w:lang w:eastAsia="ru-RU"/>
        </w:rPr>
        <w:t>WorldSkills</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Kazakhstan</w:t>
      </w:r>
      <w:proofErr w:type="spellEnd"/>
      <w:r w:rsidRPr="00F940B6">
        <w:rPr>
          <w:rFonts w:ascii="Times New Roman" w:eastAsia="Times New Roman" w:hAnsi="Times New Roman" w:cs="Times New Roman"/>
          <w:sz w:val="24"/>
          <w:szCs w:val="24"/>
          <w:lang w:eastAsia="ru-RU"/>
        </w:rPr>
        <w:t xml:space="preserve"> позволит интегрироваться в международное движение, так как победители национального чемпионата </w:t>
      </w:r>
      <w:proofErr w:type="spellStart"/>
      <w:r w:rsidRPr="00F940B6">
        <w:rPr>
          <w:rFonts w:ascii="Times New Roman" w:eastAsia="Times New Roman" w:hAnsi="Times New Roman" w:cs="Times New Roman"/>
          <w:sz w:val="24"/>
          <w:szCs w:val="24"/>
          <w:lang w:eastAsia="ru-RU"/>
        </w:rPr>
        <w:t>WorldSkills</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Kazakhstan</w:t>
      </w:r>
      <w:proofErr w:type="spellEnd"/>
      <w:r w:rsidRPr="00F940B6">
        <w:rPr>
          <w:rFonts w:ascii="Times New Roman" w:eastAsia="Times New Roman" w:hAnsi="Times New Roman" w:cs="Times New Roman"/>
          <w:sz w:val="24"/>
          <w:szCs w:val="24"/>
          <w:lang w:eastAsia="ru-RU"/>
        </w:rPr>
        <w:t xml:space="preserve"> будут участвовать в международных конкурсах профессионального мастерства </w:t>
      </w:r>
      <w:proofErr w:type="spellStart"/>
      <w:r w:rsidRPr="00F940B6">
        <w:rPr>
          <w:rFonts w:ascii="Times New Roman" w:eastAsia="Times New Roman" w:hAnsi="Times New Roman" w:cs="Times New Roman"/>
          <w:sz w:val="24"/>
          <w:szCs w:val="24"/>
          <w:lang w:eastAsia="ru-RU"/>
        </w:rPr>
        <w:t>World</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Skills</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В средствах массовой информации будет размещен государственный информационный заказ по широкому освещению престижности ТИПО.</w:t>
      </w:r>
      <w:r w:rsidRPr="00F940B6">
        <w:rPr>
          <w:rFonts w:ascii="Times New Roman" w:eastAsia="Times New Roman" w:hAnsi="Times New Roman" w:cs="Times New Roman"/>
          <w:sz w:val="24"/>
          <w:szCs w:val="24"/>
          <w:lang w:eastAsia="ru-RU"/>
        </w:rPr>
        <w:br/>
        <w:t>      В результате принятых мер к 2020 году охват молодежи типичного возраста техническим и профессиональным образованием будет увеличен до 18 %.</w:t>
      </w:r>
      <w:r w:rsidRPr="00F940B6">
        <w:rPr>
          <w:rFonts w:ascii="Times New Roman" w:eastAsia="Times New Roman" w:hAnsi="Times New Roman" w:cs="Times New Roman"/>
          <w:sz w:val="24"/>
          <w:szCs w:val="24"/>
          <w:lang w:eastAsia="ru-RU"/>
        </w:rPr>
        <w:br/>
        <w:t xml:space="preserve">      2. Обеспечение доступности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и качества подготовки кадров.</w:t>
      </w:r>
      <w:r w:rsidRPr="00F940B6">
        <w:rPr>
          <w:rFonts w:ascii="Times New Roman" w:eastAsia="Times New Roman" w:hAnsi="Times New Roman" w:cs="Times New Roman"/>
          <w:sz w:val="24"/>
          <w:szCs w:val="24"/>
          <w:lang w:eastAsia="ru-RU"/>
        </w:rPr>
        <w:b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за счет бюджета, а также с участием ГЧП.</w:t>
      </w:r>
      <w:r w:rsidRPr="00F940B6">
        <w:rPr>
          <w:rFonts w:ascii="Times New Roman" w:eastAsia="Times New Roman" w:hAnsi="Times New Roman" w:cs="Times New Roman"/>
          <w:sz w:val="24"/>
          <w:szCs w:val="24"/>
          <w:lang w:eastAsia="ru-RU"/>
        </w:rPr>
        <w:br/>
        <w:t xml:space="preserve">      Будет изменена организационно-правовая форма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r w:rsidRPr="00F940B6">
        <w:rPr>
          <w:rFonts w:ascii="Times New Roman" w:eastAsia="Times New Roman" w:hAnsi="Times New Roman" w:cs="Times New Roman"/>
          <w:sz w:val="24"/>
          <w:szCs w:val="24"/>
          <w:lang w:eastAsia="ru-RU"/>
        </w:rPr>
        <w:br/>
        <w:t xml:space="preserve">      Будут созданы центры по подготовке кадров совместно с ведущими зарубежными странами на базе действующих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Данные центры будут транслировать и апробировать опыт НАО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r w:rsidRPr="00F940B6">
        <w:rPr>
          <w:rFonts w:ascii="Times New Roman" w:eastAsia="Times New Roman" w:hAnsi="Times New Roman" w:cs="Times New Roman"/>
          <w:sz w:val="24"/>
          <w:szCs w:val="24"/>
          <w:lang w:eastAsia="ru-RU"/>
        </w:rPr>
        <w:br/>
        <w:t xml:space="preserve">      В целях систематизации подготовки кадров будет продолжена работа по </w:t>
      </w:r>
      <w:proofErr w:type="spellStart"/>
      <w:r w:rsidRPr="00F940B6">
        <w:rPr>
          <w:rFonts w:ascii="Times New Roman" w:eastAsia="Times New Roman" w:hAnsi="Times New Roman" w:cs="Times New Roman"/>
          <w:sz w:val="24"/>
          <w:szCs w:val="24"/>
          <w:lang w:eastAsia="ru-RU"/>
        </w:rPr>
        <w:t>профилизации</w:t>
      </w:r>
      <w:proofErr w:type="spellEnd"/>
      <w:r w:rsidRPr="00F940B6">
        <w:rPr>
          <w:rFonts w:ascii="Times New Roman" w:eastAsia="Times New Roman" w:hAnsi="Times New Roman" w:cs="Times New Roman"/>
          <w:sz w:val="24"/>
          <w:szCs w:val="24"/>
          <w:lang w:eastAsia="ru-RU"/>
        </w:rPr>
        <w:t xml:space="preserve">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r w:rsidRPr="00F940B6">
        <w:rPr>
          <w:rFonts w:ascii="Times New Roman" w:eastAsia="Times New Roman" w:hAnsi="Times New Roman" w:cs="Times New Roman"/>
          <w:sz w:val="24"/>
          <w:szCs w:val="24"/>
          <w:lang w:eastAsia="ru-RU"/>
        </w:rPr>
        <w:br/>
        <w:t xml:space="preserve">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w:t>
      </w:r>
      <w:proofErr w:type="spellStart"/>
      <w:r w:rsidRPr="00F940B6">
        <w:rPr>
          <w:rFonts w:ascii="Times New Roman" w:eastAsia="Times New Roman" w:hAnsi="Times New Roman" w:cs="Times New Roman"/>
          <w:sz w:val="24"/>
          <w:szCs w:val="24"/>
          <w:lang w:eastAsia="ru-RU"/>
        </w:rPr>
        <w:t>профилизации</w:t>
      </w:r>
      <w:proofErr w:type="spellEnd"/>
      <w:r w:rsidRPr="00F940B6">
        <w:rPr>
          <w:rFonts w:ascii="Times New Roman" w:eastAsia="Times New Roman" w:hAnsi="Times New Roman" w:cs="Times New Roman"/>
          <w:sz w:val="24"/>
          <w:szCs w:val="24"/>
          <w:lang w:eastAsia="ru-RU"/>
        </w:rPr>
        <w:t xml:space="preserve"> подготовки кадров в соответствии с картой специализации регионов.</w:t>
      </w:r>
      <w:r w:rsidRPr="00F940B6">
        <w:rPr>
          <w:rFonts w:ascii="Times New Roman" w:eastAsia="Times New Roman" w:hAnsi="Times New Roman" w:cs="Times New Roman"/>
          <w:sz w:val="24"/>
          <w:szCs w:val="24"/>
          <w:lang w:eastAsia="ru-RU"/>
        </w:rPr>
        <w:br/>
        <w:t>      Курсовой подготовкой будут охвачены все желающие из числа нетрудоустроенной молодежи на базе учебных центров и колледжей в рамках Дорожной карты занятости 2020, а также за счет работодателей.</w:t>
      </w:r>
      <w:r w:rsidRPr="00F940B6">
        <w:rPr>
          <w:rFonts w:ascii="Times New Roman" w:eastAsia="Times New Roman" w:hAnsi="Times New Roman" w:cs="Times New Roman"/>
          <w:sz w:val="24"/>
          <w:szCs w:val="24"/>
          <w:lang w:eastAsia="ru-RU"/>
        </w:rPr>
        <w:br/>
        <w:t xml:space="preserve">      Будут выработаны новые подходы к предоставлению прикладных компетенций учащимся старших классов. Для этого совместно </w:t>
      </w:r>
      <w:proofErr w:type="gramStart"/>
      <w:r w:rsidRPr="00F940B6">
        <w:rPr>
          <w:rFonts w:ascii="Times New Roman" w:eastAsia="Times New Roman" w:hAnsi="Times New Roman" w:cs="Times New Roman"/>
          <w:sz w:val="24"/>
          <w:szCs w:val="24"/>
          <w:lang w:eastAsia="ru-RU"/>
        </w:rPr>
        <w:t>с</w:t>
      </w:r>
      <w:proofErr w:type="gramEnd"/>
      <w:r w:rsidRPr="00F940B6">
        <w:rPr>
          <w:rFonts w:ascii="Times New Roman" w:eastAsia="Times New Roman" w:hAnsi="Times New Roman" w:cs="Times New Roman"/>
          <w:sz w:val="24"/>
          <w:szCs w:val="24"/>
          <w:lang w:eastAsia="ru-RU"/>
        </w:rPr>
        <w:t xml:space="preserve"> МИО </w:t>
      </w:r>
      <w:proofErr w:type="gramStart"/>
      <w:r w:rsidRPr="00F940B6">
        <w:rPr>
          <w:rFonts w:ascii="Times New Roman" w:eastAsia="Times New Roman" w:hAnsi="Times New Roman" w:cs="Times New Roman"/>
          <w:sz w:val="24"/>
          <w:szCs w:val="24"/>
          <w:lang w:eastAsia="ru-RU"/>
        </w:rPr>
        <w:t>будут</w:t>
      </w:r>
      <w:proofErr w:type="gramEnd"/>
      <w:r w:rsidRPr="00F940B6">
        <w:rPr>
          <w:rFonts w:ascii="Times New Roman" w:eastAsia="Times New Roman" w:hAnsi="Times New Roman" w:cs="Times New Roman"/>
          <w:sz w:val="24"/>
          <w:szCs w:val="24"/>
          <w:lang w:eastAsia="ru-RU"/>
        </w:rPr>
        <w:t xml:space="preserve"> модернизированы образовательные программы действующих учебно-производственных комбинатов (далее </w:t>
      </w:r>
      <w:r w:rsidRPr="00F940B6">
        <w:rPr>
          <w:rFonts w:ascii="Times New Roman" w:eastAsia="Times New Roman" w:hAnsi="Times New Roman" w:cs="Times New Roman"/>
          <w:sz w:val="24"/>
          <w:szCs w:val="24"/>
          <w:lang w:eastAsia="ru-RU"/>
        </w:rPr>
        <w:lastRenderedPageBreak/>
        <w:t xml:space="preserve">– УПК). Для обеспечения </w:t>
      </w:r>
      <w:proofErr w:type="spellStart"/>
      <w:r w:rsidRPr="00F940B6">
        <w:rPr>
          <w:rFonts w:ascii="Times New Roman" w:eastAsia="Times New Roman" w:hAnsi="Times New Roman" w:cs="Times New Roman"/>
          <w:sz w:val="24"/>
          <w:szCs w:val="24"/>
          <w:lang w:eastAsia="ru-RU"/>
        </w:rPr>
        <w:t>востребованности</w:t>
      </w:r>
      <w:proofErr w:type="spellEnd"/>
      <w:r w:rsidRPr="00F940B6">
        <w:rPr>
          <w:rFonts w:ascii="Times New Roman" w:eastAsia="Times New Roman" w:hAnsi="Times New Roman" w:cs="Times New Roman"/>
          <w:sz w:val="24"/>
          <w:szCs w:val="24"/>
          <w:lang w:eastAsia="ru-RU"/>
        </w:rPr>
        <w:t xml:space="preserve">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w:t>
      </w:r>
      <w:r w:rsidRPr="00F940B6">
        <w:rPr>
          <w:rFonts w:ascii="Times New Roman" w:eastAsia="Times New Roman" w:hAnsi="Times New Roman" w:cs="Times New Roman"/>
          <w:sz w:val="24"/>
          <w:szCs w:val="24"/>
          <w:lang w:eastAsia="ru-RU"/>
        </w:rPr>
        <w:b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r w:rsidRPr="00F940B6">
        <w:rPr>
          <w:rFonts w:ascii="Times New Roman" w:eastAsia="Times New Roman" w:hAnsi="Times New Roman" w:cs="Times New Roman"/>
          <w:sz w:val="24"/>
          <w:szCs w:val="24"/>
          <w:lang w:eastAsia="ru-RU"/>
        </w:rPr>
        <w:b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w:t>
      </w:r>
      <w:proofErr w:type="gramStart"/>
      <w:r w:rsidRPr="00F940B6">
        <w:rPr>
          <w:rFonts w:ascii="Times New Roman" w:eastAsia="Times New Roman" w:hAnsi="Times New Roman" w:cs="Times New Roman"/>
          <w:sz w:val="24"/>
          <w:szCs w:val="24"/>
          <w:lang w:eastAsia="ru-RU"/>
        </w:rPr>
        <w:t>для</w:t>
      </w:r>
      <w:proofErr w:type="gramEnd"/>
      <w:r w:rsidRPr="00F940B6">
        <w:rPr>
          <w:rFonts w:ascii="Times New Roman" w:eastAsia="Times New Roman" w:hAnsi="Times New Roman" w:cs="Times New Roman"/>
          <w:sz w:val="24"/>
          <w:szCs w:val="24"/>
          <w:lang w:eastAsia="ru-RU"/>
        </w:rPr>
        <w:t xml:space="preserve">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 xml:space="preserve">К 2020 году доля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создавших равные условия и </w:t>
      </w:r>
      <w:proofErr w:type="spellStart"/>
      <w:r w:rsidRPr="00F940B6">
        <w:rPr>
          <w:rFonts w:ascii="Times New Roman" w:eastAsia="Times New Roman" w:hAnsi="Times New Roman" w:cs="Times New Roman"/>
          <w:sz w:val="24"/>
          <w:szCs w:val="24"/>
          <w:lang w:eastAsia="ru-RU"/>
        </w:rPr>
        <w:t>безбарьерный</w:t>
      </w:r>
      <w:proofErr w:type="spellEnd"/>
      <w:r w:rsidRPr="00F940B6">
        <w:rPr>
          <w:rFonts w:ascii="Times New Roman" w:eastAsia="Times New Roman" w:hAnsi="Times New Roman" w:cs="Times New Roman"/>
          <w:sz w:val="24"/>
          <w:szCs w:val="24"/>
          <w:lang w:eastAsia="ru-RU"/>
        </w:rPr>
        <w:t xml:space="preserve"> доступ для студентов с особыми образовательными потребностями, составит 40 %.</w:t>
      </w:r>
      <w:r w:rsidRPr="00F940B6">
        <w:rPr>
          <w:rFonts w:ascii="Times New Roman" w:eastAsia="Times New Roman" w:hAnsi="Times New Roman" w:cs="Times New Roman"/>
          <w:sz w:val="24"/>
          <w:szCs w:val="24"/>
          <w:lang w:eastAsia="ru-RU"/>
        </w:rPr>
        <w:br/>
        <w:t xml:space="preserve">      Продолжится работа по оснащению и переоборудованию учебно-производственных мастерских, лабораторий и кабинетов </w:t>
      </w:r>
      <w:proofErr w:type="spellStart"/>
      <w:r w:rsidRPr="00F940B6">
        <w:rPr>
          <w:rFonts w:ascii="Times New Roman" w:eastAsia="Times New Roman" w:hAnsi="Times New Roman" w:cs="Times New Roman"/>
          <w:sz w:val="24"/>
          <w:szCs w:val="24"/>
          <w:lang w:eastAsia="ru-RU"/>
        </w:rPr>
        <w:t>спецдисциплин</w:t>
      </w:r>
      <w:proofErr w:type="spellEnd"/>
      <w:r w:rsidRPr="00F940B6">
        <w:rPr>
          <w:rFonts w:ascii="Times New Roman" w:eastAsia="Times New Roman" w:hAnsi="Times New Roman" w:cs="Times New Roman"/>
          <w:sz w:val="24"/>
          <w:szCs w:val="24"/>
          <w:lang w:eastAsia="ru-RU"/>
        </w:rPr>
        <w:t xml:space="preserve"> государственных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за счет бюджета, за счет работодателей и социальных партнеров, займа Всемирного банка, а также за счет лизингового механизма.</w:t>
      </w:r>
      <w:proofErr w:type="gramEnd"/>
      <w:r w:rsidRPr="00F940B6">
        <w:rPr>
          <w:rFonts w:ascii="Times New Roman" w:eastAsia="Times New Roman" w:hAnsi="Times New Roman" w:cs="Times New Roman"/>
          <w:sz w:val="24"/>
          <w:szCs w:val="24"/>
          <w:lang w:eastAsia="ru-RU"/>
        </w:rPr>
        <w:br/>
        <w:t xml:space="preserve">      В системе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қор» в соответствии с международными требованиями.</w:t>
      </w:r>
      <w:r w:rsidRPr="00F940B6">
        <w:rPr>
          <w:rFonts w:ascii="Times New Roman" w:eastAsia="Times New Roman" w:hAnsi="Times New Roman" w:cs="Times New Roman"/>
          <w:sz w:val="24"/>
          <w:szCs w:val="24"/>
          <w:lang w:eastAsia="ru-RU"/>
        </w:rPr>
        <w:b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r w:rsidRPr="00F940B6">
        <w:rPr>
          <w:rFonts w:ascii="Times New Roman" w:eastAsia="Times New Roman" w:hAnsi="Times New Roman" w:cs="Times New Roman"/>
          <w:sz w:val="24"/>
          <w:szCs w:val="24"/>
          <w:lang w:eastAsia="ru-RU"/>
        </w:rPr>
        <w:br/>
        <w:t xml:space="preserve">      Будут проработаны вопросы по внедрению </w:t>
      </w:r>
      <w:proofErr w:type="spellStart"/>
      <w:r w:rsidRPr="00F940B6">
        <w:rPr>
          <w:rFonts w:ascii="Times New Roman" w:eastAsia="Times New Roman" w:hAnsi="Times New Roman" w:cs="Times New Roman"/>
          <w:sz w:val="24"/>
          <w:szCs w:val="24"/>
          <w:lang w:eastAsia="ru-RU"/>
        </w:rPr>
        <w:t>подушевого</w:t>
      </w:r>
      <w:proofErr w:type="spellEnd"/>
      <w:r w:rsidRPr="00F940B6">
        <w:rPr>
          <w:rFonts w:ascii="Times New Roman" w:eastAsia="Times New Roman" w:hAnsi="Times New Roman" w:cs="Times New Roman"/>
          <w:sz w:val="24"/>
          <w:szCs w:val="24"/>
          <w:lang w:eastAsia="ru-RU"/>
        </w:rPr>
        <w:t xml:space="preserve"> финансирования системы технического, профессионального и </w:t>
      </w:r>
      <w:proofErr w:type="spellStart"/>
      <w:r w:rsidRPr="00F940B6">
        <w:rPr>
          <w:rFonts w:ascii="Times New Roman" w:eastAsia="Times New Roman" w:hAnsi="Times New Roman" w:cs="Times New Roman"/>
          <w:sz w:val="24"/>
          <w:szCs w:val="24"/>
          <w:lang w:eastAsia="ru-RU"/>
        </w:rPr>
        <w:t>послесреднего</w:t>
      </w:r>
      <w:proofErr w:type="spellEnd"/>
      <w:r w:rsidRPr="00F940B6">
        <w:rPr>
          <w:rFonts w:ascii="Times New Roman" w:eastAsia="Times New Roman" w:hAnsi="Times New Roman" w:cs="Times New Roman"/>
          <w:sz w:val="24"/>
          <w:szCs w:val="24"/>
          <w:lang w:eastAsia="ru-RU"/>
        </w:rPr>
        <w:t xml:space="preserve"> образования.</w:t>
      </w:r>
      <w:r w:rsidRPr="00F940B6">
        <w:rPr>
          <w:rFonts w:ascii="Times New Roman" w:eastAsia="Times New Roman" w:hAnsi="Times New Roman" w:cs="Times New Roman"/>
          <w:sz w:val="24"/>
          <w:szCs w:val="24"/>
          <w:lang w:eastAsia="ru-RU"/>
        </w:rPr>
        <w:br/>
        <w:t xml:space="preserve">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Будет обеспечено качество подготовки квалифицированных кадров за счет полноценного внедрения в отраслях </w:t>
      </w:r>
      <w:proofErr w:type="gramStart"/>
      <w:r w:rsidRPr="00F940B6">
        <w:rPr>
          <w:rFonts w:ascii="Times New Roman" w:eastAsia="Times New Roman" w:hAnsi="Times New Roman" w:cs="Times New Roman"/>
          <w:sz w:val="24"/>
          <w:szCs w:val="24"/>
          <w:lang w:eastAsia="ru-RU"/>
        </w:rPr>
        <w:t>экономики независимой системы сертификации квалификаций специалистов</w:t>
      </w:r>
      <w:proofErr w:type="gramEnd"/>
      <w:r w:rsidRPr="00F940B6">
        <w:rPr>
          <w:rFonts w:ascii="Times New Roman" w:eastAsia="Times New Roman" w:hAnsi="Times New Roman" w:cs="Times New Roman"/>
          <w:sz w:val="24"/>
          <w:szCs w:val="24"/>
          <w:lang w:eastAsia="ru-RU"/>
        </w:rPr>
        <w:t xml:space="preserve"> на базе отраслевых ассоциаций.</w:t>
      </w:r>
      <w:r w:rsidRPr="00F940B6">
        <w:rPr>
          <w:rFonts w:ascii="Times New Roman" w:eastAsia="Times New Roman" w:hAnsi="Times New Roman" w:cs="Times New Roman"/>
          <w:sz w:val="24"/>
          <w:szCs w:val="24"/>
          <w:lang w:eastAsia="ru-RU"/>
        </w:rPr>
        <w:br/>
        <w:t xml:space="preserve">      3. Обновление содержания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с учетом запросов индустриально-инновационного развития страны.</w:t>
      </w:r>
      <w:r w:rsidRPr="00F940B6">
        <w:rPr>
          <w:rFonts w:ascii="Times New Roman" w:eastAsia="Times New Roman" w:hAnsi="Times New Roman" w:cs="Times New Roman"/>
          <w:sz w:val="24"/>
          <w:szCs w:val="24"/>
          <w:lang w:eastAsia="ru-RU"/>
        </w:rPr>
        <w:br/>
        <w:t xml:space="preserve">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r w:rsidRPr="00F940B6">
        <w:rPr>
          <w:rFonts w:ascii="Times New Roman" w:eastAsia="Times New Roman" w:hAnsi="Times New Roman" w:cs="Times New Roman"/>
          <w:sz w:val="24"/>
          <w:szCs w:val="24"/>
          <w:lang w:eastAsia="ru-RU"/>
        </w:rPr>
        <w:br/>
        <w:t xml:space="preserve">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Разработка профессиональных стандартов будет осуществляться объединениями </w:t>
      </w:r>
      <w:proofErr w:type="gramStart"/>
      <w:r w:rsidRPr="00F940B6">
        <w:rPr>
          <w:rFonts w:ascii="Times New Roman" w:eastAsia="Times New Roman" w:hAnsi="Times New Roman" w:cs="Times New Roman"/>
          <w:sz w:val="24"/>
          <w:szCs w:val="24"/>
          <w:lang w:eastAsia="ru-RU"/>
        </w:rPr>
        <w:t>работодателей</w:t>
      </w:r>
      <w:proofErr w:type="gramEnd"/>
      <w:r w:rsidRPr="00F940B6">
        <w:rPr>
          <w:rFonts w:ascii="Times New Roman" w:eastAsia="Times New Roman" w:hAnsi="Times New Roman" w:cs="Times New Roman"/>
          <w:sz w:val="24"/>
          <w:szCs w:val="24"/>
          <w:lang w:eastAsia="ru-RU"/>
        </w:rPr>
        <w:t xml:space="preserve"> и утверждаться Национальной палатой предпринимателей.</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xml:space="preserve">      Гибкость ГОС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послесреднего</w:t>
      </w:r>
      <w:proofErr w:type="spellEnd"/>
      <w:r w:rsidRPr="00F940B6">
        <w:rPr>
          <w:rFonts w:ascii="Times New Roman" w:eastAsia="Times New Roman" w:hAnsi="Times New Roman" w:cs="Times New Roman"/>
          <w:sz w:val="24"/>
          <w:szCs w:val="24"/>
          <w:lang w:eastAsia="ru-RU"/>
        </w:rPr>
        <w:t xml:space="preserve">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w:t>
      </w:r>
      <w:r w:rsidRPr="00F940B6">
        <w:rPr>
          <w:rFonts w:ascii="Times New Roman" w:eastAsia="Times New Roman" w:hAnsi="Times New Roman" w:cs="Times New Roman"/>
          <w:sz w:val="24"/>
          <w:szCs w:val="24"/>
          <w:lang w:eastAsia="ru-RU"/>
        </w:rPr>
        <w:br/>
        <w:t xml:space="preserve">      На основе профессиональных стандартов будут пересмотрены и обновлены образовательные программы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к кредитно-модульной технологии обучения, что даст интеграцию уровней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послесреднего</w:t>
      </w:r>
      <w:proofErr w:type="spellEnd"/>
      <w:r w:rsidRPr="00F940B6">
        <w:rPr>
          <w:rFonts w:ascii="Times New Roman" w:eastAsia="Times New Roman" w:hAnsi="Times New Roman" w:cs="Times New Roman"/>
          <w:sz w:val="24"/>
          <w:szCs w:val="24"/>
          <w:lang w:eastAsia="ru-RU"/>
        </w:rPr>
        <w:t xml:space="preserve"> и высшего образования.</w:t>
      </w:r>
      <w:r w:rsidRPr="00F940B6">
        <w:rPr>
          <w:rFonts w:ascii="Times New Roman" w:eastAsia="Times New Roman" w:hAnsi="Times New Roman" w:cs="Times New Roman"/>
          <w:sz w:val="24"/>
          <w:szCs w:val="24"/>
          <w:lang w:eastAsia="ru-RU"/>
        </w:rPr>
        <w:br/>
        <w:t xml:space="preserve">      Обновление содержания среднего образования будет учтено при подготовке кадров с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послесредним</w:t>
      </w:r>
      <w:proofErr w:type="spellEnd"/>
      <w:r w:rsidRPr="00F940B6">
        <w:rPr>
          <w:rFonts w:ascii="Times New Roman" w:eastAsia="Times New Roman" w:hAnsi="Times New Roman" w:cs="Times New Roman"/>
          <w:sz w:val="24"/>
          <w:szCs w:val="24"/>
          <w:lang w:eastAsia="ru-RU"/>
        </w:rPr>
        <w:t xml:space="preserve">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w:t>
      </w:r>
      <w:r w:rsidRPr="00F940B6">
        <w:rPr>
          <w:rFonts w:ascii="Times New Roman" w:eastAsia="Times New Roman" w:hAnsi="Times New Roman" w:cs="Times New Roman"/>
          <w:sz w:val="24"/>
          <w:szCs w:val="24"/>
          <w:lang w:eastAsia="ru-RU"/>
        </w:rPr>
        <w:br/>
        <w:t xml:space="preserve">      Разработка и трансляция образовательных программ, соответствующих международным и профессиональным стандартам в системе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будут осуществлены НАО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қор».</w:t>
      </w:r>
      <w:r w:rsidRPr="00F940B6">
        <w:rPr>
          <w:rFonts w:ascii="Times New Roman" w:eastAsia="Times New Roman" w:hAnsi="Times New Roman" w:cs="Times New Roman"/>
          <w:sz w:val="24"/>
          <w:szCs w:val="24"/>
          <w:lang w:eastAsia="ru-RU"/>
        </w:rPr>
        <w:br/>
        <w:t xml:space="preserve">      Обучающимся будет представлена возможность развивать предпринимательские навыки за счет внедрения в учебных заведениях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курсов «Основы предпринимательской деятельности».</w:t>
      </w:r>
      <w:r w:rsidRPr="00F940B6">
        <w:rPr>
          <w:rFonts w:ascii="Times New Roman" w:eastAsia="Times New Roman" w:hAnsi="Times New Roman" w:cs="Times New Roman"/>
          <w:sz w:val="24"/>
          <w:szCs w:val="24"/>
          <w:lang w:eastAsia="ru-RU"/>
        </w:rPr>
        <w:br/>
        <w:t xml:space="preserve">      К 2020 году доля специальностей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обеспеченных образовательными программами, разработанными на основе профессиональных стандартов, достигнет 58 %.</w:t>
      </w:r>
      <w:r w:rsidRPr="00F940B6">
        <w:rPr>
          <w:rFonts w:ascii="Times New Roman" w:eastAsia="Times New Roman" w:hAnsi="Times New Roman" w:cs="Times New Roman"/>
          <w:sz w:val="24"/>
          <w:szCs w:val="24"/>
          <w:lang w:eastAsia="ru-RU"/>
        </w:rPr>
        <w:b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r w:rsidRPr="00F940B6">
        <w:rPr>
          <w:rFonts w:ascii="Times New Roman" w:eastAsia="Times New Roman" w:hAnsi="Times New Roman" w:cs="Times New Roman"/>
          <w:sz w:val="24"/>
          <w:szCs w:val="24"/>
          <w:lang w:eastAsia="ru-RU"/>
        </w:rPr>
        <w:br/>
        <w:t xml:space="preserve">      В колледжах будет осуществляться подготовка квалифицированных кадров для высокотехнологичных отраслей экономики по направлениям </w:t>
      </w:r>
      <w:proofErr w:type="gramStart"/>
      <w:r w:rsidRPr="00F940B6">
        <w:rPr>
          <w:rFonts w:ascii="Times New Roman" w:eastAsia="Times New Roman" w:hAnsi="Times New Roman" w:cs="Times New Roman"/>
          <w:sz w:val="24"/>
          <w:szCs w:val="24"/>
          <w:lang w:eastAsia="ru-RU"/>
        </w:rPr>
        <w:t>прикладного</w:t>
      </w:r>
      <w:proofErr w:type="gram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бакалавриата</w:t>
      </w:r>
      <w:proofErr w:type="spellEnd"/>
      <w:r w:rsidRPr="00F940B6">
        <w:rPr>
          <w:rFonts w:ascii="Times New Roman" w:eastAsia="Times New Roman" w:hAnsi="Times New Roman" w:cs="Times New Roman"/>
          <w:sz w:val="24"/>
          <w:szCs w:val="24"/>
          <w:lang w:eastAsia="ru-RU"/>
        </w:rPr>
        <w:t xml:space="preserve">. Прикладной </w:t>
      </w:r>
      <w:proofErr w:type="spellStart"/>
      <w:r w:rsidRPr="00F940B6">
        <w:rPr>
          <w:rFonts w:ascii="Times New Roman" w:eastAsia="Times New Roman" w:hAnsi="Times New Roman" w:cs="Times New Roman"/>
          <w:sz w:val="24"/>
          <w:szCs w:val="24"/>
          <w:lang w:eastAsia="ru-RU"/>
        </w:rPr>
        <w:t>бакалавриат</w:t>
      </w:r>
      <w:proofErr w:type="spellEnd"/>
      <w:r w:rsidRPr="00F940B6">
        <w:rPr>
          <w:rFonts w:ascii="Times New Roman" w:eastAsia="Times New Roman" w:hAnsi="Times New Roman" w:cs="Times New Roman"/>
          <w:sz w:val="24"/>
          <w:szCs w:val="24"/>
          <w:lang w:eastAsia="ru-RU"/>
        </w:rPr>
        <w:t xml:space="preserve"> будет направлен на конкретную квалификацию с увеличением практико-ориентированной части образовательной программы.</w:t>
      </w:r>
      <w:r w:rsidRPr="00F940B6">
        <w:rPr>
          <w:rFonts w:ascii="Times New Roman" w:eastAsia="Times New Roman" w:hAnsi="Times New Roman" w:cs="Times New Roman"/>
          <w:sz w:val="24"/>
          <w:szCs w:val="24"/>
          <w:lang w:eastAsia="ru-RU"/>
        </w:rPr>
        <w:br/>
        <w:t xml:space="preserve">      Для развития партнерства по подготовке кадров будет продолжена работа по внедрению дуального обучения в учебных заведениях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r w:rsidRPr="00F940B6">
        <w:rPr>
          <w:rFonts w:ascii="Times New Roman" w:eastAsia="Times New Roman" w:hAnsi="Times New Roman" w:cs="Times New Roman"/>
          <w:sz w:val="24"/>
          <w:szCs w:val="24"/>
          <w:lang w:eastAsia="ru-RU"/>
        </w:rPr>
        <w:br/>
        <w:t>      В результате к 2020 году доля колледжей, внедривших основные принципы дуального обучения, достигнет до 80 %.</w:t>
      </w:r>
      <w:r w:rsidRPr="00F940B6">
        <w:rPr>
          <w:rFonts w:ascii="Times New Roman" w:eastAsia="Times New Roman" w:hAnsi="Times New Roman" w:cs="Times New Roman"/>
          <w:sz w:val="24"/>
          <w:szCs w:val="24"/>
          <w:lang w:eastAsia="ru-RU"/>
        </w:rPr>
        <w:br/>
        <w:t>      4. Укрепление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r w:rsidRPr="00F940B6">
        <w:rPr>
          <w:rFonts w:ascii="Times New Roman" w:eastAsia="Times New Roman" w:hAnsi="Times New Roman" w:cs="Times New Roman"/>
          <w:sz w:val="24"/>
          <w:szCs w:val="24"/>
          <w:lang w:eastAsia="ru-RU"/>
        </w:rPr>
        <w:br/>
        <w:t>      Продолжится совершенствование нормативного правового обеспечения государственной молодежной политики.</w:t>
      </w:r>
      <w:r w:rsidRPr="00F940B6">
        <w:rPr>
          <w:rFonts w:ascii="Times New Roman" w:eastAsia="Times New Roman" w:hAnsi="Times New Roman" w:cs="Times New Roman"/>
          <w:sz w:val="24"/>
          <w:szCs w:val="24"/>
          <w:lang w:eastAsia="ru-RU"/>
        </w:rPr>
        <w:br/>
        <w:t>      Реализация Концепции молодежной политики сыграет важную роль в воспитании у молодежи казахстанского патриотизма.</w:t>
      </w:r>
      <w:r w:rsidRPr="00F940B6">
        <w:rPr>
          <w:rFonts w:ascii="Times New Roman" w:eastAsia="Times New Roman" w:hAnsi="Times New Roman" w:cs="Times New Roman"/>
          <w:sz w:val="24"/>
          <w:szCs w:val="24"/>
          <w:lang w:eastAsia="ru-RU"/>
        </w:rPr>
        <w:br/>
        <w:t xml:space="preserve">      В воспитательный процесс в организациях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будут внедрены ценности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w:t>
      </w:r>
      <w:r w:rsidRPr="00F940B6">
        <w:rPr>
          <w:rFonts w:ascii="Times New Roman" w:eastAsia="Times New Roman" w:hAnsi="Times New Roman" w:cs="Times New Roman"/>
          <w:sz w:val="24"/>
          <w:szCs w:val="24"/>
          <w:lang w:eastAsia="ru-RU"/>
        </w:rPr>
        <w:br/>
        <w:t xml:space="preserve">      В организациях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r w:rsidRPr="00F940B6">
        <w:rPr>
          <w:rFonts w:ascii="Times New Roman" w:eastAsia="Times New Roman" w:hAnsi="Times New Roman" w:cs="Times New Roman"/>
          <w:sz w:val="24"/>
          <w:szCs w:val="24"/>
          <w:lang w:eastAsia="ru-RU"/>
        </w:rPr>
        <w:br/>
        <w:t xml:space="preserve">      Будет введен курс «Казахстанская идентичность» в учебный процесс организаций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через факультативные занятия.</w:t>
      </w:r>
      <w:r w:rsidRPr="00F940B6">
        <w:rPr>
          <w:rFonts w:ascii="Times New Roman" w:eastAsia="Times New Roman" w:hAnsi="Times New Roman" w:cs="Times New Roman"/>
          <w:sz w:val="24"/>
          <w:szCs w:val="24"/>
          <w:lang w:eastAsia="ru-RU"/>
        </w:rPr>
        <w:br/>
        <w:t xml:space="preserve">      В учебных заведениях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будут активно участвовать в деятельности трудовых отрядов «</w:t>
      </w:r>
      <w:proofErr w:type="spellStart"/>
      <w:r w:rsidRPr="00F940B6">
        <w:rPr>
          <w:rFonts w:ascii="Times New Roman" w:eastAsia="Times New Roman" w:hAnsi="Times New Roman" w:cs="Times New Roman"/>
          <w:sz w:val="24"/>
          <w:szCs w:val="24"/>
          <w:lang w:eastAsia="ru-RU"/>
        </w:rPr>
        <w:t>Жасыл</w:t>
      </w:r>
      <w:proofErr w:type="spellEnd"/>
      <w:r w:rsidRPr="00F940B6">
        <w:rPr>
          <w:rFonts w:ascii="Times New Roman" w:eastAsia="Times New Roman" w:hAnsi="Times New Roman" w:cs="Times New Roman"/>
          <w:sz w:val="24"/>
          <w:szCs w:val="24"/>
          <w:lang w:eastAsia="ru-RU"/>
        </w:rPr>
        <w:t xml:space="preserve"> ел».</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К 2020 году доля студентов, вовлеченных в общественно-полезную деятельность (</w:t>
      </w:r>
      <w:proofErr w:type="spellStart"/>
      <w:r w:rsidRPr="00F940B6">
        <w:rPr>
          <w:rFonts w:ascii="Times New Roman" w:eastAsia="Times New Roman" w:hAnsi="Times New Roman" w:cs="Times New Roman"/>
          <w:sz w:val="24"/>
          <w:szCs w:val="24"/>
          <w:lang w:eastAsia="ru-RU"/>
        </w:rPr>
        <w:t>волонтерство</w:t>
      </w:r>
      <w:proofErr w:type="spellEnd"/>
      <w:r w:rsidRPr="00F940B6">
        <w:rPr>
          <w:rFonts w:ascii="Times New Roman" w:eastAsia="Times New Roman" w:hAnsi="Times New Roman" w:cs="Times New Roman"/>
          <w:sz w:val="24"/>
          <w:szCs w:val="24"/>
          <w:lang w:eastAsia="ru-RU"/>
        </w:rPr>
        <w:t xml:space="preserve"> и другие), составит 60 %.</w:t>
      </w:r>
      <w:r w:rsidRPr="00F940B6">
        <w:rPr>
          <w:rFonts w:ascii="Times New Roman" w:eastAsia="Times New Roman" w:hAnsi="Times New Roman" w:cs="Times New Roman"/>
          <w:sz w:val="24"/>
          <w:szCs w:val="24"/>
          <w:lang w:eastAsia="ru-RU"/>
        </w:rPr>
        <w:br/>
        <w:t>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w:t>
      </w:r>
      <w:proofErr w:type="gramEnd"/>
      <w:r w:rsidRPr="00F940B6">
        <w:rPr>
          <w:rFonts w:ascii="Times New Roman" w:eastAsia="Times New Roman" w:hAnsi="Times New Roman" w:cs="Times New Roman"/>
          <w:sz w:val="24"/>
          <w:szCs w:val="24"/>
          <w:lang w:eastAsia="ru-RU"/>
        </w:rPr>
        <w:br/>
        <w:t>      К 2020 году доля студентов, охваченных спортивными секциями, составит 70 %.</w:t>
      </w:r>
      <w:r w:rsidRPr="00F940B6">
        <w:rPr>
          <w:rFonts w:ascii="Times New Roman" w:eastAsia="Times New Roman" w:hAnsi="Times New Roman" w:cs="Times New Roman"/>
          <w:sz w:val="24"/>
          <w:szCs w:val="24"/>
          <w:lang w:eastAsia="ru-RU"/>
        </w:rPr>
        <w:b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r w:rsidRPr="00F940B6">
        <w:rPr>
          <w:rFonts w:ascii="Times New Roman" w:eastAsia="Times New Roman" w:hAnsi="Times New Roman" w:cs="Times New Roman"/>
          <w:sz w:val="24"/>
          <w:szCs w:val="24"/>
          <w:lang w:eastAsia="ru-RU"/>
        </w:rPr>
        <w:br/>
        <w:t xml:space="preserve">      5. Усовершенствование менеджмента и мониторинга развития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Продолжится трансляция опыта НАО «Холдинг «Кәсі</w:t>
      </w:r>
      <w:proofErr w:type="gramStart"/>
      <w:r w:rsidRPr="00F940B6">
        <w:rPr>
          <w:rFonts w:ascii="Times New Roman" w:eastAsia="Times New Roman" w:hAnsi="Times New Roman" w:cs="Times New Roman"/>
          <w:sz w:val="24"/>
          <w:szCs w:val="24"/>
          <w:lang w:eastAsia="ru-RU"/>
        </w:rPr>
        <w:t>п</w:t>
      </w:r>
      <w:proofErr w:type="gramEnd"/>
      <w:r w:rsidRPr="00F940B6">
        <w:rPr>
          <w:rFonts w:ascii="Times New Roman" w:eastAsia="Times New Roman" w:hAnsi="Times New Roman" w:cs="Times New Roman"/>
          <w:sz w:val="24"/>
          <w:szCs w:val="24"/>
          <w:lang w:eastAsia="ru-RU"/>
        </w:rPr>
        <w:t xml:space="preserve">қор» на всю систему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Будет усилена деятельность попечительских и региональных советов.</w:t>
      </w:r>
      <w:r w:rsidRPr="00F940B6">
        <w:rPr>
          <w:rFonts w:ascii="Times New Roman" w:eastAsia="Times New Roman" w:hAnsi="Times New Roman" w:cs="Times New Roman"/>
          <w:sz w:val="24"/>
          <w:szCs w:val="24"/>
          <w:lang w:eastAsia="ru-RU"/>
        </w:rPr>
        <w:br/>
        <w:t xml:space="preserve">      Руководители организаций </w:t>
      </w:r>
      <w:proofErr w:type="spellStart"/>
      <w:r w:rsidRPr="00F940B6">
        <w:rPr>
          <w:rFonts w:ascii="Times New Roman" w:eastAsia="Times New Roman" w:hAnsi="Times New Roman" w:cs="Times New Roman"/>
          <w:sz w:val="24"/>
          <w:szCs w:val="24"/>
          <w:lang w:eastAsia="ru-RU"/>
        </w:rPr>
        <w:t>ТиПО</w:t>
      </w:r>
      <w:proofErr w:type="spellEnd"/>
      <w:r w:rsidRPr="00F940B6">
        <w:rPr>
          <w:rFonts w:ascii="Times New Roman" w:eastAsia="Times New Roman" w:hAnsi="Times New Roman" w:cs="Times New Roman"/>
          <w:sz w:val="24"/>
          <w:szCs w:val="24"/>
          <w:lang w:eastAsia="ru-RU"/>
        </w:rPr>
        <w:t xml:space="preserve"> будут проходить курсы повышения квалификации, в том числе за счет внебюджетных средств.</w:t>
      </w:r>
      <w:r w:rsidRPr="00F940B6">
        <w:rPr>
          <w:rFonts w:ascii="Times New Roman" w:eastAsia="Times New Roman" w:hAnsi="Times New Roman" w:cs="Times New Roman"/>
          <w:sz w:val="24"/>
          <w:szCs w:val="24"/>
          <w:lang w:eastAsia="ru-RU"/>
        </w:rPr>
        <w:br/>
        <w:t>      Будут проведены конкурсы с участием опытных и молодых инженерно-педагогических работников, также республиканский конкурс «Лучший педагог».</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39" w:name="z69"/>
      <w:r w:rsidRPr="00F940B6">
        <w:rPr>
          <w:rFonts w:ascii="Times New Roman" w:eastAsia="Times New Roman" w:hAnsi="Times New Roman" w:cs="Times New Roman"/>
          <w:b/>
          <w:bCs/>
          <w:sz w:val="24"/>
          <w:szCs w:val="24"/>
          <w:lang w:eastAsia="ru-RU"/>
        </w:rPr>
        <w:t>   Высшее и послевузовское образование</w:t>
      </w:r>
      <w:bookmarkEnd w:id="39"/>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r w:rsidRPr="00F940B6">
        <w:rPr>
          <w:rFonts w:ascii="Times New Roman" w:eastAsia="Times New Roman" w:hAnsi="Times New Roman" w:cs="Times New Roman"/>
          <w:sz w:val="24"/>
          <w:szCs w:val="24"/>
          <w:lang w:eastAsia="ru-RU"/>
        </w:rPr>
        <w:br/>
        <w:t>      Целевые индикаторы:</w:t>
      </w:r>
      <w:r w:rsidRPr="00F940B6">
        <w:rPr>
          <w:rFonts w:ascii="Times New Roman" w:eastAsia="Times New Roman" w:hAnsi="Times New Roman" w:cs="Times New Roman"/>
          <w:sz w:val="24"/>
          <w:szCs w:val="24"/>
          <w:lang w:eastAsia="ru-RU"/>
        </w:rPr>
        <w:b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rsidRPr="00F940B6">
        <w:rPr>
          <w:rFonts w:ascii="Times New Roman" w:eastAsia="Times New Roman" w:hAnsi="Times New Roman" w:cs="Times New Roman"/>
          <w:sz w:val="24"/>
          <w:szCs w:val="24"/>
          <w:lang w:eastAsia="ru-RU"/>
        </w:rPr>
        <w:br/>
        <w:t>      2) количество вузов Казахстана, отмеченных в рейтинге QS-WUR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30"/>
        <w:gridCol w:w="2068"/>
        <w:gridCol w:w="2087"/>
      </w:tblGrid>
      <w:tr w:rsidR="00F940B6" w:rsidRPr="00F940B6" w:rsidTr="00F940B6">
        <w:trPr>
          <w:tblCellSpacing w:w="0" w:type="dxa"/>
        </w:trPr>
        <w:tc>
          <w:tcPr>
            <w:tcW w:w="79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w:t>
            </w:r>
          </w:p>
        </w:tc>
        <w:tc>
          <w:tcPr>
            <w:tcW w:w="29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 год</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 год</w:t>
            </w:r>
          </w:p>
        </w:tc>
      </w:tr>
      <w:tr w:rsidR="00F940B6" w:rsidRPr="00F940B6" w:rsidTr="00F940B6">
        <w:trPr>
          <w:tblCellSpacing w:w="0" w:type="dxa"/>
        </w:trPr>
        <w:tc>
          <w:tcPr>
            <w:tcW w:w="79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топ-200</w:t>
            </w:r>
          </w:p>
        </w:tc>
        <w:tc>
          <w:tcPr>
            <w:tcW w:w="29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0</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r>
      <w:tr w:rsidR="00F940B6" w:rsidRPr="00F940B6" w:rsidTr="00F940B6">
        <w:trPr>
          <w:tblCellSpacing w:w="0" w:type="dxa"/>
        </w:trPr>
        <w:tc>
          <w:tcPr>
            <w:tcW w:w="79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топ-300</w:t>
            </w:r>
          </w:p>
        </w:tc>
        <w:tc>
          <w:tcPr>
            <w:tcW w:w="29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r>
      <w:tr w:rsidR="00F940B6" w:rsidRPr="00F940B6" w:rsidTr="00F940B6">
        <w:trPr>
          <w:tblCellSpacing w:w="0" w:type="dxa"/>
        </w:trPr>
        <w:tc>
          <w:tcPr>
            <w:tcW w:w="79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топ-500</w:t>
            </w:r>
          </w:p>
        </w:tc>
        <w:tc>
          <w:tcPr>
            <w:tcW w:w="29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w:t>
            </w:r>
          </w:p>
        </w:tc>
      </w:tr>
      <w:tr w:rsidR="00F940B6" w:rsidRPr="00F940B6" w:rsidTr="00F940B6">
        <w:trPr>
          <w:tblCellSpacing w:w="0" w:type="dxa"/>
        </w:trPr>
        <w:tc>
          <w:tcPr>
            <w:tcW w:w="799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топ-701+</w:t>
            </w:r>
          </w:p>
        </w:tc>
        <w:tc>
          <w:tcPr>
            <w:tcW w:w="298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7</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9</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0" w:name="z70"/>
      <w:r w:rsidRPr="00F940B6">
        <w:rPr>
          <w:rFonts w:ascii="Times New Roman" w:eastAsia="Times New Roman" w:hAnsi="Times New Roman" w:cs="Times New Roman"/>
          <w:sz w:val="24"/>
          <w:szCs w:val="24"/>
          <w:lang w:eastAsia="ru-RU"/>
        </w:rPr>
        <w:t>  </w:t>
      </w:r>
      <w:bookmarkEnd w:id="40"/>
      <w:r w:rsidRPr="00F940B6">
        <w:rPr>
          <w:rFonts w:ascii="Times New Roman" w:eastAsia="Times New Roman" w:hAnsi="Times New Roman" w:cs="Times New Roman"/>
          <w:sz w:val="24"/>
          <w:szCs w:val="24"/>
          <w:lang w:eastAsia="ru-RU"/>
        </w:rPr>
        <w:t xml:space="preserve">  Задачи:</w:t>
      </w:r>
      <w:r w:rsidRPr="00F940B6">
        <w:rPr>
          <w:rFonts w:ascii="Times New Roman" w:eastAsia="Times New Roman" w:hAnsi="Times New Roman" w:cs="Times New Roman"/>
          <w:sz w:val="24"/>
          <w:szCs w:val="24"/>
          <w:lang w:eastAsia="ru-RU"/>
        </w:rPr>
        <w:br/>
        <w:t>      1. Обеспечить качественную подготовку конкурентоспособных кадров.</w:t>
      </w:r>
      <w:r w:rsidRPr="00F940B6">
        <w:rPr>
          <w:rFonts w:ascii="Times New Roman" w:eastAsia="Times New Roman" w:hAnsi="Times New Roman" w:cs="Times New Roman"/>
          <w:sz w:val="24"/>
          <w:szCs w:val="24"/>
          <w:lang w:eastAsia="ru-RU"/>
        </w:rPr>
        <w:br/>
        <w:t xml:space="preserve">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w:t>
      </w:r>
      <w:r w:rsidRPr="00F940B6">
        <w:rPr>
          <w:rFonts w:ascii="Times New Roman" w:eastAsia="Times New Roman" w:hAnsi="Times New Roman" w:cs="Times New Roman"/>
          <w:sz w:val="24"/>
          <w:szCs w:val="24"/>
          <w:lang w:eastAsia="ru-RU"/>
        </w:rPr>
        <w:lastRenderedPageBreak/>
        <w:t xml:space="preserve">для производства конкретных видов сельскохозяйственной продукции и другие. Это позволит обеспечить </w:t>
      </w:r>
      <w:proofErr w:type="spellStart"/>
      <w:r w:rsidRPr="00F940B6">
        <w:rPr>
          <w:rFonts w:ascii="Times New Roman" w:eastAsia="Times New Roman" w:hAnsi="Times New Roman" w:cs="Times New Roman"/>
          <w:sz w:val="24"/>
          <w:szCs w:val="24"/>
          <w:lang w:eastAsia="ru-RU"/>
        </w:rPr>
        <w:t>востребованность</w:t>
      </w:r>
      <w:proofErr w:type="spellEnd"/>
      <w:r w:rsidRPr="00F940B6">
        <w:rPr>
          <w:rFonts w:ascii="Times New Roman" w:eastAsia="Times New Roman" w:hAnsi="Times New Roman" w:cs="Times New Roman"/>
          <w:sz w:val="24"/>
          <w:szCs w:val="24"/>
          <w:lang w:eastAsia="ru-RU"/>
        </w:rPr>
        <w:t xml:space="preserve"> выпускников вузов, следовательно, все отрасли экономики будут обеспечены квалифицированными кадрами.</w:t>
      </w:r>
      <w:r w:rsidRPr="00F940B6">
        <w:rPr>
          <w:rFonts w:ascii="Times New Roman" w:eastAsia="Times New Roman" w:hAnsi="Times New Roman" w:cs="Times New Roman"/>
          <w:sz w:val="24"/>
          <w:szCs w:val="24"/>
          <w:lang w:eastAsia="ru-RU"/>
        </w:rPr>
        <w:br/>
        <w:t xml:space="preserve">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w:t>
      </w:r>
      <w:proofErr w:type="gramStart"/>
      <w:r w:rsidRPr="00F940B6">
        <w:rPr>
          <w:rFonts w:ascii="Times New Roman" w:eastAsia="Times New Roman" w:hAnsi="Times New Roman" w:cs="Times New Roman"/>
          <w:sz w:val="24"/>
          <w:szCs w:val="24"/>
          <w:lang w:eastAsia="ru-RU"/>
        </w:rPr>
        <w:t>разработки</w:t>
      </w:r>
      <w:proofErr w:type="gramEnd"/>
      <w:r w:rsidRPr="00F940B6">
        <w:rPr>
          <w:rFonts w:ascii="Times New Roman" w:eastAsia="Times New Roman" w:hAnsi="Times New Roman" w:cs="Times New Roman"/>
          <w:sz w:val="24"/>
          <w:szCs w:val="24"/>
          <w:lang w:eastAsia="ru-RU"/>
        </w:rPr>
        <w:t xml:space="preserve"> новых </w:t>
      </w:r>
      <w:proofErr w:type="spellStart"/>
      <w:r w:rsidRPr="00F940B6">
        <w:rPr>
          <w:rFonts w:ascii="Times New Roman" w:eastAsia="Times New Roman" w:hAnsi="Times New Roman" w:cs="Times New Roman"/>
          <w:sz w:val="24"/>
          <w:szCs w:val="24"/>
          <w:lang w:eastAsia="ru-RU"/>
        </w:rPr>
        <w:t>практикоориентированных</w:t>
      </w:r>
      <w:proofErr w:type="spellEnd"/>
      <w:r w:rsidRPr="00F940B6">
        <w:rPr>
          <w:rFonts w:ascii="Times New Roman" w:eastAsia="Times New Roman" w:hAnsi="Times New Roman" w:cs="Times New Roman"/>
          <w:sz w:val="24"/>
          <w:szCs w:val="24"/>
          <w:lang w:eastAsia="ru-RU"/>
        </w:rPr>
        <w:t xml:space="preserve">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r w:rsidRPr="00F940B6">
        <w:rPr>
          <w:rFonts w:ascii="Times New Roman" w:eastAsia="Times New Roman" w:hAnsi="Times New Roman" w:cs="Times New Roman"/>
          <w:sz w:val="24"/>
          <w:szCs w:val="24"/>
          <w:lang w:eastAsia="ru-RU"/>
        </w:rPr>
        <w:br/>
        <w:t>      При 11 базовых вузах будут функционировать 48 новые лаборатории по приоритетным направлениям ГПИИР, укомплектованные современным оборудованием.</w:t>
      </w:r>
      <w:r w:rsidRPr="00F940B6">
        <w:rPr>
          <w:rFonts w:ascii="Times New Roman" w:eastAsia="Times New Roman" w:hAnsi="Times New Roman" w:cs="Times New Roman"/>
          <w:sz w:val="24"/>
          <w:szCs w:val="24"/>
          <w:lang w:eastAsia="ru-RU"/>
        </w:rPr>
        <w:br/>
        <w:t>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w:t>
      </w:r>
      <w:r w:rsidRPr="00F940B6">
        <w:rPr>
          <w:rFonts w:ascii="Times New Roman" w:eastAsia="Times New Roman" w:hAnsi="Times New Roman" w:cs="Times New Roman"/>
          <w:sz w:val="24"/>
          <w:szCs w:val="24"/>
          <w:lang w:eastAsia="ru-RU"/>
        </w:rPr>
        <w:b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r w:rsidRPr="00F940B6">
        <w:rPr>
          <w:rFonts w:ascii="Times New Roman" w:eastAsia="Times New Roman" w:hAnsi="Times New Roman" w:cs="Times New Roman"/>
          <w:sz w:val="24"/>
          <w:szCs w:val="24"/>
          <w:lang w:eastAsia="ru-RU"/>
        </w:rPr>
        <w:br/>
        <w:t>      С 2016 года в вузах будут:</w:t>
      </w:r>
      <w:r w:rsidRPr="00F940B6">
        <w:rPr>
          <w:rFonts w:ascii="Times New Roman" w:eastAsia="Times New Roman" w:hAnsi="Times New Roman" w:cs="Times New Roman"/>
          <w:sz w:val="24"/>
          <w:szCs w:val="24"/>
          <w:lang w:eastAsia="ru-RU"/>
        </w:rPr>
        <w:br/>
        <w:t>      1) разрабатываться образовательные программы совместно с ведущими зарубежными вузами-партнерами;</w:t>
      </w:r>
      <w:r w:rsidRPr="00F940B6">
        <w:rPr>
          <w:rFonts w:ascii="Times New Roman" w:eastAsia="Times New Roman" w:hAnsi="Times New Roman" w:cs="Times New Roman"/>
          <w:sz w:val="24"/>
          <w:szCs w:val="24"/>
          <w:lang w:eastAsia="ru-RU"/>
        </w:rPr>
        <w:b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r w:rsidRPr="00F940B6">
        <w:rPr>
          <w:rFonts w:ascii="Times New Roman" w:eastAsia="Times New Roman" w:hAnsi="Times New Roman" w:cs="Times New Roman"/>
          <w:sz w:val="24"/>
          <w:szCs w:val="24"/>
          <w:lang w:eastAsia="ru-RU"/>
        </w:rPr>
        <w:br/>
        <w:t>      3) осуществляться кооперация с университетами-партнерами и зарубежными научными центрами.</w:t>
      </w:r>
      <w:r w:rsidRPr="00F940B6">
        <w:rPr>
          <w:rFonts w:ascii="Times New Roman" w:eastAsia="Times New Roman" w:hAnsi="Times New Roman" w:cs="Times New Roman"/>
          <w:sz w:val="24"/>
          <w:szCs w:val="24"/>
          <w:lang w:eastAsia="ru-RU"/>
        </w:rPr>
        <w:b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r w:rsidRPr="00F940B6">
        <w:rPr>
          <w:rFonts w:ascii="Times New Roman" w:eastAsia="Times New Roman" w:hAnsi="Times New Roman" w:cs="Times New Roman"/>
          <w:sz w:val="24"/>
          <w:szCs w:val="24"/>
          <w:lang w:eastAsia="ru-RU"/>
        </w:rPr>
        <w:br/>
        <w:t xml:space="preserve">      В объеме государственного образовательного заказа на подготовку кадров увеличится доля магистратуры и докторантуры, в том числе </w:t>
      </w:r>
      <w:proofErr w:type="gramStart"/>
      <w:r w:rsidRPr="00F940B6">
        <w:rPr>
          <w:rFonts w:ascii="Times New Roman" w:eastAsia="Times New Roman" w:hAnsi="Times New Roman" w:cs="Times New Roman"/>
          <w:sz w:val="24"/>
          <w:szCs w:val="24"/>
          <w:lang w:eastAsia="ru-RU"/>
        </w:rPr>
        <w:t>для</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Назарбаев</w:t>
      </w:r>
      <w:proofErr w:type="gramEnd"/>
      <w:r w:rsidRPr="00F940B6">
        <w:rPr>
          <w:rFonts w:ascii="Times New Roman" w:eastAsia="Times New Roman" w:hAnsi="Times New Roman" w:cs="Times New Roman"/>
          <w:sz w:val="24"/>
          <w:szCs w:val="24"/>
          <w:lang w:eastAsia="ru-RU"/>
        </w:rPr>
        <w:t xml:space="preserve">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r w:rsidRPr="00F940B6">
        <w:rPr>
          <w:rFonts w:ascii="Times New Roman" w:eastAsia="Times New Roman" w:hAnsi="Times New Roman" w:cs="Times New Roman"/>
          <w:sz w:val="24"/>
          <w:szCs w:val="24"/>
          <w:lang w:eastAsia="ru-RU"/>
        </w:rPr>
        <w:b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r w:rsidRPr="00F940B6">
        <w:rPr>
          <w:rFonts w:ascii="Times New Roman" w:eastAsia="Times New Roman" w:hAnsi="Times New Roman" w:cs="Times New Roman"/>
          <w:sz w:val="24"/>
          <w:szCs w:val="24"/>
          <w:lang w:eastAsia="ru-RU"/>
        </w:rPr>
        <w:br/>
        <w:t>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w:t>
      </w:r>
      <w:r w:rsidRPr="00F940B6">
        <w:rPr>
          <w:rFonts w:ascii="Times New Roman" w:eastAsia="Times New Roman" w:hAnsi="Times New Roman" w:cs="Times New Roman"/>
          <w:sz w:val="24"/>
          <w:szCs w:val="24"/>
          <w:lang w:eastAsia="ru-RU"/>
        </w:rPr>
        <w:br/>
        <w:t xml:space="preserve">      Будет совершенствоваться механизм приема и подготовки кадров в </w:t>
      </w:r>
      <w:proofErr w:type="spellStart"/>
      <w:r w:rsidRPr="00F940B6">
        <w:rPr>
          <w:rFonts w:ascii="Times New Roman" w:eastAsia="Times New Roman" w:hAnsi="Times New Roman" w:cs="Times New Roman"/>
          <w:sz w:val="24"/>
          <w:szCs w:val="24"/>
          <w:lang w:eastAsia="ru-RU"/>
        </w:rPr>
        <w:t>бакалавриате</w:t>
      </w:r>
      <w:proofErr w:type="spellEnd"/>
      <w:r w:rsidRPr="00F940B6">
        <w:rPr>
          <w:rFonts w:ascii="Times New Roman" w:eastAsia="Times New Roman" w:hAnsi="Times New Roman" w:cs="Times New Roman"/>
          <w:sz w:val="24"/>
          <w:szCs w:val="24"/>
          <w:lang w:eastAsia="ru-RU"/>
        </w:rPr>
        <w:t xml:space="preserve">,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w:t>
      </w:r>
      <w:proofErr w:type="spellStart"/>
      <w:r w:rsidRPr="00F940B6">
        <w:rPr>
          <w:rFonts w:ascii="Times New Roman" w:eastAsia="Times New Roman" w:hAnsi="Times New Roman" w:cs="Times New Roman"/>
          <w:sz w:val="24"/>
          <w:szCs w:val="24"/>
          <w:lang w:eastAsia="ru-RU"/>
        </w:rPr>
        <w:t>кредитно-подушевое</w:t>
      </w:r>
      <w:proofErr w:type="spellEnd"/>
      <w:r w:rsidRPr="00F940B6">
        <w:rPr>
          <w:rFonts w:ascii="Times New Roman" w:eastAsia="Times New Roman" w:hAnsi="Times New Roman" w:cs="Times New Roman"/>
          <w:sz w:val="24"/>
          <w:szCs w:val="24"/>
          <w:lang w:eastAsia="ru-RU"/>
        </w:rPr>
        <w:t xml:space="preserve">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xml:space="preserve">      </w:t>
      </w:r>
      <w:proofErr w:type="gramStart"/>
      <w:r w:rsidRPr="00F940B6">
        <w:rPr>
          <w:rFonts w:ascii="Times New Roman" w:eastAsia="Times New Roman" w:hAnsi="Times New Roman" w:cs="Times New Roman"/>
          <w:sz w:val="24"/>
          <w:szCs w:val="24"/>
          <w:lang w:eastAsia="ru-RU"/>
        </w:rPr>
        <w:t xml:space="preserve">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w:t>
      </w:r>
      <w:proofErr w:type="spellStart"/>
      <w:r w:rsidRPr="00F940B6">
        <w:rPr>
          <w:rFonts w:ascii="Times New Roman" w:eastAsia="Times New Roman" w:hAnsi="Times New Roman" w:cs="Times New Roman"/>
          <w:sz w:val="24"/>
          <w:szCs w:val="24"/>
          <w:lang w:eastAsia="ru-RU"/>
        </w:rPr>
        <w:t>TestDaF</w:t>
      </w:r>
      <w:proofErr w:type="spellEnd"/>
      <w:r w:rsidRPr="00F940B6">
        <w:rPr>
          <w:rFonts w:ascii="Times New Roman" w:eastAsia="Times New Roman" w:hAnsi="Times New Roman" w:cs="Times New Roman"/>
          <w:sz w:val="24"/>
          <w:szCs w:val="24"/>
          <w:lang w:eastAsia="ru-RU"/>
        </w:rPr>
        <w:t>,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w:t>
      </w:r>
      <w:proofErr w:type="gramEnd"/>
      <w:r w:rsidRPr="00F940B6">
        <w:rPr>
          <w:rFonts w:ascii="Times New Roman" w:eastAsia="Times New Roman" w:hAnsi="Times New Roman" w:cs="Times New Roman"/>
          <w:sz w:val="24"/>
          <w:szCs w:val="24"/>
          <w:lang w:eastAsia="ru-RU"/>
        </w:rPr>
        <w:t xml:space="preserve"> года). Подготовка кадров в докторантуре с 2017 года будет осуществляться в партнерстве государства и работодателей.</w:t>
      </w:r>
      <w:r w:rsidRPr="00F940B6">
        <w:rPr>
          <w:rFonts w:ascii="Times New Roman" w:eastAsia="Times New Roman" w:hAnsi="Times New Roman" w:cs="Times New Roman"/>
          <w:sz w:val="24"/>
          <w:szCs w:val="24"/>
          <w:lang w:eastAsia="ru-RU"/>
        </w:rPr>
        <w:br/>
        <w:t xml:space="preserve">      В целях насыщения кадрами производства и предприятия </w:t>
      </w:r>
      <w:proofErr w:type="spellStart"/>
      <w:r w:rsidRPr="00F940B6">
        <w:rPr>
          <w:rFonts w:ascii="Times New Roman" w:eastAsia="Times New Roman" w:hAnsi="Times New Roman" w:cs="Times New Roman"/>
          <w:sz w:val="24"/>
          <w:szCs w:val="24"/>
          <w:lang w:eastAsia="ru-RU"/>
        </w:rPr>
        <w:t>трудодефицитных</w:t>
      </w:r>
      <w:proofErr w:type="spellEnd"/>
      <w:r w:rsidRPr="00F940B6">
        <w:rPr>
          <w:rFonts w:ascii="Times New Roman" w:eastAsia="Times New Roman" w:hAnsi="Times New Roman" w:cs="Times New Roman"/>
          <w:sz w:val="24"/>
          <w:szCs w:val="24"/>
          <w:lang w:eastAsia="ru-RU"/>
        </w:rPr>
        <w:t xml:space="preserve"> регионов будет продолжена реализация социального проекта «Мәңгілі</w:t>
      </w:r>
      <w:proofErr w:type="gramStart"/>
      <w:r w:rsidRPr="00F940B6">
        <w:rPr>
          <w:rFonts w:ascii="Times New Roman" w:eastAsia="Times New Roman" w:hAnsi="Times New Roman" w:cs="Times New Roman"/>
          <w:sz w:val="24"/>
          <w:szCs w:val="24"/>
          <w:lang w:eastAsia="ru-RU"/>
        </w:rPr>
        <w:t>к</w:t>
      </w:r>
      <w:proofErr w:type="gramEnd"/>
      <w:r w:rsidRPr="00F940B6">
        <w:rPr>
          <w:rFonts w:ascii="Times New Roman" w:eastAsia="Times New Roman" w:hAnsi="Times New Roman" w:cs="Times New Roman"/>
          <w:sz w:val="24"/>
          <w:szCs w:val="24"/>
          <w:lang w:eastAsia="ru-RU"/>
        </w:rPr>
        <w:t xml:space="preserve"> ел </w:t>
      </w:r>
      <w:proofErr w:type="spellStart"/>
      <w:r w:rsidRPr="00F940B6">
        <w:rPr>
          <w:rFonts w:ascii="Times New Roman" w:eastAsia="Times New Roman" w:hAnsi="Times New Roman" w:cs="Times New Roman"/>
          <w:sz w:val="24"/>
          <w:szCs w:val="24"/>
          <w:lang w:eastAsia="ru-RU"/>
        </w:rPr>
        <w:t>жастары</w:t>
      </w:r>
      <w:proofErr w:type="spellEnd"/>
      <w:r w:rsidRPr="00F940B6">
        <w:rPr>
          <w:rFonts w:ascii="Times New Roman" w:eastAsia="Times New Roman" w:hAnsi="Times New Roman" w:cs="Times New Roman"/>
          <w:sz w:val="24"/>
          <w:szCs w:val="24"/>
          <w:lang w:eastAsia="ru-RU"/>
        </w:rPr>
        <w:t xml:space="preserve"> - индустрияға». Ежегодно будет предусмотрен государственный образовательный заказ для вузов </w:t>
      </w:r>
      <w:proofErr w:type="spellStart"/>
      <w:r w:rsidRPr="00F940B6">
        <w:rPr>
          <w:rFonts w:ascii="Times New Roman" w:eastAsia="Times New Roman" w:hAnsi="Times New Roman" w:cs="Times New Roman"/>
          <w:sz w:val="24"/>
          <w:szCs w:val="24"/>
          <w:lang w:eastAsia="ru-RU"/>
        </w:rPr>
        <w:t>трудодефицитных</w:t>
      </w:r>
      <w:proofErr w:type="spellEnd"/>
      <w:r w:rsidRPr="00F940B6">
        <w:rPr>
          <w:rFonts w:ascii="Times New Roman" w:eastAsia="Times New Roman" w:hAnsi="Times New Roman" w:cs="Times New Roman"/>
          <w:sz w:val="24"/>
          <w:szCs w:val="24"/>
          <w:lang w:eastAsia="ru-RU"/>
        </w:rPr>
        <w:t xml:space="preserve"> регионов на подготовку кадров из числа молодежи </w:t>
      </w:r>
      <w:proofErr w:type="spellStart"/>
      <w:r w:rsidRPr="00F940B6">
        <w:rPr>
          <w:rFonts w:ascii="Times New Roman" w:eastAsia="Times New Roman" w:hAnsi="Times New Roman" w:cs="Times New Roman"/>
          <w:sz w:val="24"/>
          <w:szCs w:val="24"/>
          <w:lang w:eastAsia="ru-RU"/>
        </w:rPr>
        <w:t>трудоизбыточных</w:t>
      </w:r>
      <w:proofErr w:type="spellEnd"/>
      <w:r w:rsidRPr="00F940B6">
        <w:rPr>
          <w:rFonts w:ascii="Times New Roman" w:eastAsia="Times New Roman" w:hAnsi="Times New Roman" w:cs="Times New Roman"/>
          <w:sz w:val="24"/>
          <w:szCs w:val="24"/>
          <w:lang w:eastAsia="ru-RU"/>
        </w:rPr>
        <w:t xml:space="preserve"> регионов с последующим их трудоустройством по месту обучения.</w:t>
      </w:r>
      <w:r w:rsidRPr="00F940B6">
        <w:rPr>
          <w:rFonts w:ascii="Times New Roman" w:eastAsia="Times New Roman" w:hAnsi="Times New Roman" w:cs="Times New Roman"/>
          <w:sz w:val="24"/>
          <w:szCs w:val="24"/>
          <w:lang w:eastAsia="ru-RU"/>
        </w:rPr>
        <w:b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r w:rsidRPr="00F940B6">
        <w:rPr>
          <w:rFonts w:ascii="Times New Roman" w:eastAsia="Times New Roman" w:hAnsi="Times New Roman" w:cs="Times New Roman"/>
          <w:sz w:val="24"/>
          <w:szCs w:val="24"/>
          <w:lang w:eastAsia="ru-RU"/>
        </w:rPr>
        <w:br/>
        <w:t>      Будет проработан вопрос по отработке выпускников Назарбаев Университета на территории Республики Казахстан.</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w:t>
      </w:r>
      <w:proofErr w:type="gramEnd"/>
      <w:r w:rsidRPr="00F940B6">
        <w:rPr>
          <w:rFonts w:ascii="Times New Roman" w:eastAsia="Times New Roman" w:hAnsi="Times New Roman" w:cs="Times New Roman"/>
          <w:sz w:val="24"/>
          <w:szCs w:val="24"/>
          <w:lang w:eastAsia="ru-RU"/>
        </w:rPr>
        <w:t xml:space="preserve"> и вузами-партнерами.</w:t>
      </w:r>
      <w:r w:rsidRPr="00F940B6">
        <w:rPr>
          <w:rFonts w:ascii="Times New Roman" w:eastAsia="Times New Roman" w:hAnsi="Times New Roman" w:cs="Times New Roman"/>
          <w:sz w:val="24"/>
          <w:szCs w:val="24"/>
          <w:lang w:eastAsia="ru-RU"/>
        </w:rPr>
        <w:br/>
        <w:t xml:space="preserve">      Будет продолжена работа по созданию равных условий и </w:t>
      </w:r>
      <w:proofErr w:type="spellStart"/>
      <w:r w:rsidRPr="00F940B6">
        <w:rPr>
          <w:rFonts w:ascii="Times New Roman" w:eastAsia="Times New Roman" w:hAnsi="Times New Roman" w:cs="Times New Roman"/>
          <w:sz w:val="24"/>
          <w:szCs w:val="24"/>
          <w:lang w:eastAsia="ru-RU"/>
        </w:rPr>
        <w:t>безбарьерного</w:t>
      </w:r>
      <w:proofErr w:type="spellEnd"/>
      <w:r w:rsidRPr="00F940B6">
        <w:rPr>
          <w:rFonts w:ascii="Times New Roman" w:eastAsia="Times New Roman" w:hAnsi="Times New Roman" w:cs="Times New Roman"/>
          <w:sz w:val="24"/>
          <w:szCs w:val="24"/>
          <w:lang w:eastAsia="ru-RU"/>
        </w:rPr>
        <w:t xml:space="preserve">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w:t>
      </w:r>
      <w:proofErr w:type="spellStart"/>
      <w:r w:rsidRPr="00F940B6">
        <w:rPr>
          <w:rFonts w:ascii="Times New Roman" w:eastAsia="Times New Roman" w:hAnsi="Times New Roman" w:cs="Times New Roman"/>
          <w:sz w:val="24"/>
          <w:szCs w:val="24"/>
          <w:lang w:eastAsia="ru-RU"/>
        </w:rPr>
        <w:t>онлайн</w:t>
      </w:r>
      <w:proofErr w:type="spellEnd"/>
      <w:r w:rsidRPr="00F940B6">
        <w:rPr>
          <w:rFonts w:ascii="Times New Roman" w:eastAsia="Times New Roman" w:hAnsi="Times New Roman" w:cs="Times New Roman"/>
          <w:sz w:val="24"/>
          <w:szCs w:val="24"/>
          <w:lang w:eastAsia="ru-RU"/>
        </w:rPr>
        <w:t xml:space="preserve">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w:t>
      </w:r>
      <w:r w:rsidRPr="00F940B6">
        <w:rPr>
          <w:rFonts w:ascii="Times New Roman" w:eastAsia="Times New Roman" w:hAnsi="Times New Roman" w:cs="Times New Roman"/>
          <w:sz w:val="24"/>
          <w:szCs w:val="24"/>
          <w:lang w:eastAsia="ru-RU"/>
        </w:rPr>
        <w:br/>
        <w:t xml:space="preserve">      К 2020 году доля вузов, создавших равные условия и </w:t>
      </w:r>
      <w:proofErr w:type="spellStart"/>
      <w:r w:rsidRPr="00F940B6">
        <w:rPr>
          <w:rFonts w:ascii="Times New Roman" w:eastAsia="Times New Roman" w:hAnsi="Times New Roman" w:cs="Times New Roman"/>
          <w:sz w:val="24"/>
          <w:szCs w:val="24"/>
          <w:lang w:eastAsia="ru-RU"/>
        </w:rPr>
        <w:t>безбарьерный</w:t>
      </w:r>
      <w:proofErr w:type="spellEnd"/>
      <w:r w:rsidRPr="00F940B6">
        <w:rPr>
          <w:rFonts w:ascii="Times New Roman" w:eastAsia="Times New Roman" w:hAnsi="Times New Roman" w:cs="Times New Roman"/>
          <w:sz w:val="24"/>
          <w:szCs w:val="24"/>
          <w:lang w:eastAsia="ru-RU"/>
        </w:rPr>
        <w:t xml:space="preserve"> доступ для студентов данной категории, составит 100 %.</w:t>
      </w:r>
      <w:r w:rsidRPr="00F940B6">
        <w:rPr>
          <w:rFonts w:ascii="Times New Roman" w:eastAsia="Times New Roman" w:hAnsi="Times New Roman" w:cs="Times New Roman"/>
          <w:sz w:val="24"/>
          <w:szCs w:val="24"/>
          <w:lang w:eastAsia="ru-RU"/>
        </w:rPr>
        <w:b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r w:rsidRPr="00F940B6">
        <w:rPr>
          <w:rFonts w:ascii="Times New Roman" w:eastAsia="Times New Roman" w:hAnsi="Times New Roman" w:cs="Times New Roman"/>
          <w:sz w:val="24"/>
          <w:szCs w:val="24"/>
          <w:lang w:eastAsia="ru-RU"/>
        </w:rPr>
        <w:br/>
        <w:t>      2. Модернизировать содержание высшего и послевузовского образования в контексте мировых тенденций.</w:t>
      </w:r>
      <w:r w:rsidRPr="00F940B6">
        <w:rPr>
          <w:rFonts w:ascii="Times New Roman" w:eastAsia="Times New Roman" w:hAnsi="Times New Roman" w:cs="Times New Roman"/>
          <w:sz w:val="24"/>
          <w:szCs w:val="24"/>
          <w:lang w:eastAsia="ru-RU"/>
        </w:rPr>
        <w:br/>
        <w:t xml:space="preserve">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w:t>
      </w:r>
      <w:proofErr w:type="gramStart"/>
      <w:r w:rsidRPr="00F940B6">
        <w:rPr>
          <w:rFonts w:ascii="Times New Roman" w:eastAsia="Times New Roman" w:hAnsi="Times New Roman" w:cs="Times New Roman"/>
          <w:sz w:val="24"/>
          <w:szCs w:val="24"/>
          <w:lang w:eastAsia="ru-RU"/>
        </w:rPr>
        <w:t>стандарты</w:t>
      </w:r>
      <w:proofErr w:type="gramEnd"/>
      <w:r w:rsidRPr="00F940B6">
        <w:rPr>
          <w:rFonts w:ascii="Times New Roman" w:eastAsia="Times New Roman" w:hAnsi="Times New Roman" w:cs="Times New Roman"/>
          <w:sz w:val="24"/>
          <w:szCs w:val="24"/>
          <w:lang w:eastAsia="ru-RU"/>
        </w:rPr>
        <w:t xml:space="preserve">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r w:rsidRPr="00F940B6">
        <w:rPr>
          <w:rFonts w:ascii="Times New Roman" w:eastAsia="Times New Roman" w:hAnsi="Times New Roman" w:cs="Times New Roman"/>
          <w:sz w:val="24"/>
          <w:szCs w:val="24"/>
          <w:lang w:eastAsia="ru-RU"/>
        </w:rPr>
        <w:br/>
        <w:t xml:space="preserve">      Необходимым условием </w:t>
      </w:r>
      <w:proofErr w:type="spellStart"/>
      <w:r w:rsidRPr="00F940B6">
        <w:rPr>
          <w:rFonts w:ascii="Times New Roman" w:eastAsia="Times New Roman" w:hAnsi="Times New Roman" w:cs="Times New Roman"/>
          <w:sz w:val="24"/>
          <w:szCs w:val="24"/>
          <w:lang w:eastAsia="ru-RU"/>
        </w:rPr>
        <w:t>востребованности</w:t>
      </w:r>
      <w:proofErr w:type="spellEnd"/>
      <w:r w:rsidRPr="00F940B6">
        <w:rPr>
          <w:rFonts w:ascii="Times New Roman" w:eastAsia="Times New Roman" w:hAnsi="Times New Roman" w:cs="Times New Roman"/>
          <w:sz w:val="24"/>
          <w:szCs w:val="24"/>
          <w:lang w:eastAsia="ru-RU"/>
        </w:rPr>
        <w:t xml:space="preserve"> выпускников вузов являются их компетенции, удовлетворяющие ожидания работодателей. Поэтому в образовательные программы </w:t>
      </w:r>
      <w:proofErr w:type="spellStart"/>
      <w:r w:rsidRPr="00F940B6">
        <w:rPr>
          <w:rFonts w:ascii="Times New Roman" w:eastAsia="Times New Roman" w:hAnsi="Times New Roman" w:cs="Times New Roman"/>
          <w:sz w:val="24"/>
          <w:szCs w:val="24"/>
          <w:lang w:eastAsia="ru-RU"/>
        </w:rPr>
        <w:t>бакалавриата</w:t>
      </w:r>
      <w:proofErr w:type="spellEnd"/>
      <w:r w:rsidRPr="00F940B6">
        <w:rPr>
          <w:rFonts w:ascii="Times New Roman" w:eastAsia="Times New Roman" w:hAnsi="Times New Roman" w:cs="Times New Roman"/>
          <w:sz w:val="24"/>
          <w:szCs w:val="24"/>
          <w:lang w:eastAsia="ru-RU"/>
        </w:rPr>
        <w:t xml:space="preserve"> будут включены новые дисциплины, отражающие </w:t>
      </w:r>
      <w:r w:rsidRPr="00F940B6">
        <w:rPr>
          <w:rFonts w:ascii="Times New Roman" w:eastAsia="Times New Roman" w:hAnsi="Times New Roman" w:cs="Times New Roman"/>
          <w:sz w:val="24"/>
          <w:szCs w:val="24"/>
          <w:lang w:eastAsia="ru-RU"/>
        </w:rPr>
        <w:lastRenderedPageBreak/>
        <w:t xml:space="preserve">инновационные технологии производства и дающие квалификации, пользующиеся спросом на рынке труда. Образовательные программы будут иметь </w:t>
      </w:r>
      <w:proofErr w:type="spellStart"/>
      <w:r w:rsidRPr="00F940B6">
        <w:rPr>
          <w:rFonts w:ascii="Times New Roman" w:eastAsia="Times New Roman" w:hAnsi="Times New Roman" w:cs="Times New Roman"/>
          <w:sz w:val="24"/>
          <w:szCs w:val="24"/>
          <w:lang w:eastAsia="ru-RU"/>
        </w:rPr>
        <w:t>практикоориентированный</w:t>
      </w:r>
      <w:proofErr w:type="spellEnd"/>
      <w:r w:rsidRPr="00F940B6">
        <w:rPr>
          <w:rFonts w:ascii="Times New Roman" w:eastAsia="Times New Roman" w:hAnsi="Times New Roman" w:cs="Times New Roman"/>
          <w:sz w:val="24"/>
          <w:szCs w:val="24"/>
          <w:lang w:eastAsia="ru-RU"/>
        </w:rPr>
        <w:t xml:space="preserve"> характер с привитием управленческих навыков.</w:t>
      </w:r>
      <w:r w:rsidRPr="00F940B6">
        <w:rPr>
          <w:rFonts w:ascii="Times New Roman" w:eastAsia="Times New Roman" w:hAnsi="Times New Roman" w:cs="Times New Roman"/>
          <w:sz w:val="24"/>
          <w:szCs w:val="24"/>
          <w:lang w:eastAsia="ru-RU"/>
        </w:rPr>
        <w:br/>
        <w:t xml:space="preserve">      В целях подготовки кадров для инновационной экономики в содержание образовательных программ </w:t>
      </w:r>
      <w:proofErr w:type="spellStart"/>
      <w:r w:rsidRPr="00F940B6">
        <w:rPr>
          <w:rFonts w:ascii="Times New Roman" w:eastAsia="Times New Roman" w:hAnsi="Times New Roman" w:cs="Times New Roman"/>
          <w:sz w:val="24"/>
          <w:szCs w:val="24"/>
          <w:lang w:eastAsia="ru-RU"/>
        </w:rPr>
        <w:t>бакалавриата</w:t>
      </w:r>
      <w:proofErr w:type="spellEnd"/>
      <w:r w:rsidRPr="00F940B6">
        <w:rPr>
          <w:rFonts w:ascii="Times New Roman" w:eastAsia="Times New Roman" w:hAnsi="Times New Roman" w:cs="Times New Roman"/>
          <w:sz w:val="24"/>
          <w:szCs w:val="24"/>
          <w:lang w:eastAsia="ru-RU"/>
        </w:rPr>
        <w:t xml:space="preserve">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r w:rsidRPr="00F940B6">
        <w:rPr>
          <w:rFonts w:ascii="Times New Roman" w:eastAsia="Times New Roman" w:hAnsi="Times New Roman" w:cs="Times New Roman"/>
          <w:sz w:val="24"/>
          <w:szCs w:val="24"/>
          <w:lang w:eastAsia="ru-RU"/>
        </w:rPr>
        <w:br/>
        <w:t xml:space="preserve">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w:t>
      </w:r>
      <w:proofErr w:type="spellStart"/>
      <w:r w:rsidRPr="00F940B6">
        <w:rPr>
          <w:rFonts w:ascii="Times New Roman" w:eastAsia="Times New Roman" w:hAnsi="Times New Roman" w:cs="Times New Roman"/>
          <w:sz w:val="24"/>
          <w:szCs w:val="24"/>
          <w:lang w:eastAsia="ru-RU"/>
        </w:rPr>
        <w:t>бакалавриата</w:t>
      </w:r>
      <w:proofErr w:type="spellEnd"/>
      <w:r w:rsidRPr="00F940B6">
        <w:rPr>
          <w:rFonts w:ascii="Times New Roman" w:eastAsia="Times New Roman" w:hAnsi="Times New Roman" w:cs="Times New Roman"/>
          <w:sz w:val="24"/>
          <w:szCs w:val="24"/>
          <w:lang w:eastAsia="ru-RU"/>
        </w:rPr>
        <w:t xml:space="preserve"> и магистратуры по педагогическим специальностям, в том числе на английском языке.</w:t>
      </w:r>
      <w:r w:rsidRPr="00F940B6">
        <w:rPr>
          <w:rFonts w:ascii="Times New Roman" w:eastAsia="Times New Roman" w:hAnsi="Times New Roman" w:cs="Times New Roman"/>
          <w:sz w:val="24"/>
          <w:szCs w:val="24"/>
          <w:lang w:eastAsia="ru-RU"/>
        </w:rPr>
        <w:br/>
        <w:t xml:space="preserve">      </w:t>
      </w:r>
      <w:proofErr w:type="gramStart"/>
      <w:r w:rsidRPr="00F940B6">
        <w:rPr>
          <w:rFonts w:ascii="Times New Roman" w:eastAsia="Times New Roman" w:hAnsi="Times New Roman" w:cs="Times New Roman"/>
          <w:sz w:val="24"/>
          <w:szCs w:val="24"/>
          <w:lang w:eastAsia="ru-RU"/>
        </w:rPr>
        <w:t>Начиная с 2017 года</w:t>
      </w:r>
      <w:proofErr w:type="gramEnd"/>
      <w:r w:rsidRPr="00F940B6">
        <w:rPr>
          <w:rFonts w:ascii="Times New Roman" w:eastAsia="Times New Roman" w:hAnsi="Times New Roman" w:cs="Times New Roman"/>
          <w:sz w:val="24"/>
          <w:szCs w:val="24"/>
          <w:lang w:eastAsia="ru-RU"/>
        </w:rPr>
        <w:t xml:space="preserve">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w:t>
      </w:r>
      <w:proofErr w:type="spellStart"/>
      <w:r w:rsidRPr="00F940B6">
        <w:rPr>
          <w:rFonts w:ascii="Times New Roman" w:eastAsia="Times New Roman" w:hAnsi="Times New Roman" w:cs="Times New Roman"/>
          <w:sz w:val="24"/>
          <w:szCs w:val="24"/>
          <w:lang w:eastAsia="ru-RU"/>
        </w:rPr>
        <w:t>TestDaF</w:t>
      </w:r>
      <w:proofErr w:type="spellEnd"/>
      <w:r w:rsidRPr="00F940B6">
        <w:rPr>
          <w:rFonts w:ascii="Times New Roman" w:eastAsia="Times New Roman" w:hAnsi="Times New Roman" w:cs="Times New Roman"/>
          <w:sz w:val="24"/>
          <w:szCs w:val="24"/>
          <w:lang w:eastAsia="ru-RU"/>
        </w:rPr>
        <w:t>, DSD II.</w:t>
      </w:r>
      <w:r w:rsidRPr="00F940B6">
        <w:rPr>
          <w:rFonts w:ascii="Times New Roman" w:eastAsia="Times New Roman" w:hAnsi="Times New Roman" w:cs="Times New Roman"/>
          <w:sz w:val="24"/>
          <w:szCs w:val="24"/>
          <w:lang w:eastAsia="ru-RU"/>
        </w:rPr>
        <w:br/>
        <w:t xml:space="preserve">      Будет продолжена подготовка специалистов </w:t>
      </w:r>
      <w:proofErr w:type="gramStart"/>
      <w:r w:rsidRPr="00F940B6">
        <w:rPr>
          <w:rFonts w:ascii="Times New Roman" w:eastAsia="Times New Roman" w:hAnsi="Times New Roman" w:cs="Times New Roman"/>
          <w:sz w:val="24"/>
          <w:szCs w:val="24"/>
          <w:lang w:eastAsia="ru-RU"/>
        </w:rPr>
        <w:t>в</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Назарбаев</w:t>
      </w:r>
      <w:proofErr w:type="gramEnd"/>
      <w:r w:rsidRPr="00F940B6">
        <w:rPr>
          <w:rFonts w:ascii="Times New Roman" w:eastAsia="Times New Roman" w:hAnsi="Times New Roman" w:cs="Times New Roman"/>
          <w:sz w:val="24"/>
          <w:szCs w:val="24"/>
          <w:lang w:eastAsia="ru-RU"/>
        </w:rPr>
        <w:t xml:space="preserve"> Университете в соответствии с международными стандартами.</w:t>
      </w:r>
      <w:r w:rsidRPr="00F940B6">
        <w:rPr>
          <w:rFonts w:ascii="Times New Roman" w:eastAsia="Times New Roman" w:hAnsi="Times New Roman" w:cs="Times New Roman"/>
          <w:sz w:val="24"/>
          <w:szCs w:val="24"/>
          <w:lang w:eastAsia="ru-RU"/>
        </w:rPr>
        <w:b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r w:rsidRPr="00F940B6">
        <w:rPr>
          <w:rFonts w:ascii="Times New Roman" w:eastAsia="Times New Roman" w:hAnsi="Times New Roman" w:cs="Times New Roman"/>
          <w:sz w:val="24"/>
          <w:szCs w:val="24"/>
          <w:lang w:eastAsia="ru-RU"/>
        </w:rPr>
        <w:b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r w:rsidRPr="00F940B6">
        <w:rPr>
          <w:rFonts w:ascii="Times New Roman" w:eastAsia="Times New Roman" w:hAnsi="Times New Roman" w:cs="Times New Roman"/>
          <w:sz w:val="24"/>
          <w:szCs w:val="24"/>
          <w:lang w:eastAsia="ru-RU"/>
        </w:rPr>
        <w:br/>
        <w:t xml:space="preserve">      1) 6-й уровень (МСКО 6) – </w:t>
      </w:r>
      <w:proofErr w:type="spellStart"/>
      <w:r w:rsidRPr="00F940B6">
        <w:rPr>
          <w:rFonts w:ascii="Times New Roman" w:eastAsia="Times New Roman" w:hAnsi="Times New Roman" w:cs="Times New Roman"/>
          <w:sz w:val="24"/>
          <w:szCs w:val="24"/>
          <w:lang w:eastAsia="ru-RU"/>
        </w:rPr>
        <w:t>бакалавриат</w:t>
      </w:r>
      <w:proofErr w:type="spellEnd"/>
      <w:r w:rsidRPr="00F940B6">
        <w:rPr>
          <w:rFonts w:ascii="Times New Roman" w:eastAsia="Times New Roman" w:hAnsi="Times New Roman" w:cs="Times New Roman"/>
          <w:sz w:val="24"/>
          <w:szCs w:val="24"/>
          <w:lang w:eastAsia="ru-RU"/>
        </w:rPr>
        <w:t xml:space="preserve"> и его эквивалент;</w:t>
      </w:r>
      <w:r w:rsidRPr="00F940B6">
        <w:rPr>
          <w:rFonts w:ascii="Times New Roman" w:eastAsia="Times New Roman" w:hAnsi="Times New Roman" w:cs="Times New Roman"/>
          <w:sz w:val="24"/>
          <w:szCs w:val="24"/>
          <w:lang w:eastAsia="ru-RU"/>
        </w:rPr>
        <w:br/>
        <w:t>      2) 7-й уровень (МСКО 7) – магистратура и ее эквивалент;</w:t>
      </w:r>
      <w:r w:rsidRPr="00F940B6">
        <w:rPr>
          <w:rFonts w:ascii="Times New Roman" w:eastAsia="Times New Roman" w:hAnsi="Times New Roman" w:cs="Times New Roman"/>
          <w:sz w:val="24"/>
          <w:szCs w:val="24"/>
          <w:lang w:eastAsia="ru-RU"/>
        </w:rPr>
        <w:br/>
        <w:t>      3) 8-й уровень (МСКО 8) – докторантура и ее эквивалент.</w:t>
      </w:r>
      <w:r w:rsidRPr="00F940B6">
        <w:rPr>
          <w:rFonts w:ascii="Times New Roman" w:eastAsia="Times New Roman" w:hAnsi="Times New Roman" w:cs="Times New Roman"/>
          <w:sz w:val="24"/>
          <w:szCs w:val="24"/>
          <w:lang w:eastAsia="ru-RU"/>
        </w:rPr>
        <w:br/>
        <w:t xml:space="preserve">      На послевузовском уровне по опыту международной практики будут внедряться </w:t>
      </w:r>
      <w:proofErr w:type="spellStart"/>
      <w:r w:rsidRPr="00F940B6">
        <w:rPr>
          <w:rFonts w:ascii="Times New Roman" w:eastAsia="Times New Roman" w:hAnsi="Times New Roman" w:cs="Times New Roman"/>
          <w:sz w:val="24"/>
          <w:szCs w:val="24"/>
          <w:lang w:eastAsia="ru-RU"/>
        </w:rPr>
        <w:t>постдокторские</w:t>
      </w:r>
      <w:proofErr w:type="spellEnd"/>
      <w:r w:rsidRPr="00F940B6">
        <w:rPr>
          <w:rFonts w:ascii="Times New Roman" w:eastAsia="Times New Roman" w:hAnsi="Times New Roman" w:cs="Times New Roman"/>
          <w:sz w:val="24"/>
          <w:szCs w:val="24"/>
          <w:lang w:eastAsia="ru-RU"/>
        </w:rPr>
        <w:t xml:space="preserve"> программы, направленные на развитие научной карьеры ученых страны.</w:t>
      </w:r>
      <w:r w:rsidRPr="00F940B6">
        <w:rPr>
          <w:rFonts w:ascii="Times New Roman" w:eastAsia="Times New Roman" w:hAnsi="Times New Roman" w:cs="Times New Roman"/>
          <w:sz w:val="24"/>
          <w:szCs w:val="24"/>
          <w:lang w:eastAsia="ru-RU"/>
        </w:rPr>
        <w:b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rsidRPr="00F940B6">
        <w:rPr>
          <w:rFonts w:ascii="Times New Roman" w:eastAsia="Times New Roman" w:hAnsi="Times New Roman" w:cs="Times New Roman"/>
          <w:sz w:val="24"/>
          <w:szCs w:val="24"/>
          <w:lang w:eastAsia="ru-RU"/>
        </w:rPr>
        <w:br/>
        <w:t xml:space="preserve">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w:t>
      </w:r>
      <w:proofErr w:type="gramStart"/>
      <w:r w:rsidRPr="00F940B6">
        <w:rPr>
          <w:rFonts w:ascii="Times New Roman" w:eastAsia="Times New Roman" w:hAnsi="Times New Roman" w:cs="Times New Roman"/>
          <w:sz w:val="24"/>
          <w:szCs w:val="24"/>
          <w:lang w:eastAsia="ru-RU"/>
        </w:rPr>
        <w:t>обучения по типу</w:t>
      </w:r>
      <w:proofErr w:type="gramEnd"/>
      <w:r w:rsidRPr="00F940B6">
        <w:rPr>
          <w:rFonts w:ascii="Times New Roman" w:eastAsia="Times New Roman" w:hAnsi="Times New Roman" w:cs="Times New Roman"/>
          <w:sz w:val="24"/>
          <w:szCs w:val="24"/>
          <w:lang w:eastAsia="ru-RU"/>
        </w:rPr>
        <w:t xml:space="preserve"> ECTS, академической и кредитной мобильности, а также вовлеченность студентов в формирование образовательных программ.</w:t>
      </w:r>
      <w:r w:rsidRPr="00F940B6">
        <w:rPr>
          <w:rFonts w:ascii="Times New Roman" w:eastAsia="Times New Roman" w:hAnsi="Times New Roman" w:cs="Times New Roman"/>
          <w:sz w:val="24"/>
          <w:szCs w:val="24"/>
          <w:lang w:eastAsia="ru-RU"/>
        </w:rPr>
        <w:b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r w:rsidRPr="00F940B6">
        <w:rPr>
          <w:rFonts w:ascii="Times New Roman" w:eastAsia="Times New Roman" w:hAnsi="Times New Roman" w:cs="Times New Roman"/>
          <w:sz w:val="24"/>
          <w:szCs w:val="24"/>
          <w:lang w:eastAsia="ru-RU"/>
        </w:rPr>
        <w:br/>
        <w:t xml:space="preserve">      Повышение качества и конкурентоспособности отечественных программ будет обеспечиваться за счет расширения </w:t>
      </w:r>
      <w:proofErr w:type="spellStart"/>
      <w:r w:rsidRPr="00F940B6">
        <w:rPr>
          <w:rFonts w:ascii="Times New Roman" w:eastAsia="Times New Roman" w:hAnsi="Times New Roman" w:cs="Times New Roman"/>
          <w:sz w:val="24"/>
          <w:szCs w:val="24"/>
          <w:lang w:eastAsia="ru-RU"/>
        </w:rPr>
        <w:t>двудипломного</w:t>
      </w:r>
      <w:proofErr w:type="spellEnd"/>
      <w:r w:rsidRPr="00F940B6">
        <w:rPr>
          <w:rFonts w:ascii="Times New Roman" w:eastAsia="Times New Roman" w:hAnsi="Times New Roman" w:cs="Times New Roman"/>
          <w:sz w:val="24"/>
          <w:szCs w:val="24"/>
          <w:lang w:eastAsia="ru-RU"/>
        </w:rPr>
        <w:t xml:space="preserve"> образования казахстанских вузов совместно с ведущими зарубежными вузами-партнерами.</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xml:space="preserve">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w:t>
      </w:r>
      <w:proofErr w:type="gramStart"/>
      <w:r w:rsidRPr="00F940B6">
        <w:rPr>
          <w:rFonts w:ascii="Times New Roman" w:eastAsia="Times New Roman" w:hAnsi="Times New Roman" w:cs="Times New Roman"/>
          <w:sz w:val="24"/>
          <w:szCs w:val="24"/>
          <w:lang w:eastAsia="ru-RU"/>
        </w:rPr>
        <w:t>Будут выработаны механизмы оценки внутреннего обеспечения качества и повысится</w:t>
      </w:r>
      <w:proofErr w:type="gramEnd"/>
      <w:r w:rsidRPr="00F940B6">
        <w:rPr>
          <w:rFonts w:ascii="Times New Roman" w:eastAsia="Times New Roman" w:hAnsi="Times New Roman" w:cs="Times New Roman"/>
          <w:sz w:val="24"/>
          <w:szCs w:val="24"/>
          <w:lang w:eastAsia="ru-RU"/>
        </w:rPr>
        <w:t xml:space="preserve"> ответственность вузов за эффективное его функционирование.</w:t>
      </w:r>
      <w:r w:rsidRPr="00F940B6">
        <w:rPr>
          <w:rFonts w:ascii="Times New Roman" w:eastAsia="Times New Roman" w:hAnsi="Times New Roman" w:cs="Times New Roman"/>
          <w:sz w:val="24"/>
          <w:szCs w:val="24"/>
          <w:lang w:eastAsia="ru-RU"/>
        </w:rPr>
        <w:br/>
        <w:t xml:space="preserve">      В рамках расширения академической самостоятельности будет увеличен компонент по выбору в </w:t>
      </w:r>
      <w:proofErr w:type="spellStart"/>
      <w:r w:rsidRPr="00F940B6">
        <w:rPr>
          <w:rFonts w:ascii="Times New Roman" w:eastAsia="Times New Roman" w:hAnsi="Times New Roman" w:cs="Times New Roman"/>
          <w:sz w:val="24"/>
          <w:szCs w:val="24"/>
          <w:lang w:eastAsia="ru-RU"/>
        </w:rPr>
        <w:t>бакалавриате</w:t>
      </w:r>
      <w:proofErr w:type="spellEnd"/>
      <w:r w:rsidRPr="00F940B6">
        <w:rPr>
          <w:rFonts w:ascii="Times New Roman" w:eastAsia="Times New Roman" w:hAnsi="Times New Roman" w:cs="Times New Roman"/>
          <w:sz w:val="24"/>
          <w:szCs w:val="24"/>
          <w:lang w:eastAsia="ru-RU"/>
        </w:rPr>
        <w:t xml:space="preserve">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w:t>
      </w:r>
      <w:r w:rsidRPr="00F940B6">
        <w:rPr>
          <w:rFonts w:ascii="Times New Roman" w:eastAsia="Times New Roman" w:hAnsi="Times New Roman" w:cs="Times New Roman"/>
          <w:sz w:val="24"/>
          <w:szCs w:val="24"/>
          <w:lang w:eastAsia="ru-RU"/>
        </w:rPr>
        <w:br/>
        <w:t>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r w:rsidRPr="00F940B6">
        <w:rPr>
          <w:rFonts w:ascii="Times New Roman" w:eastAsia="Times New Roman" w:hAnsi="Times New Roman" w:cs="Times New Roman"/>
          <w:sz w:val="24"/>
          <w:szCs w:val="24"/>
          <w:lang w:eastAsia="ru-RU"/>
        </w:rPr>
        <w:b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r w:rsidRPr="00F940B6">
        <w:rPr>
          <w:rFonts w:ascii="Times New Roman" w:eastAsia="Times New Roman" w:hAnsi="Times New Roman" w:cs="Times New Roman"/>
          <w:sz w:val="24"/>
          <w:szCs w:val="24"/>
          <w:lang w:eastAsia="ru-RU"/>
        </w:rPr>
        <w:br/>
        <w:t>      Для создания высокотехнологичных и наукоемких произво</w:t>
      </w:r>
      <w:proofErr w:type="gramStart"/>
      <w:r w:rsidRPr="00F940B6">
        <w:rPr>
          <w:rFonts w:ascii="Times New Roman" w:eastAsia="Times New Roman" w:hAnsi="Times New Roman" w:cs="Times New Roman"/>
          <w:sz w:val="24"/>
          <w:szCs w:val="24"/>
          <w:lang w:eastAsia="ru-RU"/>
        </w:rPr>
        <w:t>дств в р</w:t>
      </w:r>
      <w:proofErr w:type="gramEnd"/>
      <w:r w:rsidRPr="00F940B6">
        <w:rPr>
          <w:rFonts w:ascii="Times New Roman" w:eastAsia="Times New Roman" w:hAnsi="Times New Roman" w:cs="Times New Roman"/>
          <w:sz w:val="24"/>
          <w:szCs w:val="24"/>
          <w:lang w:eastAsia="ru-RU"/>
        </w:rPr>
        <w:t>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r w:rsidRPr="00F940B6">
        <w:rPr>
          <w:rFonts w:ascii="Times New Roman" w:eastAsia="Times New Roman" w:hAnsi="Times New Roman" w:cs="Times New Roman"/>
          <w:sz w:val="24"/>
          <w:szCs w:val="24"/>
          <w:lang w:eastAsia="ru-RU"/>
        </w:rPr>
        <w:br/>
        <w:t>      Впервые казахстанские школьники примут участие в международном исследовании ICILS.</w:t>
      </w:r>
      <w:r w:rsidRPr="00F940B6">
        <w:rPr>
          <w:rFonts w:ascii="Times New Roman" w:eastAsia="Times New Roman" w:hAnsi="Times New Roman" w:cs="Times New Roman"/>
          <w:sz w:val="24"/>
          <w:szCs w:val="24"/>
          <w:lang w:eastAsia="ru-RU"/>
        </w:rPr>
        <w:br/>
        <w:t>      3. Создать условия для коммерциализации результатов научных исследований и технологий.</w:t>
      </w:r>
      <w:r w:rsidRPr="00F940B6">
        <w:rPr>
          <w:rFonts w:ascii="Times New Roman" w:eastAsia="Times New Roman" w:hAnsi="Times New Roman" w:cs="Times New Roman"/>
          <w:sz w:val="24"/>
          <w:szCs w:val="24"/>
          <w:lang w:eastAsia="ru-RU"/>
        </w:rPr>
        <w:b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w:t>
      </w:r>
      <w:proofErr w:type="spellStart"/>
      <w:proofErr w:type="gramStart"/>
      <w:r w:rsidRPr="00F940B6">
        <w:rPr>
          <w:rFonts w:ascii="Times New Roman" w:eastAsia="Times New Roman" w:hAnsi="Times New Roman" w:cs="Times New Roman"/>
          <w:sz w:val="24"/>
          <w:szCs w:val="24"/>
          <w:lang w:eastAsia="ru-RU"/>
        </w:rPr>
        <w:t>бизнес-инкубаторы</w:t>
      </w:r>
      <w:proofErr w:type="spellEnd"/>
      <w:proofErr w:type="gramEnd"/>
      <w:r w:rsidRPr="00F940B6">
        <w:rPr>
          <w:rFonts w:ascii="Times New Roman" w:eastAsia="Times New Roman" w:hAnsi="Times New Roman" w:cs="Times New Roman"/>
          <w:sz w:val="24"/>
          <w:szCs w:val="24"/>
          <w:lang w:eastAsia="ru-RU"/>
        </w:rPr>
        <w:t xml:space="preserve"> и другие инновационные структуры.</w:t>
      </w:r>
      <w:r w:rsidRPr="00F940B6">
        <w:rPr>
          <w:rFonts w:ascii="Times New Roman" w:eastAsia="Times New Roman" w:hAnsi="Times New Roman" w:cs="Times New Roman"/>
          <w:sz w:val="24"/>
          <w:szCs w:val="24"/>
          <w:lang w:eastAsia="ru-RU"/>
        </w:rPr>
        <w:br/>
        <w:t>      Результативность деятельности этих структур будет определяться посредством проведения мониторинга и оценки эффективности их функционирования.</w:t>
      </w:r>
      <w:r w:rsidRPr="00F940B6">
        <w:rPr>
          <w:rFonts w:ascii="Times New Roman" w:eastAsia="Times New Roman" w:hAnsi="Times New Roman" w:cs="Times New Roman"/>
          <w:sz w:val="24"/>
          <w:szCs w:val="24"/>
          <w:lang w:eastAsia="ru-RU"/>
        </w:rPr>
        <w:br/>
        <w:t xml:space="preserve">      Будет разработан механизм коммерциализации научных проектов вузов в рамках </w:t>
      </w:r>
      <w:proofErr w:type="spellStart"/>
      <w:r w:rsidRPr="00F940B6">
        <w:rPr>
          <w:rFonts w:ascii="Times New Roman" w:eastAsia="Times New Roman" w:hAnsi="Times New Roman" w:cs="Times New Roman"/>
          <w:sz w:val="24"/>
          <w:szCs w:val="24"/>
          <w:lang w:eastAsia="ru-RU"/>
        </w:rPr>
        <w:t>грантового</w:t>
      </w:r>
      <w:proofErr w:type="spellEnd"/>
      <w:r w:rsidRPr="00F940B6">
        <w:rPr>
          <w:rFonts w:ascii="Times New Roman" w:eastAsia="Times New Roman" w:hAnsi="Times New Roman" w:cs="Times New Roman"/>
          <w:sz w:val="24"/>
          <w:szCs w:val="24"/>
          <w:lang w:eastAsia="ru-RU"/>
        </w:rPr>
        <w:t xml:space="preserve"> финансирования, ГЧП.</w:t>
      </w:r>
      <w:r w:rsidRPr="00F940B6">
        <w:rPr>
          <w:rFonts w:ascii="Times New Roman" w:eastAsia="Times New Roman" w:hAnsi="Times New Roman" w:cs="Times New Roman"/>
          <w:sz w:val="24"/>
          <w:szCs w:val="24"/>
          <w:lang w:eastAsia="ru-RU"/>
        </w:rPr>
        <w:br/>
        <w:t xml:space="preserve">      В целях повышения ответственности в оценочном показателе KPI  (на английском - </w:t>
      </w:r>
      <w:proofErr w:type="spellStart"/>
      <w:r w:rsidRPr="00F940B6">
        <w:rPr>
          <w:rFonts w:ascii="Times New Roman" w:eastAsia="Times New Roman" w:hAnsi="Times New Roman" w:cs="Times New Roman"/>
          <w:sz w:val="24"/>
          <w:szCs w:val="24"/>
          <w:lang w:eastAsia="ru-RU"/>
        </w:rPr>
        <w:t>Key</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Perfomance</w:t>
      </w:r>
      <w:proofErr w:type="spellEnd"/>
      <w:r w:rsidRPr="00F940B6">
        <w:rPr>
          <w:rFonts w:ascii="Times New Roman" w:eastAsia="Times New Roman" w:hAnsi="Times New Roman" w:cs="Times New Roman"/>
          <w:sz w:val="24"/>
          <w:szCs w:val="24"/>
          <w:lang w:eastAsia="ru-RU"/>
        </w:rPr>
        <w:t xml:space="preserve"> </w:t>
      </w:r>
      <w:proofErr w:type="spellStart"/>
      <w:r w:rsidRPr="00F940B6">
        <w:rPr>
          <w:rFonts w:ascii="Times New Roman" w:eastAsia="Times New Roman" w:hAnsi="Times New Roman" w:cs="Times New Roman"/>
          <w:sz w:val="24"/>
          <w:szCs w:val="24"/>
          <w:lang w:eastAsia="ru-RU"/>
        </w:rPr>
        <w:t>Indicators</w:t>
      </w:r>
      <w:proofErr w:type="spellEnd"/>
      <w:r w:rsidRPr="00F940B6">
        <w:rPr>
          <w:rFonts w:ascii="Times New Roman" w:eastAsia="Times New Roman" w:hAnsi="Times New Roman" w:cs="Times New Roman"/>
          <w:sz w:val="24"/>
          <w:szCs w:val="24"/>
          <w:lang w:eastAsia="ru-RU"/>
        </w:rPr>
        <w:t>) ректора будет учитываться наличие инновационных структур в вузе.</w:t>
      </w:r>
      <w:r w:rsidRPr="00F940B6">
        <w:rPr>
          <w:rFonts w:ascii="Times New Roman" w:eastAsia="Times New Roman" w:hAnsi="Times New Roman" w:cs="Times New Roman"/>
          <w:sz w:val="24"/>
          <w:szCs w:val="24"/>
          <w:lang w:eastAsia="ru-RU"/>
        </w:rPr>
        <w:b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r w:rsidRPr="00F940B6">
        <w:rPr>
          <w:rFonts w:ascii="Times New Roman" w:eastAsia="Times New Roman" w:hAnsi="Times New Roman" w:cs="Times New Roman"/>
          <w:sz w:val="24"/>
          <w:szCs w:val="24"/>
          <w:lang w:eastAsia="ru-RU"/>
        </w:rPr>
        <w:br/>
        <w:t>      К разработке новых образовательных программ и преподаванию в базовых вузах ГПИИР будут привлечены опытные специалисты с производства.</w:t>
      </w:r>
      <w:r w:rsidRPr="00F940B6">
        <w:rPr>
          <w:rFonts w:ascii="Times New Roman" w:eastAsia="Times New Roman" w:hAnsi="Times New Roman" w:cs="Times New Roman"/>
          <w:sz w:val="24"/>
          <w:szCs w:val="24"/>
          <w:lang w:eastAsia="ru-RU"/>
        </w:rPr>
        <w:b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r w:rsidRPr="00F940B6">
        <w:rPr>
          <w:rFonts w:ascii="Times New Roman" w:eastAsia="Times New Roman" w:hAnsi="Times New Roman" w:cs="Times New Roman"/>
          <w:sz w:val="24"/>
          <w:szCs w:val="24"/>
          <w:lang w:eastAsia="ru-RU"/>
        </w:rPr>
        <w:br/>
        <w:t>      В дальнейшем положительный опыт базовых вузов ГПИИР будет распространен на другие вузы страны.</w:t>
      </w:r>
      <w:r w:rsidRPr="00F940B6">
        <w:rPr>
          <w:rFonts w:ascii="Times New Roman" w:eastAsia="Times New Roman" w:hAnsi="Times New Roman" w:cs="Times New Roman"/>
          <w:sz w:val="24"/>
          <w:szCs w:val="24"/>
          <w:lang w:eastAsia="ru-RU"/>
        </w:rPr>
        <w:br/>
        <w:t>      4. Вовлечь обучающихся вузов в укрепление духовно-нравственных ценностей 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и культуры здорового образа жизни.</w:t>
      </w:r>
      <w:r w:rsidRPr="00F940B6">
        <w:rPr>
          <w:rFonts w:ascii="Times New Roman" w:eastAsia="Times New Roman" w:hAnsi="Times New Roman" w:cs="Times New Roman"/>
          <w:sz w:val="24"/>
          <w:szCs w:val="24"/>
          <w:lang w:eastAsia="ru-RU"/>
        </w:rPr>
        <w:br/>
        <w:t xml:space="preserve">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w:t>
      </w:r>
      <w:r w:rsidRPr="00F940B6">
        <w:rPr>
          <w:rFonts w:ascii="Times New Roman" w:eastAsia="Times New Roman" w:hAnsi="Times New Roman" w:cs="Times New Roman"/>
          <w:sz w:val="24"/>
          <w:szCs w:val="24"/>
          <w:lang w:eastAsia="ru-RU"/>
        </w:rPr>
        <w:lastRenderedPageBreak/>
        <w:t>Общенациональной патриотической идеи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 формирования культуры здорового образа жизни, привлечения обучающихся к различным социальным акциям.</w:t>
      </w:r>
      <w:r w:rsidRPr="00F940B6">
        <w:rPr>
          <w:rFonts w:ascii="Times New Roman" w:eastAsia="Times New Roman" w:hAnsi="Times New Roman" w:cs="Times New Roman"/>
          <w:sz w:val="24"/>
          <w:szCs w:val="24"/>
          <w:lang w:eastAsia="ru-RU"/>
        </w:rPr>
        <w:br/>
        <w:t>      Реализация студенческих инициатив, мероприятий по патриотическому воспитанию будет продолжена в рамках Концепции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r w:rsidRPr="00F940B6">
        <w:rPr>
          <w:rFonts w:ascii="Times New Roman" w:eastAsia="Times New Roman" w:hAnsi="Times New Roman" w:cs="Times New Roman"/>
          <w:sz w:val="24"/>
          <w:szCs w:val="24"/>
          <w:lang w:eastAsia="ru-RU"/>
        </w:rPr>
        <w:br/>
        <w:t>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w:t>
      </w:r>
      <w:r w:rsidRPr="00F940B6">
        <w:rPr>
          <w:rFonts w:ascii="Times New Roman" w:eastAsia="Times New Roman" w:hAnsi="Times New Roman" w:cs="Times New Roman"/>
          <w:sz w:val="24"/>
          <w:szCs w:val="24"/>
          <w:lang w:eastAsia="ru-RU"/>
        </w:rPr>
        <w:br/>
        <w:t>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w:t>
      </w:r>
      <w:r w:rsidRPr="00F940B6">
        <w:rPr>
          <w:rFonts w:ascii="Times New Roman" w:eastAsia="Times New Roman" w:hAnsi="Times New Roman" w:cs="Times New Roman"/>
          <w:sz w:val="24"/>
          <w:szCs w:val="24"/>
          <w:lang w:eastAsia="ru-RU"/>
        </w:rPr>
        <w:br/>
        <w:t xml:space="preserve">      Для развития активной гражданской позиции студенты вузов будут активно вовлекаться к подготовке крупных международных мероприятий. Получит развитие </w:t>
      </w:r>
      <w:proofErr w:type="spellStart"/>
      <w:r w:rsidRPr="00F940B6">
        <w:rPr>
          <w:rFonts w:ascii="Times New Roman" w:eastAsia="Times New Roman" w:hAnsi="Times New Roman" w:cs="Times New Roman"/>
          <w:sz w:val="24"/>
          <w:szCs w:val="24"/>
          <w:lang w:eastAsia="ru-RU"/>
        </w:rPr>
        <w:t>дебатное</w:t>
      </w:r>
      <w:proofErr w:type="spellEnd"/>
      <w:r w:rsidRPr="00F940B6">
        <w:rPr>
          <w:rFonts w:ascii="Times New Roman" w:eastAsia="Times New Roman" w:hAnsi="Times New Roman" w:cs="Times New Roman"/>
          <w:sz w:val="24"/>
          <w:szCs w:val="24"/>
          <w:lang w:eastAsia="ru-RU"/>
        </w:rPr>
        <w:t xml:space="preserve"> движение среди студентов вузов. Для поддержки творческой молодежи ежегодно будет проводиться фестиваль молодежного творчества «Студенческая весна».</w:t>
      </w:r>
      <w:r w:rsidRPr="00F940B6">
        <w:rPr>
          <w:rFonts w:ascii="Times New Roman" w:eastAsia="Times New Roman" w:hAnsi="Times New Roman" w:cs="Times New Roman"/>
          <w:sz w:val="24"/>
          <w:szCs w:val="24"/>
          <w:lang w:eastAsia="ru-RU"/>
        </w:rPr>
        <w:br/>
        <w:t>      Укрепление культуры здорового образа жизни будет обеспечиваться за счет массового вовлечения студентов в спортивные мероприятия.</w:t>
      </w:r>
      <w:r w:rsidRPr="00F940B6">
        <w:rPr>
          <w:rFonts w:ascii="Times New Roman" w:eastAsia="Times New Roman" w:hAnsi="Times New Roman" w:cs="Times New Roman"/>
          <w:sz w:val="24"/>
          <w:szCs w:val="24"/>
          <w:lang w:eastAsia="ru-RU"/>
        </w:rPr>
        <w:br/>
        <w:t>      Спортивные клубы вузов получат институциональный статус, в том числе за счет ГЧП.</w:t>
      </w:r>
      <w:r w:rsidRPr="00F940B6">
        <w:rPr>
          <w:rFonts w:ascii="Times New Roman" w:eastAsia="Times New Roman" w:hAnsi="Times New Roman" w:cs="Times New Roman"/>
          <w:sz w:val="24"/>
          <w:szCs w:val="24"/>
          <w:lang w:eastAsia="ru-RU"/>
        </w:rPr>
        <w:b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r w:rsidRPr="00F940B6">
        <w:rPr>
          <w:rFonts w:ascii="Times New Roman" w:eastAsia="Times New Roman" w:hAnsi="Times New Roman" w:cs="Times New Roman"/>
          <w:sz w:val="24"/>
          <w:szCs w:val="24"/>
          <w:lang w:eastAsia="ru-RU"/>
        </w:rPr>
        <w:b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r w:rsidRPr="00F940B6">
        <w:rPr>
          <w:rFonts w:ascii="Times New Roman" w:eastAsia="Times New Roman" w:hAnsi="Times New Roman" w:cs="Times New Roman"/>
          <w:sz w:val="24"/>
          <w:szCs w:val="24"/>
          <w:lang w:eastAsia="ru-RU"/>
        </w:rPr>
        <w:b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rsidRPr="00F940B6">
        <w:rPr>
          <w:rFonts w:ascii="Times New Roman" w:eastAsia="Times New Roman" w:hAnsi="Times New Roman" w:cs="Times New Roman"/>
          <w:sz w:val="24"/>
          <w:szCs w:val="24"/>
          <w:lang w:eastAsia="ru-RU"/>
        </w:rPr>
        <w:br/>
        <w:t>      5. Усовершенствовать менеджмент и мониторинг развития высшего и послевузовского образования.</w:t>
      </w:r>
      <w:r w:rsidRPr="00F940B6">
        <w:rPr>
          <w:rFonts w:ascii="Times New Roman" w:eastAsia="Times New Roman" w:hAnsi="Times New Roman" w:cs="Times New Roman"/>
          <w:sz w:val="24"/>
          <w:szCs w:val="24"/>
          <w:lang w:eastAsia="ru-RU"/>
        </w:rPr>
        <w:br/>
        <w:t>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w:t>
      </w:r>
      <w:r w:rsidRPr="00F940B6">
        <w:rPr>
          <w:rFonts w:ascii="Times New Roman" w:eastAsia="Times New Roman" w:hAnsi="Times New Roman" w:cs="Times New Roman"/>
          <w:sz w:val="24"/>
          <w:szCs w:val="24"/>
          <w:lang w:eastAsia="ru-RU"/>
        </w:rPr>
        <w:br/>
        <w:t>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w:t>
      </w:r>
      <w:r w:rsidRPr="00F940B6">
        <w:rPr>
          <w:rFonts w:ascii="Times New Roman" w:eastAsia="Times New Roman" w:hAnsi="Times New Roman" w:cs="Times New Roman"/>
          <w:sz w:val="24"/>
          <w:szCs w:val="24"/>
          <w:lang w:eastAsia="ru-RU"/>
        </w:rPr>
        <w:br/>
        <w:t xml:space="preserve">      Будут предусмотрены меры по повышению ответственности вузов, включая </w:t>
      </w:r>
      <w:proofErr w:type="gramStart"/>
      <w:r w:rsidRPr="00F940B6">
        <w:rPr>
          <w:rFonts w:ascii="Times New Roman" w:eastAsia="Times New Roman" w:hAnsi="Times New Roman" w:cs="Times New Roman"/>
          <w:sz w:val="24"/>
          <w:szCs w:val="24"/>
          <w:lang w:eastAsia="ru-RU"/>
        </w:rPr>
        <w:t>социальную</w:t>
      </w:r>
      <w:proofErr w:type="gramEnd"/>
      <w:r w:rsidRPr="00F940B6">
        <w:rPr>
          <w:rFonts w:ascii="Times New Roman" w:eastAsia="Times New Roman" w:hAnsi="Times New Roman" w:cs="Times New Roman"/>
          <w:sz w:val="24"/>
          <w:szCs w:val="24"/>
          <w:lang w:eastAsia="ru-RU"/>
        </w:rPr>
        <w:t>,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r w:rsidRPr="00F940B6">
        <w:rPr>
          <w:rFonts w:ascii="Times New Roman" w:eastAsia="Times New Roman" w:hAnsi="Times New Roman" w:cs="Times New Roman"/>
          <w:sz w:val="24"/>
          <w:szCs w:val="24"/>
          <w:lang w:eastAsia="ru-RU"/>
        </w:rPr>
        <w:br/>
        <w:t xml:space="preserve">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w:t>
      </w:r>
      <w:r w:rsidRPr="00F940B6">
        <w:rPr>
          <w:rFonts w:ascii="Times New Roman" w:eastAsia="Times New Roman" w:hAnsi="Times New Roman" w:cs="Times New Roman"/>
          <w:sz w:val="24"/>
          <w:szCs w:val="24"/>
          <w:lang w:eastAsia="ru-RU"/>
        </w:rPr>
        <w:lastRenderedPageBreak/>
        <w:t>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r w:rsidRPr="00F940B6">
        <w:rPr>
          <w:rFonts w:ascii="Times New Roman" w:eastAsia="Times New Roman" w:hAnsi="Times New Roman" w:cs="Times New Roman"/>
          <w:sz w:val="24"/>
          <w:szCs w:val="24"/>
          <w:lang w:eastAsia="ru-RU"/>
        </w:rPr>
        <w:br/>
        <w:t>      В последующем положительный опыт будет транслироваться на другие вузы.</w:t>
      </w:r>
      <w:r w:rsidRPr="00F940B6">
        <w:rPr>
          <w:rFonts w:ascii="Times New Roman" w:eastAsia="Times New Roman" w:hAnsi="Times New Roman" w:cs="Times New Roman"/>
          <w:sz w:val="24"/>
          <w:szCs w:val="24"/>
          <w:lang w:eastAsia="ru-RU"/>
        </w:rPr>
        <w:br/>
        <w:t xml:space="preserve">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w:t>
      </w:r>
      <w:proofErr w:type="spellStart"/>
      <w:r w:rsidRPr="00F940B6">
        <w:rPr>
          <w:rFonts w:ascii="Times New Roman" w:eastAsia="Times New Roman" w:hAnsi="Times New Roman" w:cs="Times New Roman"/>
          <w:sz w:val="24"/>
          <w:szCs w:val="24"/>
          <w:lang w:eastAsia="ru-RU"/>
        </w:rPr>
        <w:t>эндаумент-фонда</w:t>
      </w:r>
      <w:proofErr w:type="spellEnd"/>
      <w:r w:rsidRPr="00F940B6">
        <w:rPr>
          <w:rFonts w:ascii="Times New Roman" w:eastAsia="Times New Roman" w:hAnsi="Times New Roman" w:cs="Times New Roman"/>
          <w:sz w:val="24"/>
          <w:szCs w:val="24"/>
          <w:lang w:eastAsia="ru-RU"/>
        </w:rPr>
        <w:t xml:space="preserve"> вузов.</w:t>
      </w:r>
      <w:r w:rsidRPr="00F940B6">
        <w:rPr>
          <w:rFonts w:ascii="Times New Roman" w:eastAsia="Times New Roman" w:hAnsi="Times New Roman" w:cs="Times New Roman"/>
          <w:sz w:val="24"/>
          <w:szCs w:val="24"/>
          <w:lang w:eastAsia="ru-RU"/>
        </w:rPr>
        <w:br/>
        <w:t>      Будут проработаны вопросы поэтапного предоставления академической свободы вузам, в первую очередь, прошедшим международную аккредитацию.</w:t>
      </w:r>
      <w:r w:rsidRPr="00F940B6">
        <w:rPr>
          <w:rFonts w:ascii="Times New Roman" w:eastAsia="Times New Roman" w:hAnsi="Times New Roman" w:cs="Times New Roman"/>
          <w:sz w:val="24"/>
          <w:szCs w:val="24"/>
          <w:lang w:eastAsia="ru-RU"/>
        </w:rPr>
        <w:br/>
        <w:t xml:space="preserve">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w:t>
      </w:r>
      <w:proofErr w:type="spellStart"/>
      <w:r w:rsidRPr="00F940B6">
        <w:rPr>
          <w:rFonts w:ascii="Times New Roman" w:eastAsia="Times New Roman" w:hAnsi="Times New Roman" w:cs="Times New Roman"/>
          <w:sz w:val="24"/>
          <w:szCs w:val="24"/>
          <w:lang w:eastAsia="ru-RU"/>
        </w:rPr>
        <w:t>эндаумент-фондов</w:t>
      </w:r>
      <w:proofErr w:type="spellEnd"/>
      <w:r w:rsidRPr="00F940B6">
        <w:rPr>
          <w:rFonts w:ascii="Times New Roman" w:eastAsia="Times New Roman" w:hAnsi="Times New Roman" w:cs="Times New Roman"/>
          <w:sz w:val="24"/>
          <w:szCs w:val="24"/>
          <w:lang w:eastAsia="ru-RU"/>
        </w:rPr>
        <w:t>,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r w:rsidRPr="00F940B6">
        <w:rPr>
          <w:rFonts w:ascii="Times New Roman" w:eastAsia="Times New Roman" w:hAnsi="Times New Roman" w:cs="Times New Roman"/>
          <w:sz w:val="24"/>
          <w:szCs w:val="24"/>
          <w:lang w:eastAsia="ru-RU"/>
        </w:rPr>
        <w:br/>
        <w:t xml:space="preserve">      Всеми заинтересованными сторонами будет </w:t>
      </w:r>
      <w:proofErr w:type="gramStart"/>
      <w:r w:rsidRPr="00F940B6">
        <w:rPr>
          <w:rFonts w:ascii="Times New Roman" w:eastAsia="Times New Roman" w:hAnsi="Times New Roman" w:cs="Times New Roman"/>
          <w:sz w:val="24"/>
          <w:szCs w:val="24"/>
          <w:lang w:eastAsia="ru-RU"/>
        </w:rPr>
        <w:t>проводится</w:t>
      </w:r>
      <w:proofErr w:type="gramEnd"/>
      <w:r w:rsidRPr="00F940B6">
        <w:rPr>
          <w:rFonts w:ascii="Times New Roman" w:eastAsia="Times New Roman" w:hAnsi="Times New Roman" w:cs="Times New Roman"/>
          <w:sz w:val="24"/>
          <w:szCs w:val="24"/>
          <w:lang w:eastAsia="ru-RU"/>
        </w:rPr>
        <w:t xml:space="preserve"> информационная кампания по вопросам перехода к новой организационно-правовой форме уже начиная с 2016 года.</w:t>
      </w:r>
      <w:r w:rsidRPr="00F940B6">
        <w:rPr>
          <w:rFonts w:ascii="Times New Roman" w:eastAsia="Times New Roman" w:hAnsi="Times New Roman" w:cs="Times New Roman"/>
          <w:sz w:val="24"/>
          <w:szCs w:val="24"/>
          <w:lang w:eastAsia="ru-RU"/>
        </w:rPr>
        <w:br/>
        <w:t xml:space="preserve">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w:t>
      </w:r>
      <w:proofErr w:type="spellStart"/>
      <w:r w:rsidRPr="00F940B6">
        <w:rPr>
          <w:rFonts w:ascii="Times New Roman" w:eastAsia="Times New Roman" w:hAnsi="Times New Roman" w:cs="Times New Roman"/>
          <w:sz w:val="24"/>
          <w:szCs w:val="24"/>
          <w:lang w:eastAsia="ru-RU"/>
        </w:rPr>
        <w:t>бакалавриат</w:t>
      </w:r>
      <w:proofErr w:type="spellEnd"/>
      <w:r w:rsidRPr="00F940B6">
        <w:rPr>
          <w:rFonts w:ascii="Times New Roman" w:eastAsia="Times New Roman" w:hAnsi="Times New Roman" w:cs="Times New Roman"/>
          <w:sz w:val="24"/>
          <w:szCs w:val="24"/>
          <w:lang w:eastAsia="ru-RU"/>
        </w:rPr>
        <w:t xml:space="preserve"> (900 грантов) для обучения на английском языке. Также 500 учителей и ППС будут обучены по программе «</w:t>
      </w:r>
      <w:proofErr w:type="spellStart"/>
      <w:r w:rsidRPr="00F940B6">
        <w:rPr>
          <w:rFonts w:ascii="Times New Roman" w:eastAsia="Times New Roman" w:hAnsi="Times New Roman" w:cs="Times New Roman"/>
          <w:sz w:val="24"/>
          <w:szCs w:val="24"/>
          <w:lang w:eastAsia="ru-RU"/>
        </w:rPr>
        <w:t>Болашак</w:t>
      </w:r>
      <w:proofErr w:type="spell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r w:rsidRPr="00F940B6">
        <w:rPr>
          <w:rFonts w:ascii="Times New Roman" w:eastAsia="Times New Roman" w:hAnsi="Times New Roman" w:cs="Times New Roman"/>
          <w:sz w:val="24"/>
          <w:szCs w:val="24"/>
          <w:lang w:eastAsia="ru-RU"/>
        </w:rPr>
        <w:b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w:t>
      </w:r>
      <w:proofErr w:type="gramEnd"/>
      <w:r w:rsidRPr="00F940B6">
        <w:rPr>
          <w:rFonts w:ascii="Times New Roman" w:eastAsia="Times New Roman" w:hAnsi="Times New Roman" w:cs="Times New Roman"/>
          <w:sz w:val="24"/>
          <w:szCs w:val="24"/>
          <w:lang w:eastAsia="ru-RU"/>
        </w:rPr>
        <w:t xml:space="preserve">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1" w:name="z75"/>
      <w:r w:rsidRPr="00F940B6">
        <w:rPr>
          <w:rFonts w:ascii="Times New Roman" w:eastAsia="Times New Roman" w:hAnsi="Times New Roman" w:cs="Times New Roman"/>
          <w:b/>
          <w:bCs/>
          <w:sz w:val="24"/>
          <w:szCs w:val="24"/>
          <w:lang w:eastAsia="ru-RU"/>
        </w:rPr>
        <w:t>   Наука</w:t>
      </w:r>
      <w:bookmarkEnd w:id="41"/>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2" w:name="z76"/>
      <w:r w:rsidRPr="00F940B6">
        <w:rPr>
          <w:rFonts w:ascii="Times New Roman" w:eastAsia="Times New Roman" w:hAnsi="Times New Roman" w:cs="Times New Roman"/>
          <w:sz w:val="24"/>
          <w:szCs w:val="24"/>
          <w:lang w:eastAsia="ru-RU"/>
        </w:rPr>
        <w:t>     </w:t>
      </w:r>
      <w:bookmarkEnd w:id="42"/>
      <w:r w:rsidRPr="00F940B6">
        <w:rPr>
          <w:rFonts w:ascii="Times New Roman" w:eastAsia="Times New Roman" w:hAnsi="Times New Roman" w:cs="Times New Roman"/>
          <w:sz w:val="24"/>
          <w:szCs w:val="24"/>
          <w:lang w:eastAsia="ru-RU"/>
        </w:rPr>
        <w:t xml:space="preserve"> Цели: обеспечение реального вклада науки для ускоренной диверсификации и устойчивого развития экономики страны.</w:t>
      </w:r>
      <w:r w:rsidRPr="00F940B6">
        <w:rPr>
          <w:rFonts w:ascii="Times New Roman" w:eastAsia="Times New Roman" w:hAnsi="Times New Roman" w:cs="Times New Roman"/>
          <w:sz w:val="24"/>
          <w:szCs w:val="24"/>
          <w:lang w:eastAsia="ru-RU"/>
        </w:rPr>
        <w:br/>
        <w:t>      Целевые индикаторы:</w:t>
      </w:r>
      <w:r w:rsidRPr="00F940B6">
        <w:rPr>
          <w:rFonts w:ascii="Times New Roman" w:eastAsia="Times New Roman" w:hAnsi="Times New Roman" w:cs="Times New Roman"/>
          <w:sz w:val="24"/>
          <w:szCs w:val="24"/>
          <w:lang w:eastAsia="ru-RU"/>
        </w:rPr>
        <w:br/>
        <w:t>      1) доля затрат на опытно-конструкторские разработки в общем объеме финансирования НИОКР;</w:t>
      </w:r>
      <w:r w:rsidRPr="00F940B6">
        <w:rPr>
          <w:rFonts w:ascii="Times New Roman" w:eastAsia="Times New Roman" w:hAnsi="Times New Roman" w:cs="Times New Roman"/>
          <w:sz w:val="24"/>
          <w:szCs w:val="24"/>
          <w:lang w:eastAsia="ru-RU"/>
        </w:rPr>
        <w:br/>
        <w:t xml:space="preserve">      2) доля </w:t>
      </w:r>
      <w:proofErr w:type="spellStart"/>
      <w:r w:rsidRPr="00F940B6">
        <w:rPr>
          <w:rFonts w:ascii="Times New Roman" w:eastAsia="Times New Roman" w:hAnsi="Times New Roman" w:cs="Times New Roman"/>
          <w:sz w:val="24"/>
          <w:szCs w:val="24"/>
          <w:lang w:eastAsia="ru-RU"/>
        </w:rPr>
        <w:t>коммерциализированных</w:t>
      </w:r>
      <w:proofErr w:type="spellEnd"/>
      <w:r w:rsidRPr="00F940B6">
        <w:rPr>
          <w:rFonts w:ascii="Times New Roman" w:eastAsia="Times New Roman" w:hAnsi="Times New Roman" w:cs="Times New Roman"/>
          <w:sz w:val="24"/>
          <w:szCs w:val="24"/>
          <w:lang w:eastAsia="ru-RU"/>
        </w:rPr>
        <w:t xml:space="preserve"> проектов в общем количестве прикладных научно-исследовательских работ.</w:t>
      </w:r>
      <w:r w:rsidRPr="00F940B6">
        <w:rPr>
          <w:rFonts w:ascii="Times New Roman" w:eastAsia="Times New Roman" w:hAnsi="Times New Roman" w:cs="Times New Roman"/>
          <w:sz w:val="24"/>
          <w:szCs w:val="24"/>
          <w:lang w:eastAsia="ru-RU"/>
        </w:rPr>
        <w:br/>
        <w:t>      Задачи:</w:t>
      </w:r>
      <w:r w:rsidRPr="00F940B6">
        <w:rPr>
          <w:rFonts w:ascii="Times New Roman" w:eastAsia="Times New Roman" w:hAnsi="Times New Roman" w:cs="Times New Roman"/>
          <w:sz w:val="24"/>
          <w:szCs w:val="24"/>
          <w:lang w:eastAsia="ru-RU"/>
        </w:rPr>
        <w:br/>
        <w:t>      1. Увеличение вклада науки в развитие экономики страны.</w:t>
      </w:r>
      <w:r w:rsidRPr="00F940B6">
        <w:rPr>
          <w:rFonts w:ascii="Times New Roman" w:eastAsia="Times New Roman" w:hAnsi="Times New Roman" w:cs="Times New Roman"/>
          <w:sz w:val="24"/>
          <w:szCs w:val="24"/>
          <w:lang w:eastAsia="ru-RU"/>
        </w:rPr>
        <w:br/>
        <w:t xml:space="preserve">      В целях стимулирования коммерческого использования результатов научной и (или) </w:t>
      </w:r>
      <w:r w:rsidRPr="00F940B6">
        <w:rPr>
          <w:rFonts w:ascii="Times New Roman" w:eastAsia="Times New Roman" w:hAnsi="Times New Roman" w:cs="Times New Roman"/>
          <w:sz w:val="24"/>
          <w:szCs w:val="24"/>
          <w:lang w:eastAsia="ru-RU"/>
        </w:rPr>
        <w:lastRenderedPageBreak/>
        <w:t>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r w:rsidRPr="00F940B6">
        <w:rPr>
          <w:rFonts w:ascii="Times New Roman" w:eastAsia="Times New Roman" w:hAnsi="Times New Roman" w:cs="Times New Roman"/>
          <w:sz w:val="24"/>
          <w:szCs w:val="24"/>
          <w:lang w:eastAsia="ru-RU"/>
        </w:rPr>
        <w:b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r w:rsidRPr="00F940B6">
        <w:rPr>
          <w:rFonts w:ascii="Times New Roman" w:eastAsia="Times New Roman" w:hAnsi="Times New Roman" w:cs="Times New Roman"/>
          <w:sz w:val="24"/>
          <w:szCs w:val="24"/>
          <w:lang w:eastAsia="ru-RU"/>
        </w:rPr>
        <w:br/>
        <w:t xml:space="preserve">      Будут внедряться новые подходы </w:t>
      </w:r>
      <w:proofErr w:type="spellStart"/>
      <w:r w:rsidRPr="00F940B6">
        <w:rPr>
          <w:rFonts w:ascii="Times New Roman" w:eastAsia="Times New Roman" w:hAnsi="Times New Roman" w:cs="Times New Roman"/>
          <w:sz w:val="24"/>
          <w:szCs w:val="24"/>
          <w:lang w:eastAsia="ru-RU"/>
        </w:rPr>
        <w:t>грантового</w:t>
      </w:r>
      <w:proofErr w:type="spellEnd"/>
      <w:r w:rsidRPr="00F940B6">
        <w:rPr>
          <w:rFonts w:ascii="Times New Roman" w:eastAsia="Times New Roman" w:hAnsi="Times New Roman" w:cs="Times New Roman"/>
          <w:sz w:val="24"/>
          <w:szCs w:val="24"/>
          <w:lang w:eastAsia="ru-RU"/>
        </w:rPr>
        <w:t xml:space="preserve">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w:t>
      </w:r>
      <w:proofErr w:type="spellStart"/>
      <w:r w:rsidRPr="00F940B6">
        <w:rPr>
          <w:rFonts w:ascii="Times New Roman" w:eastAsia="Times New Roman" w:hAnsi="Times New Roman" w:cs="Times New Roman"/>
          <w:sz w:val="24"/>
          <w:szCs w:val="24"/>
          <w:lang w:eastAsia="ru-RU"/>
        </w:rPr>
        <w:t>софинансирования</w:t>
      </w:r>
      <w:proofErr w:type="spellEnd"/>
      <w:r w:rsidRPr="00F940B6">
        <w:rPr>
          <w:rFonts w:ascii="Times New Roman" w:eastAsia="Times New Roman" w:hAnsi="Times New Roman" w:cs="Times New Roman"/>
          <w:sz w:val="24"/>
          <w:szCs w:val="24"/>
          <w:lang w:eastAsia="ru-RU"/>
        </w:rPr>
        <w:t xml:space="preserve"> со стороны бизнеса.</w:t>
      </w:r>
      <w:r w:rsidRPr="00F940B6">
        <w:rPr>
          <w:rFonts w:ascii="Times New Roman" w:eastAsia="Times New Roman" w:hAnsi="Times New Roman" w:cs="Times New Roman"/>
          <w:sz w:val="24"/>
          <w:szCs w:val="24"/>
          <w:lang w:eastAsia="ru-RU"/>
        </w:rPr>
        <w:br/>
        <w:t xml:space="preserve">      К 2019 году 90% научных проектов, </w:t>
      </w:r>
      <w:proofErr w:type="spellStart"/>
      <w:r w:rsidRPr="00F940B6">
        <w:rPr>
          <w:rFonts w:ascii="Times New Roman" w:eastAsia="Times New Roman" w:hAnsi="Times New Roman" w:cs="Times New Roman"/>
          <w:sz w:val="24"/>
          <w:szCs w:val="24"/>
          <w:lang w:eastAsia="ru-RU"/>
        </w:rPr>
        <w:t>администрируемых</w:t>
      </w:r>
      <w:proofErr w:type="spellEnd"/>
      <w:r w:rsidRPr="00F940B6">
        <w:rPr>
          <w:rFonts w:ascii="Times New Roman" w:eastAsia="Times New Roman" w:hAnsi="Times New Roman" w:cs="Times New Roman"/>
          <w:sz w:val="24"/>
          <w:szCs w:val="24"/>
          <w:lang w:eastAsia="ru-RU"/>
        </w:rPr>
        <w:t xml:space="preserve"> МОН РК, будут реализовываться только на условиях </w:t>
      </w:r>
      <w:proofErr w:type="spellStart"/>
      <w:r w:rsidRPr="00F940B6">
        <w:rPr>
          <w:rFonts w:ascii="Times New Roman" w:eastAsia="Times New Roman" w:hAnsi="Times New Roman" w:cs="Times New Roman"/>
          <w:sz w:val="24"/>
          <w:szCs w:val="24"/>
          <w:lang w:eastAsia="ru-RU"/>
        </w:rPr>
        <w:t>софинансирования</w:t>
      </w:r>
      <w:proofErr w:type="spell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Будет реализован проект Всемирного банка «Стимулирование продуктивных инноваций».</w:t>
      </w:r>
      <w:r w:rsidRPr="00F940B6">
        <w:rPr>
          <w:rFonts w:ascii="Times New Roman" w:eastAsia="Times New Roman" w:hAnsi="Times New Roman" w:cs="Times New Roman"/>
          <w:sz w:val="24"/>
          <w:szCs w:val="24"/>
          <w:lang w:eastAsia="ru-RU"/>
        </w:rPr>
        <w:br/>
        <w:t xml:space="preserve">      Будет предусмотрена консолидация цикла коммерциализации технологий с целью содействия развитию </w:t>
      </w:r>
      <w:proofErr w:type="spellStart"/>
      <w:r w:rsidRPr="00F940B6">
        <w:rPr>
          <w:rFonts w:ascii="Times New Roman" w:eastAsia="Times New Roman" w:hAnsi="Times New Roman" w:cs="Times New Roman"/>
          <w:sz w:val="24"/>
          <w:szCs w:val="24"/>
          <w:lang w:eastAsia="ru-RU"/>
        </w:rPr>
        <w:t>стартап-компаний</w:t>
      </w:r>
      <w:proofErr w:type="spellEnd"/>
      <w:r w:rsidRPr="00F940B6">
        <w:rPr>
          <w:rFonts w:ascii="Times New Roman" w:eastAsia="Times New Roman" w:hAnsi="Times New Roman" w:cs="Times New Roman"/>
          <w:sz w:val="24"/>
          <w:szCs w:val="24"/>
          <w:lang w:eastAsia="ru-RU"/>
        </w:rPr>
        <w:t xml:space="preserve">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r w:rsidRPr="00F940B6">
        <w:rPr>
          <w:rFonts w:ascii="Times New Roman" w:eastAsia="Times New Roman" w:hAnsi="Times New Roman" w:cs="Times New Roman"/>
          <w:sz w:val="24"/>
          <w:szCs w:val="24"/>
          <w:lang w:eastAsia="ru-RU"/>
        </w:rPr>
        <w:br/>
        <w:t xml:space="preserve">      Будут проводиться конкурсы в рамках </w:t>
      </w:r>
      <w:proofErr w:type="spellStart"/>
      <w:r w:rsidRPr="00F940B6">
        <w:rPr>
          <w:rFonts w:ascii="Times New Roman" w:eastAsia="Times New Roman" w:hAnsi="Times New Roman" w:cs="Times New Roman"/>
          <w:sz w:val="24"/>
          <w:szCs w:val="24"/>
          <w:lang w:eastAsia="ru-RU"/>
        </w:rPr>
        <w:t>грантового</w:t>
      </w:r>
      <w:proofErr w:type="spellEnd"/>
      <w:r w:rsidRPr="00F940B6">
        <w:rPr>
          <w:rFonts w:ascii="Times New Roman" w:eastAsia="Times New Roman" w:hAnsi="Times New Roman" w:cs="Times New Roman"/>
          <w:sz w:val="24"/>
          <w:szCs w:val="24"/>
          <w:lang w:eastAsia="ru-RU"/>
        </w:rPr>
        <w:t xml:space="preserve"> финансирования на коммерциализацию и поддержку развития </w:t>
      </w:r>
      <w:proofErr w:type="spellStart"/>
      <w:r w:rsidRPr="00F940B6">
        <w:rPr>
          <w:rFonts w:ascii="Times New Roman" w:eastAsia="Times New Roman" w:hAnsi="Times New Roman" w:cs="Times New Roman"/>
          <w:sz w:val="24"/>
          <w:szCs w:val="24"/>
          <w:lang w:eastAsia="ru-RU"/>
        </w:rPr>
        <w:t>стартапов</w:t>
      </w:r>
      <w:proofErr w:type="spellEnd"/>
      <w:r w:rsidRPr="00F940B6">
        <w:rPr>
          <w:rFonts w:ascii="Times New Roman" w:eastAsia="Times New Roman" w:hAnsi="Times New Roman" w:cs="Times New Roman"/>
          <w:sz w:val="24"/>
          <w:szCs w:val="24"/>
          <w:lang w:eastAsia="ru-RU"/>
        </w:rPr>
        <w:t xml:space="preserve"> с участием бизнеса, в том числе с привлечением Фонда науки.</w:t>
      </w:r>
      <w:r w:rsidRPr="00F940B6">
        <w:rPr>
          <w:rFonts w:ascii="Times New Roman" w:eastAsia="Times New Roman" w:hAnsi="Times New Roman" w:cs="Times New Roman"/>
          <w:sz w:val="24"/>
          <w:szCs w:val="24"/>
          <w:lang w:eastAsia="ru-RU"/>
        </w:rPr>
        <w:b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r w:rsidRPr="00F940B6">
        <w:rPr>
          <w:rFonts w:ascii="Times New Roman" w:eastAsia="Times New Roman" w:hAnsi="Times New Roman" w:cs="Times New Roman"/>
          <w:sz w:val="24"/>
          <w:szCs w:val="24"/>
          <w:lang w:eastAsia="ru-RU"/>
        </w:rPr>
        <w:b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r w:rsidRPr="00F940B6">
        <w:rPr>
          <w:rFonts w:ascii="Times New Roman" w:eastAsia="Times New Roman" w:hAnsi="Times New Roman" w:cs="Times New Roman"/>
          <w:sz w:val="24"/>
          <w:szCs w:val="24"/>
          <w:lang w:eastAsia="ru-RU"/>
        </w:rPr>
        <w:b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r w:rsidRPr="00F940B6">
        <w:rPr>
          <w:rFonts w:ascii="Times New Roman" w:eastAsia="Times New Roman" w:hAnsi="Times New Roman" w:cs="Times New Roman"/>
          <w:sz w:val="24"/>
          <w:szCs w:val="24"/>
          <w:lang w:eastAsia="ru-RU"/>
        </w:rPr>
        <w:b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r w:rsidRPr="00F940B6">
        <w:rPr>
          <w:rFonts w:ascii="Times New Roman" w:eastAsia="Times New Roman" w:hAnsi="Times New Roman" w:cs="Times New Roman"/>
          <w:sz w:val="24"/>
          <w:szCs w:val="24"/>
          <w:lang w:eastAsia="ru-RU"/>
        </w:rPr>
        <w:br/>
        <w:t>      2. Укрепление научного потенциала и статуса ученого.</w:t>
      </w:r>
      <w:r w:rsidRPr="00F940B6">
        <w:rPr>
          <w:rFonts w:ascii="Times New Roman" w:eastAsia="Times New Roman" w:hAnsi="Times New Roman" w:cs="Times New Roman"/>
          <w:sz w:val="24"/>
          <w:szCs w:val="24"/>
          <w:lang w:eastAsia="ru-RU"/>
        </w:rPr>
        <w:br/>
        <w:t>      В целях улучшения квалифицированного потенциала научных кадров будут:</w:t>
      </w:r>
      <w:r w:rsidRPr="00F940B6">
        <w:rPr>
          <w:rFonts w:ascii="Times New Roman" w:eastAsia="Times New Roman" w:hAnsi="Times New Roman" w:cs="Times New Roman"/>
          <w:sz w:val="24"/>
          <w:szCs w:val="24"/>
          <w:lang w:eastAsia="ru-RU"/>
        </w:rPr>
        <w:br/>
        <w:t>      1) внедрены нормативные правовые основы деятельности исследовательских университетов в соответствии Законом Республики Казахстан «О науке»;</w:t>
      </w:r>
      <w:r w:rsidRPr="00F940B6">
        <w:rPr>
          <w:rFonts w:ascii="Times New Roman" w:eastAsia="Times New Roman" w:hAnsi="Times New Roman" w:cs="Times New Roman"/>
          <w:sz w:val="24"/>
          <w:szCs w:val="24"/>
          <w:lang w:eastAsia="ru-RU"/>
        </w:rPr>
        <w:br/>
        <w:t xml:space="preserve">      2) внесены изменения в нормативные правовые акты в сфере образования и науки по совершенствованию целевой подготовки докторов </w:t>
      </w:r>
      <w:proofErr w:type="spellStart"/>
      <w:r w:rsidRPr="00F940B6">
        <w:rPr>
          <w:rFonts w:ascii="Times New Roman" w:eastAsia="Times New Roman" w:hAnsi="Times New Roman" w:cs="Times New Roman"/>
          <w:sz w:val="24"/>
          <w:szCs w:val="24"/>
          <w:lang w:eastAsia="ru-RU"/>
        </w:rPr>
        <w:t>PhD</w:t>
      </w:r>
      <w:proofErr w:type="spellEnd"/>
      <w:r w:rsidRPr="00F940B6">
        <w:rPr>
          <w:rFonts w:ascii="Times New Roman" w:eastAsia="Times New Roman" w:hAnsi="Times New Roman" w:cs="Times New Roman"/>
          <w:sz w:val="24"/>
          <w:szCs w:val="24"/>
          <w:lang w:eastAsia="ru-RU"/>
        </w:rPr>
        <w:t xml:space="preserve"> для отраслевых научных организаций;</w:t>
      </w:r>
      <w:r w:rsidRPr="00F940B6">
        <w:rPr>
          <w:rFonts w:ascii="Times New Roman" w:eastAsia="Times New Roman" w:hAnsi="Times New Roman" w:cs="Times New Roman"/>
          <w:sz w:val="24"/>
          <w:szCs w:val="24"/>
          <w:lang w:eastAsia="ru-RU"/>
        </w:rPr>
        <w:br/>
        <w:t>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w:t>
      </w:r>
      <w:r w:rsidRPr="00F940B6">
        <w:rPr>
          <w:rFonts w:ascii="Times New Roman" w:eastAsia="Times New Roman" w:hAnsi="Times New Roman" w:cs="Times New Roman"/>
          <w:sz w:val="24"/>
          <w:szCs w:val="24"/>
          <w:lang w:eastAsia="ru-RU"/>
        </w:rPr>
        <w:br/>
        <w:t>      4) на постоянной основе привлекаться инженеры с производства,  молодые специалисты, магистранты и докторанты к научно-исследовательским проектам.</w:t>
      </w:r>
      <w:r w:rsidRPr="00F940B6">
        <w:rPr>
          <w:rFonts w:ascii="Times New Roman" w:eastAsia="Times New Roman" w:hAnsi="Times New Roman" w:cs="Times New Roman"/>
          <w:sz w:val="24"/>
          <w:szCs w:val="24"/>
          <w:lang w:eastAsia="ru-RU"/>
        </w:rPr>
        <w:br/>
        <w:t xml:space="preserve">      В целях обеспечения условий для коммерциализации результатов научной и (или) </w:t>
      </w:r>
      <w:r w:rsidRPr="00F940B6">
        <w:rPr>
          <w:rFonts w:ascii="Times New Roman" w:eastAsia="Times New Roman" w:hAnsi="Times New Roman" w:cs="Times New Roman"/>
          <w:sz w:val="24"/>
          <w:szCs w:val="24"/>
          <w:lang w:eastAsia="ru-RU"/>
        </w:rPr>
        <w:lastRenderedPageBreak/>
        <w:t xml:space="preserve">научно-технической деятельности будут созданы внедренческие подразделения в </w:t>
      </w:r>
      <w:proofErr w:type="spellStart"/>
      <w:proofErr w:type="gramStart"/>
      <w:r w:rsidRPr="00F940B6">
        <w:rPr>
          <w:rFonts w:ascii="Times New Roman" w:eastAsia="Times New Roman" w:hAnsi="Times New Roman" w:cs="Times New Roman"/>
          <w:sz w:val="24"/>
          <w:szCs w:val="24"/>
          <w:lang w:eastAsia="ru-RU"/>
        </w:rPr>
        <w:t>бизнес-структурах</w:t>
      </w:r>
      <w:proofErr w:type="spellEnd"/>
      <w:proofErr w:type="gram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xml:space="preserve">      Будет продолжена работа по стимулированию публикационной активности казахстанских ученых в международных журналах с высоким </w:t>
      </w:r>
      <w:proofErr w:type="spellStart"/>
      <w:r w:rsidRPr="00F940B6">
        <w:rPr>
          <w:rFonts w:ascii="Times New Roman" w:eastAsia="Times New Roman" w:hAnsi="Times New Roman" w:cs="Times New Roman"/>
          <w:sz w:val="24"/>
          <w:szCs w:val="24"/>
          <w:lang w:eastAsia="ru-RU"/>
        </w:rPr>
        <w:t>импакт-фактором</w:t>
      </w:r>
      <w:proofErr w:type="spellEnd"/>
      <w:r w:rsidRPr="00F940B6">
        <w:rPr>
          <w:rFonts w:ascii="Times New Roman" w:eastAsia="Times New Roman" w:hAnsi="Times New Roman" w:cs="Times New Roman"/>
          <w:sz w:val="24"/>
          <w:szCs w:val="24"/>
          <w:lang w:eastAsia="ru-RU"/>
        </w:rPr>
        <w:t xml:space="preserve"> путем использования различных механизмов, в том числе предоставления доступа к международным базам научно-технической информации.</w:t>
      </w:r>
      <w:r w:rsidRPr="00F940B6">
        <w:rPr>
          <w:rFonts w:ascii="Times New Roman" w:eastAsia="Times New Roman" w:hAnsi="Times New Roman" w:cs="Times New Roman"/>
          <w:sz w:val="24"/>
          <w:szCs w:val="24"/>
          <w:lang w:eastAsia="ru-RU"/>
        </w:rPr>
        <w:br/>
        <w:t>      Необходимо активизировать работу по включению казахстанских научных журналов в международные базы научно-технической информации.</w:t>
      </w:r>
      <w:r w:rsidRPr="00F940B6">
        <w:rPr>
          <w:rFonts w:ascii="Times New Roman" w:eastAsia="Times New Roman" w:hAnsi="Times New Roman" w:cs="Times New Roman"/>
          <w:sz w:val="24"/>
          <w:szCs w:val="24"/>
          <w:lang w:eastAsia="ru-RU"/>
        </w:rPr>
        <w:br/>
        <w:t xml:space="preserve">      Продуктивность работы ученого будет оцениваться индексом </w:t>
      </w:r>
      <w:proofErr w:type="spellStart"/>
      <w:r w:rsidRPr="00F940B6">
        <w:rPr>
          <w:rFonts w:ascii="Times New Roman" w:eastAsia="Times New Roman" w:hAnsi="Times New Roman" w:cs="Times New Roman"/>
          <w:sz w:val="24"/>
          <w:szCs w:val="24"/>
          <w:lang w:eastAsia="ru-RU"/>
        </w:rPr>
        <w:t>Хирша</w:t>
      </w:r>
      <w:proofErr w:type="spellEnd"/>
      <w:r w:rsidRPr="00F940B6">
        <w:rPr>
          <w:rFonts w:ascii="Times New Roman" w:eastAsia="Times New Roman" w:hAnsi="Times New Roman" w:cs="Times New Roman"/>
          <w:sz w:val="24"/>
          <w:szCs w:val="24"/>
          <w:lang w:eastAsia="ru-RU"/>
        </w:rPr>
        <w:t xml:space="preserve"> (h-индекс), основанным на количестве публикаций и цитирований этих публикаций.</w:t>
      </w:r>
      <w:r w:rsidRPr="00F940B6">
        <w:rPr>
          <w:rFonts w:ascii="Times New Roman" w:eastAsia="Times New Roman" w:hAnsi="Times New Roman" w:cs="Times New Roman"/>
          <w:sz w:val="24"/>
          <w:szCs w:val="24"/>
          <w:lang w:eastAsia="ru-RU"/>
        </w:rPr>
        <w:br/>
        <w:t xml:space="preserve">      Будет продолжена работа по привлечению </w:t>
      </w:r>
      <w:proofErr w:type="spellStart"/>
      <w:r w:rsidRPr="00F940B6">
        <w:rPr>
          <w:rFonts w:ascii="Times New Roman" w:eastAsia="Times New Roman" w:hAnsi="Times New Roman" w:cs="Times New Roman"/>
          <w:sz w:val="24"/>
          <w:szCs w:val="24"/>
          <w:lang w:eastAsia="ru-RU"/>
        </w:rPr>
        <w:t>ученых-казахстанцев</w:t>
      </w:r>
      <w:proofErr w:type="spellEnd"/>
      <w:r w:rsidRPr="00F940B6">
        <w:rPr>
          <w:rFonts w:ascii="Times New Roman" w:eastAsia="Times New Roman" w:hAnsi="Times New Roman" w:cs="Times New Roman"/>
          <w:sz w:val="24"/>
          <w:szCs w:val="24"/>
          <w:lang w:eastAsia="ru-RU"/>
        </w:rPr>
        <w:t xml:space="preserve"> из-за рубежа к проведению исследований и научной деятельности в Казахстане.</w:t>
      </w:r>
      <w:r w:rsidRPr="00F940B6">
        <w:rPr>
          <w:rFonts w:ascii="Times New Roman" w:eastAsia="Times New Roman" w:hAnsi="Times New Roman" w:cs="Times New Roman"/>
          <w:sz w:val="24"/>
          <w:szCs w:val="24"/>
          <w:lang w:eastAsia="ru-RU"/>
        </w:rPr>
        <w:br/>
        <w:t>      3. Модернизация инфраструктуры науки.</w:t>
      </w:r>
      <w:r w:rsidRPr="00F940B6">
        <w:rPr>
          <w:rFonts w:ascii="Times New Roman" w:eastAsia="Times New Roman" w:hAnsi="Times New Roman" w:cs="Times New Roman"/>
          <w:sz w:val="24"/>
          <w:szCs w:val="24"/>
          <w:lang w:eastAsia="ru-RU"/>
        </w:rPr>
        <w:b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r w:rsidRPr="00F940B6">
        <w:rPr>
          <w:rFonts w:ascii="Times New Roman" w:eastAsia="Times New Roman" w:hAnsi="Times New Roman" w:cs="Times New Roman"/>
          <w:sz w:val="24"/>
          <w:szCs w:val="24"/>
          <w:lang w:eastAsia="ru-RU"/>
        </w:rPr>
        <w:br/>
        <w:t xml:space="preserve">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w:t>
      </w:r>
      <w:proofErr w:type="gramStart"/>
      <w:r w:rsidRPr="00F940B6">
        <w:rPr>
          <w:rFonts w:ascii="Times New Roman" w:eastAsia="Times New Roman" w:hAnsi="Times New Roman" w:cs="Times New Roman"/>
          <w:sz w:val="24"/>
          <w:szCs w:val="24"/>
          <w:lang w:eastAsia="ru-RU"/>
        </w:rPr>
        <w:t>вузы</w:t>
      </w:r>
      <w:proofErr w:type="gramEnd"/>
      <w:r w:rsidRPr="00F940B6">
        <w:rPr>
          <w:rFonts w:ascii="Times New Roman" w:eastAsia="Times New Roman" w:hAnsi="Times New Roman" w:cs="Times New Roman"/>
          <w:sz w:val="24"/>
          <w:szCs w:val="24"/>
          <w:lang w:eastAsia="ru-RU"/>
        </w:rPr>
        <w:t xml:space="preserve"> как Казахстана, так и зарубежных стран.</w:t>
      </w:r>
      <w:r w:rsidRPr="00F940B6">
        <w:rPr>
          <w:rFonts w:ascii="Times New Roman" w:eastAsia="Times New Roman" w:hAnsi="Times New Roman" w:cs="Times New Roman"/>
          <w:sz w:val="24"/>
          <w:szCs w:val="24"/>
          <w:lang w:eastAsia="ru-RU"/>
        </w:rPr>
        <w:br/>
        <w:t xml:space="preserve">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w:t>
      </w:r>
      <w:proofErr w:type="gramStart"/>
      <w:r w:rsidRPr="00F940B6">
        <w:rPr>
          <w:rFonts w:ascii="Times New Roman" w:eastAsia="Times New Roman" w:hAnsi="Times New Roman" w:cs="Times New Roman"/>
          <w:sz w:val="24"/>
          <w:szCs w:val="24"/>
          <w:lang w:eastAsia="ru-RU"/>
        </w:rPr>
        <w:t>в</w:t>
      </w:r>
      <w:proofErr w:type="gramEnd"/>
      <w:r w:rsidRPr="00F940B6">
        <w:rPr>
          <w:rFonts w:ascii="Times New Roman" w:eastAsia="Times New Roman" w:hAnsi="Times New Roman" w:cs="Times New Roman"/>
          <w:sz w:val="24"/>
          <w:szCs w:val="24"/>
          <w:lang w:eastAsia="ru-RU"/>
        </w:rPr>
        <w:t xml:space="preserve"> «</w:t>
      </w:r>
      <w:proofErr w:type="gramStart"/>
      <w:r w:rsidRPr="00F940B6">
        <w:rPr>
          <w:rFonts w:ascii="Times New Roman" w:eastAsia="Times New Roman" w:hAnsi="Times New Roman" w:cs="Times New Roman"/>
          <w:sz w:val="24"/>
          <w:szCs w:val="24"/>
          <w:lang w:eastAsia="ru-RU"/>
        </w:rPr>
        <w:t>Астана</w:t>
      </w:r>
      <w:proofErr w:type="gramEnd"/>
      <w:r w:rsidRPr="00F940B6">
        <w:rPr>
          <w:rFonts w:ascii="Times New Roman" w:eastAsia="Times New Roman" w:hAnsi="Times New Roman" w:cs="Times New Roman"/>
          <w:sz w:val="24"/>
          <w:szCs w:val="24"/>
          <w:lang w:eastAsia="ru-RU"/>
        </w:rPr>
        <w:t xml:space="preserve"> Бизнес Кампус» Назарбаев Университета будут размещены научные центры и лаборатории.</w:t>
      </w:r>
      <w:r w:rsidRPr="00F940B6">
        <w:rPr>
          <w:rFonts w:ascii="Times New Roman" w:eastAsia="Times New Roman" w:hAnsi="Times New Roman" w:cs="Times New Roman"/>
          <w:sz w:val="24"/>
          <w:szCs w:val="24"/>
          <w:lang w:eastAsia="ru-RU"/>
        </w:rPr>
        <w:b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r w:rsidRPr="00F940B6">
        <w:rPr>
          <w:rFonts w:ascii="Times New Roman" w:eastAsia="Times New Roman" w:hAnsi="Times New Roman" w:cs="Times New Roman"/>
          <w:sz w:val="24"/>
          <w:szCs w:val="24"/>
          <w:lang w:eastAsia="ru-RU"/>
        </w:rPr>
        <w:b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r w:rsidRPr="00F940B6">
        <w:rPr>
          <w:rFonts w:ascii="Times New Roman" w:eastAsia="Times New Roman" w:hAnsi="Times New Roman" w:cs="Times New Roman"/>
          <w:sz w:val="24"/>
          <w:szCs w:val="24"/>
          <w:lang w:eastAsia="ru-RU"/>
        </w:rPr>
        <w:br/>
        <w:t>      4. Усовершенствование менеджмента и мониторинга развития науки.</w:t>
      </w:r>
      <w:r w:rsidRPr="00F940B6">
        <w:rPr>
          <w:rFonts w:ascii="Times New Roman" w:eastAsia="Times New Roman" w:hAnsi="Times New Roman" w:cs="Times New Roman"/>
          <w:sz w:val="24"/>
          <w:szCs w:val="24"/>
          <w:lang w:eastAsia="ru-RU"/>
        </w:rPr>
        <w:br/>
        <w:t>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w:t>
      </w:r>
      <w:r w:rsidRPr="00F940B6">
        <w:rPr>
          <w:rFonts w:ascii="Times New Roman" w:eastAsia="Times New Roman" w:hAnsi="Times New Roman" w:cs="Times New Roman"/>
          <w:sz w:val="24"/>
          <w:szCs w:val="24"/>
          <w:lang w:eastAsia="ru-RU"/>
        </w:rPr>
        <w:br/>
        <w:t>      Будет восстановлена практика публичных отчетов руководителей научных организаций.</w:t>
      </w:r>
      <w:r w:rsidRPr="00F940B6">
        <w:rPr>
          <w:rFonts w:ascii="Times New Roman" w:eastAsia="Times New Roman" w:hAnsi="Times New Roman" w:cs="Times New Roman"/>
          <w:sz w:val="24"/>
          <w:szCs w:val="24"/>
          <w:lang w:eastAsia="ru-RU"/>
        </w:rPr>
        <w:b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r w:rsidRPr="00F940B6">
        <w:rPr>
          <w:rFonts w:ascii="Times New Roman" w:eastAsia="Times New Roman" w:hAnsi="Times New Roman" w:cs="Times New Roman"/>
          <w:sz w:val="24"/>
          <w:szCs w:val="24"/>
          <w:lang w:eastAsia="ru-RU"/>
        </w:rPr>
        <w:br/>
        <w:t>      В рамках интеграции науки и образования будут проведены оптимизация и реструктуризация научных организаций, в том числе через механизмы ГЧП.</w:t>
      </w:r>
      <w:r w:rsidRPr="00F940B6">
        <w:rPr>
          <w:rFonts w:ascii="Times New Roman" w:eastAsia="Times New Roman" w:hAnsi="Times New Roman" w:cs="Times New Roman"/>
          <w:sz w:val="24"/>
          <w:szCs w:val="24"/>
          <w:lang w:eastAsia="ru-RU"/>
        </w:rPr>
        <w:b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r w:rsidRPr="00F940B6">
        <w:rPr>
          <w:rFonts w:ascii="Times New Roman" w:eastAsia="Times New Roman" w:hAnsi="Times New Roman" w:cs="Times New Roman"/>
          <w:sz w:val="24"/>
          <w:szCs w:val="24"/>
          <w:lang w:eastAsia="ru-RU"/>
        </w:rPr>
        <w:br/>
        <w:t xml:space="preserve">      Будут внедрена система рейтинговой оценки научно-исследовательской деятельности научных организаций ученых, разработана методика </w:t>
      </w:r>
      <w:proofErr w:type="gramStart"/>
      <w:r w:rsidRPr="00F940B6">
        <w:rPr>
          <w:rFonts w:ascii="Times New Roman" w:eastAsia="Times New Roman" w:hAnsi="Times New Roman" w:cs="Times New Roman"/>
          <w:sz w:val="24"/>
          <w:szCs w:val="24"/>
          <w:lang w:eastAsia="ru-RU"/>
        </w:rPr>
        <w:t>оценки эффективности деятельности руководителей научных организаций</w:t>
      </w:r>
      <w:proofErr w:type="gramEnd"/>
      <w:r w:rsidRPr="00F940B6">
        <w:rPr>
          <w:rFonts w:ascii="Times New Roman" w:eastAsia="Times New Roman" w:hAnsi="Times New Roman" w:cs="Times New Roman"/>
          <w:sz w:val="24"/>
          <w:szCs w:val="24"/>
          <w:lang w:eastAsia="ru-RU"/>
        </w:rPr>
        <w:t>.</w:t>
      </w:r>
      <w:r w:rsidRPr="00F940B6">
        <w:rPr>
          <w:rFonts w:ascii="Times New Roman" w:eastAsia="Times New Roman" w:hAnsi="Times New Roman" w:cs="Times New Roman"/>
          <w:sz w:val="24"/>
          <w:szCs w:val="24"/>
          <w:lang w:eastAsia="ru-RU"/>
        </w:rPr>
        <w:br/>
        <w:t>      В рамках внедрения новых механизмов на проведение исследований в социально-гуманитарной сфере будет реализована «Гуманитарная платформа «Мәңгілік</w:t>
      </w:r>
      <w:proofErr w:type="gramStart"/>
      <w:r w:rsidRPr="00F940B6">
        <w:rPr>
          <w:rFonts w:ascii="Times New Roman" w:eastAsia="Times New Roman" w:hAnsi="Times New Roman" w:cs="Times New Roman"/>
          <w:sz w:val="24"/>
          <w:szCs w:val="24"/>
          <w:lang w:eastAsia="ru-RU"/>
        </w:rPr>
        <w:t xml:space="preserve"> Е</w:t>
      </w:r>
      <w:proofErr w:type="gramEnd"/>
      <w:r w:rsidRPr="00F940B6">
        <w:rPr>
          <w:rFonts w:ascii="Times New Roman" w:eastAsia="Times New Roman" w:hAnsi="Times New Roman" w:cs="Times New Roman"/>
          <w:sz w:val="24"/>
          <w:szCs w:val="24"/>
          <w:lang w:eastAsia="ru-RU"/>
        </w:rPr>
        <w:t>л».</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sz w:val="24"/>
          <w:szCs w:val="24"/>
          <w:lang w:eastAsia="ru-RU"/>
        </w:rPr>
        <w:lastRenderedPageBreak/>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3" w:name="z80"/>
      <w:r w:rsidRPr="00F940B6">
        <w:rPr>
          <w:rFonts w:ascii="Times New Roman" w:eastAsia="Times New Roman" w:hAnsi="Times New Roman" w:cs="Times New Roman"/>
          <w:b/>
          <w:bCs/>
          <w:sz w:val="24"/>
          <w:szCs w:val="24"/>
          <w:lang w:eastAsia="ru-RU"/>
        </w:rPr>
        <w:t>   6. Необходимые ресурсы</w:t>
      </w:r>
      <w:bookmarkEnd w:id="43"/>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4" w:name="z81"/>
      <w:r w:rsidRPr="00F940B6">
        <w:rPr>
          <w:rFonts w:ascii="Times New Roman" w:eastAsia="Times New Roman" w:hAnsi="Times New Roman" w:cs="Times New Roman"/>
          <w:sz w:val="24"/>
          <w:szCs w:val="24"/>
          <w:lang w:eastAsia="ru-RU"/>
        </w:rPr>
        <w:t>     </w:t>
      </w:r>
      <w:bookmarkEnd w:id="44"/>
      <w:r w:rsidRPr="00F940B6">
        <w:rPr>
          <w:rFonts w:ascii="Times New Roman" w:eastAsia="Times New Roman" w:hAnsi="Times New Roman" w:cs="Times New Roman"/>
          <w:sz w:val="24"/>
          <w:szCs w:val="24"/>
          <w:lang w:eastAsia="ru-RU"/>
        </w:rPr>
        <w:t xml:space="preserve">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r w:rsidRPr="00F940B6">
        <w:rPr>
          <w:rFonts w:ascii="Times New Roman" w:eastAsia="Times New Roman" w:hAnsi="Times New Roman" w:cs="Times New Roman"/>
          <w:sz w:val="24"/>
          <w:szCs w:val="24"/>
          <w:lang w:eastAsia="ru-RU"/>
        </w:rPr>
        <w:br/>
        <w:t xml:space="preserve">      1. </w:t>
      </w:r>
      <w:proofErr w:type="gramStart"/>
      <w:r w:rsidRPr="00F940B6">
        <w:rPr>
          <w:rFonts w:ascii="Times New Roman" w:eastAsia="Times New Roman" w:hAnsi="Times New Roman" w:cs="Times New Roman"/>
          <w:sz w:val="24"/>
          <w:szCs w:val="24"/>
          <w:lang w:eastAsia="ru-RU"/>
        </w:rPr>
        <w:t>Предполагаемые финансовые затраты (капитальные и текущие)</w:t>
      </w:r>
      <w:r w:rsidRPr="00F940B6">
        <w:rPr>
          <w:rFonts w:ascii="Times New Roman" w:eastAsia="Times New Roman" w:hAnsi="Times New Roman" w:cs="Times New Roman"/>
          <w:sz w:val="24"/>
          <w:szCs w:val="24"/>
          <w:lang w:eastAsia="ru-RU"/>
        </w:rPr>
        <w:b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roofErr w:type="gramEnd"/>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млрд. тенге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27"/>
        <w:gridCol w:w="1806"/>
        <w:gridCol w:w="2606"/>
        <w:gridCol w:w="1957"/>
        <w:gridCol w:w="1889"/>
      </w:tblGrid>
      <w:tr w:rsidR="00F940B6" w:rsidRPr="00F940B6" w:rsidTr="00F940B6">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По годам</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Всего</w:t>
            </w:r>
          </w:p>
        </w:tc>
        <w:tc>
          <w:tcPr>
            <w:tcW w:w="34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Республиканский бюджет</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Местный бюджет</w:t>
            </w:r>
          </w:p>
        </w:tc>
        <w:tc>
          <w:tcPr>
            <w:tcW w:w="27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Другие источники</w:t>
            </w:r>
          </w:p>
        </w:tc>
      </w:tr>
      <w:tr w:rsidR="00F940B6" w:rsidRPr="00F940B6" w:rsidTr="00F940B6">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2016 г.</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390,2</w:t>
            </w:r>
          </w:p>
        </w:tc>
        <w:tc>
          <w:tcPr>
            <w:tcW w:w="34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322,3</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67,9</w:t>
            </w:r>
          </w:p>
        </w:tc>
        <w:tc>
          <w:tcPr>
            <w:tcW w:w="27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br/>
              <w:t> </w:t>
            </w:r>
          </w:p>
        </w:tc>
      </w:tr>
      <w:tr w:rsidR="00F940B6" w:rsidRPr="00F940B6" w:rsidTr="00F940B6">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2017 г.</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326,1</w:t>
            </w:r>
          </w:p>
        </w:tc>
        <w:tc>
          <w:tcPr>
            <w:tcW w:w="34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261,8</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60,9</w:t>
            </w:r>
          </w:p>
        </w:tc>
        <w:tc>
          <w:tcPr>
            <w:tcW w:w="27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3,4</w:t>
            </w:r>
          </w:p>
        </w:tc>
      </w:tr>
      <w:tr w:rsidR="00F940B6" w:rsidRPr="00F940B6" w:rsidTr="00F940B6">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2018 г.</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357,3</w:t>
            </w:r>
          </w:p>
        </w:tc>
        <w:tc>
          <w:tcPr>
            <w:tcW w:w="34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284,6</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61,8</w:t>
            </w:r>
          </w:p>
        </w:tc>
        <w:tc>
          <w:tcPr>
            <w:tcW w:w="27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10,9</w:t>
            </w:r>
          </w:p>
        </w:tc>
      </w:tr>
      <w:tr w:rsidR="00F940B6" w:rsidRPr="00F940B6" w:rsidTr="00F940B6">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2019 г.</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349,8</w:t>
            </w:r>
          </w:p>
        </w:tc>
        <w:tc>
          <w:tcPr>
            <w:tcW w:w="34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284,3</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61,8</w:t>
            </w:r>
          </w:p>
        </w:tc>
        <w:tc>
          <w:tcPr>
            <w:tcW w:w="27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3,7</w:t>
            </w:r>
          </w:p>
        </w:tc>
      </w:tr>
      <w:tr w:rsidR="00F940B6" w:rsidRPr="00F940B6" w:rsidTr="00F940B6">
        <w:trPr>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Итого:</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1423,4</w:t>
            </w:r>
          </w:p>
        </w:tc>
        <w:tc>
          <w:tcPr>
            <w:tcW w:w="345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1153,0</w:t>
            </w:r>
          </w:p>
        </w:tc>
        <w:tc>
          <w:tcPr>
            <w:tcW w:w="3015"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252,4</w:t>
            </w:r>
          </w:p>
        </w:tc>
        <w:tc>
          <w:tcPr>
            <w:tcW w:w="2730" w:type="dxa"/>
            <w:tcBorders>
              <w:top w:val="outset" w:sz="6" w:space="0" w:color="auto"/>
              <w:left w:val="outset" w:sz="6" w:space="0" w:color="auto"/>
              <w:bottom w:val="outset" w:sz="6" w:space="0" w:color="auto"/>
              <w:right w:val="outset" w:sz="6" w:space="0" w:color="auto"/>
            </w:tcBorders>
            <w:vAlign w:val="center"/>
            <w:hideMark/>
          </w:tcPr>
          <w:p w:rsidR="00F940B6" w:rsidRPr="00F940B6" w:rsidRDefault="00F940B6" w:rsidP="00F940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18,0</w:t>
            </w:r>
          </w:p>
        </w:tc>
      </w:tr>
    </w:tbl>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r w:rsidRPr="00F940B6">
        <w:rPr>
          <w:rFonts w:ascii="Times New Roman" w:eastAsia="Times New Roman" w:hAnsi="Times New Roman" w:cs="Times New Roman"/>
          <w:sz w:val="24"/>
          <w:szCs w:val="24"/>
          <w:lang w:eastAsia="ru-RU"/>
        </w:rPr>
        <w:t xml:space="preserve">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w:t>
      </w:r>
      <w:proofErr w:type="gramStart"/>
      <w:r w:rsidRPr="00F940B6">
        <w:rPr>
          <w:rFonts w:ascii="Times New Roman" w:eastAsia="Times New Roman" w:hAnsi="Times New Roman" w:cs="Times New Roman"/>
          <w:sz w:val="24"/>
          <w:szCs w:val="24"/>
          <w:lang w:eastAsia="ru-RU"/>
        </w:rPr>
        <w:t>пределах</w:t>
      </w:r>
      <w:proofErr w:type="gramEnd"/>
      <w:r w:rsidRPr="00F940B6">
        <w:rPr>
          <w:rFonts w:ascii="Times New Roman" w:eastAsia="Times New Roman" w:hAnsi="Times New Roman" w:cs="Times New Roman"/>
          <w:sz w:val="24"/>
          <w:szCs w:val="24"/>
          <w:lang w:eastAsia="ru-RU"/>
        </w:rPr>
        <w:t xml:space="preserve"> предусмотренных в местных бюджетах средств на плановый период.</w:t>
      </w:r>
      <w:r w:rsidRPr="00F940B6">
        <w:rPr>
          <w:rFonts w:ascii="Times New Roman" w:eastAsia="Times New Roman" w:hAnsi="Times New Roman" w:cs="Times New Roman"/>
          <w:sz w:val="24"/>
          <w:szCs w:val="24"/>
          <w:lang w:eastAsia="ru-RU"/>
        </w:rPr>
        <w:br/>
      </w:r>
      <w:bookmarkStart w:id="45" w:name="z31"/>
      <w:r w:rsidRPr="00F940B6">
        <w:rPr>
          <w:rFonts w:ascii="Times New Roman" w:eastAsia="Times New Roman" w:hAnsi="Times New Roman" w:cs="Times New Roman"/>
          <w:sz w:val="24"/>
          <w:szCs w:val="24"/>
          <w:lang w:eastAsia="ru-RU"/>
        </w:rPr>
        <w:t>  ПРИЛОЖЕНИЕ</w:t>
      </w:r>
      <w:bookmarkEnd w:id="45"/>
      <w:r w:rsidRPr="00F940B6">
        <w:rPr>
          <w:rFonts w:ascii="Times New Roman" w:eastAsia="Times New Roman" w:hAnsi="Times New Roman" w:cs="Times New Roman"/>
          <w:sz w:val="24"/>
          <w:szCs w:val="24"/>
          <w:lang w:eastAsia="ru-RU"/>
        </w:rPr>
        <w:t>       </w:t>
      </w:r>
      <w:r w:rsidRPr="00F940B6">
        <w:rPr>
          <w:rFonts w:ascii="Times New Roman" w:eastAsia="Times New Roman" w:hAnsi="Times New Roman" w:cs="Times New Roman"/>
          <w:sz w:val="24"/>
          <w:szCs w:val="24"/>
          <w:lang w:eastAsia="ru-RU"/>
        </w:rPr>
        <w:br/>
        <w:t>к Указу Президента   </w:t>
      </w:r>
      <w:r w:rsidRPr="00F940B6">
        <w:rPr>
          <w:rFonts w:ascii="Times New Roman" w:eastAsia="Times New Roman" w:hAnsi="Times New Roman" w:cs="Times New Roman"/>
          <w:sz w:val="24"/>
          <w:szCs w:val="24"/>
          <w:lang w:eastAsia="ru-RU"/>
        </w:rPr>
        <w:br/>
        <w:t>Республики Казахстан  </w:t>
      </w:r>
      <w:r w:rsidRPr="00F940B6">
        <w:rPr>
          <w:rFonts w:ascii="Times New Roman" w:eastAsia="Times New Roman" w:hAnsi="Times New Roman" w:cs="Times New Roman"/>
          <w:sz w:val="24"/>
          <w:szCs w:val="24"/>
          <w:lang w:eastAsia="ru-RU"/>
        </w:rPr>
        <w:br/>
        <w:t>от 1 марта 2016 года № 205</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6" w:name="z82"/>
      <w:r w:rsidRPr="00F940B6">
        <w:rPr>
          <w:rFonts w:ascii="Times New Roman" w:eastAsia="Times New Roman" w:hAnsi="Times New Roman" w:cs="Times New Roman"/>
          <w:b/>
          <w:bCs/>
          <w:sz w:val="24"/>
          <w:szCs w:val="24"/>
          <w:lang w:eastAsia="ru-RU"/>
        </w:rPr>
        <w:t>   Перечень</w:t>
      </w:r>
      <w:bookmarkEnd w:id="46"/>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b/>
          <w:bCs/>
          <w:sz w:val="24"/>
          <w:szCs w:val="24"/>
          <w:lang w:eastAsia="ru-RU"/>
        </w:rPr>
        <w:t>утративших силу некоторых указов</w:t>
      </w:r>
      <w:r w:rsidRPr="00F940B6">
        <w:rPr>
          <w:rFonts w:ascii="Times New Roman" w:eastAsia="Times New Roman" w:hAnsi="Times New Roman" w:cs="Times New Roman"/>
          <w:sz w:val="24"/>
          <w:szCs w:val="24"/>
          <w:lang w:eastAsia="ru-RU"/>
        </w:rPr>
        <w:br/>
      </w:r>
      <w:r w:rsidRPr="00F940B6">
        <w:rPr>
          <w:rFonts w:ascii="Times New Roman" w:eastAsia="Times New Roman" w:hAnsi="Times New Roman" w:cs="Times New Roman"/>
          <w:b/>
          <w:bCs/>
          <w:sz w:val="24"/>
          <w:szCs w:val="24"/>
          <w:lang w:eastAsia="ru-RU"/>
        </w:rPr>
        <w:t>Президента Республики Казахстан</w:t>
      </w:r>
    </w:p>
    <w:p w:rsidR="00F940B6" w:rsidRPr="00F940B6" w:rsidRDefault="00F940B6" w:rsidP="00F940B6">
      <w:pPr>
        <w:spacing w:before="100" w:beforeAutospacing="1" w:after="100" w:afterAutospacing="1" w:line="240" w:lineRule="auto"/>
        <w:rPr>
          <w:rFonts w:ascii="Times New Roman" w:eastAsia="Times New Roman" w:hAnsi="Times New Roman" w:cs="Times New Roman"/>
          <w:sz w:val="24"/>
          <w:szCs w:val="24"/>
          <w:lang w:eastAsia="ru-RU"/>
        </w:rPr>
      </w:pPr>
      <w:bookmarkStart w:id="47" w:name="z83"/>
      <w:r w:rsidRPr="00F940B6">
        <w:rPr>
          <w:rFonts w:ascii="Times New Roman" w:eastAsia="Times New Roman" w:hAnsi="Times New Roman" w:cs="Times New Roman"/>
          <w:sz w:val="24"/>
          <w:szCs w:val="24"/>
          <w:lang w:eastAsia="ru-RU"/>
        </w:rPr>
        <w:t>     </w:t>
      </w:r>
      <w:bookmarkEnd w:id="47"/>
      <w:r w:rsidRPr="00F940B6">
        <w:rPr>
          <w:rFonts w:ascii="Times New Roman" w:eastAsia="Times New Roman" w:hAnsi="Times New Roman" w:cs="Times New Roman"/>
          <w:sz w:val="24"/>
          <w:szCs w:val="24"/>
          <w:lang w:eastAsia="ru-RU"/>
        </w:rPr>
        <w:t xml:space="preserve"> 1.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rsidRPr="00F940B6">
        <w:rPr>
          <w:rFonts w:ascii="Times New Roman" w:eastAsia="Times New Roman" w:hAnsi="Times New Roman" w:cs="Times New Roman"/>
          <w:sz w:val="24"/>
          <w:szCs w:val="24"/>
          <w:lang w:eastAsia="ru-RU"/>
        </w:rPr>
        <w:br/>
        <w:t>      2. Пункт 8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r w:rsidRPr="00F940B6">
        <w:rPr>
          <w:rFonts w:ascii="Times New Roman" w:eastAsia="Times New Roman" w:hAnsi="Times New Roman" w:cs="Times New Roman"/>
          <w:sz w:val="24"/>
          <w:szCs w:val="24"/>
          <w:lang w:eastAsia="ru-RU"/>
        </w:rPr>
        <w:br/>
        <w:t xml:space="preserve">      3. Указ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w:t>
      </w:r>
      <w:r w:rsidRPr="00F940B6">
        <w:rPr>
          <w:rFonts w:ascii="Times New Roman" w:eastAsia="Times New Roman" w:hAnsi="Times New Roman" w:cs="Times New Roman"/>
          <w:sz w:val="24"/>
          <w:szCs w:val="24"/>
          <w:lang w:eastAsia="ru-RU"/>
        </w:rPr>
        <w:lastRenderedPageBreak/>
        <w:t>Казахстан на 2011 - 2020 годы» (САПП Республики Казахстан, 2012 г., № 77-78, ст. 1130).</w:t>
      </w:r>
      <w:r w:rsidRPr="00F940B6">
        <w:rPr>
          <w:rFonts w:ascii="Times New Roman" w:eastAsia="Times New Roman" w:hAnsi="Times New Roman" w:cs="Times New Roman"/>
          <w:sz w:val="24"/>
          <w:szCs w:val="24"/>
          <w:lang w:eastAsia="ru-RU"/>
        </w:rPr>
        <w:br/>
        <w:t>      4. Указ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p w:rsidR="00E04E5C" w:rsidRDefault="00F940B6">
      <w:r>
        <w:t>© 2012. РГП на ПХВ Республиканский центр правовой информации Министерства юстиции Республики Казахстан</w:t>
      </w:r>
    </w:p>
    <w:p w:rsidR="00F940B6" w:rsidRDefault="00F940B6"/>
    <w:sectPr w:rsidR="00F940B6" w:rsidSect="00E04E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2959"/>
    <w:multiLevelType w:val="multilevel"/>
    <w:tmpl w:val="ED683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BE0B72"/>
    <w:multiLevelType w:val="multilevel"/>
    <w:tmpl w:val="2BB0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F940B6"/>
    <w:rsid w:val="00E04E5C"/>
    <w:rsid w:val="00F94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4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40B6"/>
    <w:rPr>
      <w:b/>
      <w:bCs/>
    </w:rPr>
  </w:style>
</w:styles>
</file>

<file path=word/webSettings.xml><?xml version="1.0" encoding="utf-8"?>
<w:webSettings xmlns:r="http://schemas.openxmlformats.org/officeDocument/2006/relationships" xmlns:w="http://schemas.openxmlformats.org/wordprocessingml/2006/main">
  <w:divs>
    <w:div w:id="725181373">
      <w:bodyDiv w:val="1"/>
      <w:marLeft w:val="0"/>
      <w:marRight w:val="0"/>
      <w:marTop w:val="0"/>
      <w:marBottom w:val="0"/>
      <w:divBdr>
        <w:top w:val="none" w:sz="0" w:space="0" w:color="auto"/>
        <w:left w:val="none" w:sz="0" w:space="0" w:color="auto"/>
        <w:bottom w:val="none" w:sz="0" w:space="0" w:color="auto"/>
        <w:right w:val="none" w:sz="0" w:space="0" w:color="auto"/>
      </w:divBdr>
    </w:div>
    <w:div w:id="1139222762">
      <w:bodyDiv w:val="1"/>
      <w:marLeft w:val="0"/>
      <w:marRight w:val="0"/>
      <w:marTop w:val="0"/>
      <w:marBottom w:val="0"/>
      <w:divBdr>
        <w:top w:val="none" w:sz="0" w:space="0" w:color="auto"/>
        <w:left w:val="none" w:sz="0" w:space="0" w:color="auto"/>
        <w:bottom w:val="none" w:sz="0" w:space="0" w:color="auto"/>
        <w:right w:val="none" w:sz="0" w:space="0" w:color="auto"/>
      </w:divBdr>
    </w:div>
    <w:div w:id="1820882816">
      <w:bodyDiv w:val="1"/>
      <w:marLeft w:val="0"/>
      <w:marRight w:val="0"/>
      <w:marTop w:val="0"/>
      <w:marBottom w:val="0"/>
      <w:divBdr>
        <w:top w:val="none" w:sz="0" w:space="0" w:color="auto"/>
        <w:left w:val="none" w:sz="0" w:space="0" w:color="auto"/>
        <w:bottom w:val="none" w:sz="0" w:space="0" w:color="auto"/>
        <w:right w:val="none" w:sz="0" w:space="0" w:color="auto"/>
      </w:divBdr>
      <w:divsChild>
        <w:div w:id="491484438">
          <w:marLeft w:val="0"/>
          <w:marRight w:val="0"/>
          <w:marTop w:val="0"/>
          <w:marBottom w:val="0"/>
          <w:divBdr>
            <w:top w:val="none" w:sz="0" w:space="0" w:color="auto"/>
            <w:left w:val="none" w:sz="0" w:space="0" w:color="auto"/>
            <w:bottom w:val="none" w:sz="0" w:space="0" w:color="auto"/>
            <w:right w:val="none" w:sz="0" w:space="0" w:color="auto"/>
          </w:divBdr>
        </w:div>
      </w:divsChild>
    </w:div>
    <w:div w:id="20364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20954</Words>
  <Characters>119444</Characters>
  <Application>Microsoft Office Word</Application>
  <DocSecurity>0</DocSecurity>
  <Lines>995</Lines>
  <Paragraphs>280</Paragraphs>
  <ScaleCrop>false</ScaleCrop>
  <Company/>
  <LinksUpToDate>false</LinksUpToDate>
  <CharactersWithSpaces>140118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2017-10-19T05:19:00Z</dcterms:created>
  <dcterms:modified xsi:type="dcterms:W3CDTF">2017-10-19T05:24:00Z</dcterms:modified>
</cp:coreProperties>
</file>