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57" w:rsidRDefault="00CA6E57" w:rsidP="00CA6E57">
      <w:pPr>
        <w:pStyle w:val="j1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Глава 6. УГОЛОВНЫЕ ПРАВОНАРУШЕНИЯ ПРОТИВ СОБСТВЕННОСТИ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A6E57" w:rsidRDefault="00CA6E57" w:rsidP="00CA6E57">
      <w:pPr>
        <w:pStyle w:val="j11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187. Мелкое хищение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0" w:name="SUB1870100"/>
      <w:bookmarkEnd w:id="0"/>
      <w:r>
        <w:rPr>
          <w:color w:val="000000"/>
        </w:rPr>
        <w:t>1. Мелкое хищение, то есть кража, мошенничество, присвоение или растрата чужого имущества, совершенные</w:t>
      </w:r>
      <w:r>
        <w:rPr>
          <w:rStyle w:val="apple-converted-space"/>
          <w:color w:val="000000"/>
        </w:rPr>
        <w:t> </w:t>
      </w:r>
      <w:bookmarkStart w:id="1" w:name="SUB1004497989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"http://online.zakon.kz/Document/?link_id=1004497989"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в незначительном размере</w:t>
      </w:r>
      <w:r>
        <w:rPr>
          <w:rStyle w:val="s2"/>
          <w:b/>
          <w:bCs/>
          <w:color w:val="000080"/>
        </w:rPr>
        <w:fldChar w:fldCharType="end"/>
      </w:r>
      <w:bookmarkEnd w:id="1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 в размере до ста месячных расчетных показателей либо исправительными работами в том же размере, либо привлечением к общественным работам на срок до ста двадцати часов, либо арестом на срок до сорока пяти суток.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2" w:name="SUB1870200"/>
      <w:bookmarkEnd w:id="2"/>
      <w:r>
        <w:rPr>
          <w:color w:val="000000"/>
        </w:rPr>
        <w:t>2. Мелкое хищение, совершенное неоднократно,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 в размере до пятисот месячных расчетных показателей либо исправительными работами в том же размере, либо привлечением к общественным работам на срок до трехсот часов, либо арестом на срок до девяноста суток.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A6E57" w:rsidRDefault="00CA6E57" w:rsidP="00CA6E57">
      <w:pPr>
        <w:pStyle w:val="j1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3" w:name="SUB1880000"/>
      <w:bookmarkEnd w:id="3"/>
      <w:r>
        <w:rPr>
          <w:rStyle w:val="s3"/>
          <w:i/>
          <w:iCs/>
          <w:color w:val="FF0000"/>
        </w:rPr>
        <w:t>В статью 188 внесены изменения в соответствии с</w:t>
      </w:r>
      <w:r>
        <w:rPr>
          <w:rStyle w:val="apple-converted-space"/>
          <w:i/>
          <w:iCs/>
          <w:color w:val="FF0000"/>
        </w:rPr>
        <w:t> </w:t>
      </w:r>
      <w:bookmarkStart w:id="4" w:name="SUB1004955232_9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"http://online.zakon.kz/Document/?link_id=1004955232" \o "Закон Республики Казахстан от 24 ноября 2015 года № 419-V \«О внесении изменений и дополнений в некоторые законодательные акты Республики Казахстан по вопросам информатизации\»"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b/>
          <w:bCs/>
          <w:color w:val="000080"/>
        </w:rPr>
        <w:t>Законом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4"/>
      <w:r>
        <w:rPr>
          <w:rStyle w:val="apple-converted-space"/>
          <w:i/>
          <w:iCs/>
          <w:color w:val="FF0000"/>
        </w:rPr>
        <w:t> </w:t>
      </w:r>
      <w:r>
        <w:rPr>
          <w:rStyle w:val="s3"/>
          <w:i/>
          <w:iCs/>
          <w:color w:val="FF0000"/>
        </w:rPr>
        <w:t>РК от 24.11.15 г. № 419-V (</w:t>
      </w:r>
      <w:bookmarkStart w:id="5" w:name="SUB1004926556"/>
      <w:r>
        <w:rPr>
          <w:rStyle w:val="s9"/>
          <w:i/>
          <w:iCs/>
          <w:color w:val="333399"/>
          <w:u w:val="single"/>
        </w:rPr>
        <w:fldChar w:fldCharType="begin"/>
      </w:r>
      <w:r>
        <w:rPr>
          <w:rStyle w:val="s9"/>
          <w:i/>
          <w:iCs/>
          <w:color w:val="333399"/>
          <w:u w:val="single"/>
        </w:rPr>
        <w:instrText xml:space="preserve"> HYPERLINK "http://online.zakon.kz/Document/?link_id=1004926556" \t "_parent" </w:instrText>
      </w:r>
      <w:r>
        <w:rPr>
          <w:rStyle w:val="s9"/>
          <w:i/>
          <w:iCs/>
          <w:color w:val="333399"/>
          <w:u w:val="single"/>
        </w:rPr>
        <w:fldChar w:fldCharType="separate"/>
      </w:r>
      <w:r>
        <w:rPr>
          <w:rStyle w:val="a3"/>
          <w:b/>
          <w:bCs/>
          <w:color w:val="000080"/>
        </w:rPr>
        <w:t>см. стар. ред.</w:t>
      </w:r>
      <w:r>
        <w:rPr>
          <w:rStyle w:val="s9"/>
          <w:i/>
          <w:iCs/>
          <w:color w:val="333399"/>
          <w:u w:val="single"/>
        </w:rPr>
        <w:fldChar w:fldCharType="end"/>
      </w:r>
      <w:bookmarkEnd w:id="5"/>
      <w:r>
        <w:rPr>
          <w:rStyle w:val="s3"/>
          <w:i/>
          <w:iCs/>
          <w:color w:val="FF0000"/>
        </w:rPr>
        <w:t>)</w:t>
      </w:r>
    </w:p>
    <w:p w:rsidR="00CA6E57" w:rsidRDefault="00CA6E57" w:rsidP="00CA6E57">
      <w:pPr>
        <w:pStyle w:val="j11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188. Кража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6" w:name="SUB1880100"/>
      <w:bookmarkEnd w:id="6"/>
      <w:r>
        <w:rPr>
          <w:color w:val="000000"/>
        </w:rPr>
        <w:t>1. Кража, то есть тайное хищение чужого имущества,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 в размере до одной тысячи месячных расчетных показателей либо исправительными работами в том же размере, либо ограничением свободы на срок до трех лет, либо лишением свободы на тот же срок, с конфискацией имущества или без таковой.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" w:name="SUB1880200"/>
      <w:bookmarkEnd w:id="7"/>
      <w:r>
        <w:rPr>
          <w:color w:val="000000"/>
        </w:rPr>
        <w:t>2. Кража, совершенная: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8" w:name="SUB1880201"/>
      <w:bookmarkEnd w:id="8"/>
      <w:r>
        <w:rPr>
          <w:color w:val="000000"/>
        </w:rPr>
        <w:t>1) группой лиц по предварительному сговору;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" w:name="SUB1880202"/>
      <w:bookmarkEnd w:id="9"/>
      <w:r>
        <w:rPr>
          <w:color w:val="000000"/>
        </w:rPr>
        <w:t>2) неоднократно;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0" w:name="SUB1880203"/>
      <w:bookmarkEnd w:id="10"/>
      <w:r>
        <w:rPr>
          <w:color w:val="000000"/>
        </w:rPr>
        <w:t>3) с незаконным проникновением в жилое, служебное или производственное помещение, хранилище либо транспортное средство;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1" w:name="SUB1880204"/>
      <w:bookmarkEnd w:id="11"/>
      <w:r>
        <w:rPr>
          <w:color w:val="000000"/>
        </w:rPr>
        <w:t>4) путем незаконного доступа в</w:t>
      </w:r>
      <w:r>
        <w:rPr>
          <w:rStyle w:val="apple-converted-space"/>
          <w:color w:val="000000"/>
        </w:rPr>
        <w:t> </w:t>
      </w:r>
      <w:bookmarkStart w:id="12" w:name="SUB1004940079_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"http://online.zakon.kz/Document/?link_id=1004940079" \t "_parent" </w:instrText>
      </w:r>
      <w:r>
        <w:rPr>
          <w:color w:val="000000"/>
        </w:rPr>
        <w:fldChar w:fldCharType="separate"/>
      </w:r>
      <w:r>
        <w:rPr>
          <w:rStyle w:val="a3"/>
          <w:b/>
          <w:bCs/>
          <w:color w:val="000080"/>
        </w:rPr>
        <w:t>информационную систему</w:t>
      </w:r>
      <w:r>
        <w:rPr>
          <w:color w:val="000000"/>
        </w:rPr>
        <w:fldChar w:fldCharType="end"/>
      </w:r>
      <w:bookmarkEnd w:id="12"/>
      <w:r>
        <w:rPr>
          <w:rStyle w:val="apple-converted-space"/>
          <w:color w:val="000000"/>
        </w:rPr>
        <w:t> </w:t>
      </w:r>
      <w:r>
        <w:rPr>
          <w:color w:val="000000"/>
        </w:rPr>
        <w:t>либо изменения информации, передаваемой по</w:t>
      </w:r>
      <w:r>
        <w:rPr>
          <w:rStyle w:val="apple-converted-space"/>
          <w:color w:val="000000"/>
        </w:rPr>
        <w:t> </w:t>
      </w:r>
      <w:bookmarkStart w:id="13" w:name="SUB1004940084_3"/>
      <w:r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"http://online.zakon.kz/Document/?link_id=1004940084" \t "_parent" </w:instrText>
      </w:r>
      <w:r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сетям телекоммуникаций</w:t>
      </w:r>
      <w:r>
        <w:rPr>
          <w:rStyle w:val="s0"/>
          <w:color w:val="000000"/>
        </w:rPr>
        <w:fldChar w:fldCharType="end"/>
      </w:r>
      <w:bookmarkEnd w:id="13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 в размере до трех тысяч месячных расчетных показателей либо исправительными работами в том же размере, либо ограничением свободы на срок до пяти лет, либо лишением свободы на тот же срок,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4" w:name="SUB1880300"/>
      <w:bookmarkEnd w:id="14"/>
      <w:r>
        <w:rPr>
          <w:color w:val="000000"/>
        </w:rPr>
        <w:t>3. Кража, совершенная в</w:t>
      </w:r>
      <w:r>
        <w:rPr>
          <w:rStyle w:val="apple-converted-space"/>
          <w:color w:val="000000"/>
        </w:rPr>
        <w:t> </w:t>
      </w:r>
      <w:bookmarkStart w:id="15" w:name="SUB1004414105_3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"http://online.zakon.kz/Document/?link_id=1004414105"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15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лишением свободы на срок от трех до семи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6" w:name="SUB1880400"/>
      <w:bookmarkEnd w:id="16"/>
      <w:r>
        <w:rPr>
          <w:color w:val="000000"/>
        </w:rPr>
        <w:t>4. Кража, совершенная: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7" w:name="SUB1880401"/>
      <w:bookmarkEnd w:id="17"/>
      <w:r>
        <w:rPr>
          <w:color w:val="000000"/>
        </w:rPr>
        <w:t>1) преступной группой;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8" w:name="SUB1880402"/>
      <w:bookmarkEnd w:id="18"/>
      <w:r>
        <w:rPr>
          <w:color w:val="000000"/>
        </w:rPr>
        <w:t>2) из нефтегазопровода;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9" w:name="SUB1880403"/>
      <w:bookmarkEnd w:id="19"/>
      <w:r>
        <w:rPr>
          <w:color w:val="000000"/>
        </w:rPr>
        <w:t>3) в</w:t>
      </w:r>
      <w:r>
        <w:rPr>
          <w:rStyle w:val="apple-converted-space"/>
          <w:color w:val="000000"/>
        </w:rPr>
        <w:t> </w:t>
      </w:r>
      <w:bookmarkStart w:id="20" w:name="SUB1004411904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"http://online.zakon.kz/Document/?link_id=1004411904"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особо 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20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лишением свободы на срок от пяти до десяти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A6E57" w:rsidRDefault="00CA6E57" w:rsidP="00CA6E57">
      <w:pPr>
        <w:pStyle w:val="j11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21" w:name="SUB1890000"/>
      <w:bookmarkEnd w:id="21"/>
      <w:r>
        <w:rPr>
          <w:rStyle w:val="s1"/>
          <w:b/>
          <w:bCs/>
          <w:color w:val="000000"/>
        </w:rPr>
        <w:t>Статья 189. Присвоение или растрата вверенного чужого имущества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22" w:name="SUB1890100"/>
      <w:bookmarkEnd w:id="22"/>
      <w:r>
        <w:rPr>
          <w:color w:val="000000"/>
        </w:rPr>
        <w:t>1. Присвоение или растрата, то есть хищение чужого имущества, вверенного виновному,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 в размере до одной тысячи месячных расчетных показателей либо исправительными работами в том же размере, либо ограничением свободы на срок до трех лет, либо лишением свободы на тот же срок, с конфискацией имущества или без таковой.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23" w:name="SUB1890200"/>
      <w:bookmarkEnd w:id="23"/>
      <w:r>
        <w:rPr>
          <w:color w:val="000000"/>
        </w:rPr>
        <w:t>2. То же деяние, совершенное: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24" w:name="SUB1890201"/>
      <w:bookmarkEnd w:id="24"/>
      <w:r>
        <w:rPr>
          <w:color w:val="000000"/>
        </w:rPr>
        <w:t>1) группой лиц по предварительному сговору;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25" w:name="SUB1890202"/>
      <w:bookmarkEnd w:id="25"/>
      <w:r>
        <w:rPr>
          <w:color w:val="000000"/>
        </w:rPr>
        <w:t>2) неоднократно;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26" w:name="SUB1890203"/>
      <w:bookmarkEnd w:id="26"/>
      <w:r>
        <w:rPr>
          <w:color w:val="000000"/>
        </w:rPr>
        <w:t>3)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лицом с использованием своего служебного положения</w:t>
      </w:r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наказывается штрафом в размере до трех тысяч месячных расчетных показателей либо исправительными работами в том же размере, либо ограничением свободы на срок до четырех лет, либо лишением свободы на тот же срок, с конфискацией имущества,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27" w:name="SUB1890300"/>
      <w:bookmarkEnd w:id="27"/>
      <w:r>
        <w:rPr>
          <w:color w:val="000000"/>
        </w:rPr>
        <w:t>3. Деяния, предусмотренные частями первой или второй настоящей статьи, если они совершены: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28" w:name="SUB1890301"/>
      <w:bookmarkEnd w:id="28"/>
      <w:r>
        <w:rPr>
          <w:color w:val="000000"/>
        </w:rPr>
        <w:t>1)</w:t>
      </w:r>
      <w:r>
        <w:rPr>
          <w:rStyle w:val="apple-converted-space"/>
          <w:color w:val="000000"/>
        </w:rPr>
        <w:t> </w:t>
      </w:r>
      <w:bookmarkStart w:id="29" w:name="SUB1004414105_4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"http://online.zakon.kz/Document/?link_id=1004414105"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в 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29"/>
      <w:r>
        <w:rPr>
          <w:color w:val="000000"/>
        </w:rPr>
        <w:t>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30" w:name="SUB1890302"/>
      <w:bookmarkEnd w:id="30"/>
      <w:r>
        <w:rPr>
          <w:color w:val="000000"/>
        </w:rPr>
        <w:t>2) лицом, уполномоченным на выполнение государственных функций, либо приравненным к нему лицом, либо должностным лицом, либо лицом, занимающим ответственную государственную должность, если они сопряжены с использованием им своего служебного положения,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лишением свободы на срок от пяти до десяти лет с конфискацией имущества, а в случаях, предусмотренных пунктом 2), с пожизненным лишением права занимать определенные должности или заниматься определенной деятельностью.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31" w:name="SUB1890400"/>
      <w:bookmarkEnd w:id="31"/>
      <w:r>
        <w:rPr>
          <w:color w:val="000000"/>
        </w:rPr>
        <w:t>4. Деяния, предусмотренные частями первой, второй или третьей настоящей статьи, если они совершены: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32" w:name="SUB1890401"/>
      <w:bookmarkEnd w:id="32"/>
      <w:r>
        <w:rPr>
          <w:color w:val="000000"/>
        </w:rPr>
        <w:t>1) преступной группой;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33" w:name="SUB1890402"/>
      <w:bookmarkEnd w:id="33"/>
      <w:r>
        <w:rPr>
          <w:color w:val="000000"/>
        </w:rPr>
        <w:t>2)</w:t>
      </w:r>
      <w:r>
        <w:rPr>
          <w:rStyle w:val="apple-converted-space"/>
          <w:color w:val="000000"/>
        </w:rPr>
        <w:t> </w:t>
      </w:r>
      <w:bookmarkStart w:id="34" w:name="SUB1004411904_2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"http://online.zakon.kz/Document/?link_id=1004411904"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в особо 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34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лишением свободы на срок от семи до двенадцати лет с конфискацией имущества, с пожизненным лишением права занимать определенные должности или заниматься определенной деятельностью или без такового.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A6E57" w:rsidRDefault="00CA6E57" w:rsidP="00CA6E57">
      <w:pPr>
        <w:pStyle w:val="j11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35" w:name="SUB1900000"/>
      <w:bookmarkEnd w:id="35"/>
      <w:r>
        <w:rPr>
          <w:rStyle w:val="s1"/>
          <w:b/>
          <w:bCs/>
          <w:color w:val="000000"/>
        </w:rPr>
        <w:t>Статья 190. Мошенничество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36" w:name="SUB1900100"/>
      <w:bookmarkEnd w:id="36"/>
      <w:r>
        <w:rPr>
          <w:color w:val="000000"/>
        </w:rPr>
        <w:t>1. Мошенничество, то есть хищение чужого имущества или приобретение права на чужое имущество путем обмана или злоупотребления доверием,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 в размере до одной тысячи месячных расчетных показателей либо исправительными работами в том же размере, либо ограничением свободы на срок до двух лет, либо лишением свободы на тот же срок,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37" w:name="SUB1900200"/>
      <w:bookmarkEnd w:id="37"/>
      <w:r>
        <w:rPr>
          <w:color w:val="000000"/>
        </w:rPr>
        <w:t>2. Мошенничество, совершенное: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38" w:name="SUB1900201"/>
      <w:bookmarkEnd w:id="38"/>
      <w:r>
        <w:rPr>
          <w:color w:val="000000"/>
        </w:rPr>
        <w:t>1) группой лиц по предварительному сговору;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39" w:name="SUB1900202"/>
      <w:bookmarkEnd w:id="39"/>
      <w:r>
        <w:rPr>
          <w:color w:val="000000"/>
        </w:rPr>
        <w:t>2) неоднократно;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40" w:name="SUB1900203"/>
      <w:bookmarkEnd w:id="40"/>
      <w:r>
        <w:rPr>
          <w:color w:val="000000"/>
        </w:rPr>
        <w:t>3)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лицом с использованием своего служебного положения</w:t>
      </w:r>
      <w:r>
        <w:rPr>
          <w:color w:val="000000"/>
        </w:rPr>
        <w:t>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41" w:name="SUB1900204"/>
      <w:bookmarkEnd w:id="41"/>
      <w:r>
        <w:rPr>
          <w:color w:val="000000"/>
        </w:rPr>
        <w:t>4) путем обмана или злоупотребления доверием пользователя</w:t>
      </w:r>
      <w:r>
        <w:rPr>
          <w:rStyle w:val="apple-converted-space"/>
          <w:color w:val="000000"/>
        </w:rPr>
        <w:t> </w:t>
      </w:r>
      <w:bookmarkStart w:id="42" w:name="SUB1004940079_4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"http://online.zakon.kz/Document/?link_id=1004940079" \o "Закон Республики Казахстан от 24 ноября 2015 года № 418-V \«Об информатизации\»" \t "_parent" </w:instrText>
      </w:r>
      <w:r>
        <w:rPr>
          <w:color w:val="000000"/>
        </w:rPr>
        <w:fldChar w:fldCharType="separate"/>
      </w:r>
      <w:r>
        <w:rPr>
          <w:rStyle w:val="a3"/>
          <w:b/>
          <w:bCs/>
          <w:color w:val="000080"/>
        </w:rPr>
        <w:t>информационной системы</w:t>
      </w:r>
      <w:r>
        <w:rPr>
          <w:color w:val="000000"/>
        </w:rPr>
        <w:fldChar w:fldCharType="end"/>
      </w:r>
      <w:bookmarkEnd w:id="42"/>
      <w:r>
        <w:rPr>
          <w:color w:val="000000"/>
        </w:rPr>
        <w:t>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43" w:name="SUB1900205"/>
      <w:bookmarkEnd w:id="43"/>
      <w:r>
        <w:rPr>
          <w:color w:val="000000"/>
        </w:rPr>
        <w:t>5) в сфере государственных закупок,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 в размере до четырех тысяч месячных расчетных показателей либо исправительными работами в том же размере, либо ограничением свободы на срок до четырех лет, либо лишением свободы на тот же срок, с конфискацией имущества,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44" w:name="SUB1900300"/>
      <w:bookmarkEnd w:id="44"/>
      <w:r>
        <w:rPr>
          <w:color w:val="000000"/>
        </w:rPr>
        <w:t>3. Мошенничество, совершенное: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45" w:name="SUB1900301"/>
      <w:bookmarkEnd w:id="45"/>
      <w:r>
        <w:rPr>
          <w:color w:val="000000"/>
        </w:rPr>
        <w:t>1)</w:t>
      </w:r>
      <w:r>
        <w:rPr>
          <w:rStyle w:val="apple-converted-space"/>
          <w:color w:val="000000"/>
        </w:rPr>
        <w:t> </w:t>
      </w:r>
      <w:bookmarkStart w:id="46" w:name="SUB1004414105_5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"http://online.zakon.kz/Document/?link_id=1004414105"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в 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46"/>
      <w:r>
        <w:rPr>
          <w:color w:val="000000"/>
        </w:rPr>
        <w:t>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47" w:name="SUB1900302"/>
      <w:bookmarkEnd w:id="47"/>
      <w:r>
        <w:rPr>
          <w:color w:val="000000"/>
        </w:rPr>
        <w:t>2) лицом, уполномоченным на выполнение государственных функций, либо приравненным к нему лицом, либо должностным лицом, либо лицом, занимающим ответственную государственную должность, если оно сопряжено с использованием им своего служебного положения;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48" w:name="SUB1900303"/>
      <w:bookmarkEnd w:id="48"/>
      <w:r>
        <w:rPr>
          <w:color w:val="000000"/>
        </w:rPr>
        <w:t>3) в отношении двух или более лиц,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лишением свободы на срок от трех до семи лет с конфискацией имущества, а в случаях, предусмотренных пунктом 2), с пожизненным лишением права занимать определенные должности или заниматься определенной деятельностью.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49" w:name="SUB1900400"/>
      <w:bookmarkEnd w:id="49"/>
      <w:r>
        <w:rPr>
          <w:color w:val="000000"/>
        </w:rPr>
        <w:lastRenderedPageBreak/>
        <w:t>4. Деяния, предусмотренные частями первой, второй или третьей настоящей статьи, если они совершены: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50" w:name="SUB1900401"/>
      <w:bookmarkEnd w:id="50"/>
      <w:r>
        <w:rPr>
          <w:color w:val="000000"/>
        </w:rPr>
        <w:t>1) преступной группой;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51" w:name="SUB1900402"/>
      <w:bookmarkEnd w:id="51"/>
      <w:r>
        <w:rPr>
          <w:color w:val="000000"/>
        </w:rPr>
        <w:t>2)</w:t>
      </w:r>
      <w:r>
        <w:rPr>
          <w:rStyle w:val="apple-converted-space"/>
          <w:color w:val="000000"/>
        </w:rPr>
        <w:t> </w:t>
      </w:r>
      <w:bookmarkStart w:id="52" w:name="SUB1004411904_3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"http://online.zakon.kz/Document/?link_id=1004411904"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в особо 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52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лишением свободы на срок от пяти до десяти лет с конфискацией имущества, с пожизненным лишением права занимать определенные должности или заниматься определенной деятельностью или без такового.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A6E57" w:rsidRDefault="00CA6E57" w:rsidP="00CA6E57">
      <w:pPr>
        <w:pStyle w:val="j11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53" w:name="SUB1910000"/>
      <w:bookmarkEnd w:id="53"/>
      <w:r>
        <w:rPr>
          <w:rStyle w:val="s1"/>
          <w:b/>
          <w:bCs/>
          <w:color w:val="000000"/>
        </w:rPr>
        <w:t>Статья 191. Грабеж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54" w:name="SUB1910100"/>
      <w:bookmarkEnd w:id="54"/>
      <w:r>
        <w:rPr>
          <w:color w:val="000000"/>
        </w:rPr>
        <w:t>1. Грабеж, то есть открытое хищение чужого имущества,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 в размере до двух тысяч месячных расчетных показателей либо исправительными работами в том же размере, либо ограничением свободы на срок до четырех лет, либо лишением свободы на тот же срок, с конфискацией имущества или без таковой.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55" w:name="SUB1910200"/>
      <w:bookmarkEnd w:id="55"/>
      <w:r>
        <w:rPr>
          <w:color w:val="000000"/>
        </w:rPr>
        <w:t>2. Грабеж, совершенный: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56" w:name="SUB1910201"/>
      <w:bookmarkEnd w:id="56"/>
      <w:r>
        <w:rPr>
          <w:color w:val="000000"/>
        </w:rPr>
        <w:t>1) с применением насилия, не опасного для жизни или здоровья потерпевшего, либо с угрозой применения такого насилия;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57" w:name="SUB1910202"/>
      <w:bookmarkEnd w:id="57"/>
      <w:r>
        <w:rPr>
          <w:color w:val="000000"/>
        </w:rPr>
        <w:t>2) неоднократно;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58" w:name="SUB1910203"/>
      <w:bookmarkEnd w:id="58"/>
      <w:r>
        <w:rPr>
          <w:color w:val="000000"/>
        </w:rPr>
        <w:t>3) группой лиц по предварительному сговору;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59" w:name="SUB1910204"/>
      <w:bookmarkEnd w:id="59"/>
      <w:r>
        <w:rPr>
          <w:color w:val="000000"/>
        </w:rPr>
        <w:t>4) с незаконным проникновением в жилое, служебное, производственное помещение либо хранилище,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ограничением свободы на срок от трех до семи лет либо лишением свободы на тот же срок,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60" w:name="SUB1910300"/>
      <w:bookmarkEnd w:id="60"/>
      <w:r>
        <w:rPr>
          <w:color w:val="000000"/>
        </w:rPr>
        <w:t>3. Грабеж, совершенный</w:t>
      </w:r>
      <w:r>
        <w:rPr>
          <w:rStyle w:val="apple-converted-space"/>
          <w:color w:val="000000"/>
        </w:rPr>
        <w:t> </w:t>
      </w:r>
      <w:bookmarkStart w:id="61" w:name="SUB1004414105_6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"http://online.zakon.kz/Document/?link_id=1004414105"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в 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61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лишением свободы на срок от пяти до десяти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62" w:name="SUB1910400"/>
      <w:bookmarkEnd w:id="62"/>
      <w:r>
        <w:rPr>
          <w:color w:val="000000"/>
        </w:rPr>
        <w:t>4. Деяния, предусмотренные частями первой, второй или третьей настоящей статьи, если они совершены: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63" w:name="SUB1910401"/>
      <w:bookmarkEnd w:id="63"/>
      <w:r>
        <w:rPr>
          <w:color w:val="000000"/>
        </w:rPr>
        <w:t>1) преступной группой;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64" w:name="SUB1910402"/>
      <w:bookmarkEnd w:id="64"/>
      <w:r>
        <w:rPr>
          <w:color w:val="000000"/>
        </w:rPr>
        <w:t>2)</w:t>
      </w:r>
      <w:r>
        <w:rPr>
          <w:rStyle w:val="apple-converted-space"/>
          <w:color w:val="000000"/>
        </w:rPr>
        <w:t> </w:t>
      </w:r>
      <w:bookmarkStart w:id="65" w:name="SUB1004411904_4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"http://online.zakon.kz/Document/?link_id=1004411904"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в особо 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65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лишением свободы на срок от семи до двенадцати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A6E57" w:rsidRDefault="00CA6E57" w:rsidP="00CA6E57">
      <w:pPr>
        <w:pStyle w:val="j11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66" w:name="SUB1920000"/>
      <w:bookmarkEnd w:id="66"/>
      <w:r>
        <w:rPr>
          <w:rStyle w:val="s1"/>
          <w:b/>
          <w:bCs/>
          <w:color w:val="000000"/>
        </w:rPr>
        <w:t>Статья 192. Разбой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67" w:name="SUB1920100"/>
      <w:bookmarkEnd w:id="67"/>
      <w:r>
        <w:rPr>
          <w:color w:val="000000"/>
        </w:rPr>
        <w:t>1. Разбой, то есть нападение с целью хищения чужого имущества, соединенное с насилием, опасным для жизни или здоровья лица, подвергшегося нападению, или с угрозой непосредственного применения такого насилия,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лишением свободы на срок от трех до семи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68" w:name="SUB1920200"/>
      <w:bookmarkEnd w:id="68"/>
      <w:r>
        <w:rPr>
          <w:color w:val="000000"/>
        </w:rPr>
        <w:t>2. Разбой, совершенный: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69" w:name="SUB1920201"/>
      <w:bookmarkEnd w:id="69"/>
      <w:r>
        <w:rPr>
          <w:color w:val="000000"/>
        </w:rPr>
        <w:t>1) группой лиц по предварительному сговору;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0" w:name="SUB1920202"/>
      <w:bookmarkEnd w:id="70"/>
      <w:r>
        <w:rPr>
          <w:color w:val="000000"/>
        </w:rPr>
        <w:t>2) неоднократно;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1" w:name="SUB1920203"/>
      <w:bookmarkEnd w:id="71"/>
      <w:r>
        <w:rPr>
          <w:color w:val="000000"/>
        </w:rPr>
        <w:t>3) с незаконным проникновением в жилое, служебное, производственное помещение либо хранилище;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2" w:name="SUB1920204"/>
      <w:bookmarkEnd w:id="72"/>
      <w:r>
        <w:rPr>
          <w:color w:val="000000"/>
        </w:rPr>
        <w:t>4) с применением оружия или предметов, используемых в качестве оружия;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3" w:name="SUB1920205"/>
      <w:bookmarkEnd w:id="73"/>
      <w:r>
        <w:rPr>
          <w:color w:val="000000"/>
        </w:rPr>
        <w:t>5) с причинением тяжкого вреда здоровью,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лишением свободы на срок от пяти до десяти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4" w:name="SUB1920300"/>
      <w:bookmarkEnd w:id="74"/>
      <w:r>
        <w:rPr>
          <w:color w:val="000000"/>
        </w:rPr>
        <w:t>3. Разбой, совершенный: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5" w:name="SUB1920301"/>
      <w:bookmarkEnd w:id="75"/>
      <w:r>
        <w:rPr>
          <w:color w:val="000000"/>
        </w:rPr>
        <w:t>1) с причинением тяжкого вреда здоровью, повлекшего по неосторожности смерть потерпевшего;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6" w:name="SUB1920302"/>
      <w:bookmarkEnd w:id="76"/>
      <w:r>
        <w:rPr>
          <w:color w:val="000000"/>
        </w:rPr>
        <w:t>2) с целью хищения имущества</w:t>
      </w:r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в</w:t>
      </w:r>
      <w:r>
        <w:rPr>
          <w:rStyle w:val="apple-converted-space"/>
          <w:color w:val="000000"/>
        </w:rPr>
        <w:t> </w:t>
      </w:r>
      <w:bookmarkStart w:id="77" w:name="SUB1004414105_7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"http://online.zakon.kz/Document/?link_id=1004414105"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77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наказывается лишением свободы на срок от семи до двенадцати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8" w:name="SUB1920400"/>
      <w:bookmarkEnd w:id="78"/>
      <w:r>
        <w:rPr>
          <w:color w:val="000000"/>
        </w:rPr>
        <w:t>4. Деяния, предусмотренные частями первой, второй или третьей настоящей статьи, если они совершены: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79" w:name="SUB1920401"/>
      <w:bookmarkEnd w:id="79"/>
      <w:r>
        <w:rPr>
          <w:color w:val="000000"/>
        </w:rPr>
        <w:t>1) преступной группой;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80" w:name="SUB1920402"/>
      <w:bookmarkEnd w:id="80"/>
      <w:r>
        <w:rPr>
          <w:color w:val="000000"/>
        </w:rPr>
        <w:t>2)</w:t>
      </w:r>
      <w:r>
        <w:rPr>
          <w:rStyle w:val="apple-converted-space"/>
          <w:color w:val="000000"/>
        </w:rPr>
        <w:t> </w:t>
      </w:r>
      <w:bookmarkStart w:id="81" w:name="SUB1004411904_5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"http://online.zakon.kz/Document/?link_id=1004411904"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в особо 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81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лишением свободы на срок от десяти до пятнадцати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A6E57" w:rsidRDefault="00CA6E57" w:rsidP="00CA6E57">
      <w:pPr>
        <w:pStyle w:val="j11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82" w:name="SUB1930000"/>
      <w:bookmarkEnd w:id="82"/>
      <w:r>
        <w:rPr>
          <w:rStyle w:val="s1"/>
          <w:b/>
          <w:bCs/>
          <w:color w:val="000000"/>
        </w:rPr>
        <w:t>Статья 193. Хищение предметов, имеющих особую ценность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83" w:name="SUB1930100"/>
      <w:bookmarkEnd w:id="83"/>
      <w:r>
        <w:rPr>
          <w:color w:val="000000"/>
        </w:rPr>
        <w:t>1. Хищение предметов или документов, имеющих особую историческую, научную, художественную или</w:t>
      </w:r>
      <w:r>
        <w:rPr>
          <w:rStyle w:val="apple-converted-space"/>
          <w:color w:val="000000"/>
        </w:rPr>
        <w:t> </w:t>
      </w:r>
      <w:bookmarkStart w:id="84" w:name="SUB1000564607_2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"http://online.zakon.kz/Document/?link_id=1000564607"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культурную ценность</w:t>
      </w:r>
      <w:r>
        <w:rPr>
          <w:rStyle w:val="s2"/>
          <w:b/>
          <w:bCs/>
          <w:color w:val="000080"/>
        </w:rPr>
        <w:fldChar w:fldCharType="end"/>
      </w:r>
      <w:bookmarkEnd w:id="84"/>
      <w:r>
        <w:rPr>
          <w:color w:val="000000"/>
        </w:rPr>
        <w:t>, независимо от способа хищения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лишением свободы на срок от трех до шести лет с конфискацией имущества или без таковой.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85" w:name="SUB1930200"/>
      <w:bookmarkEnd w:id="85"/>
      <w:r>
        <w:rPr>
          <w:color w:val="000000"/>
        </w:rPr>
        <w:t>2. То же деяние, совершенное: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86" w:name="SUB1930201"/>
      <w:bookmarkEnd w:id="86"/>
      <w:r>
        <w:rPr>
          <w:color w:val="000000"/>
        </w:rPr>
        <w:t>1) группой лиц по предварительному сговору;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87" w:name="SUB1930202"/>
      <w:bookmarkEnd w:id="87"/>
      <w:r>
        <w:rPr>
          <w:color w:val="000000"/>
        </w:rPr>
        <w:t>2) неоднократно,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лишением свободы на срок от семи до десяти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88" w:name="SUB1930300"/>
      <w:bookmarkEnd w:id="88"/>
      <w:r>
        <w:rPr>
          <w:color w:val="000000"/>
        </w:rPr>
        <w:t>3. Деяния, предусмотренные частями первой или второй настоящей статьи, если они: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89" w:name="SUB1930301"/>
      <w:bookmarkEnd w:id="89"/>
      <w:r>
        <w:rPr>
          <w:color w:val="000000"/>
        </w:rPr>
        <w:t>1) совершены преступной группой;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0" w:name="SUB1930302"/>
      <w:bookmarkEnd w:id="90"/>
      <w:r>
        <w:rPr>
          <w:color w:val="000000"/>
        </w:rPr>
        <w:t>2) повлекли уничтожение либо порчу предметов или документов, указанных в части первой настоящей статьи,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лишением свободы на срок от десяти до двенадцати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CA6E57" w:rsidRDefault="00CA6E57" w:rsidP="00CA6E57">
      <w:pPr>
        <w:pStyle w:val="j110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bookmarkStart w:id="91" w:name="SUB1940000"/>
      <w:bookmarkEnd w:id="91"/>
      <w:r>
        <w:rPr>
          <w:rStyle w:val="s1"/>
          <w:b/>
          <w:bCs/>
          <w:color w:val="000000"/>
        </w:rPr>
        <w:t>Статья 194. Вымогательство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2" w:name="SUB1940100"/>
      <w:bookmarkEnd w:id="92"/>
      <w:r>
        <w:rPr>
          <w:color w:val="000000"/>
        </w:rPr>
        <w:t>1. Вымогательство,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имущества, а равно под угрозой распространения сведений, позорящих потерпевшего или его близких, либо иных сведений, оглашение которых может причинить существенный вред интересам потерпевшего или его близких,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 в размере до четырех тысяч месячных расчетных показателей либо исправительными работами в том же размере, либо ограничением свободы на срок до четырех лет, либо лишением свободы на тот же срок, с конфискацией имущества или без таковой.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3" w:name="SUB1940200"/>
      <w:bookmarkEnd w:id="93"/>
      <w:r>
        <w:rPr>
          <w:color w:val="000000"/>
        </w:rPr>
        <w:t>2. Вымогательство, совершенное: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4" w:name="SUB1940201"/>
      <w:bookmarkEnd w:id="94"/>
      <w:r>
        <w:rPr>
          <w:color w:val="000000"/>
        </w:rPr>
        <w:t>1) с применением насилия;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5" w:name="SUB1940202"/>
      <w:bookmarkEnd w:id="95"/>
      <w:r>
        <w:rPr>
          <w:color w:val="000000"/>
        </w:rPr>
        <w:t>2) группой лиц по предварительному сговору;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6" w:name="SUB1940203"/>
      <w:bookmarkEnd w:id="96"/>
      <w:r>
        <w:rPr>
          <w:color w:val="000000"/>
        </w:rPr>
        <w:t>3) неоднократно,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ограничением свободы на срок от трех до семи лет либо лишением свободы на тот же срок,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7" w:name="SUB1940300"/>
      <w:bookmarkEnd w:id="97"/>
      <w:r>
        <w:rPr>
          <w:color w:val="000000"/>
        </w:rPr>
        <w:t>3. Вымогательство, совершенное: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8" w:name="SUB1940301"/>
      <w:bookmarkEnd w:id="98"/>
      <w:r>
        <w:rPr>
          <w:color w:val="000000"/>
        </w:rPr>
        <w:t>1) с причинением тяжкого вреда здоровью потерпевшего;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99" w:name="SUB1940302"/>
      <w:bookmarkEnd w:id="99"/>
      <w:r>
        <w:rPr>
          <w:color w:val="000000"/>
        </w:rPr>
        <w:t>2) с целью получения имущества в</w:t>
      </w:r>
      <w:r>
        <w:rPr>
          <w:rStyle w:val="apple-converted-space"/>
          <w:color w:val="000000"/>
        </w:rPr>
        <w:t> </w:t>
      </w:r>
      <w:bookmarkStart w:id="100" w:name="SUB1004414105_8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"http://online.zakon.kz/Document/?link_id=1004414105" \o "Уголовный кодекс Республики Казахстан от 3 июля 2014 года № 226-V (с изменениями и дополнениями по состоянию на 09.04.2016 г.)"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100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лишением свободы на срок от пяти до десяти лет с конфискацией имущества.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01" w:name="SUB1940400"/>
      <w:bookmarkEnd w:id="101"/>
      <w:r>
        <w:rPr>
          <w:color w:val="000000"/>
        </w:rPr>
        <w:t>4. Деяния, предусмотренные частями первой, второй или третьей настоящей статьи, если они совершены: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02" w:name="SUB1940401"/>
      <w:bookmarkEnd w:id="102"/>
      <w:r>
        <w:rPr>
          <w:color w:val="000000"/>
        </w:rPr>
        <w:t>1) преступной группой;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bookmarkStart w:id="103" w:name="SUB1940402"/>
      <w:bookmarkEnd w:id="103"/>
      <w:r>
        <w:rPr>
          <w:color w:val="000000"/>
        </w:rPr>
        <w:t>2)</w:t>
      </w:r>
      <w:r>
        <w:rPr>
          <w:rStyle w:val="apple-converted-space"/>
          <w:color w:val="000000"/>
        </w:rPr>
        <w:t> </w:t>
      </w:r>
      <w:bookmarkStart w:id="104" w:name="SUB1004411904_6"/>
      <w:r>
        <w:rPr>
          <w:rStyle w:val="s2"/>
          <w:b/>
          <w:bCs/>
          <w:color w:val="000080"/>
        </w:rPr>
        <w:fldChar w:fldCharType="begin"/>
      </w:r>
      <w:r>
        <w:rPr>
          <w:rStyle w:val="s2"/>
          <w:b/>
          <w:bCs/>
          <w:color w:val="000080"/>
        </w:rPr>
        <w:instrText xml:space="preserve"> HYPERLINK "http://online.zakon.kz/Document/?link_id=1004411904" \t "_parent" </w:instrText>
      </w:r>
      <w:r>
        <w:rPr>
          <w:rStyle w:val="s2"/>
          <w:b/>
          <w:bCs/>
          <w:color w:val="000080"/>
        </w:rPr>
        <w:fldChar w:fldCharType="separate"/>
      </w:r>
      <w:r>
        <w:rPr>
          <w:rStyle w:val="a3"/>
          <w:b/>
          <w:bCs/>
          <w:color w:val="000080"/>
        </w:rPr>
        <w:t>в особо крупном размере</w:t>
      </w:r>
      <w:r>
        <w:rPr>
          <w:rStyle w:val="s2"/>
          <w:b/>
          <w:bCs/>
          <w:color w:val="000080"/>
        </w:rPr>
        <w:fldChar w:fldCharType="end"/>
      </w:r>
      <w:bookmarkEnd w:id="104"/>
      <w:r>
        <w:rPr>
          <w:color w:val="000000"/>
        </w:rPr>
        <w:t>, -</w:t>
      </w:r>
    </w:p>
    <w:p w:rsidR="00CA6E57" w:rsidRDefault="00CA6E57" w:rsidP="00CA6E57">
      <w:pPr>
        <w:pStyle w:val="j111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наказываются лишением свободы на срок от семи до пятнадцати лет с конфискацией имущества.</w:t>
      </w:r>
    </w:p>
    <w:p w:rsidR="007D5AB2" w:rsidRDefault="007D5AB2">
      <w:bookmarkStart w:id="105" w:name="_GoBack"/>
      <w:bookmarkEnd w:id="105"/>
    </w:p>
    <w:sectPr w:rsidR="007D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D6"/>
    <w:rsid w:val="007D5AB2"/>
    <w:rsid w:val="00A851D6"/>
    <w:rsid w:val="00CA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CA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A6E57"/>
  </w:style>
  <w:style w:type="paragraph" w:customStyle="1" w:styleId="j111">
    <w:name w:val="j111"/>
    <w:basedOn w:val="a"/>
    <w:rsid w:val="00CA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0">
    <w:name w:val="j110"/>
    <w:basedOn w:val="a"/>
    <w:rsid w:val="00CA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6E57"/>
  </w:style>
  <w:style w:type="character" w:customStyle="1" w:styleId="s2">
    <w:name w:val="s2"/>
    <w:basedOn w:val="a0"/>
    <w:rsid w:val="00CA6E57"/>
  </w:style>
  <w:style w:type="character" w:styleId="a3">
    <w:name w:val="Hyperlink"/>
    <w:basedOn w:val="a0"/>
    <w:uiPriority w:val="99"/>
    <w:semiHidden/>
    <w:unhideWhenUsed/>
    <w:rsid w:val="00CA6E57"/>
    <w:rPr>
      <w:color w:val="0000FF"/>
      <w:u w:val="single"/>
    </w:rPr>
  </w:style>
  <w:style w:type="paragraph" w:customStyle="1" w:styleId="j12">
    <w:name w:val="j12"/>
    <w:basedOn w:val="a"/>
    <w:rsid w:val="00CA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A6E57"/>
  </w:style>
  <w:style w:type="character" w:customStyle="1" w:styleId="s9">
    <w:name w:val="s9"/>
    <w:basedOn w:val="a0"/>
    <w:rsid w:val="00CA6E57"/>
  </w:style>
  <w:style w:type="character" w:customStyle="1" w:styleId="s0">
    <w:name w:val="s0"/>
    <w:basedOn w:val="a0"/>
    <w:rsid w:val="00CA6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CA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A6E57"/>
  </w:style>
  <w:style w:type="paragraph" w:customStyle="1" w:styleId="j111">
    <w:name w:val="j111"/>
    <w:basedOn w:val="a"/>
    <w:rsid w:val="00CA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0">
    <w:name w:val="j110"/>
    <w:basedOn w:val="a"/>
    <w:rsid w:val="00CA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6E57"/>
  </w:style>
  <w:style w:type="character" w:customStyle="1" w:styleId="s2">
    <w:name w:val="s2"/>
    <w:basedOn w:val="a0"/>
    <w:rsid w:val="00CA6E57"/>
  </w:style>
  <w:style w:type="character" w:styleId="a3">
    <w:name w:val="Hyperlink"/>
    <w:basedOn w:val="a0"/>
    <w:uiPriority w:val="99"/>
    <w:semiHidden/>
    <w:unhideWhenUsed/>
    <w:rsid w:val="00CA6E57"/>
    <w:rPr>
      <w:color w:val="0000FF"/>
      <w:u w:val="single"/>
    </w:rPr>
  </w:style>
  <w:style w:type="paragraph" w:customStyle="1" w:styleId="j12">
    <w:name w:val="j12"/>
    <w:basedOn w:val="a"/>
    <w:rsid w:val="00CA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A6E57"/>
  </w:style>
  <w:style w:type="character" w:customStyle="1" w:styleId="s9">
    <w:name w:val="s9"/>
    <w:basedOn w:val="a0"/>
    <w:rsid w:val="00CA6E57"/>
  </w:style>
  <w:style w:type="character" w:customStyle="1" w:styleId="s0">
    <w:name w:val="s0"/>
    <w:basedOn w:val="a0"/>
    <w:rsid w:val="00CA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1844</Words>
  <Characters>10514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2016-06-04T04:38:00Z</dcterms:created>
  <dcterms:modified xsi:type="dcterms:W3CDTF">2016-06-04T04:38:00Z</dcterms:modified>
</cp:coreProperties>
</file>