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66" w:rsidRPr="001E3A2C" w:rsidRDefault="00060966" w:rsidP="00736F2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3A2C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же ребёнок плачет? И как лучше прощаться</w:t>
      </w:r>
    </w:p>
    <w:p w:rsidR="00060966" w:rsidRPr="00234747" w:rsidRDefault="00060966" w:rsidP="000609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Он плачет, потому что слезы - единственный способ, которым ребенок может показать, что он БЕСПОКОИТСЯ. Попробуем найти рецепт хорошего и полезного для ребенка прощания. </w:t>
      </w:r>
    </w:p>
    <w:p w:rsidR="00060966" w:rsidRPr="00234747" w:rsidRDefault="00060966" w:rsidP="000609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- Чтобы не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опаздывать и иметь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попрощаться с ребенком, соберитесь на 5-10 минут раньше (больше не надо, чтобы не превращать прощание в самостоятельное событие дня).</w:t>
      </w:r>
    </w:p>
    <w:p w:rsidR="00060966" w:rsidRPr="00234747" w:rsidRDefault="00060966" w:rsidP="000609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- Скажите честно ребенку, куда и зачем вы идете (только очень просто, например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:"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Я иду в магазин за покупками ", или "Я иду на работу печатать на компьютере"). Не бойтесь, что ребенок не поймет слов: спокойная, открытая интонация подскажет ему,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что то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место, куда идет мама, достаточно хорошее, и дело, которое она будет делать, - полезное и приятное.</w:t>
      </w:r>
    </w:p>
    <w:p w:rsidR="00060966" w:rsidRPr="00234747" w:rsidRDefault="00060966" w:rsidP="000609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- Скажите точно малышу, когда вы вернетесь. Для этого не нужно говорить время по часам (это маленькому ребенку может быть не совсем удобно и понятно). Можно сказать: "Я приду, когда ты покушаешь, погуляешь, поспишь". Ребенку понятнее конкретные описания событий, по которым он и определит время.</w:t>
      </w:r>
    </w:p>
    <w:p w:rsidR="00060966" w:rsidRPr="00234747" w:rsidRDefault="00060966" w:rsidP="000609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>- Расскажите сыну или дочке, с кем он останется и, главное, что будет делать: "Ты будешь с воспитателем Анной Григорьевной и другими детками. Вы покушаете, потом погуляете, потом поиграете, а потом будете меня вместе встречать".</w:t>
      </w:r>
    </w:p>
    <w:p w:rsidR="00060966" w:rsidRPr="00234747" w:rsidRDefault="00060966" w:rsidP="0006096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- 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этом.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</w:t>
      </w:r>
      <w:proofErr w:type="gramStart"/>
      <w:r w:rsidRPr="00234747">
        <w:rPr>
          <w:rFonts w:ascii="Times New Roman" w:eastAsia="Times New Roman" w:hAnsi="Times New Roman" w:cs="Times New Roman"/>
          <w:sz w:val="28"/>
          <w:szCs w:val="28"/>
        </w:rPr>
        <w:t>помните и готовитесь</w:t>
      </w:r>
      <w:proofErr w:type="gramEnd"/>
      <w:r w:rsidRPr="00234747">
        <w:rPr>
          <w:rFonts w:ascii="Times New Roman" w:eastAsia="Times New Roman" w:hAnsi="Times New Roman" w:cs="Times New Roman"/>
          <w:sz w:val="28"/>
          <w:szCs w:val="28"/>
        </w:rPr>
        <w:t xml:space="preserve"> к встрече.</w:t>
      </w:r>
    </w:p>
    <w:p w:rsidR="00060966" w:rsidRDefault="00060966" w:rsidP="00060966">
      <w:bookmarkStart w:id="0" w:name="_GoBack"/>
      <w:bookmarkEnd w:id="0"/>
    </w:p>
    <w:p w:rsidR="00C1602D" w:rsidRDefault="00C1602D"/>
    <w:sectPr w:rsidR="00C1602D" w:rsidSect="003F0F7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60966"/>
    <w:rsid w:val="00060966"/>
    <w:rsid w:val="003F0F77"/>
    <w:rsid w:val="00736F23"/>
    <w:rsid w:val="00972239"/>
    <w:rsid w:val="00C1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Company>ГУ Отдел экономики и бюджетного планирования г.Пав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2017-11-01T11:43:00Z</dcterms:created>
  <dcterms:modified xsi:type="dcterms:W3CDTF">2017-11-01T11:45:00Z</dcterms:modified>
</cp:coreProperties>
</file>