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1B" w:rsidRPr="00FE1E6A" w:rsidRDefault="00FE1E6A" w:rsidP="00FE1E6A">
      <w:pPr>
        <w:pStyle w:val="a3"/>
        <w:spacing w:line="276" w:lineRule="auto"/>
        <w:jc w:val="center"/>
        <w:rPr>
          <w:rFonts w:ascii="Arial" w:hAnsi="Arial" w:cs="Arial"/>
          <w:color w:val="FF0000"/>
          <w:sz w:val="32"/>
          <w:szCs w:val="32"/>
        </w:rPr>
      </w:pPr>
      <w:proofErr w:type="spellStart"/>
      <w:r w:rsidRPr="00FE1E6A">
        <w:rPr>
          <w:rStyle w:val="a5"/>
          <w:iCs/>
          <w:color w:val="FF0000"/>
          <w:sz w:val="32"/>
          <w:szCs w:val="32"/>
        </w:rPr>
        <w:t>М</w:t>
      </w:r>
      <w:r w:rsidR="0075181B" w:rsidRPr="00FE1E6A">
        <w:rPr>
          <w:rStyle w:val="a5"/>
          <w:iCs/>
          <w:color w:val="FF0000"/>
          <w:sz w:val="32"/>
          <w:szCs w:val="32"/>
        </w:rPr>
        <w:t>едбикенің</w:t>
      </w:r>
      <w:proofErr w:type="spellEnd"/>
      <w:r w:rsidRPr="00FE1E6A">
        <w:rPr>
          <w:rStyle w:val="a5"/>
          <w:iCs/>
          <w:color w:val="FF0000"/>
          <w:sz w:val="32"/>
          <w:szCs w:val="32"/>
          <w:lang w:val="kk-KZ"/>
        </w:rPr>
        <w:t xml:space="preserve"> </w:t>
      </w:r>
      <w:proofErr w:type="spellStart"/>
      <w:r w:rsidR="0075181B" w:rsidRPr="00FE1E6A">
        <w:rPr>
          <w:rStyle w:val="a5"/>
          <w:iCs/>
          <w:color w:val="FF0000"/>
          <w:sz w:val="32"/>
          <w:szCs w:val="32"/>
        </w:rPr>
        <w:t>кеңесі</w:t>
      </w:r>
      <w:proofErr w:type="spellEnd"/>
    </w:p>
    <w:p w:rsidR="0075181B" w:rsidRPr="00A77A5C" w:rsidRDefault="0075181B" w:rsidP="00FE1E6A">
      <w:pPr>
        <w:pStyle w:val="a3"/>
        <w:spacing w:line="276" w:lineRule="auto"/>
        <w:rPr>
          <w:rFonts w:ascii="Arial" w:hAnsi="Arial" w:cs="Arial"/>
          <w:color w:val="000000"/>
          <w:sz w:val="28"/>
          <w:szCs w:val="28"/>
        </w:rPr>
      </w:pPr>
      <w:r w:rsidRPr="00A77A5C">
        <w:rPr>
          <w:i/>
          <w:iCs/>
          <w:noProof/>
          <w:color w:val="000000"/>
          <w:sz w:val="28"/>
          <w:szCs w:val="28"/>
        </w:rPr>
        <w:drawing>
          <wp:inline distT="0" distB="0" distL="0" distR="0">
            <wp:extent cx="1344451" cy="1337287"/>
            <wp:effectExtent l="19050" t="0" r="8099" b="0"/>
            <wp:docPr id="2" name="Рисунок 2" descr="http://bilim-pavlodar.gov.kz/media/img/photohost/591affa1b58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lim-pavlodar.gov.kz/media/img/photohost/591affa1b582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41" cy="134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81B" w:rsidRPr="00FE1E6A" w:rsidRDefault="0075181B" w:rsidP="00A77A5C">
      <w:pPr>
        <w:pStyle w:val="a3"/>
        <w:spacing w:before="0" w:after="0" w:line="276" w:lineRule="auto"/>
        <w:jc w:val="center"/>
        <w:rPr>
          <w:rFonts w:ascii="Arial" w:hAnsi="Arial" w:cs="Arial"/>
          <w:i/>
          <w:color w:val="000000"/>
          <w:sz w:val="32"/>
          <w:szCs w:val="32"/>
        </w:rPr>
      </w:pPr>
      <w:r w:rsidRPr="00FE1E6A">
        <w:rPr>
          <w:rStyle w:val="a4"/>
          <w:i w:val="0"/>
          <w:color w:val="000000"/>
          <w:sz w:val="32"/>
          <w:szCs w:val="32"/>
        </w:rPr>
        <w:t> </w:t>
      </w:r>
      <w:proofErr w:type="spellStart"/>
      <w:r w:rsidRPr="00FE1E6A">
        <w:rPr>
          <w:rStyle w:val="a5"/>
          <w:i/>
          <w:iCs/>
          <w:color w:val="000080"/>
          <w:sz w:val="32"/>
          <w:szCs w:val="32"/>
        </w:rPr>
        <w:t>Құрметті</w:t>
      </w:r>
      <w:proofErr w:type="spellEnd"/>
      <w:r w:rsidR="00FE1E6A" w:rsidRPr="00FE1E6A">
        <w:rPr>
          <w:rStyle w:val="a5"/>
          <w:i/>
          <w:iCs/>
          <w:color w:val="000080"/>
          <w:sz w:val="32"/>
          <w:szCs w:val="32"/>
          <w:lang w:val="kk-KZ"/>
        </w:rPr>
        <w:t xml:space="preserve"> </w:t>
      </w:r>
      <w:proofErr w:type="spellStart"/>
      <w:r w:rsidRPr="00FE1E6A">
        <w:rPr>
          <w:rStyle w:val="a5"/>
          <w:i/>
          <w:iCs/>
          <w:color w:val="000080"/>
          <w:sz w:val="32"/>
          <w:szCs w:val="32"/>
        </w:rPr>
        <w:t>ата-аналар</w:t>
      </w:r>
      <w:proofErr w:type="spellEnd"/>
      <w:r w:rsidRPr="00FE1E6A">
        <w:rPr>
          <w:rStyle w:val="a5"/>
          <w:i/>
          <w:iCs/>
          <w:color w:val="000080"/>
          <w:sz w:val="32"/>
          <w:szCs w:val="32"/>
        </w:rPr>
        <w:t>!</w:t>
      </w:r>
    </w:p>
    <w:p w:rsidR="004B09AF" w:rsidRDefault="0075181B" w:rsidP="00FE1E6A">
      <w:pPr>
        <w:pStyle w:val="a3"/>
        <w:spacing w:before="0" w:after="0" w:line="360" w:lineRule="auto"/>
        <w:rPr>
          <w:rStyle w:val="a5"/>
          <w:iCs/>
          <w:color w:val="00B050"/>
          <w:sz w:val="28"/>
          <w:szCs w:val="28"/>
        </w:rPr>
      </w:pPr>
      <w:proofErr w:type="spellStart"/>
      <w:r w:rsidRPr="00FE1E6A">
        <w:rPr>
          <w:rStyle w:val="a5"/>
          <w:iCs/>
          <w:color w:val="00B050"/>
          <w:sz w:val="28"/>
          <w:szCs w:val="28"/>
        </w:rPr>
        <w:t>Мектепке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дейінгі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мекемеге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түсу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ә</w:t>
      </w:r>
      <w:proofErr w:type="gramStart"/>
      <w:r w:rsidRPr="00FE1E6A">
        <w:rPr>
          <w:rStyle w:val="a5"/>
          <w:iCs/>
          <w:color w:val="00B050"/>
          <w:sz w:val="28"/>
          <w:szCs w:val="28"/>
        </w:rPr>
        <w:t>р</w:t>
      </w:r>
      <w:proofErr w:type="spellEnd"/>
      <w:proofErr w:type="gram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балаға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байсалды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қадам.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</w:p>
    <w:p w:rsidR="0075181B" w:rsidRPr="00C74CE0" w:rsidRDefault="0075181B" w:rsidP="00FE1E6A">
      <w:pPr>
        <w:pStyle w:val="a3"/>
        <w:spacing w:before="0" w:after="0" w:line="360" w:lineRule="auto"/>
        <w:rPr>
          <w:rFonts w:ascii="Arial" w:hAnsi="Arial" w:cs="Arial"/>
          <w:color w:val="00B050"/>
          <w:sz w:val="28"/>
          <w:szCs w:val="28"/>
          <w:lang w:val="kk-KZ"/>
        </w:rPr>
      </w:pPr>
      <w:r w:rsidRPr="00FE1E6A">
        <w:rPr>
          <w:rStyle w:val="a5"/>
          <w:iCs/>
          <w:color w:val="00B050"/>
          <w:sz w:val="28"/>
          <w:szCs w:val="28"/>
        </w:rPr>
        <w:t xml:space="preserve">Осы </w:t>
      </w:r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кезде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қоршаған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орта </w:t>
      </w:r>
      <w:proofErr w:type="spellStart"/>
      <w:proofErr w:type="gramStart"/>
      <w:r w:rsidRPr="00FE1E6A">
        <w:rPr>
          <w:rStyle w:val="a5"/>
          <w:iCs/>
          <w:color w:val="00B050"/>
          <w:sz w:val="28"/>
          <w:szCs w:val="28"/>
        </w:rPr>
        <w:t>бала</w:t>
      </w:r>
      <w:proofErr w:type="gramEnd"/>
      <w:r w:rsidRPr="00FE1E6A">
        <w:rPr>
          <w:rStyle w:val="a5"/>
          <w:iCs/>
          <w:color w:val="00B050"/>
          <w:sz w:val="28"/>
          <w:szCs w:val="28"/>
        </w:rPr>
        <w:t>ға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кенет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өзгереді: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жақын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адамдарның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орнына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тәрбиешілер,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тәрбиеші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көмекшісі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және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басқа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бөтен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адамдар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пайда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болады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.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Осының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бә</w:t>
      </w:r>
      <w:proofErr w:type="gramStart"/>
      <w:r w:rsidRPr="00FE1E6A">
        <w:rPr>
          <w:rStyle w:val="a5"/>
          <w:iCs/>
          <w:color w:val="00B050"/>
          <w:sz w:val="28"/>
          <w:szCs w:val="28"/>
        </w:rPr>
        <w:t>р</w:t>
      </w:r>
      <w:proofErr w:type="gramEnd"/>
      <w:r w:rsidRPr="00FE1E6A">
        <w:rPr>
          <w:rStyle w:val="a5"/>
          <w:iCs/>
          <w:color w:val="00B050"/>
          <w:sz w:val="28"/>
          <w:szCs w:val="28"/>
        </w:rPr>
        <w:t>і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жаңа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балалар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ұжымында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болады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,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әр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баланың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өз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орны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>,</w:t>
      </w:r>
      <w:r w:rsidR="004B09AF">
        <w:rPr>
          <w:rStyle w:val="a5"/>
          <w:iCs/>
          <w:color w:val="00B050"/>
          <w:sz w:val="28"/>
          <w:szCs w:val="28"/>
        </w:rPr>
        <w:t xml:space="preserve"> </w:t>
      </w:r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өз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ойыншықтары,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достары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бар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болады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.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Сәби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көптеген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кереуеттерімен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ұйықтау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бөлмесіне,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дәретханаға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ұжымдық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r w:rsidRPr="00FE1E6A">
        <w:rPr>
          <w:rStyle w:val="a5"/>
          <w:iCs/>
          <w:color w:val="00B050"/>
          <w:sz w:val="28"/>
          <w:szCs w:val="28"/>
        </w:rPr>
        <w:t>пен</w:t>
      </w:r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сапарға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бару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және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басқа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қоғамдық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тәрбиенің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атрибуттарына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баяу</w:t>
      </w:r>
      <w:proofErr w:type="spellEnd"/>
      <w:r w:rsidR="004B09AF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үйренеді.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Мектепке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дейінгі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мекемеге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үйренуге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балаға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көмектесу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керек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. Осы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көмекті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ата-</w:t>
      </w:r>
      <w:r w:rsidR="00146D9C">
        <w:rPr>
          <w:rStyle w:val="a5"/>
          <w:iCs/>
          <w:color w:val="00B050"/>
          <w:sz w:val="28"/>
          <w:szCs w:val="28"/>
        </w:rPr>
        <w:t>а</w:t>
      </w:r>
      <w:r w:rsidRPr="00FE1E6A">
        <w:rPr>
          <w:rStyle w:val="a5"/>
          <w:iCs/>
          <w:color w:val="00B050"/>
          <w:sz w:val="28"/>
          <w:szCs w:val="28"/>
        </w:rPr>
        <w:t>налар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баланың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балабақ</w:t>
      </w:r>
      <w:proofErr w:type="gramStart"/>
      <w:r w:rsidRPr="00FE1E6A">
        <w:rPr>
          <w:rStyle w:val="a5"/>
          <w:iCs/>
          <w:color w:val="00B050"/>
          <w:sz w:val="28"/>
          <w:szCs w:val="28"/>
        </w:rPr>
        <w:t>ша</w:t>
      </w:r>
      <w:proofErr w:type="gramEnd"/>
      <w:r w:rsidRPr="00FE1E6A">
        <w:rPr>
          <w:rStyle w:val="a5"/>
          <w:iCs/>
          <w:color w:val="00B050"/>
          <w:sz w:val="28"/>
          <w:szCs w:val="28"/>
        </w:rPr>
        <w:t>ға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келуіне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дейін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ұйымдастыру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керек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. </w:t>
      </w:r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Ең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бастысы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–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баланың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денсаулығын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бақылау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және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сауығу.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Балалық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ауырларын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жазу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және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барлық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профилактикалық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екпелері</w:t>
      </w:r>
      <w:proofErr w:type="gramStart"/>
      <w:r w:rsidRPr="00FE1E6A">
        <w:rPr>
          <w:rStyle w:val="a5"/>
          <w:iCs/>
          <w:color w:val="00B050"/>
          <w:sz w:val="28"/>
          <w:szCs w:val="28"/>
        </w:rPr>
        <w:t>н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алу</w:t>
      </w:r>
      <w:proofErr w:type="gramEnd"/>
      <w:r w:rsidRPr="00FE1E6A">
        <w:rPr>
          <w:rStyle w:val="a5"/>
          <w:iCs/>
          <w:color w:val="00B050"/>
          <w:sz w:val="28"/>
          <w:szCs w:val="28"/>
        </w:rPr>
        <w:t>ға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тырысыңыз.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Баланың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мектепке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дейінгі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мекемеге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түсуіне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бі</w:t>
      </w:r>
      <w:proofErr w:type="gramStart"/>
      <w:r w:rsidRPr="00FE1E6A">
        <w:rPr>
          <w:rStyle w:val="a5"/>
          <w:iCs/>
          <w:color w:val="00B050"/>
          <w:sz w:val="28"/>
          <w:szCs w:val="28"/>
        </w:rPr>
        <w:t>р</w:t>
      </w:r>
      <w:proofErr w:type="spellEnd"/>
      <w:proofErr w:type="gramEnd"/>
      <w:r w:rsidRPr="00FE1E6A">
        <w:rPr>
          <w:rStyle w:val="a5"/>
          <w:iCs/>
          <w:color w:val="00B050"/>
          <w:sz w:val="28"/>
          <w:szCs w:val="28"/>
        </w:rPr>
        <w:t xml:space="preserve"> ай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алдын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ала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екпелер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жасалу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керек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. </w:t>
      </w:r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Ең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бастысы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–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дене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сауықтыру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мен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дене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шынығуы.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Шынығып,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дайындалып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келген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сәбилер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өздері</w:t>
      </w:r>
      <w:proofErr w:type="gramStart"/>
      <w:r w:rsidRPr="00FE1E6A">
        <w:rPr>
          <w:rStyle w:val="a5"/>
          <w:iCs/>
          <w:color w:val="00B050"/>
          <w:sz w:val="28"/>
          <w:szCs w:val="28"/>
        </w:rPr>
        <w:t>не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жа</w:t>
      </w:r>
      <w:proofErr w:type="gramEnd"/>
      <w:r w:rsidRPr="00FE1E6A">
        <w:rPr>
          <w:rStyle w:val="a5"/>
          <w:iCs/>
          <w:color w:val="00B050"/>
          <w:sz w:val="28"/>
          <w:szCs w:val="28"/>
        </w:rPr>
        <w:t>ңа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жағдайларда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көбінде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сырқаттанбайды.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r w:rsidRPr="00FE1E6A">
        <w:rPr>
          <w:rStyle w:val="a4"/>
          <w:color w:val="00B050"/>
          <w:sz w:val="28"/>
          <w:szCs w:val="28"/>
        </w:rPr>
        <w:t> 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Балабақшаға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келген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балалардың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өзі</w:t>
      </w:r>
      <w:proofErr w:type="gramStart"/>
      <w:r w:rsidRPr="00FE1E6A">
        <w:rPr>
          <w:rStyle w:val="a5"/>
          <w:iCs/>
          <w:color w:val="00B050"/>
          <w:sz w:val="28"/>
          <w:szCs w:val="28"/>
        </w:rPr>
        <w:t>н-</w:t>
      </w:r>
      <w:proofErr w:type="gramEnd"/>
      <w:r w:rsidRPr="00FE1E6A">
        <w:rPr>
          <w:rStyle w:val="a5"/>
          <w:iCs/>
          <w:color w:val="00B050"/>
          <w:sz w:val="28"/>
          <w:szCs w:val="28"/>
        </w:rPr>
        <w:t>өзі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күту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дағдылары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қалыптасуға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тиісті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: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олар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өз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бетімен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дәретханаға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барады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, </w:t>
      </w:r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тісін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тазалайды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, </w:t>
      </w:r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өз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бетімен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киінеді-шешінеді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(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үлкендер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көмектесе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алады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), </w:t>
      </w:r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асханалық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аспаптар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мен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майлықтармен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қолдана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алады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>.</w:t>
      </w:r>
      <w:r w:rsidR="00146D9C">
        <w:rPr>
          <w:rStyle w:val="a5"/>
          <w:iCs/>
          <w:color w:val="00B050"/>
          <w:sz w:val="28"/>
          <w:szCs w:val="28"/>
        </w:rPr>
        <w:t xml:space="preserve"> </w:t>
      </w:r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Бұл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дағдылар</w:t>
      </w:r>
      <w:proofErr w:type="spellEnd"/>
      <w:r w:rsidR="00146D9C">
        <w:rPr>
          <w:rStyle w:val="a5"/>
          <w:iCs/>
          <w:color w:val="00B050"/>
          <w:sz w:val="28"/>
          <w:szCs w:val="28"/>
        </w:rPr>
        <w:t xml:space="preserve"> 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қарапайым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сияқты</w:t>
      </w:r>
      <w:proofErr w:type="spellEnd"/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болып</w:t>
      </w:r>
      <w:proofErr w:type="spellEnd"/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кө</w:t>
      </w:r>
      <w:proofErr w:type="gramStart"/>
      <w:r w:rsidRPr="00FE1E6A">
        <w:rPr>
          <w:rStyle w:val="a5"/>
          <w:iCs/>
          <w:color w:val="00B050"/>
          <w:sz w:val="28"/>
          <w:szCs w:val="28"/>
        </w:rPr>
        <w:t>р</w:t>
      </w:r>
      <w:proofErr w:type="gramEnd"/>
      <w:r w:rsidRPr="00FE1E6A">
        <w:rPr>
          <w:rStyle w:val="a5"/>
          <w:iCs/>
          <w:color w:val="00B050"/>
          <w:sz w:val="28"/>
          <w:szCs w:val="28"/>
        </w:rPr>
        <w:t>інеді,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бірақ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, 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осындай</w:t>
      </w:r>
      <w:proofErr w:type="spellEnd"/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өз</w:t>
      </w:r>
      <w:proofErr w:type="spellEnd"/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бетімен</w:t>
      </w:r>
      <w:proofErr w:type="spellEnd"/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күту</w:t>
      </w:r>
      <w:proofErr w:type="spellEnd"/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қарапайым</w:t>
      </w:r>
      <w:proofErr w:type="spellEnd"/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тәсілдерге</w:t>
      </w:r>
      <w:proofErr w:type="spellEnd"/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үйренбеген</w:t>
      </w:r>
      <w:proofErr w:type="spellEnd"/>
      <w:r w:rsidRPr="00FE1E6A">
        <w:rPr>
          <w:rStyle w:val="a5"/>
          <w:iCs/>
          <w:color w:val="00B050"/>
          <w:sz w:val="28"/>
          <w:szCs w:val="28"/>
        </w:rPr>
        <w:t xml:space="preserve"> бала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балабақшада</w:t>
      </w:r>
      <w:proofErr w:type="spellEnd"/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бейнет</w:t>
      </w:r>
      <w:proofErr w:type="spellEnd"/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proofErr w:type="spellStart"/>
      <w:r w:rsidRPr="00FE1E6A">
        <w:rPr>
          <w:rStyle w:val="a5"/>
          <w:iCs/>
          <w:color w:val="00B050"/>
          <w:sz w:val="28"/>
          <w:szCs w:val="28"/>
        </w:rPr>
        <w:t>көреді.</w:t>
      </w:r>
      <w:proofErr w:type="spellEnd"/>
      <w:r w:rsidRPr="00FE1E6A">
        <w:rPr>
          <w:rStyle w:val="a4"/>
          <w:color w:val="00B050"/>
          <w:sz w:val="28"/>
          <w:szCs w:val="28"/>
        </w:rPr>
        <w:t> </w:t>
      </w:r>
      <w:r w:rsidR="00146D9C">
        <w:rPr>
          <w:rStyle w:val="a4"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Балабақшаға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баланы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жаздың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соңғыайында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lastRenderedPageBreak/>
        <w:t>немесе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қыркүйектің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басында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беруге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пайдалы, өйткені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 xml:space="preserve">балалар 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таза ауада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көп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уақыт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өткізеді.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Дәрігерлік пен педагогтардың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кепілдемесі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 xml:space="preserve">бойынша, 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бейімделу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мезгілінде,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 xml:space="preserve"> үйде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 xml:space="preserve"> де балаға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аяулы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тәртібін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сақтау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керек (тиімділікті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тамақтануы, күндізгі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 xml:space="preserve">ұйқысы, 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таза ауада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көбірек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баламен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болуы). Отбасыдағы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жасау-жабдық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сабырлы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 xml:space="preserve"> болу, ата-ананың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баласымен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қатынасы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әсіресе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мейірімді болу тиісті.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4"/>
          <w:color w:val="00B050"/>
          <w:sz w:val="28"/>
          <w:szCs w:val="28"/>
          <w:lang w:val="kk-KZ"/>
        </w:rPr>
        <w:t> 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Баланың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балабақшаға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бейімделуі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аяқталғанын,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 xml:space="preserve"> ата-аналар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баланың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өзгерген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тәртібінен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>сезеді.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Бала көңілді, аптада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бір-екірет</w:t>
      </w:r>
      <w:r w:rsidR="00146D9C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қана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ашуланып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 xml:space="preserve">шолжаңдайды, 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оған да себептер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болса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 xml:space="preserve">ғана. 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Шолжаңдамай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ұйқыға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кетеді, түндік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қорқыныштары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жоқ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 xml:space="preserve">болады, 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төсекке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 xml:space="preserve">симейді. 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Баланы уақытша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жалғыз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қалтыруға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 xml:space="preserve">болады, 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мені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қалтырып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кеттідеп бала саспайды. Жаңа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достарымен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көңілді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ойнайды.</w:t>
      </w:r>
      <w:r w:rsidRPr="00C74CE0">
        <w:rPr>
          <w:rStyle w:val="a4"/>
          <w:b/>
          <w:bCs/>
          <w:color w:val="00B050"/>
          <w:sz w:val="28"/>
          <w:szCs w:val="28"/>
          <w:lang w:val="kk-KZ"/>
        </w:rPr>
        <w:t> </w:t>
      </w:r>
      <w:r w:rsidR="00C74CE0">
        <w:rPr>
          <w:rStyle w:val="a4"/>
          <w:b/>
          <w:b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Осындай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мейірімді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өзгерістер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 xml:space="preserve">болғандықтан, 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сәби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балабақшаға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үйренді, оның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жаңашыл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және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қызықты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өмірі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басталды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деп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сенуге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болады. Мектепке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дейінгі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мекемеде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көптеген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жаңалық пен қызықтылармен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танысады. Баланың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мектепке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дейінгі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мекемеге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бейімділігі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қалай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ауырмау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сыз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өтуіне, ата-аналарға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арналған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кепілдемелер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біздің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педагогтармен</w:t>
      </w:r>
      <w:r w:rsidR="00C74CE0">
        <w:rPr>
          <w:rStyle w:val="a5"/>
          <w:iCs/>
          <w:color w:val="00B050"/>
          <w:sz w:val="28"/>
          <w:szCs w:val="28"/>
          <w:lang w:val="kk-KZ"/>
        </w:rPr>
        <w:t xml:space="preserve"> </w:t>
      </w:r>
      <w:r w:rsidRPr="00C74CE0">
        <w:rPr>
          <w:rStyle w:val="a5"/>
          <w:iCs/>
          <w:color w:val="00B050"/>
          <w:sz w:val="28"/>
          <w:szCs w:val="28"/>
          <w:lang w:val="kk-KZ"/>
        </w:rPr>
        <w:t>жасалды.</w:t>
      </w:r>
    </w:p>
    <w:p w:rsidR="0075181B" w:rsidRPr="00C74CE0" w:rsidRDefault="0075181B" w:rsidP="00FE1E6A">
      <w:pPr>
        <w:pStyle w:val="a3"/>
        <w:spacing w:line="360" w:lineRule="auto"/>
        <w:rPr>
          <w:rFonts w:ascii="Arial" w:hAnsi="Arial" w:cs="Arial"/>
          <w:color w:val="00B050"/>
          <w:sz w:val="28"/>
          <w:szCs w:val="28"/>
          <w:lang w:val="kk-KZ"/>
        </w:rPr>
      </w:pPr>
    </w:p>
    <w:sectPr w:rsidR="0075181B" w:rsidRPr="00C74CE0" w:rsidSect="00FE1E6A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C2D21"/>
    <w:rsid w:val="00146D9C"/>
    <w:rsid w:val="00165539"/>
    <w:rsid w:val="001859E4"/>
    <w:rsid w:val="002A499F"/>
    <w:rsid w:val="004B09AF"/>
    <w:rsid w:val="005C2D21"/>
    <w:rsid w:val="0075181B"/>
    <w:rsid w:val="00A77A5C"/>
    <w:rsid w:val="00C74CE0"/>
    <w:rsid w:val="00FE1E6A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181B"/>
    <w:rPr>
      <w:i/>
      <w:iCs/>
    </w:rPr>
  </w:style>
  <w:style w:type="character" w:styleId="a5">
    <w:name w:val="Strong"/>
    <w:basedOn w:val="a0"/>
    <w:uiPriority w:val="22"/>
    <w:qFormat/>
    <w:rsid w:val="007518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5181B"/>
    <w:rPr>
      <w:i/>
      <w:iCs/>
    </w:rPr>
  </w:style>
  <w:style w:type="character" w:styleId="a5">
    <w:name w:val="Strong"/>
    <w:basedOn w:val="a0"/>
    <w:uiPriority w:val="22"/>
    <w:qFormat/>
    <w:rsid w:val="0075181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51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Ахметова</cp:lastModifiedBy>
  <cp:revision>7</cp:revision>
  <dcterms:created xsi:type="dcterms:W3CDTF">2017-11-01T17:29:00Z</dcterms:created>
  <dcterms:modified xsi:type="dcterms:W3CDTF">2017-11-02T08:54:00Z</dcterms:modified>
</cp:coreProperties>
</file>