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 w:rsidP="001F6E7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77616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«Асық </w:t>
      </w:r>
      <w:r w:rsidRPr="007C1DF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party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»</w:t>
      </w:r>
    </w:p>
    <w:p w:rsidR="001F6E7E" w:rsidRDefault="001F6E7E" w:rsidP="001F6E7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7C1DF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Акциясының жалғасы.</w:t>
      </w:r>
      <w:r w:rsidRPr="0077616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</w:p>
    <w:p w:rsidR="00AA1EC9" w:rsidRDefault="001F6E7E" w:rsidP="00AA1EC9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>Журналист Алпысбай Алпыс</w:t>
      </w:r>
      <w:r w:rsidR="009A0D76" w:rsidRPr="009A0D76">
        <w:rPr>
          <w:rFonts w:ascii="Helvetica" w:hAnsi="Helvetica" w:cs="Helvetica"/>
          <w:color w:val="3B5998"/>
          <w:sz w:val="29"/>
          <w:szCs w:val="29"/>
        </w:rPr>
        <w:t xml:space="preserve"> </w:t>
      </w:r>
      <w:proofErr w:type="spellStart"/>
      <w:r w:rsidR="009A0D76" w:rsidRPr="009A0D7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="009A0D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гінде</w:t>
      </w:r>
      <w:bookmarkStart w:id="0" w:name="_GoBack"/>
      <w:bookmarkEnd w:id="0"/>
      <w:r w:rsidR="0046456E" w:rsidRPr="00D2070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56E"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>«Ертіс Медиа» ЖШС директорының орынбасары, журналист Жұмабек</w:t>
      </w:r>
      <w:r w:rsidR="009A0D76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46456E"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Сманов 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бастамасымен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«Асық party»</w:t>
      </w:r>
      <w:r w:rsidR="0046456E"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акциясын қаламыздың №35 сәбилер бақшасында  алғашқы  ірге тасын қойып жол ашты. Осы үлкен додаға  №35 сәбилер бақшасының басшысы Гүлжауар Жанғалиевна бел буып ат салысты.</w:t>
      </w:r>
    </w:p>
    <w:p w:rsidR="00AA1EC9" w:rsidRDefault="00AA1EC9" w:rsidP="00AA1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602604" wp14:editId="379F39E0">
            <wp:extent cx="4763580" cy="3183148"/>
            <wp:effectExtent l="0" t="0" r="0" b="0"/>
            <wp:docPr id="3" name="Рисунок 3" descr="D:\system folders\Desktop\НОВОСТИ 35\59fe0aacbef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olders\Desktop\НОВОСТИ 35\59fe0aacbef6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41" cy="31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C9" w:rsidRDefault="00D2070D" w:rsidP="00AA1EC9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9 қарашада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«Асық party» </w:t>
      </w:r>
      <w:r w:rsidR="001F6E7E" w:rsidRPr="00D2070D">
        <w:rPr>
          <w:rFonts w:ascii="Times New Roman" w:hAnsi="Times New Roman" w:cs="Times New Roman"/>
          <w:sz w:val="28"/>
          <w:szCs w:val="28"/>
          <w:lang w:val="kk-KZ"/>
        </w:rPr>
        <w:t>жобасы қаладағы нөмер 28 сәбилер бақшасында жалғасын тапты.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E7E"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Қазақтын жарқын болашағы балапандардың жүзінен байқалады. </w:t>
      </w:r>
      <w:r w:rsidR="00AA1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8325" cy="3036498"/>
            <wp:effectExtent l="0" t="0" r="0" b="0"/>
            <wp:docPr id="1" name="Рисунок 1" descr="D:\system folders\Downloads\IMG-201711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olders\Downloads\IMG-2017110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20" cy="30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0D" w:rsidRDefault="001F6E7E" w:rsidP="00AA1EC9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>Балабақшада асық бетімен жатқан жоқ тіпті Жетігенге де тиек болған екен.кезекті эстафета нөмері 93-ші балабақшаға табыс етілді.</w:t>
      </w:r>
    </w:p>
    <w:sectPr w:rsidR="00D2070D" w:rsidSect="00AA1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7"/>
    <w:rsid w:val="001F6E7E"/>
    <w:rsid w:val="002871BC"/>
    <w:rsid w:val="0046456E"/>
    <w:rsid w:val="004F78CA"/>
    <w:rsid w:val="0091673B"/>
    <w:rsid w:val="009A0D76"/>
    <w:rsid w:val="00AA1EC9"/>
    <w:rsid w:val="00B41F87"/>
    <w:rsid w:val="00BD1125"/>
    <w:rsid w:val="00D2070D"/>
    <w:rsid w:val="00DD2F57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2017-11-09T17:33:00Z</dcterms:created>
  <dcterms:modified xsi:type="dcterms:W3CDTF">2017-11-09T18:46:00Z</dcterms:modified>
</cp:coreProperties>
</file>