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1B" w:rsidRPr="00F818E6" w:rsidRDefault="007F381B" w:rsidP="007F381B">
      <w:pPr>
        <w:jc w:val="center"/>
        <w:rPr>
          <w:rFonts w:eastAsia="Times New Roman" w:cs="Times New Roman"/>
          <w:b/>
          <w:bCs/>
          <w:lang w:val="kk-KZ"/>
        </w:rPr>
      </w:pPr>
      <w:bookmarkStart w:id="0" w:name="_GoBack"/>
      <w:bookmarkEnd w:id="0"/>
      <w:r w:rsidRPr="00F818E6">
        <w:rPr>
          <w:rFonts w:eastAsia="Times New Roman" w:cs="Times New Roman"/>
          <w:b/>
          <w:bCs/>
          <w:lang w:val="kk-KZ"/>
        </w:rPr>
        <w:t xml:space="preserve">«ҚАЗАҚСТАН-2050» СТРАТЕГИЯСЫ: </w:t>
      </w:r>
    </w:p>
    <w:p w:rsidR="007F381B" w:rsidRPr="00F818E6" w:rsidRDefault="007F381B" w:rsidP="007F381B">
      <w:pPr>
        <w:jc w:val="center"/>
        <w:rPr>
          <w:rFonts w:eastAsia="Times New Roman" w:cs="Times New Roman"/>
          <w:b/>
          <w:bCs/>
          <w:lang w:val="kk-KZ"/>
        </w:rPr>
      </w:pPr>
      <w:r w:rsidRPr="00F818E6">
        <w:rPr>
          <w:rFonts w:eastAsia="Times New Roman" w:cs="Times New Roman"/>
          <w:b/>
          <w:bCs/>
          <w:lang w:val="kk-KZ"/>
        </w:rPr>
        <w:t>бір халық – бір ел – бір тағдыр» ТАҚЫРЫБЫНДА ҚАЗАҚСТАН РЕСПУБЛИКАСЫНЫҢ БІЛІМ БЕРУ ҰЙЫМДАРЫНДА БІЛІМ КҮНІН ӨТКІЗУ БОЙЫНША ӘДІСТЕМЕЛІК ҰСЫНЫСТАР</w:t>
      </w:r>
    </w:p>
    <w:p w:rsidR="007F381B" w:rsidRPr="00F818E6" w:rsidRDefault="007F381B" w:rsidP="007F381B">
      <w:pPr>
        <w:jc w:val="center"/>
        <w:rPr>
          <w:rFonts w:eastAsia="Times New Roman" w:cs="Times New Roman"/>
          <w:b/>
          <w:bCs/>
          <w:highlight w:val="yellow"/>
          <w:lang w:val="kk-KZ"/>
        </w:rPr>
      </w:pPr>
    </w:p>
    <w:p w:rsidR="007F381B" w:rsidRPr="00F818E6" w:rsidRDefault="007F381B" w:rsidP="007F381B">
      <w:pPr>
        <w:ind w:firstLine="709"/>
        <w:jc w:val="right"/>
        <w:rPr>
          <w:rFonts w:eastAsia="Times New Roman" w:cs="Times New Roman"/>
          <w:i/>
          <w:iCs/>
          <w:lang w:val="kk-KZ"/>
        </w:rPr>
      </w:pPr>
      <w:r w:rsidRPr="00F818E6">
        <w:rPr>
          <w:rFonts w:eastAsia="Times New Roman" w:cs="Times New Roman"/>
          <w:i/>
          <w:iCs/>
          <w:lang w:val="kk-KZ"/>
        </w:rPr>
        <w:t xml:space="preserve">«Бір бақыт бар –ол менің балаларым». </w:t>
      </w:r>
    </w:p>
    <w:p w:rsidR="007F381B" w:rsidRPr="00F818E6" w:rsidRDefault="007F381B" w:rsidP="007F381B">
      <w:pPr>
        <w:ind w:firstLine="709"/>
        <w:jc w:val="right"/>
        <w:rPr>
          <w:rFonts w:eastAsia="Times New Roman" w:cs="Times New Roman"/>
          <w:i/>
          <w:iCs/>
          <w:lang w:val="kk-KZ"/>
        </w:rPr>
      </w:pPr>
      <w:r w:rsidRPr="00F818E6">
        <w:rPr>
          <w:rFonts w:eastAsia="Times New Roman" w:cs="Times New Roman"/>
          <w:i/>
          <w:iCs/>
          <w:lang w:val="kk-KZ"/>
        </w:rPr>
        <w:t>Абай Құнанбаев</w:t>
      </w:r>
    </w:p>
    <w:p w:rsidR="00410ED6" w:rsidRPr="00F818E6" w:rsidRDefault="00410ED6" w:rsidP="007F381B">
      <w:pPr>
        <w:ind w:firstLine="709"/>
        <w:jc w:val="center"/>
        <w:rPr>
          <w:rFonts w:eastAsia="Times New Roman" w:cs="Times New Roman"/>
          <w:b/>
          <w:lang w:val="kk-KZ"/>
        </w:rPr>
      </w:pPr>
    </w:p>
    <w:p w:rsidR="007F381B" w:rsidRPr="00F818E6" w:rsidRDefault="007F381B" w:rsidP="007F381B">
      <w:pPr>
        <w:ind w:firstLine="709"/>
        <w:jc w:val="center"/>
        <w:rPr>
          <w:rFonts w:eastAsia="Times New Roman" w:cs="Times New Roman"/>
          <w:b/>
          <w:lang w:val="kk-KZ"/>
        </w:rPr>
      </w:pPr>
      <w:r w:rsidRPr="00F818E6">
        <w:rPr>
          <w:rFonts w:eastAsia="Times New Roman" w:cs="Times New Roman"/>
          <w:b/>
          <w:lang w:val="kk-KZ"/>
        </w:rPr>
        <w:t xml:space="preserve">Кіріспе </w:t>
      </w:r>
    </w:p>
    <w:p w:rsidR="005C32FE" w:rsidRPr="00F818E6" w:rsidRDefault="005C32FE" w:rsidP="007F381B">
      <w:pPr>
        <w:ind w:firstLine="709"/>
        <w:jc w:val="center"/>
        <w:rPr>
          <w:rFonts w:eastAsia="Times New Roman" w:cs="Times New Roman"/>
          <w:b/>
          <w:lang w:val="kk-KZ"/>
        </w:rPr>
      </w:pPr>
    </w:p>
    <w:p w:rsidR="005C32FE" w:rsidRPr="00F818E6" w:rsidRDefault="005C32FE" w:rsidP="005C32FE">
      <w:pPr>
        <w:ind w:firstLine="709"/>
        <w:jc w:val="both"/>
        <w:rPr>
          <w:rFonts w:cs="Times New Roman"/>
          <w:shd w:val="clear" w:color="auto" w:fill="FFFFFF"/>
          <w:lang w:val="kk-KZ"/>
        </w:rPr>
      </w:pPr>
      <w:r w:rsidRPr="00F818E6">
        <w:rPr>
          <w:rFonts w:cs="Times New Roman"/>
          <w:color w:val="000000"/>
          <w:shd w:val="clear" w:color="auto" w:fill="FFFFFF"/>
          <w:lang w:val="kk-KZ"/>
        </w:rPr>
        <w:t>Білім күні – жаңа оқу жылының басталу мерекесі.</w:t>
      </w:r>
    </w:p>
    <w:p w:rsidR="005C32FE" w:rsidRPr="00F818E6" w:rsidRDefault="005C32FE" w:rsidP="005C32FE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cs="Times New Roman"/>
          <w:color w:val="000000"/>
          <w:shd w:val="clear" w:color="auto" w:fill="FFFFFF"/>
          <w:lang w:val="kk-KZ"/>
        </w:rPr>
        <w:t xml:space="preserve">Білім күнінің дәстүрлі міндеттері – </w:t>
      </w:r>
      <w:r w:rsidR="00710102" w:rsidRPr="00F818E6">
        <w:rPr>
          <w:rFonts w:cs="Times New Roman"/>
          <w:color w:val="000000"/>
          <w:shd w:val="clear" w:color="auto" w:fill="FFFFFF"/>
          <w:lang w:val="kk-KZ"/>
        </w:rPr>
        <w:t xml:space="preserve">қуаныш атмосферасын  және </w:t>
      </w:r>
      <w:r w:rsidRPr="00F818E6">
        <w:rPr>
          <w:rFonts w:cs="Times New Roman"/>
          <w:color w:val="000000"/>
          <w:shd w:val="clear" w:color="auto" w:fill="FFFFFF"/>
          <w:lang w:val="kk-KZ"/>
        </w:rPr>
        <w:t>білім алудың маңыздылығын түсіну</w:t>
      </w:r>
      <w:r w:rsidR="00710102" w:rsidRPr="00F818E6">
        <w:rPr>
          <w:rFonts w:cs="Times New Roman"/>
          <w:color w:val="000000"/>
          <w:shd w:val="clear" w:color="auto" w:fill="FFFFFF"/>
          <w:lang w:val="kk-KZ"/>
        </w:rPr>
        <w:t>жағдайын жасау.</w:t>
      </w:r>
    </w:p>
    <w:p w:rsidR="00710102" w:rsidRPr="00F818E6" w:rsidRDefault="00710102" w:rsidP="005C32FE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Сондықтан жыл сайын 1 қыркүйекте мектептерде салтанатты жиын және алғашқы сабақ өткізіледі. Бұл Білім мерекесі!</w:t>
      </w:r>
    </w:p>
    <w:p w:rsidR="00710102" w:rsidRPr="00F818E6" w:rsidRDefault="00710102" w:rsidP="005C32FE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Мерекеге қатысушылардың барлығы үшін, әсіресе бірінші сыныпқа келген бүлдіршіндер үшін бұл әсерлі күн</w:t>
      </w:r>
      <w:r w:rsidR="00EC4920" w:rsidRPr="00F818E6">
        <w:rPr>
          <w:rFonts w:eastAsia="Times New Roman" w:cs="Times New Roman"/>
          <w:lang w:val="kk-KZ"/>
        </w:rPr>
        <w:t>.</w:t>
      </w:r>
    </w:p>
    <w:p w:rsidR="00EC4920" w:rsidRPr="00F818E6" w:rsidRDefault="00EC4920" w:rsidP="005C32FE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Мектеп оқушылары есейіп қалған сыныптастарымен кездеседі, жаңа мұғалімдер және пәндермен танысады.</w:t>
      </w:r>
    </w:p>
    <w:p w:rsidR="00EC4920" w:rsidRPr="00F818E6" w:rsidRDefault="00EC4920" w:rsidP="005C32FE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Мектеп бітірушілер мектеп қабырғасындағы соңғы оқу жылын өткізеді және мектепте өткен қызықты оқиғаларды өмір бойы есте қалдыруға тырысады.</w:t>
      </w:r>
    </w:p>
    <w:p w:rsidR="00EC4920" w:rsidRPr="00F818E6" w:rsidRDefault="00EC4920" w:rsidP="005C32FE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 xml:space="preserve">Бұл мерекенің ұстаздар үшін де өз ерекшеліктері бар. Сынып жетекшісі үшін сынып оқушыларының </w:t>
      </w:r>
      <w:r w:rsidR="00265ABB" w:rsidRPr="00F818E6">
        <w:rPr>
          <w:rFonts w:eastAsia="Times New Roman" w:cs="Times New Roman"/>
          <w:lang w:val="kk-KZ"/>
        </w:rPr>
        <w:t xml:space="preserve">қалай </w:t>
      </w:r>
      <w:r w:rsidRPr="00F818E6">
        <w:rPr>
          <w:rFonts w:eastAsia="Times New Roman" w:cs="Times New Roman"/>
          <w:lang w:val="kk-KZ"/>
        </w:rPr>
        <w:t>өзгергені және оларға қазіргі уақытта не</w:t>
      </w:r>
      <w:r w:rsidR="00265ABB" w:rsidRPr="00F818E6">
        <w:rPr>
          <w:rFonts w:eastAsia="Times New Roman" w:cs="Times New Roman"/>
          <w:lang w:val="kk-KZ"/>
        </w:rPr>
        <w:t xml:space="preserve"> қызық болатыны туралы мәселелер өзекті.</w:t>
      </w:r>
    </w:p>
    <w:p w:rsidR="00265ABB" w:rsidRPr="00F818E6" w:rsidRDefault="00265ABB" w:rsidP="00265ABB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Сынып жетекшілері емес пән мұғалімдері үшін де жаңа оқу жылының міндеттерін орындауға құлшындыратындай  мерекелік көңіл-күй жасау қажет.</w:t>
      </w:r>
    </w:p>
    <w:p w:rsidR="00265ABB" w:rsidRPr="00F818E6" w:rsidRDefault="00265ABB" w:rsidP="00265ABB">
      <w:pPr>
        <w:ind w:firstLine="709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 xml:space="preserve">1қыркүйек </w:t>
      </w:r>
      <w:r w:rsidRPr="00F818E6">
        <w:rPr>
          <w:rFonts w:cs="Times New Roman"/>
          <w:b/>
          <w:lang w:val="kk-KZ"/>
        </w:rPr>
        <w:t>–</w:t>
      </w:r>
      <w:r w:rsidRPr="00F818E6">
        <w:rPr>
          <w:rFonts w:cs="Times New Roman"/>
          <w:lang w:val="kk-KZ"/>
        </w:rPr>
        <w:t>ұжымды біріктіретін,әркімнің жүрегіне жақын атаулы күн.</w:t>
      </w:r>
      <w:r w:rsidR="00B17FB3" w:rsidRPr="00F818E6">
        <w:rPr>
          <w:rFonts w:cs="Times New Roman"/>
          <w:lang w:val="kk-KZ"/>
        </w:rPr>
        <w:t>Педагогтар осы мерекені жақсы өткізуге тырысулары керек.</w:t>
      </w:r>
    </w:p>
    <w:p w:rsidR="00265ABB" w:rsidRPr="00F818E6" w:rsidRDefault="00265ABB" w:rsidP="00265ABB">
      <w:pPr>
        <w:ind w:firstLine="709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Мерекені ұйымдастырушылар:</w:t>
      </w:r>
    </w:p>
    <w:p w:rsidR="00B17FB3" w:rsidRPr="00F818E6" w:rsidRDefault="00B17FB3" w:rsidP="00265ABB">
      <w:pPr>
        <w:ind w:firstLine="709"/>
        <w:jc w:val="both"/>
        <w:rPr>
          <w:rFonts w:cs="Times New Roman"/>
          <w:lang w:val="kk-KZ"/>
        </w:rPr>
      </w:pPr>
      <w:r w:rsidRPr="00F818E6">
        <w:rPr>
          <w:rFonts w:cs="Times New Roman"/>
          <w:b/>
          <w:lang w:val="kk-KZ"/>
        </w:rPr>
        <w:t>мерекенің міндеттерін анықтау,</w:t>
      </w:r>
      <w:r w:rsidRPr="00F818E6">
        <w:rPr>
          <w:rFonts w:cs="Times New Roman"/>
          <w:lang w:val="kk-KZ"/>
        </w:rPr>
        <w:t xml:space="preserve"> оның сәтті өтуі үшін барлық жағдайларды жасау, материалдық қолдауды және техникалық жабдықтарды қамтамасыз ету;</w:t>
      </w:r>
    </w:p>
    <w:p w:rsidR="00265ABB" w:rsidRPr="00F818E6" w:rsidRDefault="00265ABB" w:rsidP="00265ABB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 xml:space="preserve">салтанатты </w:t>
      </w:r>
      <w:r w:rsidR="00B17FB3" w:rsidRPr="00F818E6">
        <w:rPr>
          <w:rFonts w:cs="Times New Roman"/>
          <w:lang w:val="kk-KZ"/>
        </w:rPr>
        <w:t xml:space="preserve">жиын, </w:t>
      </w:r>
      <w:r w:rsidRPr="00F818E6">
        <w:rPr>
          <w:rFonts w:cs="Times New Roman"/>
          <w:lang w:val="kk-KZ"/>
        </w:rPr>
        <w:t>алғашқы сабақ</w:t>
      </w:r>
      <w:r w:rsidR="00B17FB3" w:rsidRPr="00F818E6">
        <w:rPr>
          <w:rFonts w:cs="Times New Roman"/>
          <w:lang w:val="kk-KZ"/>
        </w:rPr>
        <w:t>, б</w:t>
      </w:r>
      <w:r w:rsidRPr="00F818E6">
        <w:rPr>
          <w:rFonts w:cs="Times New Roman"/>
          <w:lang w:val="kk-KZ"/>
        </w:rPr>
        <w:t>ірінші сынып оқушылары мен олардың ата-аналары үшін</w:t>
      </w:r>
      <w:r w:rsidR="00B17FB3" w:rsidRPr="00F818E6">
        <w:rPr>
          <w:rFonts w:cs="Times New Roman"/>
          <w:lang w:val="kk-KZ"/>
        </w:rPr>
        <w:t xml:space="preserve"> мереке қарастырылған </w:t>
      </w:r>
      <w:r w:rsidR="00B17FB3" w:rsidRPr="00F818E6">
        <w:rPr>
          <w:rFonts w:cs="Times New Roman"/>
          <w:b/>
          <w:lang w:val="kk-KZ"/>
        </w:rPr>
        <w:t>бағдарлама әзірлеу</w:t>
      </w:r>
      <w:r w:rsidRPr="00F818E6">
        <w:rPr>
          <w:rFonts w:cs="Times New Roman"/>
          <w:lang w:val="kk-KZ"/>
        </w:rPr>
        <w:t>;</w:t>
      </w:r>
    </w:p>
    <w:p w:rsidR="00265ABB" w:rsidRPr="00F818E6" w:rsidRDefault="00265ABB" w:rsidP="00265ABB">
      <w:pPr>
        <w:ind w:firstLine="708"/>
        <w:jc w:val="both"/>
        <w:rPr>
          <w:rFonts w:cs="Times New Roman"/>
          <w:b/>
          <w:i/>
          <w:lang w:val="kk-KZ"/>
        </w:rPr>
      </w:pPr>
      <w:r w:rsidRPr="00F818E6">
        <w:rPr>
          <w:rFonts w:cs="Times New Roman"/>
          <w:lang w:val="kk-KZ"/>
        </w:rPr>
        <w:t>мектептің өзін-өзі басқару мүшелері, сынып жетекшілер</w:t>
      </w:r>
      <w:r w:rsidR="00734B45" w:rsidRPr="00F818E6">
        <w:rPr>
          <w:rFonts w:cs="Times New Roman"/>
          <w:lang w:val="kk-KZ"/>
        </w:rPr>
        <w:t>і</w:t>
      </w:r>
      <w:r w:rsidRPr="00F818E6">
        <w:rPr>
          <w:rFonts w:cs="Times New Roman"/>
          <w:lang w:val="kk-KZ"/>
        </w:rPr>
        <w:t xml:space="preserve">, ән, </w:t>
      </w:r>
      <w:r w:rsidR="00734B45" w:rsidRPr="00F818E6">
        <w:rPr>
          <w:rFonts w:cs="Times New Roman"/>
          <w:lang w:val="kk-KZ"/>
        </w:rPr>
        <w:t>бейнелеу</w:t>
      </w:r>
      <w:r w:rsidRPr="00F818E6">
        <w:rPr>
          <w:rFonts w:cs="Times New Roman"/>
          <w:lang w:val="kk-KZ"/>
        </w:rPr>
        <w:t>, қосымша білім беру педагогт</w:t>
      </w:r>
      <w:r w:rsidR="00734B45" w:rsidRPr="00F818E6">
        <w:rPr>
          <w:rFonts w:cs="Times New Roman"/>
          <w:lang w:val="kk-KZ"/>
        </w:rPr>
        <w:t>е</w:t>
      </w:r>
      <w:r w:rsidRPr="00F818E6">
        <w:rPr>
          <w:rFonts w:cs="Times New Roman"/>
          <w:lang w:val="kk-KZ"/>
        </w:rPr>
        <w:t>р</w:t>
      </w:r>
      <w:r w:rsidR="00734B45" w:rsidRPr="00F818E6">
        <w:rPr>
          <w:rFonts w:cs="Times New Roman"/>
          <w:lang w:val="kk-KZ"/>
        </w:rPr>
        <w:t xml:space="preserve">іжәне </w:t>
      </w:r>
      <w:r w:rsidRPr="00F818E6">
        <w:rPr>
          <w:rFonts w:cs="Times New Roman"/>
          <w:lang w:val="kk-KZ"/>
        </w:rPr>
        <w:t>ата-аналар</w:t>
      </w:r>
      <w:r w:rsidR="00734B45" w:rsidRPr="00F818E6">
        <w:rPr>
          <w:rFonts w:cs="Times New Roman"/>
          <w:lang w:val="kk-KZ"/>
        </w:rPr>
        <w:t xml:space="preserve">дан құралатын </w:t>
      </w:r>
      <w:r w:rsidR="00734B45" w:rsidRPr="00F818E6">
        <w:rPr>
          <w:rFonts w:cs="Times New Roman"/>
          <w:b/>
          <w:lang w:val="kk-KZ"/>
        </w:rPr>
        <w:t xml:space="preserve">пікірлес адамдардың командасын жинау </w:t>
      </w:r>
      <w:r w:rsidRPr="00F818E6">
        <w:rPr>
          <w:rFonts w:cs="Times New Roman"/>
          <w:b/>
          <w:lang w:val="kk-KZ"/>
        </w:rPr>
        <w:t>қажет</w:t>
      </w:r>
      <w:r w:rsidR="00734B45" w:rsidRPr="00F818E6">
        <w:rPr>
          <w:rFonts w:cs="Times New Roman"/>
          <w:b/>
          <w:lang w:val="kk-KZ"/>
        </w:rPr>
        <w:t>.</w:t>
      </w:r>
    </w:p>
    <w:p w:rsidR="00734B45" w:rsidRPr="00F818E6" w:rsidRDefault="00734B45" w:rsidP="00265ABB">
      <w:pPr>
        <w:ind w:firstLine="709"/>
        <w:jc w:val="both"/>
        <w:rPr>
          <w:rFonts w:cs="Times New Roman"/>
          <w:lang w:val="kk-KZ"/>
        </w:rPr>
      </w:pPr>
    </w:p>
    <w:p w:rsidR="00AE026E" w:rsidRPr="00F818E6" w:rsidRDefault="00734B45" w:rsidP="00734B45">
      <w:pPr>
        <w:pStyle w:val="a3"/>
        <w:ind w:firstLine="709"/>
        <w:rPr>
          <w:szCs w:val="24"/>
          <w:lang w:val="kk-KZ"/>
        </w:rPr>
      </w:pPr>
      <w:r w:rsidRPr="00F818E6">
        <w:rPr>
          <w:szCs w:val="24"/>
          <w:lang w:val="kk-KZ"/>
        </w:rPr>
        <w:t xml:space="preserve">«Қазақстан-2050» Стратегиясы: </w:t>
      </w:r>
    </w:p>
    <w:p w:rsidR="00AE026E" w:rsidRPr="00F818E6" w:rsidRDefault="00734B45" w:rsidP="00734B45">
      <w:pPr>
        <w:pStyle w:val="a3"/>
        <w:ind w:firstLine="709"/>
        <w:rPr>
          <w:szCs w:val="24"/>
          <w:lang w:val="kk-KZ"/>
        </w:rPr>
      </w:pPr>
      <w:r w:rsidRPr="00F818E6">
        <w:rPr>
          <w:szCs w:val="24"/>
          <w:lang w:val="kk-KZ"/>
        </w:rPr>
        <w:t xml:space="preserve">бір халық – бір ел –бір тағдыр» </w:t>
      </w:r>
    </w:p>
    <w:p w:rsidR="00734B45" w:rsidRPr="00F818E6" w:rsidRDefault="00734B45" w:rsidP="00734B45">
      <w:pPr>
        <w:pStyle w:val="a3"/>
        <w:ind w:firstLine="709"/>
        <w:rPr>
          <w:szCs w:val="24"/>
          <w:lang w:val="kk-KZ"/>
        </w:rPr>
      </w:pPr>
      <w:r w:rsidRPr="00F818E6">
        <w:rPr>
          <w:szCs w:val="24"/>
          <w:lang w:val="kk-KZ"/>
        </w:rPr>
        <w:t>тақырыбындағы «Білім күні»мерекесінің мазмұны</w:t>
      </w:r>
    </w:p>
    <w:p w:rsidR="00265ABB" w:rsidRPr="00F818E6" w:rsidRDefault="00265ABB" w:rsidP="00265ABB">
      <w:pPr>
        <w:pStyle w:val="a3"/>
        <w:ind w:firstLine="709"/>
        <w:jc w:val="both"/>
        <w:rPr>
          <w:b w:val="0"/>
          <w:szCs w:val="24"/>
          <w:lang w:val="kk-KZ"/>
        </w:rPr>
      </w:pPr>
    </w:p>
    <w:p w:rsidR="00AE026E" w:rsidRPr="00F818E6" w:rsidRDefault="00AE026E" w:rsidP="00AE026E">
      <w:pPr>
        <w:pStyle w:val="a3"/>
        <w:ind w:firstLine="709"/>
        <w:jc w:val="both"/>
        <w:rPr>
          <w:b w:val="0"/>
          <w:szCs w:val="24"/>
          <w:lang w:val="kk-KZ"/>
        </w:rPr>
      </w:pPr>
      <w:r w:rsidRPr="00F818E6">
        <w:rPr>
          <w:b w:val="0"/>
          <w:szCs w:val="24"/>
          <w:lang w:val="kk-KZ"/>
        </w:rPr>
        <w:t xml:space="preserve">Балалық жылдар – зерденің, білім алуға уәждеменің дамуы, адамдарға, өзінің кіші отанына, еліне тек мектеп қабырғасында ғана емес, бүкіл өмір бойы пайдалы болуға тырысуды қалыптастыру үшін </w:t>
      </w:r>
      <w:r w:rsidR="003B6290" w:rsidRPr="00F818E6">
        <w:rPr>
          <w:b w:val="0"/>
          <w:szCs w:val="24"/>
          <w:lang w:val="kk-KZ"/>
        </w:rPr>
        <w:t>қолайлы кезең.</w:t>
      </w:r>
    </w:p>
    <w:p w:rsidR="003B6290" w:rsidRPr="00F818E6" w:rsidRDefault="003B6290" w:rsidP="003B6290">
      <w:pPr>
        <w:pStyle w:val="a3"/>
        <w:ind w:firstLine="709"/>
        <w:jc w:val="both"/>
        <w:rPr>
          <w:b w:val="0"/>
          <w:szCs w:val="24"/>
          <w:lang w:val="kk-KZ"/>
        </w:rPr>
      </w:pPr>
      <w:r w:rsidRPr="00F818E6">
        <w:rPr>
          <w:b w:val="0"/>
          <w:szCs w:val="24"/>
          <w:lang w:val="kk-KZ"/>
        </w:rPr>
        <w:t>Мемлекет саясаты мектеп оқушыларына зияткерлік және рухани қалыптасып, шынайы құндылықтарды бойына сіңіріп, әр тұлғаның ұят, ар, намыс негіздерін сақтауға көмектесу секілді басты міндеттерді орындауға бағытталған.</w:t>
      </w:r>
    </w:p>
    <w:p w:rsidR="003B6290" w:rsidRPr="00F818E6" w:rsidRDefault="003B6290" w:rsidP="00AE026E">
      <w:pPr>
        <w:pStyle w:val="a3"/>
        <w:ind w:firstLine="709"/>
        <w:jc w:val="both"/>
        <w:rPr>
          <w:b w:val="0"/>
          <w:szCs w:val="24"/>
          <w:lang w:val="kk-KZ"/>
        </w:rPr>
      </w:pPr>
      <w:r w:rsidRPr="00F818E6">
        <w:rPr>
          <w:b w:val="0"/>
          <w:szCs w:val="24"/>
          <w:lang w:val="kk-KZ"/>
        </w:rPr>
        <w:t>Қазақстан халқы Ассамблеясының ХХ сессиясында еліміздің Президенті</w:t>
      </w:r>
      <w:r w:rsidR="00FE05D9" w:rsidRPr="00F818E6">
        <w:rPr>
          <w:b w:val="0"/>
          <w:szCs w:val="24"/>
          <w:lang w:val="kk-KZ"/>
        </w:rPr>
        <w:t>Н.А. Назарбаев белгілеген «</w:t>
      </w:r>
      <w:r w:rsidRPr="00F818E6">
        <w:rPr>
          <w:b w:val="0"/>
          <w:szCs w:val="24"/>
          <w:lang w:val="kk-KZ"/>
        </w:rPr>
        <w:t xml:space="preserve">бір халық - бір ел - бір тағдыр» </w:t>
      </w:r>
      <w:r w:rsidR="00FE05D9" w:rsidRPr="00F818E6">
        <w:rPr>
          <w:b w:val="0"/>
          <w:szCs w:val="24"/>
          <w:lang w:val="kk-KZ"/>
        </w:rPr>
        <w:t xml:space="preserve">идеясы </w:t>
      </w:r>
      <w:r w:rsidRPr="00F818E6">
        <w:rPr>
          <w:b w:val="0"/>
          <w:szCs w:val="24"/>
          <w:lang w:val="kk-KZ"/>
        </w:rPr>
        <w:t>2013-2014 оқу жылындағы Білім Күнінің ұраны болуы тиіс</w:t>
      </w:r>
      <w:r w:rsidR="00FE05D9" w:rsidRPr="00F818E6">
        <w:rPr>
          <w:b w:val="0"/>
          <w:szCs w:val="24"/>
          <w:lang w:val="kk-KZ"/>
        </w:rPr>
        <w:t>.</w:t>
      </w:r>
    </w:p>
    <w:p w:rsidR="00FE05D9" w:rsidRPr="00F818E6" w:rsidRDefault="00FE05D9" w:rsidP="00AE026E">
      <w:pPr>
        <w:ind w:firstLine="709"/>
        <w:jc w:val="both"/>
        <w:rPr>
          <w:rFonts w:cs="Times New Roman"/>
          <w:shd w:val="clear" w:color="auto" w:fill="FFFFFF"/>
          <w:lang w:val="kk-KZ"/>
        </w:rPr>
      </w:pPr>
      <w:r w:rsidRPr="00F818E6">
        <w:rPr>
          <w:rFonts w:cs="Times New Roman"/>
          <w:shd w:val="clear" w:color="auto" w:fill="FFFFFF"/>
          <w:lang w:val="kk-KZ"/>
        </w:rPr>
        <w:t xml:space="preserve">Президентіміз анықтағандай, «бір халық» - бұл барлығына ортақ ұлт мүдделері, «бір ел» - бұл барлығымызға ортақ Отанымыз, «бір тағдыр» - бұл барлығымыздың басымыздан өткен қиындықтар мен жеңістер, бұл біздің ортақ келешегіміз </w:t>
      </w:r>
      <w:r w:rsidR="004C37C7" w:rsidRPr="00F818E6">
        <w:rPr>
          <w:rFonts w:cs="Times New Roman"/>
          <w:shd w:val="clear" w:color="auto" w:fill="FFFFFF"/>
          <w:lang w:val="kk-KZ"/>
        </w:rPr>
        <w:t>– көркейген және гүлденген Қазақстан.</w:t>
      </w:r>
    </w:p>
    <w:p w:rsidR="004C37C7" w:rsidRPr="00F818E6" w:rsidRDefault="004C37C7" w:rsidP="00AE026E">
      <w:pPr>
        <w:ind w:firstLine="709"/>
        <w:jc w:val="both"/>
        <w:rPr>
          <w:rFonts w:cs="Times New Roman"/>
          <w:shd w:val="clear" w:color="auto" w:fill="FFFFFF"/>
          <w:lang w:val="kk-KZ"/>
        </w:rPr>
      </w:pPr>
      <w:r w:rsidRPr="00F818E6">
        <w:rPr>
          <w:rFonts w:cs="Times New Roman"/>
          <w:shd w:val="clear" w:color="auto" w:fill="FFFFFF"/>
          <w:lang w:val="kk-KZ"/>
        </w:rPr>
        <w:t>Елбасы атап өткендей, Отанға, туған жерге, ата-бабаларымызға, бірыңғай және жігі ажырамаған тарихымызға деген махаббатбарлық қазақстандықтар үшін ерекше маңызды.</w:t>
      </w:r>
    </w:p>
    <w:p w:rsidR="004C37C7" w:rsidRPr="00F818E6" w:rsidRDefault="004C37C7" w:rsidP="00AE026E">
      <w:pPr>
        <w:ind w:firstLine="709"/>
        <w:jc w:val="both"/>
        <w:rPr>
          <w:rFonts w:cs="Times New Roman"/>
          <w:shd w:val="clear" w:color="auto" w:fill="FFFFFF"/>
          <w:lang w:val="kk-KZ"/>
        </w:rPr>
      </w:pPr>
      <w:r w:rsidRPr="00F818E6">
        <w:rPr>
          <w:rFonts w:cs="Times New Roman"/>
          <w:shd w:val="clear" w:color="auto" w:fill="FFFFFF"/>
          <w:lang w:val="kk-KZ"/>
        </w:rPr>
        <w:lastRenderedPageBreak/>
        <w:t xml:space="preserve">Екі онжылдық ішінде Қазақстанның жолы ұлт жеңісінің үлгісі болды, осындай жетістікке тек күшті халық </w:t>
      </w:r>
      <w:r w:rsidR="009F00B3" w:rsidRPr="00F818E6">
        <w:rPr>
          <w:rFonts w:cs="Times New Roman"/>
          <w:shd w:val="clear" w:color="auto" w:fill="FFFFFF"/>
          <w:lang w:val="kk-KZ"/>
        </w:rPr>
        <w:t>жете алады. Біз сондай халық бола алдық және осы биікте болуымыз керек, - деген Президент.</w:t>
      </w:r>
    </w:p>
    <w:p w:rsidR="007F381B" w:rsidRPr="00F818E6" w:rsidRDefault="009F00B3" w:rsidP="007F381B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«Өз еліне пайдалы болу, өз Отанының тағдырына жауапты болу – бұл әрбір қазақстандықтың борышы және ар-намысы». Президенттің бұл сөздері әр педагогтің және мектеп оқушысының өмірлік қағидасы болуы тиіс.</w:t>
      </w:r>
    </w:p>
    <w:p w:rsidR="009F00B3" w:rsidRPr="00F818E6" w:rsidRDefault="009F00B3" w:rsidP="009F00B3">
      <w:pPr>
        <w:ind w:firstLine="709"/>
        <w:jc w:val="both"/>
        <w:rPr>
          <w:rFonts w:eastAsia="Calibri" w:cs="Times New Roman"/>
          <w:lang w:val="kk-KZ"/>
        </w:rPr>
      </w:pPr>
      <w:r w:rsidRPr="00F818E6">
        <w:rPr>
          <w:rFonts w:eastAsia="Calibri" w:cs="Times New Roman"/>
          <w:lang w:val="kk-KZ"/>
        </w:rPr>
        <w:t xml:space="preserve">Мектеп балаларды өз Отанын – тәуелсіз Қазақстан Республикасын сүюге, оның лайықты азаматы болуға, </w:t>
      </w:r>
      <w:r w:rsidR="00482AC3" w:rsidRPr="00F818E6">
        <w:rPr>
          <w:rFonts w:eastAsia="Calibri" w:cs="Times New Roman"/>
          <w:lang w:val="kk-KZ"/>
        </w:rPr>
        <w:t xml:space="preserve">қоғамдағы </w:t>
      </w:r>
      <w:r w:rsidRPr="00F818E6">
        <w:rPr>
          <w:rFonts w:eastAsia="Calibri" w:cs="Times New Roman"/>
          <w:lang w:val="kk-KZ"/>
        </w:rPr>
        <w:t>татулық пен тұрақтылық</w:t>
      </w:r>
      <w:r w:rsidR="00482AC3" w:rsidRPr="00F818E6">
        <w:rPr>
          <w:rFonts w:eastAsia="Calibri" w:cs="Times New Roman"/>
          <w:lang w:val="kk-KZ"/>
        </w:rPr>
        <w:t>ты сақтауға тырысуға үйретуі қажет.</w:t>
      </w:r>
    </w:p>
    <w:p w:rsidR="00482AC3" w:rsidRPr="00F818E6" w:rsidRDefault="00482AC3" w:rsidP="009F00B3">
      <w:pPr>
        <w:ind w:firstLine="709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Жиында Қазақстан Республикасының Мемлекеттік Туы Әнұран орындалуы кезінде салтанатты түрде енгізіледі.</w:t>
      </w:r>
    </w:p>
    <w:p w:rsidR="009F00B3" w:rsidRPr="00F818E6" w:rsidRDefault="009F00B3" w:rsidP="009F00B3">
      <w:pPr>
        <w:ind w:firstLine="709"/>
        <w:jc w:val="both"/>
        <w:rPr>
          <w:rFonts w:cs="Times New Roman"/>
          <w:lang w:val="kk-KZ"/>
        </w:rPr>
      </w:pPr>
    </w:p>
    <w:p w:rsidR="00482AC3" w:rsidRPr="00F818E6" w:rsidRDefault="00482AC3" w:rsidP="007F381B">
      <w:pPr>
        <w:ind w:firstLine="709"/>
        <w:jc w:val="both"/>
        <w:rPr>
          <w:rFonts w:eastAsia="Times New Roman" w:cs="Times New Roman"/>
          <w:lang w:val="kk-KZ"/>
        </w:rPr>
      </w:pPr>
      <w:r w:rsidRPr="00F818E6">
        <w:rPr>
          <w:rFonts w:eastAsia="Times New Roman" w:cs="Times New Roman"/>
          <w:lang w:val="kk-KZ"/>
        </w:rPr>
        <w:t>Мереке барысында педагогика еңбегінің ардагерлеріне, мектеп түлектеріне құрмет көрсету сияқты мектеп дәстүрлерін сақтау қажет.</w:t>
      </w:r>
    </w:p>
    <w:p w:rsidR="00482AC3" w:rsidRPr="00F818E6" w:rsidRDefault="00482AC3" w:rsidP="00482AC3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b/>
          <w:lang w:val="kk-KZ"/>
        </w:rPr>
        <w:t>Білім сабағы қандай болуы керек?</w:t>
      </w:r>
      <w:r w:rsidRPr="00F818E6">
        <w:rPr>
          <w:rFonts w:cs="Times New Roman"/>
          <w:lang w:val="kk-KZ"/>
        </w:rPr>
        <w:t xml:space="preserve">Білім күнін өткізу түрлері сан алуан. </w:t>
      </w:r>
    </w:p>
    <w:p w:rsidR="00482AC3" w:rsidRPr="00F818E6" w:rsidRDefault="00482AC3" w:rsidP="00482AC3">
      <w:pPr>
        <w:ind w:firstLine="709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Осыған байланысты Қазақстан Республикасының Білім және ғылым министрлігі білім сабағын «Қазақстан-2050» Стратегиясы:бір халық – бір ел – бір тағдыр» тақырыбы бойынша өткізуді ұсынады.</w:t>
      </w:r>
    </w:p>
    <w:p w:rsidR="00B97954" w:rsidRPr="00F818E6" w:rsidRDefault="00482AC3" w:rsidP="00482AC3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Білім сабағын  өткізу түр</w:t>
      </w:r>
      <w:r w:rsidR="00B97954" w:rsidRPr="00F818E6">
        <w:rPr>
          <w:rFonts w:cs="Times New Roman"/>
          <w:lang w:val="kk-KZ"/>
        </w:rPr>
        <w:t xml:space="preserve">інің маңызы ерекше. Сондықтан: </w:t>
      </w:r>
    </w:p>
    <w:p w:rsidR="00B97954" w:rsidRPr="00F818E6" w:rsidRDefault="00B97954" w:rsidP="00B97954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1-4 сыныптарда – саяхат, жарыс, ойын сабақтары;</w:t>
      </w:r>
    </w:p>
    <w:p w:rsidR="00B97954" w:rsidRPr="00F818E6" w:rsidRDefault="00B97954" w:rsidP="00B97954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5-8 сыныптарда – пресс-конференция, сабақ-викторина, оқушылар жобаларының тұсау кесері;</w:t>
      </w:r>
    </w:p>
    <w:p w:rsidR="00B97954" w:rsidRPr="00F818E6" w:rsidRDefault="00B97954" w:rsidP="00482AC3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 xml:space="preserve">9-11 сыныптарды – іскерлік ойын, пікірталас түрінде өткізген жөн.  </w:t>
      </w:r>
    </w:p>
    <w:p w:rsidR="00B97954" w:rsidRPr="00F818E6" w:rsidRDefault="00B97954" w:rsidP="00482AC3">
      <w:pPr>
        <w:pStyle w:val="a3"/>
        <w:ind w:firstLine="709"/>
        <w:jc w:val="both"/>
        <w:rPr>
          <w:b w:val="0"/>
          <w:szCs w:val="24"/>
          <w:lang w:val="kk-KZ"/>
        </w:rPr>
      </w:pPr>
      <w:r w:rsidRPr="00F818E6">
        <w:rPr>
          <w:b w:val="0"/>
          <w:szCs w:val="24"/>
          <w:lang w:val="kk-KZ"/>
        </w:rPr>
        <w:t>Білім сабағына ардагер ұстаздар, дарынды студенттер, ғылымда биік жетістіктерге жеткен жас ғалымдар шақырылады. Сабақта өңірдің (ауыл, қала, аудан) тарихы мен қазіргі дамуы жөніндегі материалдарды қолданған жөн.</w:t>
      </w:r>
    </w:p>
    <w:p w:rsidR="00B97954" w:rsidRPr="00F818E6" w:rsidRDefault="00E87AA4" w:rsidP="00482AC3">
      <w:pPr>
        <w:pStyle w:val="a3"/>
        <w:ind w:firstLine="709"/>
        <w:jc w:val="both"/>
        <w:rPr>
          <w:b w:val="0"/>
          <w:szCs w:val="24"/>
          <w:lang w:val="kk-KZ"/>
        </w:rPr>
      </w:pPr>
      <w:r w:rsidRPr="00F818E6">
        <w:rPr>
          <w:b w:val="0"/>
          <w:szCs w:val="24"/>
          <w:lang w:val="kk-KZ"/>
        </w:rPr>
        <w:t>Білім сабағының бөлімдерін республикамыздың қоғамдық маңызды оқиғаларына арнауды ұсынамыз:</w:t>
      </w:r>
    </w:p>
    <w:p w:rsidR="00E87AA4" w:rsidRPr="00F818E6" w:rsidRDefault="00E87AA4" w:rsidP="00E87AA4">
      <w:pPr>
        <w:pStyle w:val="a3"/>
        <w:ind w:firstLine="709"/>
        <w:jc w:val="both"/>
        <w:rPr>
          <w:b w:val="0"/>
          <w:szCs w:val="24"/>
          <w:lang w:val="kk-KZ"/>
        </w:rPr>
      </w:pPr>
      <w:r w:rsidRPr="00F818E6">
        <w:rPr>
          <w:b w:val="0"/>
          <w:szCs w:val="24"/>
          <w:lang w:val="kk-KZ"/>
        </w:rPr>
        <w:t xml:space="preserve">1. </w:t>
      </w:r>
      <w:r w:rsidRPr="00F818E6">
        <w:rPr>
          <w:szCs w:val="24"/>
          <w:lang w:val="kk-KZ"/>
        </w:rPr>
        <w:t>"Қазақстан-2050" Стратегиясы - қалыптасқан мемлекеттің жаңа саяси бағыты»</w:t>
      </w:r>
      <w:r w:rsidRPr="00F818E6">
        <w:rPr>
          <w:b w:val="0"/>
          <w:szCs w:val="24"/>
          <w:lang w:val="kk-KZ"/>
        </w:rPr>
        <w:t xml:space="preserve"> Қазақстан Республикасының Президенті – Елбасы Н.Ә. Назарбаевтың Қазақстан халқына жолдауы2012 жылдың маңызды оқиғаларының бірі.</w:t>
      </w:r>
    </w:p>
    <w:p w:rsidR="00FC6613" w:rsidRPr="00F818E6" w:rsidRDefault="00FC6613" w:rsidP="00E87AA4">
      <w:pPr>
        <w:jc w:val="both"/>
        <w:rPr>
          <w:rFonts w:eastAsia="Times New Roman" w:cs="Times New Roman"/>
          <w:color w:val="000000"/>
          <w:lang w:val="kk-KZ"/>
        </w:rPr>
      </w:pPr>
    </w:p>
    <w:p w:rsidR="00E87AA4" w:rsidRPr="00F818E6" w:rsidRDefault="00FC6613" w:rsidP="00FC661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lang w:val="kk-KZ"/>
        </w:rPr>
      </w:pPr>
      <w:r w:rsidRPr="00F818E6">
        <w:rPr>
          <w:i/>
          <w:lang w:val="kk-KZ"/>
        </w:rPr>
        <w:t xml:space="preserve">Біздің басты мақсатымыз - </w:t>
      </w:r>
      <w:r w:rsidR="00E87AA4" w:rsidRPr="00F818E6">
        <w:rPr>
          <w:i/>
          <w:lang w:val="kk-KZ"/>
        </w:rPr>
        <w:t xml:space="preserve">2050 жылға қарай әлемнің ең дамыған отыз елінің қатарына </w:t>
      </w:r>
      <w:r w:rsidRPr="00F818E6">
        <w:rPr>
          <w:i/>
          <w:lang w:val="kk-KZ"/>
        </w:rPr>
        <w:t>ену</w:t>
      </w:r>
      <w:r w:rsidR="00E87AA4" w:rsidRPr="00F818E6">
        <w:rPr>
          <w:i/>
          <w:lang w:val="kk-KZ"/>
        </w:rPr>
        <w:t>.</w:t>
      </w:r>
      <w:r w:rsidRPr="00F818E6">
        <w:rPr>
          <w:i/>
          <w:lang w:val="kk-KZ"/>
        </w:rPr>
        <w:t xml:space="preserve"> Біздің жетістіктеріміз және біздің қазақстандық даму моделіміз жаңа саяси бағыттың негізі болуы тиіс.</w:t>
      </w:r>
    </w:p>
    <w:p w:rsidR="00FC6613" w:rsidRPr="00F818E6" w:rsidRDefault="00FC6613" w:rsidP="00FC661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lang w:val="kk-KZ"/>
        </w:rPr>
      </w:pPr>
      <w:r w:rsidRPr="00F818E6">
        <w:rPr>
          <w:i/>
          <w:lang w:val="kk-KZ"/>
        </w:rPr>
        <w:t>"Қазақстан-2050" Стратегиясы – бұл біз кімбіз, қайда барамыз, 2050 жылы қайда болғымыз келеді деген сұрақтарға жауап. Жас ұрпақты осы мәселе қызықтыратынына сенімдімін...»</w:t>
      </w:r>
    </w:p>
    <w:p w:rsidR="00306891" w:rsidRPr="00F818E6" w:rsidRDefault="00306891" w:rsidP="00482AC3">
      <w:pPr>
        <w:ind w:firstLine="708"/>
        <w:jc w:val="both"/>
        <w:rPr>
          <w:rFonts w:cs="Times New Roman"/>
          <w:lang w:val="kk-KZ"/>
        </w:rPr>
      </w:pPr>
    </w:p>
    <w:p w:rsidR="00B97954" w:rsidRPr="00F818E6" w:rsidRDefault="00C77228" w:rsidP="00482AC3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 xml:space="preserve">2. </w:t>
      </w:r>
      <w:r w:rsidRPr="00F818E6">
        <w:rPr>
          <w:rFonts w:cs="Times New Roman"/>
          <w:b/>
          <w:lang w:val="kk-KZ"/>
        </w:rPr>
        <w:t>2013 жыл – республикамыздың елордасы – Астананың 15 жылдығы.</w:t>
      </w:r>
      <w:r w:rsidRPr="00F818E6">
        <w:rPr>
          <w:rFonts w:cs="Times New Roman"/>
          <w:lang w:val="kk-KZ"/>
        </w:rPr>
        <w:t xml:space="preserve"> Астана – жаңа қарқынды дамып келе жатқан Қазақстанның </w:t>
      </w:r>
      <w:r w:rsidR="00C225C6" w:rsidRPr="00F818E6">
        <w:rPr>
          <w:rFonts w:cs="Times New Roman"/>
          <w:lang w:val="kk-KZ"/>
        </w:rPr>
        <w:t>бейнесі, жаңарудың символы, республикамыздың тәуелсіздігінің символы. Астана –қазіргі заманғы маңызды мемлекеттік, экономикалық, инвестициялық және саяси жоба.</w:t>
      </w:r>
    </w:p>
    <w:p w:rsidR="00C225C6" w:rsidRPr="00F818E6" w:rsidRDefault="00C225C6" w:rsidP="00482AC3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>Білім сабағының бір бөлігін елорданың қалыптасу тарихына арнауды ұсынамыз.</w:t>
      </w:r>
    </w:p>
    <w:p w:rsidR="00306891" w:rsidRPr="00F818E6" w:rsidRDefault="00306891" w:rsidP="00482AC3">
      <w:pPr>
        <w:ind w:firstLine="708"/>
        <w:jc w:val="both"/>
        <w:rPr>
          <w:rFonts w:cs="Times New Roman"/>
          <w:lang w:val="kk-KZ"/>
        </w:rPr>
      </w:pPr>
    </w:p>
    <w:p w:rsidR="00457C2D" w:rsidRPr="00F818E6" w:rsidRDefault="00457C2D" w:rsidP="00457C2D">
      <w:pPr>
        <w:pStyle w:val="ac"/>
        <w:spacing w:before="0" w:beforeAutospacing="0" w:after="0" w:afterAutospacing="0"/>
        <w:ind w:firstLine="709"/>
        <w:jc w:val="both"/>
        <w:rPr>
          <w:rStyle w:val="ad"/>
          <w:b w:val="0"/>
          <w:color w:val="000000"/>
          <w:lang w:val="kk-KZ"/>
        </w:rPr>
      </w:pPr>
      <w:r w:rsidRPr="00F818E6">
        <w:rPr>
          <w:color w:val="000000"/>
        </w:rPr>
        <w:t xml:space="preserve">3. </w:t>
      </w:r>
      <w:r w:rsidRPr="00F818E6">
        <w:rPr>
          <w:color w:val="000000"/>
          <w:lang w:val="kk-KZ"/>
        </w:rPr>
        <w:t xml:space="preserve">2017 жыл – Астанада </w:t>
      </w:r>
      <w:r w:rsidR="003D09F2" w:rsidRPr="00F818E6">
        <w:rPr>
          <w:color w:val="000000"/>
        </w:rPr>
        <w:t xml:space="preserve">«ЭКСПО-2017» </w:t>
      </w:r>
      <w:r w:rsidR="003D09F2" w:rsidRPr="00F818E6">
        <w:rPr>
          <w:rStyle w:val="ad"/>
          <w:b w:val="0"/>
          <w:color w:val="000000"/>
          <w:lang w:val="kk-KZ"/>
        </w:rPr>
        <w:t>халықаралық көрме өткізу жылы. Көрме «Болашақ энергиясы» ұранымен өтеді. Энергияның балама көздері - бұл әлем қоғамдастығын толғандыратын ең өзекті тақырып.</w:t>
      </w:r>
    </w:p>
    <w:p w:rsidR="003D09F2" w:rsidRPr="00F818E6" w:rsidRDefault="003D09F2" w:rsidP="00457C2D">
      <w:pPr>
        <w:pStyle w:val="ac"/>
        <w:spacing w:before="0" w:beforeAutospacing="0" w:after="0" w:afterAutospacing="0"/>
        <w:ind w:firstLine="709"/>
        <w:jc w:val="both"/>
        <w:rPr>
          <w:color w:val="000000"/>
          <w:lang w:val="kk-KZ"/>
        </w:rPr>
      </w:pPr>
      <w:r w:rsidRPr="00F818E6">
        <w:rPr>
          <w:color w:val="000000"/>
          <w:lang w:val="kk-KZ"/>
        </w:rPr>
        <w:t>2017 жылғы 10 маусым мен 10 қыркүйек аралығында «ЭКСПО-2017» 100 қатысушы мемлекет пен 10 халықаралық ұйымды қабылдайды. Олар жаңартылған энергия көздерін қолдану саласындағы жетістіктерін</w:t>
      </w:r>
      <w:r w:rsidR="00C02E63" w:rsidRPr="00F818E6">
        <w:rPr>
          <w:color w:val="000000"/>
          <w:lang w:val="kk-KZ"/>
        </w:rPr>
        <w:t xml:space="preserve">, </w:t>
      </w:r>
      <w:r w:rsidRPr="00F818E6">
        <w:rPr>
          <w:color w:val="000000"/>
          <w:lang w:val="kk-KZ"/>
        </w:rPr>
        <w:t xml:space="preserve">олардың экологиялық тазалығы, </w:t>
      </w:r>
      <w:r w:rsidR="00C02E63" w:rsidRPr="00F818E6">
        <w:rPr>
          <w:color w:val="000000"/>
          <w:lang w:val="kk-KZ"/>
        </w:rPr>
        <w:t>қолданыстағы төмен бағасы және қоршаған ортаға зиянсыздығы сияқты артықшылықтарын көрсетеді.</w:t>
      </w:r>
    </w:p>
    <w:p w:rsidR="00C225C6" w:rsidRPr="00F818E6" w:rsidRDefault="00C02E63" w:rsidP="00482AC3">
      <w:pPr>
        <w:ind w:firstLine="708"/>
        <w:jc w:val="both"/>
        <w:rPr>
          <w:rFonts w:cs="Times New Roman"/>
          <w:lang w:val="kk-KZ"/>
        </w:rPr>
      </w:pPr>
      <w:r w:rsidRPr="00F818E6">
        <w:rPr>
          <w:rFonts w:cs="Times New Roman"/>
          <w:lang w:val="kk-KZ"/>
        </w:rPr>
        <w:t xml:space="preserve">Бұрын мұндай масштабтағы халықаралық көрме Орталық Азия және ТМД елдерінде ешқашан болып көрмеген. </w:t>
      </w:r>
      <w:r w:rsidRPr="00F818E6">
        <w:rPr>
          <w:rFonts w:cs="Times New Roman"/>
          <w:color w:val="000000"/>
          <w:lang w:val="kk-KZ"/>
        </w:rPr>
        <w:t xml:space="preserve">«ЭКСПО-2017» өткізілуі - </w:t>
      </w:r>
      <w:r w:rsidRPr="00F818E6">
        <w:rPr>
          <w:rFonts w:cs="Times New Roman"/>
          <w:lang w:val="kk-KZ"/>
        </w:rPr>
        <w:t xml:space="preserve">халықаралық көрме және ақпараттық-тұсау кесер алаң ретінде </w:t>
      </w:r>
      <w:r w:rsidRPr="00F818E6">
        <w:rPr>
          <w:rFonts w:cs="Times New Roman"/>
          <w:color w:val="000000"/>
          <w:lang w:val="kk-KZ"/>
        </w:rPr>
        <w:t>Қазақстанның дамуындағы үлкен қадам.</w:t>
      </w:r>
    </w:p>
    <w:p w:rsidR="00C225C6" w:rsidRPr="00F818E6" w:rsidRDefault="00C225C6" w:rsidP="00482AC3">
      <w:pPr>
        <w:ind w:firstLine="708"/>
        <w:jc w:val="both"/>
        <w:rPr>
          <w:rFonts w:cs="Times New Roman"/>
          <w:lang w:val="kk-KZ"/>
        </w:rPr>
      </w:pPr>
    </w:p>
    <w:p w:rsidR="00C225C6" w:rsidRPr="00F818E6" w:rsidRDefault="00C225C6" w:rsidP="00482AC3">
      <w:pPr>
        <w:ind w:firstLine="708"/>
        <w:jc w:val="both"/>
        <w:rPr>
          <w:rFonts w:cs="Times New Roman"/>
          <w:lang w:val="kk-KZ"/>
        </w:rPr>
      </w:pPr>
    </w:p>
    <w:p w:rsidR="00C225C6" w:rsidRPr="00F818E6" w:rsidRDefault="00C225C6" w:rsidP="00482AC3">
      <w:pPr>
        <w:ind w:firstLine="708"/>
        <w:jc w:val="both"/>
        <w:rPr>
          <w:rFonts w:cs="Times New Roman"/>
          <w:lang w:val="kk-KZ"/>
        </w:rPr>
      </w:pPr>
    </w:p>
    <w:p w:rsidR="00B97954" w:rsidRPr="00F818E6" w:rsidRDefault="00B97954" w:rsidP="00482AC3">
      <w:pPr>
        <w:ind w:firstLine="708"/>
        <w:jc w:val="both"/>
        <w:rPr>
          <w:rFonts w:cs="Times New Roman"/>
          <w:lang w:val="kk-KZ"/>
        </w:rPr>
      </w:pPr>
    </w:p>
    <w:sectPr w:rsidR="00B97954" w:rsidRPr="00F818E6" w:rsidSect="00F818E6">
      <w:headerReference w:type="default" r:id="rId9"/>
      <w:pgSz w:w="11906" w:h="16838"/>
      <w:pgMar w:top="1134" w:right="42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FE" w:rsidRDefault="00BF1CFE" w:rsidP="00D10467">
      <w:r>
        <w:separator/>
      </w:r>
    </w:p>
  </w:endnote>
  <w:endnote w:type="continuationSeparator" w:id="0">
    <w:p w:rsidR="00BF1CFE" w:rsidRDefault="00BF1CFE" w:rsidP="00D1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FE" w:rsidRDefault="00BF1CFE" w:rsidP="00D10467">
      <w:r>
        <w:separator/>
      </w:r>
    </w:p>
  </w:footnote>
  <w:footnote w:type="continuationSeparator" w:id="0">
    <w:p w:rsidR="00BF1CFE" w:rsidRDefault="00BF1CFE" w:rsidP="00D1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741964"/>
      <w:docPartObj>
        <w:docPartGallery w:val="Page Numbers (Top of Page)"/>
        <w:docPartUnique/>
      </w:docPartObj>
    </w:sdtPr>
    <w:sdtEndPr/>
    <w:sdtContent>
      <w:p w:rsidR="00D10467" w:rsidRDefault="00FC173F">
        <w:pPr>
          <w:pStyle w:val="a6"/>
          <w:jc w:val="center"/>
        </w:pPr>
        <w:r>
          <w:fldChar w:fldCharType="begin"/>
        </w:r>
        <w:r w:rsidR="00D10467">
          <w:instrText>PAGE   \* MERGEFORMAT</w:instrText>
        </w:r>
        <w:r>
          <w:fldChar w:fldCharType="separate"/>
        </w:r>
        <w:r w:rsidR="00E83CD5">
          <w:rPr>
            <w:noProof/>
          </w:rPr>
          <w:t>2</w:t>
        </w:r>
        <w:r>
          <w:fldChar w:fldCharType="end"/>
        </w:r>
      </w:p>
    </w:sdtContent>
  </w:sdt>
  <w:p w:rsidR="00D10467" w:rsidRDefault="00D104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442"/>
    <w:multiLevelType w:val="hybridMultilevel"/>
    <w:tmpl w:val="947A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53D8"/>
    <w:multiLevelType w:val="multilevel"/>
    <w:tmpl w:val="A074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156F7"/>
    <w:multiLevelType w:val="hybridMultilevel"/>
    <w:tmpl w:val="A1DE2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A4253A"/>
    <w:multiLevelType w:val="hybridMultilevel"/>
    <w:tmpl w:val="D69A71C6"/>
    <w:lvl w:ilvl="0" w:tplc="3CBC5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4">
    <w:nsid w:val="1A770A51"/>
    <w:multiLevelType w:val="multilevel"/>
    <w:tmpl w:val="038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270B9"/>
    <w:multiLevelType w:val="multilevel"/>
    <w:tmpl w:val="50D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22C05"/>
    <w:multiLevelType w:val="multilevel"/>
    <w:tmpl w:val="E80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46C63"/>
    <w:multiLevelType w:val="multilevel"/>
    <w:tmpl w:val="D35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D093E"/>
    <w:multiLevelType w:val="multilevel"/>
    <w:tmpl w:val="4454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>
    <w:nsid w:val="67365302"/>
    <w:multiLevelType w:val="hybridMultilevel"/>
    <w:tmpl w:val="80B872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8B25146"/>
    <w:multiLevelType w:val="multilevel"/>
    <w:tmpl w:val="4FF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CC"/>
    <w:rsid w:val="000517E7"/>
    <w:rsid w:val="00077A0F"/>
    <w:rsid w:val="00095006"/>
    <w:rsid w:val="000A1124"/>
    <w:rsid w:val="000D0890"/>
    <w:rsid w:val="000E16CB"/>
    <w:rsid w:val="001058C3"/>
    <w:rsid w:val="00130EDD"/>
    <w:rsid w:val="00135BB4"/>
    <w:rsid w:val="00172E72"/>
    <w:rsid w:val="001B12CC"/>
    <w:rsid w:val="001B32AA"/>
    <w:rsid w:val="001D093C"/>
    <w:rsid w:val="001E31A0"/>
    <w:rsid w:val="002262B7"/>
    <w:rsid w:val="0024290E"/>
    <w:rsid w:val="0024293D"/>
    <w:rsid w:val="00264BEE"/>
    <w:rsid w:val="00265ABB"/>
    <w:rsid w:val="002A450C"/>
    <w:rsid w:val="002F2AC0"/>
    <w:rsid w:val="002F7521"/>
    <w:rsid w:val="00306891"/>
    <w:rsid w:val="00343EFA"/>
    <w:rsid w:val="00350767"/>
    <w:rsid w:val="0036098F"/>
    <w:rsid w:val="003638AA"/>
    <w:rsid w:val="003B6290"/>
    <w:rsid w:val="003D09F2"/>
    <w:rsid w:val="003E07D8"/>
    <w:rsid w:val="003E64B4"/>
    <w:rsid w:val="00410ED6"/>
    <w:rsid w:val="00414FD9"/>
    <w:rsid w:val="0041762C"/>
    <w:rsid w:val="00457C2D"/>
    <w:rsid w:val="00482AC3"/>
    <w:rsid w:val="004A6481"/>
    <w:rsid w:val="004B52EA"/>
    <w:rsid w:val="004B778F"/>
    <w:rsid w:val="004C37C7"/>
    <w:rsid w:val="004E43D6"/>
    <w:rsid w:val="004F08F0"/>
    <w:rsid w:val="004F4EF3"/>
    <w:rsid w:val="004F6876"/>
    <w:rsid w:val="004F6DE8"/>
    <w:rsid w:val="005034A9"/>
    <w:rsid w:val="00543958"/>
    <w:rsid w:val="005A02BF"/>
    <w:rsid w:val="005A1EFF"/>
    <w:rsid w:val="005C2AFE"/>
    <w:rsid w:val="005C32FE"/>
    <w:rsid w:val="005D7659"/>
    <w:rsid w:val="006625A5"/>
    <w:rsid w:val="006C42F0"/>
    <w:rsid w:val="006D2E7B"/>
    <w:rsid w:val="006E2B43"/>
    <w:rsid w:val="006E6800"/>
    <w:rsid w:val="00710102"/>
    <w:rsid w:val="00726807"/>
    <w:rsid w:val="00734B45"/>
    <w:rsid w:val="00775E93"/>
    <w:rsid w:val="00777A51"/>
    <w:rsid w:val="007A3FDE"/>
    <w:rsid w:val="007E168D"/>
    <w:rsid w:val="007F381B"/>
    <w:rsid w:val="008222B1"/>
    <w:rsid w:val="008510A9"/>
    <w:rsid w:val="00870737"/>
    <w:rsid w:val="008918FC"/>
    <w:rsid w:val="008C3E1D"/>
    <w:rsid w:val="008E0624"/>
    <w:rsid w:val="00942C25"/>
    <w:rsid w:val="00963054"/>
    <w:rsid w:val="00963F65"/>
    <w:rsid w:val="00971608"/>
    <w:rsid w:val="009B5D36"/>
    <w:rsid w:val="009E57CD"/>
    <w:rsid w:val="009F00B3"/>
    <w:rsid w:val="009F21E4"/>
    <w:rsid w:val="00A62A64"/>
    <w:rsid w:val="00A64098"/>
    <w:rsid w:val="00A73BE6"/>
    <w:rsid w:val="00AB0CF5"/>
    <w:rsid w:val="00AE026E"/>
    <w:rsid w:val="00B17FB3"/>
    <w:rsid w:val="00B203E2"/>
    <w:rsid w:val="00B20A86"/>
    <w:rsid w:val="00B27347"/>
    <w:rsid w:val="00B32591"/>
    <w:rsid w:val="00B360AC"/>
    <w:rsid w:val="00B97954"/>
    <w:rsid w:val="00BC7FAB"/>
    <w:rsid w:val="00BF1CFE"/>
    <w:rsid w:val="00C02E63"/>
    <w:rsid w:val="00C173B9"/>
    <w:rsid w:val="00C1790B"/>
    <w:rsid w:val="00C225C6"/>
    <w:rsid w:val="00C655AF"/>
    <w:rsid w:val="00C77228"/>
    <w:rsid w:val="00D10467"/>
    <w:rsid w:val="00D544A4"/>
    <w:rsid w:val="00D56865"/>
    <w:rsid w:val="00D95B13"/>
    <w:rsid w:val="00DD2FAB"/>
    <w:rsid w:val="00E4269C"/>
    <w:rsid w:val="00E469A2"/>
    <w:rsid w:val="00E70430"/>
    <w:rsid w:val="00E81E0C"/>
    <w:rsid w:val="00E83CD5"/>
    <w:rsid w:val="00E87AA4"/>
    <w:rsid w:val="00EC4920"/>
    <w:rsid w:val="00F436F2"/>
    <w:rsid w:val="00F818E6"/>
    <w:rsid w:val="00FA6B5E"/>
    <w:rsid w:val="00FB042F"/>
    <w:rsid w:val="00FC173F"/>
    <w:rsid w:val="00FC6613"/>
    <w:rsid w:val="00FE05D9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0A86"/>
    <w:pPr>
      <w:keepNext/>
      <w:tabs>
        <w:tab w:val="left" w:pos="7680"/>
      </w:tabs>
      <w:ind w:firstLine="720"/>
      <w:jc w:val="center"/>
      <w:outlineLvl w:val="2"/>
    </w:pPr>
    <w:rPr>
      <w:rFonts w:eastAsia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0A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20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0A86"/>
    <w:rPr>
      <w:rFonts w:ascii="Times New Roman" w:hAnsi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9E57CD"/>
    <w:rPr>
      <w:color w:val="666666"/>
    </w:rPr>
  </w:style>
  <w:style w:type="paragraph" w:styleId="a3">
    <w:name w:val="Title"/>
    <w:basedOn w:val="a"/>
    <w:link w:val="a4"/>
    <w:qFormat/>
    <w:rsid w:val="00350767"/>
    <w:pPr>
      <w:jc w:val="center"/>
    </w:pPr>
    <w:rPr>
      <w:rFonts w:eastAsia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3507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81E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104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46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04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046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04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467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173B9"/>
  </w:style>
  <w:style w:type="paragraph" w:styleId="ac">
    <w:name w:val="Normal (Web)"/>
    <w:basedOn w:val="a"/>
    <w:uiPriority w:val="99"/>
    <w:semiHidden/>
    <w:unhideWhenUsed/>
    <w:rsid w:val="00B97954"/>
    <w:pPr>
      <w:spacing w:before="100" w:beforeAutospacing="1" w:after="100" w:afterAutospacing="1"/>
    </w:pPr>
    <w:rPr>
      <w:rFonts w:eastAsia="Times New Roman" w:cs="Times New Roman"/>
    </w:rPr>
  </w:style>
  <w:style w:type="character" w:styleId="ad">
    <w:name w:val="Strong"/>
    <w:basedOn w:val="a0"/>
    <w:uiPriority w:val="22"/>
    <w:qFormat/>
    <w:rsid w:val="00E87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20A86"/>
    <w:pPr>
      <w:keepNext/>
      <w:tabs>
        <w:tab w:val="left" w:pos="7680"/>
      </w:tabs>
      <w:ind w:firstLine="720"/>
      <w:jc w:val="center"/>
      <w:outlineLvl w:val="2"/>
    </w:pPr>
    <w:rPr>
      <w:rFonts w:eastAsia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20A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20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0A86"/>
    <w:rPr>
      <w:rFonts w:ascii="Times New Roman" w:hAnsi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9E57CD"/>
    <w:rPr>
      <w:color w:val="666666"/>
    </w:rPr>
  </w:style>
  <w:style w:type="paragraph" w:styleId="a3">
    <w:name w:val="Title"/>
    <w:basedOn w:val="a"/>
    <w:link w:val="a4"/>
    <w:qFormat/>
    <w:rsid w:val="00350767"/>
    <w:pPr>
      <w:jc w:val="center"/>
    </w:pPr>
    <w:rPr>
      <w:rFonts w:eastAsia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3507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81E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104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46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04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046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04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467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173B9"/>
  </w:style>
  <w:style w:type="paragraph" w:styleId="ac">
    <w:name w:val="Normal (Web)"/>
    <w:basedOn w:val="a"/>
    <w:uiPriority w:val="99"/>
    <w:semiHidden/>
    <w:unhideWhenUsed/>
    <w:rsid w:val="00B97954"/>
    <w:pPr>
      <w:spacing w:before="100" w:beforeAutospacing="1" w:after="100" w:afterAutospacing="1"/>
    </w:pPr>
    <w:rPr>
      <w:rFonts w:eastAsia="Times New Roman" w:cs="Times New Roman"/>
    </w:rPr>
  </w:style>
  <w:style w:type="character" w:styleId="ad">
    <w:name w:val="Strong"/>
    <w:basedOn w:val="a0"/>
    <w:uiPriority w:val="22"/>
    <w:qFormat/>
    <w:rsid w:val="00E87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6C5E-A495-439A-82BF-A9F880A9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</cp:lastModifiedBy>
  <cp:revision>2</cp:revision>
  <cp:lastPrinted>2013-08-22T11:13:00Z</cp:lastPrinted>
  <dcterms:created xsi:type="dcterms:W3CDTF">2017-11-21T16:14:00Z</dcterms:created>
  <dcterms:modified xsi:type="dcterms:W3CDTF">2017-11-21T16:14:00Z</dcterms:modified>
</cp:coreProperties>
</file>