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83" w:rsidRPr="00500B83" w:rsidRDefault="00500B83" w:rsidP="00500B83">
      <w:pPr>
        <w:shd w:val="clear" w:color="auto" w:fill="FFFFFF"/>
        <w:spacing w:after="0" w:line="240" w:lineRule="auto"/>
        <w:rPr>
          <w:rFonts w:ascii="Times New Roman" w:eastAsia="Times New Roman" w:hAnsi="Times New Roman" w:cs="Times New Roman"/>
          <w:color w:val="000000"/>
          <w:sz w:val="24"/>
          <w:szCs w:val="24"/>
          <w:lang w:eastAsia="ru-RU"/>
        </w:rPr>
      </w:pPr>
      <w:r w:rsidRPr="00500B83">
        <w:rPr>
          <w:rFonts w:ascii="Times New Roman" w:eastAsia="Times New Roman" w:hAnsi="Times New Roman" w:cs="Times New Roman"/>
          <w:b/>
          <w:bCs/>
          <w:color w:val="000000"/>
          <w:sz w:val="24"/>
          <w:szCs w:val="24"/>
          <w:lang w:eastAsia="ru-RU"/>
        </w:rPr>
        <w:t>Мұз үстінде өзін-өзі ұстау</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t>1.Қатпаған және жұқа мұз үстіне шықпаңдар. </w:t>
      </w:r>
      <w:r w:rsidRPr="00500B83">
        <w:rPr>
          <w:rFonts w:ascii="Times New Roman" w:eastAsia="Times New Roman" w:hAnsi="Times New Roman" w:cs="Times New Roman"/>
          <w:color w:val="000000"/>
          <w:sz w:val="24"/>
          <w:szCs w:val="24"/>
          <w:lang w:eastAsia="ru-RU"/>
        </w:rPr>
        <w:br/>
        <w:t>2.Жеке мұз аумағы үстіне топпен жиналмаңдар. </w:t>
      </w:r>
      <w:r w:rsidRPr="00500B83">
        <w:rPr>
          <w:rFonts w:ascii="Times New Roman" w:eastAsia="Times New Roman" w:hAnsi="Times New Roman" w:cs="Times New Roman"/>
          <w:color w:val="000000"/>
          <w:sz w:val="24"/>
          <w:szCs w:val="24"/>
          <w:lang w:eastAsia="ru-RU"/>
        </w:rPr>
        <w:br/>
        <w:t>3.Мұз үстіндегі жарылуларға, қатпарларға, жоламаңдар.</w:t>
      </w:r>
      <w:r w:rsidRPr="00500B83">
        <w:rPr>
          <w:rFonts w:ascii="Times New Roman" w:eastAsia="Times New Roman" w:hAnsi="Times New Roman" w:cs="Times New Roman"/>
          <w:color w:val="000000"/>
          <w:sz w:val="24"/>
          <w:szCs w:val="24"/>
          <w:lang w:eastAsia="ru-RU"/>
        </w:rPr>
        <w:br/>
        <w:t>4.Қауіпті және рұқсат етілмеген орындардағы суаттан өтпеңдер. </w:t>
      </w:r>
      <w:r w:rsidRPr="00500B83">
        <w:rPr>
          <w:rFonts w:ascii="Times New Roman" w:eastAsia="Times New Roman" w:hAnsi="Times New Roman" w:cs="Times New Roman"/>
          <w:color w:val="000000"/>
          <w:sz w:val="24"/>
          <w:szCs w:val="24"/>
          <w:lang w:eastAsia="ru-RU"/>
        </w:rPr>
        <w:br/>
        <w:t>5.Қараңғы уақытта мұз үстіне шықпаңдар. </w:t>
      </w:r>
      <w:r w:rsidRPr="00500B83">
        <w:rPr>
          <w:rFonts w:ascii="Times New Roman" w:eastAsia="Times New Roman" w:hAnsi="Times New Roman" w:cs="Times New Roman"/>
          <w:color w:val="000000"/>
          <w:sz w:val="24"/>
          <w:szCs w:val="24"/>
          <w:lang w:eastAsia="ru-RU"/>
        </w:rPr>
        <w:br/>
        <w:t>6.Мұз үстіне автокөлікпен, мотоциклмен көктем уақытында жүрмеңдер. </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b/>
          <w:bCs/>
          <w:color w:val="000000"/>
          <w:sz w:val="24"/>
          <w:szCs w:val="24"/>
          <w:lang w:eastAsia="ru-RU"/>
        </w:rPr>
        <w:t>Сіздің астыңызда мұз жарылса</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t>Барлық жағдайда өзіңді ұстау, үрейленбеу. Мұз бөлінген жағдайда қолыңды екі жаққа созып, мұзға кеудемен немесе арқамен аяқты созып жатуға тырыс. Адам суға түсіп кеткен жағдайда ауыр заттардан құтылу керек. Су үстіне қалқып шығуға, немесе қалың мұз үстіне жүзіп баруға тырыс. Мұз үстіне алдымен бір аяқты, содан кейін екінші аяқты салу керек. Құлаған жерден алысқа қарай кетуге тырысыңыз. Егер мұз әлсіз болса, мұздың қалың жеріне дейін сындыруға тырысу керек. Онымен қатар бар дауыспен көмек шақыр.</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b/>
          <w:bCs/>
          <w:color w:val="000000"/>
          <w:sz w:val="24"/>
          <w:szCs w:val="24"/>
          <w:lang w:eastAsia="ru-RU"/>
        </w:rPr>
        <w:t>^ Егер көмекті сіз көрсету керек болсаңыз.</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t>Мұз жарылған жерге тұрып келмей, қолыңызды, аяғыңызды екі жаққа созып ішпен жорғалап келу керек, немесе тақтайға сүйену керек. Зардап шеккен адамға келген жағдайда оған жіп, тросс, шарф, күртеше, және т.б. лақтырыңыз.</w:t>
      </w:r>
      <w:r w:rsidRPr="00500B83">
        <w:rPr>
          <w:rFonts w:ascii="Times New Roman" w:eastAsia="Times New Roman" w:hAnsi="Times New Roman" w:cs="Times New Roman"/>
          <w:color w:val="000000"/>
          <w:sz w:val="24"/>
          <w:szCs w:val="24"/>
          <w:lang w:eastAsia="ru-RU"/>
        </w:rPr>
        <w:br/>
        <w:t>Зардап шеккен адам берілген затты ұстаған жағдайда оны өзіңе қарай тарт. Топ адамдар арасында батып бара жатқан адамға, бір адам немесе екі адам көмек көрсетеді. Мұз шетіне адамдардың жиналуы өте қауіпті. Құтқару жарағы болмаған жағдайда бірнеше адамға, мұзға жатып, аяқтарынан (бірінің артынан бірі)тізіліп ұстанып, зардап шегушіге көмек көрсету керек. </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b/>
          <w:bCs/>
          <w:color w:val="000000"/>
          <w:sz w:val="24"/>
          <w:szCs w:val="24"/>
          <w:lang w:eastAsia="ru-RU"/>
        </w:rPr>
        <w:t>^ Адамдардың сынып кеткен мұзға әрекеті</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t>Сабырлық сақтау, үрей туғызбау, және де жамандық туралы ойламау. Топта басқаларды сабырлыққа шақыру. Мүмкін жағдайда суға секіріп, жағаға малтып барып көмек беруді ұйымдастырған жөн. Желдің бағытын, мұздың дрейфін анықтау керек. Айғаймен, қол сермеумен, факелмен және т.б. әдістермен айналадағылардың көңілін аударуға тырыс. Су болып қалған киімді де шешпеу керек, өйткені ол ағзаны қатты тоңудан сақтайды. Мүмкіндігінше аяқ киім немесе аса ауыр, су астына бататын киімдерді шешу керек. Сабырлықпен көмек тосып және өзіңді сақтап қалуды ойла. Топ ішінде шу көтермей, барлық жасаған әрекетті ойлнып, ұйымдасып жасауға тырыс. </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b/>
          <w:bCs/>
          <w:color w:val="000000"/>
          <w:sz w:val="24"/>
          <w:szCs w:val="24"/>
          <w:lang w:eastAsia="ru-RU"/>
        </w:rPr>
        <w:t>«Мұздай» судағы адамның әрекеті</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t xml:space="preserve">Суық мерзімде өзендегі және басқада суаттардағы су өте қауіпті. Суда тәжірбиелі және дені сау адамдар, санаулы сағат және минуттарда тоңазып қалуы мүмкін. Мұз тербелген жағдайда су бетіндегі барлық заттардан полиэтиленді шишалардан(1-2 литр), канистрлерден (қауіпті, өткір заттардан басқа) ұстан. Бас және мойынды ағзадағы жылуды жоғалтпас үшін, су үстінде ұстауға тырыс. Егерде суға бірнеше адам құласа және жағаға дейін қашық болса, бірге жиналуға тырыс. Кенеттен су бетінде қалқып тұрған заттарды жарақаттанған адамдарға, балаларға, әйелдерге, әлсіздерге беру керек. Қай жағдайда болсын судан шығуға тырыс(жел болған жағдайда ауада судан қарағанда суық болып көрінуі мүмкін. Есте сақта: нөл көлеміндегі судағы температура, ауадағы төмен температурадан да қауіпті.) Парадокс: суда аз қозғалуға тырыс, белсенді қозғалған жағдайда ағзадан жылу тез бөлініп, тез тоңазып қалуға себеп болады. Есте сақта: қатты қалтырау, аяқ-қолдың ауырсынуы, адам өміріне қауіпті емес.Өлімге барлық ағзаның тоңазып қалуы себеп болады. Суда қозғалмау, тірі қалу мерзімін көбейтеді. Судағы белсенді қозғалыс – жолдастарға </w:t>
      </w:r>
      <w:r w:rsidRPr="00500B83">
        <w:rPr>
          <w:rFonts w:ascii="Times New Roman" w:eastAsia="Times New Roman" w:hAnsi="Times New Roman" w:cs="Times New Roman"/>
          <w:color w:val="000000"/>
          <w:sz w:val="24"/>
          <w:szCs w:val="24"/>
          <w:lang w:eastAsia="ru-RU"/>
        </w:rPr>
        <w:lastRenderedPageBreak/>
        <w:t>көмек, жағаға шығу үшін. Қажет жағдайда су астында тез аяқ-қолды сермемей ақырындап малты. Сіңір тартылудан қорықпаңыз! Олар өте ауыршаң, бірақ өлімге әкеліп соқтырмайды. Оны болдырмау үшін бұлшық етті уқалап, аяқ-қолды уқалау керек. Сіңір тартылған жағдайда бұлшық етті бірнеше рет шымшыла. Тартылып қалған аяқты, қолмен жазуға тырыс. Қай жағдайда болсын үрей туғызба: Адам сақтау көкірекшесінсіз де, суда аяқ-қолменде өзін құтқара алады. </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b/>
          <w:bCs/>
          <w:color w:val="000000"/>
          <w:sz w:val="24"/>
          <w:szCs w:val="24"/>
          <w:lang w:eastAsia="ru-RU"/>
        </w:rPr>
        <w:t>^ Адамның өз-өзіне көмегі</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t>Қалың мұз (қайық) немесе жағада міндетті түрде су киіміңді сығу керек. Елді- мекен жоқ жағдайда, желден (толқыннан)қорғанар орын табуға тырыс. Желден, жауыннан уақытша сақтану үшін тастан, бұталардан, қардан орын немесе қабырға тұрғызуға тырыс. Су болып қалған шыпыларды кептір. Айналаға қарап, мекенді қарастырып, ары қарайғы жағдайды ойластыр. Қиындықты бастан кешіп, батыл әрекет жаса. </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b/>
          <w:bCs/>
          <w:color w:val="000000"/>
          <w:sz w:val="24"/>
          <w:szCs w:val="24"/>
          <w:lang w:eastAsia="ru-RU"/>
        </w:rPr>
        <w:t>Судан құтқарып алып шыққан адамға көмек</w:t>
      </w:r>
      <w:r w:rsidRPr="00500B83">
        <w:rPr>
          <w:rFonts w:ascii="Times New Roman" w:eastAsia="Times New Roman" w:hAnsi="Times New Roman" w:cs="Times New Roman"/>
          <w:color w:val="000000"/>
          <w:sz w:val="24"/>
          <w:szCs w:val="24"/>
          <w:lang w:eastAsia="ru-RU"/>
        </w:rPr>
        <w:br/>
      </w:r>
      <w:r w:rsidRPr="00500B83">
        <w:rPr>
          <w:rFonts w:ascii="Times New Roman" w:eastAsia="Times New Roman" w:hAnsi="Times New Roman" w:cs="Times New Roman"/>
          <w:color w:val="000000"/>
          <w:sz w:val="24"/>
          <w:szCs w:val="24"/>
          <w:lang w:eastAsia="ru-RU"/>
        </w:rPr>
        <w:br/>
        <w:t>Құтқарылған адамға мүмкіндігінше құрғақ киім және аяқ киім кигізуге, немесе су киімді сығып киіндіруге тырыс. Тәтті тағам бер(қант, тосап, шоколад т.б.). Тез жылыну үшін қол-аяғын серметіп, қозғалуын қадағала. Жағаға от тұтатып, палатка шатырға (қардан, мұздан жасалған орынға) отырғыз. </w:t>
      </w:r>
      <w:bookmarkStart w:id="0" w:name="_GoBack"/>
      <w:bookmarkEnd w:id="0"/>
      <w:r w:rsidRPr="00500B83">
        <w:rPr>
          <w:rFonts w:ascii="Times New Roman" w:eastAsia="Times New Roman" w:hAnsi="Times New Roman" w:cs="Times New Roman"/>
          <w:color w:val="000000"/>
          <w:sz w:val="24"/>
          <w:szCs w:val="24"/>
          <w:lang w:eastAsia="ru-RU"/>
        </w:rPr>
        <w:br/>
      </w:r>
    </w:p>
    <w:p w:rsidR="00500B83" w:rsidRDefault="00500B83" w:rsidP="00876254">
      <w:pPr>
        <w:shd w:val="clear" w:color="auto" w:fill="FFFFFF"/>
        <w:spacing w:after="0" w:line="240" w:lineRule="auto"/>
        <w:jc w:val="center"/>
        <w:rPr>
          <w:rFonts w:ascii="Arial" w:eastAsia="Times New Roman" w:hAnsi="Arial" w:cs="Arial"/>
          <w:b/>
          <w:color w:val="000000"/>
          <w:sz w:val="24"/>
          <w:szCs w:val="24"/>
          <w:lang w:eastAsia="ru-RU"/>
        </w:rPr>
      </w:pPr>
    </w:p>
    <w:p w:rsidR="00500B83" w:rsidRDefault="00500B83" w:rsidP="00876254">
      <w:pPr>
        <w:shd w:val="clear" w:color="auto" w:fill="FFFFFF"/>
        <w:spacing w:after="0" w:line="240" w:lineRule="auto"/>
        <w:jc w:val="center"/>
        <w:rPr>
          <w:rFonts w:ascii="Arial" w:eastAsia="Times New Roman" w:hAnsi="Arial" w:cs="Arial"/>
          <w:b/>
          <w:color w:val="000000"/>
          <w:sz w:val="24"/>
          <w:szCs w:val="24"/>
          <w:lang w:eastAsia="ru-RU"/>
        </w:rPr>
      </w:pPr>
    </w:p>
    <w:p w:rsidR="00500B83" w:rsidRDefault="00500B83" w:rsidP="00876254">
      <w:pPr>
        <w:shd w:val="clear" w:color="auto" w:fill="FFFFFF"/>
        <w:spacing w:after="0" w:line="240" w:lineRule="auto"/>
        <w:jc w:val="center"/>
        <w:rPr>
          <w:rFonts w:ascii="Arial" w:eastAsia="Times New Roman" w:hAnsi="Arial" w:cs="Arial"/>
          <w:b/>
          <w:color w:val="000000"/>
          <w:sz w:val="24"/>
          <w:szCs w:val="24"/>
          <w:lang w:eastAsia="ru-RU"/>
        </w:rPr>
      </w:pPr>
    </w:p>
    <w:p w:rsidR="00876254" w:rsidRDefault="00876254" w:rsidP="00876254">
      <w:pPr>
        <w:shd w:val="clear" w:color="auto" w:fill="FFFFFF"/>
        <w:spacing w:after="0" w:line="240" w:lineRule="auto"/>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ПРАВИЛА ПОВЕДЕНИЯ НА ЛЬДУ</w:t>
      </w: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1. Необходимо помнить, что выходить на осенний лед можно только в крайнем случае с максимальной осторожностью.</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3.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5. Безопаснее всего переходить водоем по прозрачному с зеленоватым или синеватым оттенком льду при его толщине не менее 7 см.</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6. Прежде чем встать на лед нужно убедиться в его прочности, используя для этого палку. Во время движения палкой ударяют по льду впереди и по обе стороны от себя по несколько раз в одно и то же место.</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7. Если вы видите чистое, ровное, не занесенное снегом место, значит здесь полынья или промоина, покрытая тонким свежим льдом.</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8. Если на ровном снеговом покрове темное пятно, значит под снегом - неокрепший лед.</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9.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10. Для катания на санках, лыжах, коньках необходимо выбирать места с прочным ледяным покровом, предварительно обследованным взрослыми людьми.</w:t>
      </w:r>
    </w:p>
    <w:p w:rsidR="00876254" w:rsidRDefault="00876254" w:rsidP="00876254">
      <w:pPr>
        <w:shd w:val="clear" w:color="auto" w:fill="FFFFFF"/>
        <w:spacing w:after="0" w:line="240" w:lineRule="auto"/>
        <w:rPr>
          <w:rFonts w:ascii="Arial" w:eastAsia="Times New Roman" w:hAnsi="Arial" w:cs="Arial"/>
          <w:color w:val="000000"/>
          <w:sz w:val="16"/>
          <w:szCs w:val="16"/>
          <w:lang w:eastAsia="ru-RU"/>
        </w:rPr>
      </w:pPr>
      <w:r w:rsidRPr="007825FA">
        <w:rPr>
          <w:rFonts w:ascii="Arial" w:eastAsia="Times New Roman" w:hAnsi="Arial" w:cs="Arial"/>
          <w:color w:val="000000"/>
          <w:sz w:val="24"/>
          <w:szCs w:val="24"/>
          <w:lang w:eastAsia="ru-RU"/>
        </w:rPr>
        <w:t>11. Необходимо соблюдать особую осторожность на льду в период оттепелей, когда даже зимний лед теряет свою прочность.</w:t>
      </w:r>
    </w:p>
    <w:p w:rsidR="00876254" w:rsidRPr="00876254" w:rsidRDefault="00876254" w:rsidP="00876254">
      <w:pPr>
        <w:shd w:val="clear" w:color="auto" w:fill="FFFFFF"/>
        <w:spacing w:after="0" w:line="240" w:lineRule="auto"/>
        <w:rPr>
          <w:rFonts w:ascii="Arial" w:eastAsia="Times New Roman" w:hAnsi="Arial" w:cs="Arial"/>
          <w:color w:val="000000"/>
          <w:sz w:val="16"/>
          <w:szCs w:val="16"/>
          <w:lang w:eastAsia="ru-RU"/>
        </w:rPr>
      </w:pPr>
    </w:p>
    <w:p w:rsidR="00876254" w:rsidRDefault="00876254" w:rsidP="00876254">
      <w:pPr>
        <w:shd w:val="clear" w:color="auto" w:fill="FFFFFF"/>
        <w:spacing w:after="0" w:line="240" w:lineRule="auto"/>
        <w:jc w:val="center"/>
        <w:rPr>
          <w:rFonts w:ascii="Arial" w:eastAsia="Times New Roman" w:hAnsi="Arial" w:cs="Arial"/>
          <w:b/>
          <w:color w:val="000000"/>
          <w:sz w:val="24"/>
          <w:szCs w:val="24"/>
          <w:lang w:eastAsia="ru-RU"/>
        </w:rPr>
      </w:pPr>
      <w:r w:rsidRPr="00876254">
        <w:rPr>
          <w:rFonts w:ascii="Arial" w:eastAsia="Times New Roman" w:hAnsi="Arial" w:cs="Arial"/>
          <w:b/>
          <w:color w:val="000000"/>
          <w:sz w:val="24"/>
          <w:szCs w:val="24"/>
          <w:lang w:eastAsia="ru-RU"/>
        </w:rPr>
        <w:t>ПОМНИТЕ!</w:t>
      </w: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lastRenderedPageBreak/>
        <w:t>• </w:t>
      </w:r>
      <w:r w:rsidRPr="007825FA">
        <w:rPr>
          <w:rFonts w:ascii="Arial" w:eastAsia="Times New Roman" w:hAnsi="Arial" w:cs="Arial"/>
          <w:color w:val="000000"/>
          <w:sz w:val="24"/>
          <w:szCs w:val="24"/>
          <w:lang w:eastAsia="ru-RU"/>
        </w:rPr>
        <w:t>Человек может погибнуть в результате переохлаждения через 15-20 минут после попадания в воду.</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t>• </w:t>
      </w:r>
      <w:r w:rsidRPr="007825FA">
        <w:rPr>
          <w:rFonts w:ascii="Arial" w:eastAsia="Times New Roman" w:hAnsi="Arial" w:cs="Arial"/>
          <w:color w:val="000000"/>
          <w:sz w:val="24"/>
          <w:szCs w:val="24"/>
          <w:lang w:eastAsia="ru-RU"/>
        </w:rPr>
        <w:t>В случае треска льда, пригибания, появления воды на поверхности льда, немедленно вернитесь на берег.</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t>• </w:t>
      </w:r>
      <w:r w:rsidRPr="007825FA">
        <w:rPr>
          <w:rFonts w:ascii="Arial" w:eastAsia="Times New Roman" w:hAnsi="Arial" w:cs="Arial"/>
          <w:color w:val="000000"/>
          <w:sz w:val="24"/>
          <w:szCs w:val="24"/>
          <w:lang w:eastAsia="ru-RU"/>
        </w:rPr>
        <w:t>Не ходите по льду толпой или с тяжелым грузом. Лучше всего без необходимости не выходить на лед!!!</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t>• </w:t>
      </w:r>
      <w:r w:rsidRPr="007825FA">
        <w:rPr>
          <w:rFonts w:ascii="Arial" w:eastAsia="Times New Roman" w:hAnsi="Arial" w:cs="Arial"/>
          <w:color w:val="000000"/>
          <w:sz w:val="24"/>
          <w:szCs w:val="24"/>
          <w:lang w:eastAsia="ru-RU"/>
        </w:rPr>
        <w:t>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t>• </w:t>
      </w:r>
      <w:r w:rsidRPr="007825FA">
        <w:rPr>
          <w:rFonts w:ascii="Arial" w:eastAsia="Times New Roman" w:hAnsi="Arial" w:cs="Arial"/>
          <w:color w:val="000000"/>
          <w:sz w:val="24"/>
          <w:szCs w:val="24"/>
          <w:lang w:eastAsia="ru-RU"/>
        </w:rPr>
        <w:t>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u w:val="single"/>
          <w:lang w:eastAsia="ru-RU"/>
        </w:rPr>
        <w:t>В случае, когда по близости нет теплого помещения необходимо:</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t>• </w:t>
      </w:r>
      <w:r w:rsidRPr="007825FA">
        <w:rPr>
          <w:rFonts w:ascii="Arial" w:eastAsia="Times New Roman" w:hAnsi="Arial" w:cs="Arial"/>
          <w:color w:val="000000"/>
          <w:sz w:val="24"/>
          <w:szCs w:val="24"/>
          <w:lang w:eastAsia="ru-RU"/>
        </w:rPr>
        <w:t>раздеться и хорошо выжать одежду так, как переход в мокрой одежде более опасен;</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t>• </w:t>
      </w:r>
      <w:r w:rsidRPr="007825FA">
        <w:rPr>
          <w:rFonts w:ascii="Arial" w:eastAsia="Times New Roman" w:hAnsi="Arial" w:cs="Arial"/>
          <w:color w:val="000000"/>
          <w:sz w:val="24"/>
          <w:szCs w:val="24"/>
          <w:lang w:eastAsia="ru-RU"/>
        </w:rPr>
        <w:t>развести костер (если есть возможность) или согреться движением;</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1"/>
          <w:szCs w:val="21"/>
          <w:lang w:eastAsia="ru-RU"/>
        </w:rPr>
        <w:t>• </w:t>
      </w:r>
      <w:r w:rsidRPr="007825FA">
        <w:rPr>
          <w:rFonts w:ascii="Arial" w:eastAsia="Times New Roman" w:hAnsi="Arial" w:cs="Arial"/>
          <w:color w:val="000000"/>
          <w:sz w:val="24"/>
          <w:szCs w:val="24"/>
          <w:lang w:eastAsia="ru-RU"/>
        </w:rPr>
        <w:t>растереться руками, сухой тканью, но не снегом.</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u w:val="single"/>
          <w:lang w:eastAsia="ru-RU"/>
        </w:rPr>
        <w:t>Порядок переправы по льду пешком и на машинах:</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Осенний лед до наступления устойчивых морозов обычно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возникает такая необходимость, например, вы увидели детей, которые забрели на лед, то нужно оказать им немедленную помощь.</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Безопасный переход по льду возможен при его толщине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Проверять толщину льда ударом ноги категорически запрещается. Ударами можно проверять прочность льда лишь с помощью пешни или палки. Двигаясь по льду, необходимо непрерывно ударять пешней несколько раз в одно и то же место, впереди и по обе стороны от себя. Если после двух-трех ударов вода не покажется, лед достаточно крепок. Но как только вы увидите, что появилась влага, немедленно поворачивайте назад, к берегу. Но не торопитесь, и старайтесь идти, не отрывая ступни ног ото льда.</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С большой осторожностью надо обходить и участки водоемов с быстрым течением, родниками и места, куда стекают теплая вода или промышленные отходы предприятий, где выходят грунтовые воды и имеются промоины. Не поленитесь также, если увидели площадку для выколки льда, обойти ее как можно дальше, хотя и потеряете из-за этого несколько лишних минут.</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 xml:space="preserve">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w:t>
      </w:r>
      <w:r w:rsidRPr="007825FA">
        <w:rPr>
          <w:rFonts w:ascii="Arial" w:eastAsia="Times New Roman" w:hAnsi="Arial" w:cs="Arial"/>
          <w:color w:val="000000"/>
          <w:sz w:val="24"/>
          <w:szCs w:val="24"/>
          <w:lang w:eastAsia="ru-RU"/>
        </w:rPr>
        <w:lastRenderedPageBreak/>
        <w:t>чистые 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876254" w:rsidRDefault="00876254" w:rsidP="00876254">
      <w:pPr>
        <w:shd w:val="clear" w:color="auto" w:fill="FFFFFF"/>
        <w:spacing w:after="0" w:line="240" w:lineRule="auto"/>
        <w:rPr>
          <w:rFonts w:ascii="Arial" w:eastAsia="Times New Roman" w:hAnsi="Arial" w:cs="Arial"/>
          <w:color w:val="000000"/>
          <w:sz w:val="16"/>
          <w:szCs w:val="16"/>
          <w:lang w:eastAsia="ru-RU"/>
        </w:rPr>
      </w:pPr>
      <w:r w:rsidRPr="007825FA">
        <w:rPr>
          <w:rFonts w:ascii="Arial" w:eastAsia="Times New Roman" w:hAnsi="Arial" w:cs="Arial"/>
          <w:color w:val="000000"/>
          <w:sz w:val="24"/>
          <w:szCs w:val="24"/>
          <w:lang w:eastAsia="ru-RU"/>
        </w:rPr>
        <w:t>Безопаснее всего переправляться через водоем по прозрачному льду, когда он имеет зеленоватый или синеватый оттенок.</w:t>
      </w:r>
    </w:p>
    <w:p w:rsidR="00876254" w:rsidRPr="00876254" w:rsidRDefault="00876254" w:rsidP="00876254">
      <w:pPr>
        <w:shd w:val="clear" w:color="auto" w:fill="FFFFFF"/>
        <w:spacing w:after="0" w:line="240" w:lineRule="auto"/>
        <w:rPr>
          <w:rFonts w:ascii="Arial" w:eastAsia="Times New Roman" w:hAnsi="Arial" w:cs="Arial"/>
          <w:color w:val="000000"/>
          <w:sz w:val="16"/>
          <w:szCs w:val="16"/>
          <w:lang w:eastAsia="ru-RU"/>
        </w:rPr>
      </w:pPr>
    </w:p>
    <w:p w:rsidR="00876254" w:rsidRDefault="00876254" w:rsidP="00876254">
      <w:pPr>
        <w:shd w:val="clear" w:color="auto" w:fill="FFFFFF"/>
        <w:spacing w:after="0" w:line="240" w:lineRule="auto"/>
        <w:jc w:val="center"/>
        <w:rPr>
          <w:rFonts w:ascii="Arial" w:eastAsia="Times New Roman" w:hAnsi="Arial" w:cs="Arial"/>
          <w:b/>
          <w:color w:val="000000"/>
          <w:sz w:val="16"/>
          <w:szCs w:val="16"/>
          <w:u w:val="single"/>
          <w:lang w:eastAsia="ru-RU"/>
        </w:rPr>
      </w:pPr>
      <w:r w:rsidRPr="00876254">
        <w:rPr>
          <w:rFonts w:ascii="Arial" w:eastAsia="Times New Roman" w:hAnsi="Arial" w:cs="Arial"/>
          <w:b/>
          <w:color w:val="000000"/>
          <w:sz w:val="24"/>
          <w:szCs w:val="24"/>
          <w:u w:val="single"/>
          <w:lang w:eastAsia="ru-RU"/>
        </w:rPr>
        <w:t>Правила катания на лыж</w:t>
      </w:r>
      <w:r>
        <w:rPr>
          <w:rFonts w:ascii="Arial" w:eastAsia="Times New Roman" w:hAnsi="Arial" w:cs="Arial"/>
          <w:b/>
          <w:color w:val="000000"/>
          <w:sz w:val="24"/>
          <w:szCs w:val="24"/>
          <w:u w:val="single"/>
          <w:lang w:eastAsia="ru-RU"/>
        </w:rPr>
        <w:t>ах и коньках по зимним водоемам</w:t>
      </w: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лучше отправиться но нему не в одиночку, а группой, соблюдая расстояние друг от друга, как и при пешеходной переправе, 5—6 м. Такую же дистанцию следует соблюдать, если кто-то движется вам навстречу.</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Во-первых, найти такой участок, где водоем имеет наименьшую глубину, слабое течение и нет поблизости выхода грунтовых вод.</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Во-вторых, площадка, выбранная для сооружения катка, должна иметь ровную, гладкую поверхность.</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В-третьих, открывать каток лучше всего при толщине льда не менее 25 см, заранее определив ее с помощью ледомера. Причем необходимо позаботиться, чтобы площадка была ограждена, освещена, если используется в вечернее время, и оборудована щитами хотя бы с простейшими спасательными средствами.</w:t>
      </w:r>
    </w:p>
    <w:p w:rsidR="00876254" w:rsidRDefault="00876254" w:rsidP="00876254">
      <w:pPr>
        <w:shd w:val="clear" w:color="auto" w:fill="FFFFFF"/>
        <w:spacing w:after="0" w:line="240" w:lineRule="auto"/>
        <w:jc w:val="center"/>
        <w:rPr>
          <w:rFonts w:ascii="Arial" w:eastAsia="Times New Roman" w:hAnsi="Arial" w:cs="Arial"/>
          <w:b/>
          <w:color w:val="000000"/>
          <w:sz w:val="16"/>
          <w:szCs w:val="16"/>
          <w:u w:val="single"/>
          <w:lang w:eastAsia="ru-RU"/>
        </w:rPr>
      </w:pPr>
      <w:r>
        <w:rPr>
          <w:rFonts w:ascii="Arial" w:eastAsia="Times New Roman" w:hAnsi="Arial" w:cs="Arial"/>
          <w:b/>
          <w:color w:val="000000"/>
          <w:sz w:val="24"/>
          <w:szCs w:val="24"/>
          <w:u w:val="single"/>
          <w:lang w:eastAsia="ru-RU"/>
        </w:rPr>
        <w:t>Подледная рыбалка</w:t>
      </w: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Правила   поведения  во время  зимней  ловли выработаны в результате многолетнего опыта рыболовов, которых год от года становится все больше.</w:t>
      </w:r>
    </w:p>
    <w:p w:rsidR="00876254" w:rsidRPr="007825FA" w:rsidRDefault="00876254" w:rsidP="00876254">
      <w:pPr>
        <w:numPr>
          <w:ilvl w:val="0"/>
          <w:numId w:val="1"/>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не следует находить уже готовую лунку и подрубать ее пошире. Это может привести к тому, что лед провалится, причем на довольно большом участке;</w:t>
      </w:r>
    </w:p>
    <w:p w:rsidR="00876254" w:rsidRPr="007825FA" w:rsidRDefault="00876254" w:rsidP="00876254">
      <w:pPr>
        <w:numPr>
          <w:ilvl w:val="0"/>
          <w:numId w:val="1"/>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пробивать лунки необходимо подальше друг от друга;</w:t>
      </w:r>
    </w:p>
    <w:p w:rsidR="00876254" w:rsidRPr="007825FA" w:rsidRDefault="00876254" w:rsidP="00876254">
      <w:pPr>
        <w:numPr>
          <w:ilvl w:val="0"/>
          <w:numId w:val="1"/>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нельзя пробивать много лунок на ограниченной площади и собираться большими группами;</w:t>
      </w:r>
    </w:p>
    <w:p w:rsidR="00876254" w:rsidRPr="007825FA" w:rsidRDefault="00876254" w:rsidP="00876254">
      <w:pPr>
        <w:numPr>
          <w:ilvl w:val="0"/>
          <w:numId w:val="1"/>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ни по первому, ни по последнему льду ловить рыбу в одиночку нельзя;</w:t>
      </w:r>
    </w:p>
    <w:p w:rsidR="00876254" w:rsidRPr="00876254" w:rsidRDefault="00876254" w:rsidP="00876254">
      <w:pPr>
        <w:numPr>
          <w:ilvl w:val="0"/>
          <w:numId w:val="1"/>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весной и осенью, когда лед недостаточно крепок, рядом с лункой 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876254" w:rsidRPr="007825FA" w:rsidRDefault="00876254" w:rsidP="00876254">
      <w:pPr>
        <w:shd w:val="clear" w:color="auto" w:fill="FFFFFF"/>
        <w:spacing w:after="0" w:line="240" w:lineRule="auto"/>
        <w:ind w:left="426"/>
        <w:rPr>
          <w:rFonts w:ascii="Arial" w:eastAsia="Times New Roman" w:hAnsi="Arial" w:cs="Arial"/>
          <w:color w:val="000000"/>
          <w:sz w:val="21"/>
          <w:szCs w:val="21"/>
          <w:lang w:eastAsia="ru-RU"/>
        </w:rPr>
      </w:pPr>
    </w:p>
    <w:p w:rsidR="00876254" w:rsidRDefault="00876254" w:rsidP="00876254">
      <w:pPr>
        <w:shd w:val="clear" w:color="auto" w:fill="FFFFFF"/>
        <w:spacing w:after="0" w:line="240" w:lineRule="auto"/>
        <w:jc w:val="center"/>
        <w:rPr>
          <w:rFonts w:ascii="Arial" w:eastAsia="Times New Roman" w:hAnsi="Arial" w:cs="Arial"/>
          <w:b/>
          <w:color w:val="000000"/>
          <w:sz w:val="16"/>
          <w:szCs w:val="16"/>
          <w:u w:val="single"/>
          <w:lang w:eastAsia="ru-RU"/>
        </w:rPr>
      </w:pPr>
      <w:r>
        <w:rPr>
          <w:rFonts w:ascii="Arial" w:eastAsia="Times New Roman" w:hAnsi="Arial" w:cs="Arial"/>
          <w:b/>
          <w:color w:val="000000"/>
          <w:sz w:val="24"/>
          <w:szCs w:val="24"/>
          <w:u w:val="single"/>
          <w:lang w:eastAsia="ru-RU"/>
        </w:rPr>
        <w:t>Зимние спасательные средства</w:t>
      </w: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876254" w:rsidRPr="007825FA" w:rsidRDefault="00876254" w:rsidP="00876254">
      <w:pPr>
        <w:shd w:val="clear" w:color="auto" w:fill="FFFFFF"/>
        <w:spacing w:after="0" w:line="240" w:lineRule="auto"/>
        <w:ind w:left="426"/>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1. Доска. Каждый из вас легко может ее сделать. 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
    <w:p w:rsidR="00876254" w:rsidRDefault="00876254" w:rsidP="00876254">
      <w:pPr>
        <w:shd w:val="clear" w:color="auto" w:fill="FFFFFF"/>
        <w:spacing w:after="0" w:line="240" w:lineRule="auto"/>
        <w:ind w:left="426"/>
        <w:rPr>
          <w:rFonts w:ascii="Arial" w:eastAsia="Times New Roman" w:hAnsi="Arial" w:cs="Arial"/>
          <w:color w:val="000000"/>
          <w:sz w:val="16"/>
          <w:szCs w:val="16"/>
          <w:lang w:eastAsia="ru-RU"/>
        </w:rPr>
      </w:pPr>
      <w:r w:rsidRPr="007825FA">
        <w:rPr>
          <w:rFonts w:ascii="Arial" w:eastAsia="Times New Roman" w:hAnsi="Arial" w:cs="Arial"/>
          <w:color w:val="000000"/>
          <w:sz w:val="24"/>
          <w:szCs w:val="24"/>
          <w:lang w:eastAsia="ru-RU"/>
        </w:rPr>
        <w:t>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к тонущему. Когда он наденет ее через голову под руки, подтянуть его к берегу.</w:t>
      </w:r>
    </w:p>
    <w:p w:rsidR="00876254" w:rsidRPr="00876254" w:rsidRDefault="00876254" w:rsidP="00876254">
      <w:pPr>
        <w:shd w:val="clear" w:color="auto" w:fill="FFFFFF"/>
        <w:spacing w:after="0" w:line="240" w:lineRule="auto"/>
        <w:ind w:left="426"/>
        <w:rPr>
          <w:rFonts w:ascii="Arial" w:eastAsia="Times New Roman" w:hAnsi="Arial" w:cs="Arial"/>
          <w:color w:val="000000"/>
          <w:sz w:val="16"/>
          <w:szCs w:val="16"/>
          <w:lang w:eastAsia="ru-RU"/>
        </w:rPr>
      </w:pP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u w:val="single"/>
          <w:lang w:eastAsia="ru-RU"/>
        </w:rPr>
      </w:pPr>
      <w:r w:rsidRPr="00876254">
        <w:rPr>
          <w:rFonts w:ascii="Arial" w:eastAsia="Times New Roman" w:hAnsi="Arial" w:cs="Arial"/>
          <w:b/>
          <w:color w:val="000000"/>
          <w:sz w:val="24"/>
          <w:szCs w:val="24"/>
          <w:u w:val="single"/>
          <w:lang w:eastAsia="ru-RU"/>
        </w:rPr>
        <w:t>Как может выручить находчивость?</w:t>
      </w:r>
    </w:p>
    <w:p w:rsidR="00876254" w:rsidRPr="00876254" w:rsidRDefault="00876254" w:rsidP="00876254">
      <w:pPr>
        <w:shd w:val="clear" w:color="auto" w:fill="FFFFFF"/>
        <w:spacing w:after="0" w:line="240" w:lineRule="auto"/>
        <w:jc w:val="center"/>
        <w:rPr>
          <w:rFonts w:ascii="Arial" w:eastAsia="Times New Roman" w:hAnsi="Arial" w:cs="Arial"/>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Есть еще одно очень важное  правило,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876254" w:rsidRDefault="00876254" w:rsidP="00876254">
      <w:pPr>
        <w:shd w:val="clear" w:color="auto" w:fill="FFFFFF"/>
        <w:spacing w:after="0" w:line="240" w:lineRule="auto"/>
        <w:rPr>
          <w:rFonts w:ascii="Arial" w:eastAsia="Times New Roman" w:hAnsi="Arial" w:cs="Arial"/>
          <w:color w:val="000000"/>
          <w:sz w:val="16"/>
          <w:szCs w:val="16"/>
          <w:lang w:eastAsia="ru-RU"/>
        </w:rPr>
      </w:pPr>
      <w:r w:rsidRPr="007825FA">
        <w:rPr>
          <w:rFonts w:ascii="Arial" w:eastAsia="Times New Roman" w:hAnsi="Arial" w:cs="Arial"/>
          <w:color w:val="000000"/>
          <w:sz w:val="24"/>
          <w:szCs w:val="24"/>
          <w:lang w:eastAsia="ru-RU"/>
        </w:rPr>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
    <w:p w:rsidR="00876254" w:rsidRPr="00876254" w:rsidRDefault="00876254" w:rsidP="00876254">
      <w:pPr>
        <w:shd w:val="clear" w:color="auto" w:fill="FFFFFF"/>
        <w:spacing w:after="0" w:line="240" w:lineRule="auto"/>
        <w:rPr>
          <w:rFonts w:ascii="Arial" w:eastAsia="Times New Roman" w:hAnsi="Arial" w:cs="Arial"/>
          <w:color w:val="000000"/>
          <w:sz w:val="16"/>
          <w:szCs w:val="16"/>
          <w:lang w:eastAsia="ru-RU"/>
        </w:rPr>
      </w:pP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u w:val="single"/>
          <w:lang w:eastAsia="ru-RU"/>
        </w:rPr>
      </w:pPr>
      <w:r w:rsidRPr="00876254">
        <w:rPr>
          <w:rFonts w:ascii="Arial" w:eastAsia="Times New Roman" w:hAnsi="Arial" w:cs="Arial"/>
          <w:b/>
          <w:color w:val="000000"/>
          <w:sz w:val="24"/>
          <w:szCs w:val="24"/>
          <w:u w:val="single"/>
          <w:lang w:eastAsia="ru-RU"/>
        </w:rPr>
        <w:t>Оказание «доврачебной» помощи</w:t>
      </w:r>
    </w:p>
    <w:p w:rsidR="00876254" w:rsidRPr="00876254" w:rsidRDefault="00876254" w:rsidP="00876254">
      <w:pPr>
        <w:shd w:val="clear" w:color="auto" w:fill="FFFFFF"/>
        <w:spacing w:after="0" w:line="240" w:lineRule="auto"/>
        <w:rPr>
          <w:rFonts w:ascii="Arial" w:eastAsia="Times New Roman" w:hAnsi="Arial" w:cs="Arial"/>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 Так при температуре воды +5</w:t>
      </w:r>
      <w:r w:rsidRPr="007825FA">
        <w:rPr>
          <w:rFonts w:ascii="Arial" w:eastAsia="Times New Roman" w:hAnsi="Arial" w:cs="Arial"/>
          <w:color w:val="000000"/>
          <w:sz w:val="24"/>
          <w:szCs w:val="24"/>
          <w:lang w:eastAsia="ru-RU"/>
        </w:rPr>
        <w:sym w:font="Symbol" w:char="F0B0"/>
      </w:r>
      <w:r w:rsidRPr="007825FA">
        <w:rPr>
          <w:rFonts w:ascii="Arial" w:eastAsia="Times New Roman" w:hAnsi="Arial" w:cs="Arial"/>
          <w:color w:val="000000"/>
          <w:sz w:val="24"/>
          <w:szCs w:val="24"/>
          <w:lang w:eastAsia="ru-RU"/>
        </w:rPr>
        <w:t>С время безопасного пребывания в ней составляет около 20 минут. 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p>
    <w:p w:rsidR="00876254" w:rsidRPr="00876254" w:rsidRDefault="00876254" w:rsidP="00876254">
      <w:pPr>
        <w:shd w:val="clear" w:color="auto" w:fill="FFFFFF"/>
        <w:spacing w:after="0" w:line="240" w:lineRule="auto"/>
        <w:rPr>
          <w:rFonts w:ascii="Arial" w:eastAsia="Times New Roman" w:hAnsi="Arial" w:cs="Arial"/>
          <w:i/>
          <w:color w:val="000000"/>
          <w:sz w:val="21"/>
          <w:szCs w:val="21"/>
          <w:lang w:eastAsia="ru-RU"/>
        </w:rPr>
      </w:pPr>
      <w:r>
        <w:rPr>
          <w:rFonts w:ascii="Arial" w:eastAsia="Times New Roman" w:hAnsi="Arial" w:cs="Arial"/>
          <w:color w:val="000000"/>
          <w:sz w:val="24"/>
          <w:szCs w:val="24"/>
          <w:lang w:eastAsia="ru-RU"/>
        </w:rPr>
        <w:t xml:space="preserve">           </w:t>
      </w:r>
      <w:r w:rsidRPr="00876254">
        <w:rPr>
          <w:rFonts w:ascii="Arial" w:eastAsia="Times New Roman" w:hAnsi="Arial" w:cs="Arial"/>
          <w:i/>
          <w:color w:val="000000"/>
          <w:sz w:val="24"/>
          <w:szCs w:val="24"/>
          <w:lang w:eastAsia="ru-RU"/>
        </w:rPr>
        <w:t>Существует две формы гипотермии: легкая и тяжелая.</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1. При легкой форме спасенный в сознании. Ему необходимо сменить мокрую одежду на сухую и дать попить горячего и сладкого (спиртное противопоказано).</w:t>
      </w:r>
    </w:p>
    <w:p w:rsidR="00876254" w:rsidRDefault="00876254" w:rsidP="00876254">
      <w:pPr>
        <w:shd w:val="clear" w:color="auto" w:fill="FFFFFF"/>
        <w:spacing w:after="0" w:line="240" w:lineRule="auto"/>
        <w:rPr>
          <w:rFonts w:ascii="Arial" w:eastAsia="Times New Roman" w:hAnsi="Arial" w:cs="Arial"/>
          <w:color w:val="000000"/>
          <w:sz w:val="24"/>
          <w:szCs w:val="24"/>
          <w:lang w:eastAsia="ru-RU"/>
        </w:rPr>
      </w:pPr>
      <w:r w:rsidRPr="007825FA">
        <w:rPr>
          <w:rFonts w:ascii="Arial" w:eastAsia="Times New Roman" w:hAnsi="Arial" w:cs="Arial"/>
          <w:color w:val="000000"/>
          <w:sz w:val="24"/>
          <w:szCs w:val="24"/>
          <w:lang w:eastAsia="ru-RU"/>
        </w:rPr>
        <w:t xml:space="preserve">2. При тяжелой гипотермии пострадавший, как правило, находится без сознания. </w:t>
      </w:r>
      <w:r>
        <w:rPr>
          <w:rFonts w:ascii="Arial" w:eastAsia="Times New Roman" w:hAnsi="Arial" w:cs="Arial"/>
          <w:color w:val="000000"/>
          <w:sz w:val="24"/>
          <w:szCs w:val="24"/>
          <w:lang w:eastAsia="ru-RU"/>
        </w:rPr>
        <w:t xml:space="preserve"> </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4"/>
          <w:szCs w:val="24"/>
          <w:lang w:eastAsia="ru-RU"/>
        </w:rPr>
        <w:t xml:space="preserve">              </w:t>
      </w:r>
      <w:r w:rsidRPr="007825FA">
        <w:rPr>
          <w:rFonts w:ascii="Arial" w:eastAsia="Times New Roman" w:hAnsi="Arial" w:cs="Arial"/>
          <w:color w:val="000000"/>
          <w:sz w:val="24"/>
          <w:szCs w:val="24"/>
          <w:lang w:eastAsia="ru-RU"/>
        </w:rPr>
        <w:t>Необходим комплекс реанимационных действий:</w:t>
      </w:r>
    </w:p>
    <w:p w:rsidR="00876254" w:rsidRPr="007825FA" w:rsidRDefault="00876254" w:rsidP="00876254">
      <w:pPr>
        <w:numPr>
          <w:ilvl w:val="0"/>
          <w:numId w:val="2"/>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поместить пострадавшего в теплое помещение;</w:t>
      </w:r>
    </w:p>
    <w:p w:rsidR="00876254" w:rsidRPr="007825FA" w:rsidRDefault="00876254" w:rsidP="00876254">
      <w:pPr>
        <w:numPr>
          <w:ilvl w:val="0"/>
          <w:numId w:val="2"/>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сменить одежду на сухую, стараясь не тревожить пострадавшего;</w:t>
      </w:r>
    </w:p>
    <w:p w:rsidR="00876254" w:rsidRPr="007825FA" w:rsidRDefault="00876254" w:rsidP="00876254">
      <w:pPr>
        <w:numPr>
          <w:ilvl w:val="0"/>
          <w:numId w:val="2"/>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положить пострадавшего на твердую ровную поверхность лицом вверх;</w:t>
      </w:r>
    </w:p>
    <w:p w:rsidR="00876254" w:rsidRPr="007825FA" w:rsidRDefault="00876254" w:rsidP="00876254">
      <w:pPr>
        <w:numPr>
          <w:ilvl w:val="0"/>
          <w:numId w:val="2"/>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при необходимости сделать искусственное дыхание;</w:t>
      </w:r>
    </w:p>
    <w:p w:rsidR="00876254" w:rsidRPr="007825FA" w:rsidRDefault="00876254" w:rsidP="00876254">
      <w:pPr>
        <w:numPr>
          <w:ilvl w:val="0"/>
          <w:numId w:val="2"/>
        </w:numPr>
        <w:shd w:val="clear" w:color="auto" w:fill="FFFFFF"/>
        <w:tabs>
          <w:tab w:val="clear" w:pos="720"/>
          <w:tab w:val="num" w:pos="426"/>
        </w:tabs>
        <w:spacing w:after="0" w:line="240" w:lineRule="auto"/>
        <w:ind w:left="426" w:hanging="284"/>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быть закутаны в одеяло).</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876254">
        <w:rPr>
          <w:rFonts w:ascii="Arial" w:eastAsia="Times New Roman" w:hAnsi="Arial" w:cs="Arial"/>
          <w:b/>
          <w:color w:val="000000"/>
          <w:sz w:val="24"/>
          <w:szCs w:val="24"/>
          <w:lang w:eastAsia="ru-RU"/>
        </w:rPr>
        <w:t>Нельзя</w:t>
      </w:r>
      <w:r w:rsidRPr="007825FA">
        <w:rPr>
          <w:rFonts w:ascii="Arial" w:eastAsia="Times New Roman" w:hAnsi="Arial" w:cs="Arial"/>
          <w:color w:val="000000"/>
          <w:sz w:val="24"/>
          <w:szCs w:val="24"/>
          <w:lang w:eastAsia="ru-RU"/>
        </w:rPr>
        <w:t>: давать пострадавшему спиртное; пытаться массировать или растирать спасенного; помещать в горячую воду или согревать конечности (руки и ноги) пострадавшего.После оказания первой помощи пострадавшего необходимо поскорее доставить в ближайшее лечебное учреждение.</w:t>
      </w:r>
    </w:p>
    <w:p w:rsidR="00876254" w:rsidRPr="00876254" w:rsidRDefault="00876254" w:rsidP="00876254">
      <w:pPr>
        <w:shd w:val="clear" w:color="auto" w:fill="FFFFFF"/>
        <w:spacing w:after="0" w:line="240" w:lineRule="auto"/>
        <w:rPr>
          <w:rFonts w:ascii="Arial" w:eastAsia="Times New Roman" w:hAnsi="Arial" w:cs="Arial"/>
          <w:b/>
          <w:color w:val="000000"/>
          <w:sz w:val="21"/>
          <w:szCs w:val="21"/>
          <w:lang w:eastAsia="ru-RU"/>
        </w:rPr>
      </w:pPr>
      <w:r w:rsidRPr="00876254">
        <w:rPr>
          <w:rFonts w:ascii="Arial" w:eastAsia="Times New Roman" w:hAnsi="Arial" w:cs="Arial"/>
          <w:b/>
          <w:color w:val="000000"/>
          <w:sz w:val="24"/>
          <w:szCs w:val="24"/>
          <w:lang w:eastAsia="ru-RU"/>
        </w:rPr>
        <w:t>Не поддаваться панике!</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 xml:space="preserve">Гибель человека — это непоправимая утрата, большое горе. Вот почему никто: не имеет права равнодушно проходить мимо случаев несоблюдения  правил  предосторожности на льду. Ведь 10% от общего числа гибнущих на воде — результат неумелого и </w:t>
      </w:r>
      <w:r w:rsidRPr="007825FA">
        <w:rPr>
          <w:rFonts w:ascii="Arial" w:eastAsia="Times New Roman" w:hAnsi="Arial" w:cs="Arial"/>
          <w:color w:val="000000"/>
          <w:sz w:val="24"/>
          <w:szCs w:val="24"/>
          <w:lang w:eastAsia="ru-RU"/>
        </w:rPr>
        <w:lastRenderedPageBreak/>
        <w:t>неосторожного  поведения   на   водоемах  в осенне-зимнее и весеннее время. Никогда не забывайте об этом!</w:t>
      </w:r>
    </w:p>
    <w:p w:rsidR="00876254" w:rsidRPr="00876254" w:rsidRDefault="00876254" w:rsidP="00876254">
      <w:pPr>
        <w:shd w:val="clear" w:color="auto" w:fill="FFFFFF"/>
        <w:spacing w:after="0" w:line="240" w:lineRule="auto"/>
        <w:rPr>
          <w:rFonts w:ascii="Arial" w:eastAsia="Times New Roman" w:hAnsi="Arial" w:cs="Arial"/>
          <w:color w:val="000000"/>
          <w:sz w:val="16"/>
          <w:szCs w:val="16"/>
          <w:lang w:eastAsia="ru-RU"/>
        </w:rPr>
      </w:pPr>
    </w:p>
    <w:p w:rsidR="00876254" w:rsidRPr="00876254" w:rsidRDefault="00876254" w:rsidP="00876254">
      <w:pPr>
        <w:shd w:val="clear" w:color="auto" w:fill="FFFFFF"/>
        <w:spacing w:after="0" w:line="240" w:lineRule="auto"/>
        <w:jc w:val="center"/>
        <w:rPr>
          <w:rFonts w:ascii="Arial" w:eastAsia="Times New Roman" w:hAnsi="Arial" w:cs="Arial"/>
          <w:b/>
          <w:color w:val="000000"/>
          <w:sz w:val="24"/>
          <w:szCs w:val="24"/>
          <w:lang w:eastAsia="ru-RU"/>
        </w:rPr>
      </w:pPr>
      <w:r w:rsidRPr="00876254">
        <w:rPr>
          <w:rFonts w:ascii="Arial" w:eastAsia="Times New Roman" w:hAnsi="Arial" w:cs="Arial"/>
          <w:b/>
          <w:color w:val="000000"/>
          <w:sz w:val="24"/>
          <w:szCs w:val="24"/>
          <w:lang w:eastAsia="ru-RU"/>
        </w:rPr>
        <w:t>Самоспасение провалившегося под лед:</w:t>
      </w:r>
    </w:p>
    <w:p w:rsidR="00876254" w:rsidRDefault="00876254" w:rsidP="00876254">
      <w:pPr>
        <w:shd w:val="clear" w:color="auto" w:fill="FFFFFF"/>
        <w:spacing w:after="0" w:line="240" w:lineRule="auto"/>
        <w:jc w:val="center"/>
        <w:rPr>
          <w:rFonts w:ascii="Arial" w:eastAsia="Times New Roman" w:hAnsi="Arial" w:cs="Arial"/>
          <w:b/>
          <w:color w:val="000000"/>
          <w:sz w:val="16"/>
          <w:szCs w:val="16"/>
          <w:u w:val="single"/>
          <w:lang w:eastAsia="ru-RU"/>
        </w:rPr>
      </w:pPr>
      <w:r w:rsidRPr="00876254">
        <w:rPr>
          <w:rFonts w:ascii="Arial" w:eastAsia="Times New Roman" w:hAnsi="Arial" w:cs="Arial"/>
          <w:b/>
          <w:color w:val="000000"/>
          <w:sz w:val="24"/>
          <w:szCs w:val="24"/>
          <w:u w:val="single"/>
          <w:lang w:eastAsia="ru-RU"/>
        </w:rPr>
        <w:t>Как надо правильно себя вести, провалившись под лед?</w:t>
      </w:r>
    </w:p>
    <w:p w:rsidR="00876254" w:rsidRPr="00876254" w:rsidRDefault="00876254" w:rsidP="00876254">
      <w:pPr>
        <w:shd w:val="clear" w:color="auto" w:fill="FFFFFF"/>
        <w:spacing w:after="0" w:line="240" w:lineRule="auto"/>
        <w:jc w:val="center"/>
        <w:rPr>
          <w:rFonts w:ascii="Arial" w:eastAsia="Times New Roman" w:hAnsi="Arial" w:cs="Arial"/>
          <w:b/>
          <w:color w:val="000000"/>
          <w:sz w:val="16"/>
          <w:szCs w:val="16"/>
          <w:lang w:eastAsia="ru-RU"/>
        </w:rPr>
      </w:pP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Во-первых, надо помнить, что выход можно найти даже из такого опасного положения, только не нужно терять самообладания и поддаваться панике.</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Во-вторых, не следует беспорядочно барахтаться и наваливаться всей тяжестью тела на тонкую кромку льда.</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В-третьих, надо постараться освободиться от обуви, сбросив ее. Затем следует опереться локтями о лед и перевести тело в горизонтальное положение, причем ноги пострадавшего должны находиться у поверхности воды (рис. а). Это очень важно. Потом нужно осторожно вытащить на лед ногу, расположенную ближе к кромке (рис. б),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дальше от опасного места (рис. в).</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При нахождении в воде нужно уметь противостоять опасным факторам, характерным для  водоемов . Особенно опасны судороги, вызванные охлаждением тела или переутомлением мышц. При судорогах кистей рук нужно резко сжимать пальцы в кулаки и разжимать их. Если свело одну руку, следует лечь на бок и работать другой рукой под водой. При судорогах мышц живота необходимо, лежа на спине, энергично подтягивать колени к животу. Если свело икроножную мышцу, следует, вытянув ногу над поверхностью воды, энергично подтягивать руками стопу к себе. При судорогах мышц бедра надо, резко согнув ногу в колене, сильно сжать пятку руками. Изучив эту памятку, еще раз подумайте о том, что вы узнали, проанализируйте все описанные в ней случаи и  правила , обсудите с товарищами и коллегами по работе (учебе). И самое главное — выполняйте их! Предупреждайте всех, кто нарушает эти  правила, о грозящей им опасности.</w:t>
      </w:r>
    </w:p>
    <w:p w:rsidR="00876254" w:rsidRPr="007825FA" w:rsidRDefault="00876254" w:rsidP="00876254">
      <w:pPr>
        <w:shd w:val="clear" w:color="auto" w:fill="FFFFFF"/>
        <w:spacing w:after="0" w:line="240" w:lineRule="auto"/>
        <w:rPr>
          <w:rFonts w:ascii="Arial" w:eastAsia="Times New Roman" w:hAnsi="Arial" w:cs="Arial"/>
          <w:color w:val="000000"/>
          <w:sz w:val="21"/>
          <w:szCs w:val="21"/>
          <w:lang w:eastAsia="ru-RU"/>
        </w:rPr>
      </w:pPr>
      <w:r w:rsidRPr="007825FA">
        <w:rPr>
          <w:rFonts w:ascii="Arial" w:eastAsia="Times New Roman" w:hAnsi="Arial" w:cs="Arial"/>
          <w:color w:val="000000"/>
          <w:sz w:val="24"/>
          <w:szCs w:val="24"/>
          <w:lang w:eastAsia="ru-RU"/>
        </w:rPr>
        <w:t>А если уж стряслась с кем беда на льду, не оставайтесь безмолвными свидетелями, зовите на помощь людей и посильно помогайте сами!</w:t>
      </w:r>
    </w:p>
    <w:p w:rsidR="00876254" w:rsidRDefault="00876254" w:rsidP="00876254"/>
    <w:p w:rsidR="00503194" w:rsidRDefault="00503194" w:rsidP="00876254">
      <w:pPr>
        <w:spacing w:after="0" w:line="240" w:lineRule="auto"/>
      </w:pPr>
    </w:p>
    <w:sectPr w:rsidR="00503194" w:rsidSect="007F6D0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E74E6"/>
    <w:multiLevelType w:val="multilevel"/>
    <w:tmpl w:val="FAA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853EC7"/>
    <w:multiLevelType w:val="multilevel"/>
    <w:tmpl w:val="1116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DB"/>
    <w:rsid w:val="00454434"/>
    <w:rsid w:val="00500B83"/>
    <w:rsid w:val="00503194"/>
    <w:rsid w:val="007766DB"/>
    <w:rsid w:val="0087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25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0B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25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0B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020F-A852-4AE5-B101-E70F5706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2801</Words>
  <Characters>15970</Characters>
  <Application>Microsoft Office Word</Application>
  <DocSecurity>0</DocSecurity>
  <Lines>133</Lines>
  <Paragraphs>37</Paragraphs>
  <ScaleCrop>false</ScaleCrop>
  <Company>Home</Company>
  <LinksUpToDate>false</LinksUpToDate>
  <CharactersWithSpaces>18734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4</cp:revision>
  <dcterms:created xsi:type="dcterms:W3CDTF">2017-11-23T11:55:00Z</dcterms:created>
  <dcterms:modified xsi:type="dcterms:W3CDTF">2017-11-26T15:47:00Z</dcterms:modified>
</cp:coreProperties>
</file>