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DF0B3B" w:rsidRPr="00DF0B3B" w:rsidRDefault="00DF0B3B" w:rsidP="00DF0B3B">
      <w:pPr>
        <w:jc w:val="center"/>
        <w:rPr>
          <w:rFonts w:ascii="Times New Roman" w:hAnsi="Times New Roman" w:cs="Times New Roman"/>
          <w:b/>
          <w:sz w:val="28"/>
          <w:szCs w:val="28"/>
          <w:lang w:val="kk-KZ"/>
        </w:rPr>
      </w:pPr>
      <w:r w:rsidRPr="00DF0B3B">
        <w:rPr>
          <w:rFonts w:ascii="Times New Roman" w:hAnsi="Times New Roman" w:cs="Times New Roman"/>
          <w:b/>
          <w:sz w:val="28"/>
          <w:szCs w:val="28"/>
          <w:lang w:val="kk-KZ"/>
        </w:rPr>
        <w:t>«Асығың алшысынан түссін»</w:t>
      </w:r>
    </w:p>
    <w:p w:rsidR="00DF0B3B" w:rsidRDefault="00DF0B3B" w:rsidP="00DF0B3B">
      <w:pPr>
        <w:ind w:firstLine="708"/>
        <w:jc w:val="both"/>
        <w:rPr>
          <w:rFonts w:ascii="Times New Roman" w:hAnsi="Times New Roman" w:cs="Times New Roman"/>
          <w:sz w:val="28"/>
          <w:szCs w:val="28"/>
          <w:lang w:val="kk-KZ"/>
        </w:rPr>
      </w:pPr>
      <w:r w:rsidRPr="00DF0B3B">
        <w:rPr>
          <w:rFonts w:ascii="Times New Roman" w:hAnsi="Times New Roman" w:cs="Times New Roman"/>
          <w:sz w:val="28"/>
          <w:szCs w:val="28"/>
          <w:lang w:val="kk-KZ"/>
        </w:rPr>
        <w:t>2018 жылы 5-ші қаңтарда «Жігер» балалар және жасөспірімдер клубының құрылымдық бөлімшесі</w:t>
      </w:r>
      <w:r>
        <w:rPr>
          <w:rFonts w:ascii="Times New Roman" w:hAnsi="Times New Roman" w:cs="Times New Roman"/>
          <w:sz w:val="28"/>
          <w:szCs w:val="28"/>
          <w:lang w:val="kk-KZ"/>
        </w:rPr>
        <w:t xml:space="preserve"> «Дос» балалар және жас</w:t>
      </w:r>
      <w:r w:rsidRPr="00DF0B3B">
        <w:rPr>
          <w:rFonts w:ascii="Times New Roman" w:hAnsi="Times New Roman" w:cs="Times New Roman"/>
          <w:sz w:val="28"/>
          <w:szCs w:val="28"/>
          <w:lang w:val="kk-KZ"/>
        </w:rPr>
        <w:t xml:space="preserve">өспірімдер клубында «Рухани жаңғыру» бағдарламасы аясында ұйымдастырылған және қысқы демалысқа арналған 9-13 жас аралығындағы балаларға  бес асықтан қалалық турнир өткізілді. </w:t>
      </w:r>
    </w:p>
    <w:p w:rsidR="00DF0B3B" w:rsidRDefault="00DF0B3B" w:rsidP="00DF0B3B">
      <w:pPr>
        <w:ind w:firstLine="708"/>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524498" cy="3016332"/>
            <wp:effectExtent l="19050" t="0" r="9402" b="0"/>
            <wp:docPr id="1" name="Рисунок 1" descr="D:\2016 год\сайт\СЕГОДНЯ\01.01.2018\Бес асы_ фото\Бес асық фото\IMG_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6 год\сайт\СЕГОДНЯ\01.01.2018\Бес асы_ фото\Бес асық фото\IMG_0077.JPG"/>
                    <pic:cNvPicPr>
                      <a:picLocks noChangeAspect="1" noChangeArrowheads="1"/>
                    </pic:cNvPicPr>
                  </pic:nvPicPr>
                  <pic:blipFill>
                    <a:blip r:embed="rId4" cstate="print"/>
                    <a:srcRect/>
                    <a:stretch>
                      <a:fillRect/>
                    </a:stretch>
                  </pic:blipFill>
                  <pic:spPr bwMode="auto">
                    <a:xfrm>
                      <a:off x="0" y="0"/>
                      <a:ext cx="4531134" cy="3020756"/>
                    </a:xfrm>
                    <a:prstGeom prst="rect">
                      <a:avLst/>
                    </a:prstGeom>
                    <a:noFill/>
                    <a:ln w="9525">
                      <a:noFill/>
                      <a:miter lim="800000"/>
                      <a:headEnd/>
                      <a:tailEnd/>
                    </a:ln>
                  </pic:spPr>
                </pic:pic>
              </a:graphicData>
            </a:graphic>
          </wp:inline>
        </w:drawing>
      </w:r>
    </w:p>
    <w:p w:rsidR="00A1513C" w:rsidRDefault="00DF0B3B" w:rsidP="00DF0B3B">
      <w:pPr>
        <w:ind w:firstLine="708"/>
        <w:jc w:val="both"/>
        <w:rPr>
          <w:rFonts w:ascii="Times New Roman" w:hAnsi="Times New Roman" w:cs="Times New Roman"/>
          <w:sz w:val="28"/>
          <w:szCs w:val="28"/>
          <w:lang w:val="kk-KZ"/>
        </w:rPr>
      </w:pPr>
      <w:r w:rsidRPr="00DF0B3B">
        <w:rPr>
          <w:rFonts w:ascii="Times New Roman" w:hAnsi="Times New Roman" w:cs="Times New Roman"/>
          <w:sz w:val="28"/>
          <w:szCs w:val="28"/>
          <w:lang w:val="kk-KZ"/>
        </w:rPr>
        <w:t xml:space="preserve">Турнирге «Жігер» балалар жасөспірімдер клубының құрылымдық бөлімшелері «Айналайын» БЖК, «Рақым» БЖК, «Өркен» БЖК, «Балшуақ» БЖК, «Жеңіс» БЖК, «Салем» БЖК, «Эмералд» БЖК, «Жас толқын» БЖК, «Жас қанат» БЖК, «Дос» БЖК және «Бірлік» БЖК-ның балалары қатысты. </w:t>
      </w:r>
    </w:p>
    <w:p w:rsidR="00A1513C" w:rsidRDefault="00A1513C" w:rsidP="00DF0B3B">
      <w:pPr>
        <w:ind w:firstLine="708"/>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738254" cy="3158836"/>
            <wp:effectExtent l="19050" t="0" r="5196" b="0"/>
            <wp:docPr id="3" name="Рисунок 3" descr="D:\2016 год\сайт\СЕГОДНЯ\01.01.2018\Бес асы_ фото\Бес асық фото\IMG_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6 год\сайт\СЕГОДНЯ\01.01.2018\Бес асы_ фото\Бес асық фото\IMG_0105.JPG"/>
                    <pic:cNvPicPr>
                      <a:picLocks noChangeAspect="1" noChangeArrowheads="1"/>
                    </pic:cNvPicPr>
                  </pic:nvPicPr>
                  <pic:blipFill>
                    <a:blip r:embed="rId5" cstate="print"/>
                    <a:srcRect/>
                    <a:stretch>
                      <a:fillRect/>
                    </a:stretch>
                  </pic:blipFill>
                  <pic:spPr bwMode="auto">
                    <a:xfrm>
                      <a:off x="0" y="0"/>
                      <a:ext cx="4745204" cy="3163469"/>
                    </a:xfrm>
                    <a:prstGeom prst="rect">
                      <a:avLst/>
                    </a:prstGeom>
                    <a:noFill/>
                    <a:ln w="9525">
                      <a:noFill/>
                      <a:miter lim="800000"/>
                      <a:headEnd/>
                      <a:tailEnd/>
                    </a:ln>
                  </pic:spPr>
                </pic:pic>
              </a:graphicData>
            </a:graphic>
          </wp:inline>
        </w:drawing>
      </w:r>
    </w:p>
    <w:p w:rsidR="00A1513C" w:rsidRDefault="00A1513C" w:rsidP="00DF0B3B">
      <w:pPr>
        <w:ind w:firstLine="708"/>
        <w:jc w:val="both"/>
        <w:rPr>
          <w:rFonts w:ascii="Times New Roman" w:hAnsi="Times New Roman" w:cs="Times New Roman"/>
          <w:sz w:val="28"/>
          <w:szCs w:val="28"/>
          <w:lang w:val="kk-KZ"/>
        </w:rPr>
      </w:pPr>
    </w:p>
    <w:p w:rsidR="00DF0B3B" w:rsidRDefault="00DF0B3B" w:rsidP="00DF0B3B">
      <w:pPr>
        <w:ind w:firstLine="708"/>
        <w:jc w:val="both"/>
        <w:rPr>
          <w:rFonts w:ascii="Times New Roman" w:hAnsi="Times New Roman" w:cs="Times New Roman"/>
          <w:sz w:val="28"/>
          <w:szCs w:val="28"/>
          <w:lang w:val="kk-KZ"/>
        </w:rPr>
      </w:pPr>
      <w:r w:rsidRPr="00DF0B3B">
        <w:rPr>
          <w:rFonts w:ascii="Times New Roman" w:hAnsi="Times New Roman" w:cs="Times New Roman"/>
          <w:sz w:val="28"/>
          <w:szCs w:val="28"/>
          <w:lang w:val="kk-KZ"/>
        </w:rPr>
        <w:t xml:space="preserve">Турнирдің алға қойылған мақсаты келер ұрпаққа қазақ халқымыздың ұлттық ойындарын дәріптеу, қайта жаңғырту, қазақ рухын дамыту болып табылады.  </w:t>
      </w:r>
    </w:p>
    <w:p w:rsidR="00DF0B3B" w:rsidRDefault="00DF0B3B" w:rsidP="00DF0B3B">
      <w:pPr>
        <w:ind w:firstLine="708"/>
        <w:jc w:val="both"/>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921085" cy="3280724"/>
            <wp:effectExtent l="19050" t="0" r="0" b="0"/>
            <wp:docPr id="2" name="Рисунок 2" descr="D:\2016 год\сайт\СЕГОДНЯ\01.01.2018\Бес асы_ фото\Бес асық фото\IMG_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6 год\сайт\СЕГОДНЯ\01.01.2018\Бес асы_ фото\Бес асық фото\IMG_0088.JPG"/>
                    <pic:cNvPicPr>
                      <a:picLocks noChangeAspect="1" noChangeArrowheads="1"/>
                    </pic:cNvPicPr>
                  </pic:nvPicPr>
                  <pic:blipFill>
                    <a:blip r:embed="rId6" cstate="print"/>
                    <a:srcRect/>
                    <a:stretch>
                      <a:fillRect/>
                    </a:stretch>
                  </pic:blipFill>
                  <pic:spPr bwMode="auto">
                    <a:xfrm>
                      <a:off x="0" y="0"/>
                      <a:ext cx="4928781" cy="3285855"/>
                    </a:xfrm>
                    <a:prstGeom prst="rect">
                      <a:avLst/>
                    </a:prstGeom>
                    <a:noFill/>
                    <a:ln w="9525">
                      <a:noFill/>
                      <a:miter lim="800000"/>
                      <a:headEnd/>
                      <a:tailEnd/>
                    </a:ln>
                  </pic:spPr>
                </pic:pic>
              </a:graphicData>
            </a:graphic>
          </wp:inline>
        </w:drawing>
      </w:r>
    </w:p>
    <w:p w:rsidR="00DF0B3B" w:rsidRDefault="00DF0B3B" w:rsidP="00DF0B3B">
      <w:pPr>
        <w:ind w:firstLine="708"/>
        <w:jc w:val="both"/>
        <w:rPr>
          <w:rFonts w:ascii="Times New Roman" w:hAnsi="Times New Roman" w:cs="Times New Roman"/>
          <w:sz w:val="28"/>
          <w:szCs w:val="28"/>
          <w:lang w:val="kk-KZ"/>
        </w:rPr>
      </w:pPr>
    </w:p>
    <w:p w:rsidR="00DF0B3B" w:rsidRPr="00DF0B3B" w:rsidRDefault="00DF0B3B" w:rsidP="00DF0B3B">
      <w:pPr>
        <w:ind w:firstLine="708"/>
        <w:jc w:val="both"/>
        <w:rPr>
          <w:rFonts w:ascii="Times New Roman" w:hAnsi="Times New Roman" w:cs="Times New Roman"/>
          <w:sz w:val="28"/>
          <w:szCs w:val="28"/>
          <w:lang w:val="kk-KZ"/>
        </w:rPr>
      </w:pPr>
      <w:r w:rsidRPr="00DF0B3B">
        <w:rPr>
          <w:rFonts w:ascii="Times New Roman" w:hAnsi="Times New Roman" w:cs="Times New Roman"/>
          <w:sz w:val="28"/>
          <w:szCs w:val="28"/>
          <w:lang w:val="kk-KZ"/>
        </w:rPr>
        <w:t>Балалалар асық ойынының қыр сырын үйреніп қана қоймай, қатты қызығушылықпен ойынды бастап кетті. Жеңімпаздар 1,2,3 орын марапаттау қағаздарымен және алғыс хатпен марапатталды.Осы аталмыш іс шараны  «Дос» балалар және жасөспірімдер клубның меңгерушісі Әсем Арқарбекқызы Акимбаева және қосымша білім беру педагогтары Зульфия Кийсанқызы Омарова, Елдос Аннажарұлы Акимбаев ұйымдастырды.</w:t>
      </w:r>
    </w:p>
    <w:p w:rsidR="00DF0B3B" w:rsidRPr="00DF0B3B" w:rsidRDefault="00DF0B3B" w:rsidP="00DF0B3B">
      <w:pPr>
        <w:jc w:val="both"/>
        <w:rPr>
          <w:rFonts w:ascii="Times New Roman" w:hAnsi="Times New Roman" w:cs="Times New Roman"/>
          <w:sz w:val="28"/>
          <w:szCs w:val="28"/>
          <w:lang w:val="kk-KZ"/>
        </w:rPr>
      </w:pPr>
    </w:p>
    <w:p w:rsidR="003E41DE" w:rsidRPr="00DF0B3B" w:rsidRDefault="003E41DE">
      <w:pPr>
        <w:rPr>
          <w:rFonts w:ascii="Times New Roman" w:hAnsi="Times New Roman" w:cs="Times New Roman"/>
          <w:sz w:val="28"/>
          <w:szCs w:val="28"/>
          <w:lang w:val="kk-KZ"/>
        </w:rPr>
      </w:pPr>
    </w:p>
    <w:sectPr w:rsidR="003E41DE" w:rsidRPr="00DF0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compat>
    <w:useFELayout/>
  </w:compat>
  <w:rsids>
    <w:rsidRoot w:val="00DF0B3B"/>
    <w:rsid w:val="00207BA0"/>
    <w:rsid w:val="003E41DE"/>
    <w:rsid w:val="00A1513C"/>
    <w:rsid w:val="00DF0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0B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0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165</Words>
  <Characters>941</Characters>
  <Application>Microsoft Office Word</Application>
  <DocSecurity>0</DocSecurity>
  <Lines>7</Lines>
  <Paragraphs>2</Paragraphs>
  <ScaleCrop>false</ScaleCrop>
  <Company>ГУ Отдел экономики и бюджетного планирования г.Пав</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4</cp:revision>
  <dcterms:created xsi:type="dcterms:W3CDTF">2018-01-05T11:41:00Z</dcterms:created>
  <dcterms:modified xsi:type="dcterms:W3CDTF">2018-01-05T11:46:00Z</dcterms:modified>
</cp:coreProperties>
</file>