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0F" w:rsidRPr="003378C0" w:rsidRDefault="00EC690F" w:rsidP="00B122C7"/>
    <w:p w:rsidR="00EC690F" w:rsidRPr="003378C0" w:rsidRDefault="00EC690F" w:rsidP="003378C0">
      <w:pPr>
        <w:jc w:val="center"/>
      </w:pPr>
      <w:r w:rsidRPr="003378C0">
        <w:rPr>
          <w:rFonts w:ascii="Arial" w:eastAsia="Times New Roman" w:hAnsi="Arial" w:cs="Arial"/>
          <w:b/>
          <w:bCs/>
          <w:iCs/>
          <w:caps/>
          <w:sz w:val="24"/>
          <w:szCs w:val="24"/>
          <w:lang w:eastAsia="ru-RU"/>
        </w:rPr>
        <w:t>ПРАВИЛА ПОВЕДЕНИЯ НА ЛЬДУ</w:t>
      </w:r>
    </w:p>
    <w:p w:rsidR="00EC690F" w:rsidRDefault="003378C0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 xml:space="preserve">        </w:t>
      </w:r>
      <w:r w:rsidR="00EC690F">
        <w:rPr>
          <w:rFonts w:ascii="Arial" w:hAnsi="Arial" w:cs="Arial"/>
          <w:color w:val="222222"/>
        </w:rPr>
        <w:t>Ежегодно в осенне-зимний период на водных объектах гибнут люди, в том числе и дети. 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 w:rsidRPr="003378C0">
        <w:rPr>
          <w:rFonts w:ascii="Arial" w:hAnsi="Arial" w:cs="Arial"/>
          <w:color w:val="222222"/>
        </w:rPr>
        <w:t>Осенний</w:t>
      </w:r>
      <w:r w:rsidRPr="003378C0">
        <w:rPr>
          <w:rFonts w:ascii="Arial" w:hAnsi="Arial" w:cs="Arial"/>
          <w:b/>
          <w:color w:val="222222"/>
        </w:rPr>
        <w:t> </w:t>
      </w:r>
      <w:r w:rsidRPr="003378C0">
        <w:rPr>
          <w:rStyle w:val="a4"/>
          <w:rFonts w:ascii="Arial" w:hAnsi="Arial" w:cs="Arial"/>
          <w:b w:val="0"/>
          <w:color w:val="222222"/>
        </w:rPr>
        <w:t>лед в период с ноября по декабрь</w:t>
      </w:r>
      <w:r>
        <w:rPr>
          <w:rStyle w:val="a4"/>
          <w:rFonts w:ascii="Arial" w:hAnsi="Arial" w:cs="Arial"/>
          <w:color w:val="222222"/>
          <w:sz w:val="18"/>
          <w:szCs w:val="18"/>
        </w:rPr>
        <w:t>, </w:t>
      </w:r>
      <w:r>
        <w:rPr>
          <w:rFonts w:ascii="Arial" w:hAnsi="Arial" w:cs="Arial"/>
          <w:color w:val="222222"/>
        </w:rPr>
        <w:t>то есть до наступления устойчивых морозов, непрочен.</w:t>
      </w:r>
      <w:r>
        <w:rPr>
          <w:rStyle w:val="a4"/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</w:rPr>
        <w:t>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957E2D" w:rsidRDefault="00957E2D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</w:p>
    <w:p w:rsidR="00EC690F" w:rsidRPr="003378C0" w:rsidRDefault="003378C0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         </w:t>
      </w:r>
      <w:r w:rsidR="00EC690F" w:rsidRPr="003378C0">
        <w:rPr>
          <w:rStyle w:val="a4"/>
          <w:rFonts w:ascii="Arial" w:hAnsi="Arial" w:cs="Arial"/>
          <w:color w:val="222222"/>
        </w:rPr>
        <w:t>Чтобы избежать опасности, запомните:</w:t>
      </w:r>
    </w:p>
    <w:p w:rsidR="00EC690F" w:rsidRDefault="00712E67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 xml:space="preserve"> </w:t>
      </w:r>
      <w:bookmarkStart w:id="0" w:name="_GoBack"/>
      <w:bookmarkEnd w:id="0"/>
      <w:r w:rsidR="00EC690F">
        <w:rPr>
          <w:rFonts w:ascii="Arial" w:hAnsi="Arial" w:cs="Arial"/>
          <w:color w:val="222222"/>
        </w:rPr>
        <w:t>Осенний лед становится прочным только после того, как установятся непрерывные морозные дни.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Безопасным для человека считается лед толщиной не менее 7 см.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Безопасный лед имеет зеленоватый или синеватый оттенок.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Переходить водоемы нужно в местах, где оборудованы специальные ледовые переправы. В местах, где ледовые переправы отсутствуют, при переходе следует обязательно проверять прочность льда пешней или палкой.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Лед непрочен в местах быстрого течения, стоковых вод и бьющих ключей, а также в районах произрастания водной растительности, вблизи деревьев, кустов.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Крайне опасен лед под снегом и сугробами, а также у берега.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Пересекать водоемы на автотранспорте можно только по санкционированным ледовым переправам.</w:t>
      </w:r>
    </w:p>
    <w:p w:rsidR="00957E2D" w:rsidRDefault="00957E2D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</w:p>
    <w:p w:rsidR="00EC690F" w:rsidRPr="003378C0" w:rsidRDefault="003378C0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           </w:t>
      </w:r>
      <w:r w:rsidR="00EC690F" w:rsidRPr="003378C0">
        <w:rPr>
          <w:rStyle w:val="a4"/>
          <w:rFonts w:ascii="Arial" w:hAnsi="Arial" w:cs="Arial"/>
          <w:color w:val="222222"/>
        </w:rPr>
        <w:t>Что делать, если Вы провалились и оказались в холодной воде: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Не паникуйте, не делайте резких движений. Дышите как можно глубже и медленнее.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Раскиньте руки в стороны и постарайтесь зацепиться за кромку льда, предав телу горизонтальное положение по направлению течения.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Попытайтесь осторожно налечь грудью на край льда и забросить одну, а потом и другую ноги на лед.</w:t>
      </w:r>
    </w:p>
    <w:p w:rsidR="00EC690F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>Выбравшись из полыньи, откатывайтесь, а затем ползите в ту сторону, откуда шли: ведь лед здесь уже проверен на прочность.</w:t>
      </w:r>
    </w:p>
    <w:p w:rsidR="00EC690F" w:rsidRPr="00053C9C" w:rsidRDefault="00EC690F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22222"/>
          <w:sz w:val="17"/>
          <w:szCs w:val="17"/>
        </w:rPr>
      </w:pPr>
      <w:r>
        <w:rPr>
          <w:rFonts w:ascii="Arial" w:hAnsi="Arial" w:cs="Arial"/>
          <w:color w:val="222222"/>
        </w:rPr>
        <w:t xml:space="preserve">В любом случае при возникновении чрезвычайной ситуации необходимо срочно </w:t>
      </w:r>
      <w:r w:rsidRPr="00053C9C">
        <w:rPr>
          <w:rFonts w:ascii="Arial" w:hAnsi="Arial" w:cs="Arial"/>
          <w:b/>
          <w:color w:val="222222"/>
        </w:rPr>
        <w:t>звонить по телефону 112</w:t>
      </w:r>
    </w:p>
    <w:p w:rsidR="00EC690F" w:rsidRPr="00053C9C" w:rsidRDefault="00EC690F" w:rsidP="003378C0">
      <w:pPr>
        <w:jc w:val="both"/>
        <w:rPr>
          <w:b/>
        </w:rPr>
      </w:pPr>
    </w:p>
    <w:p w:rsidR="00EC690F" w:rsidRDefault="00EC690F" w:rsidP="003378C0">
      <w:pPr>
        <w:jc w:val="both"/>
      </w:pPr>
    </w:p>
    <w:p w:rsidR="003C4F8F" w:rsidRDefault="003C4F8F" w:rsidP="000F30D4">
      <w:pPr>
        <w:jc w:val="center"/>
      </w:pPr>
      <w:r>
        <w:rPr>
          <w:noProof/>
          <w:lang w:eastAsia="ru-RU"/>
        </w:rPr>
        <w:drawing>
          <wp:inline distT="0" distB="0" distL="0" distR="0" wp14:anchorId="6C61CB1F" wp14:editId="7EBA44EA">
            <wp:extent cx="2466975" cy="1701185"/>
            <wp:effectExtent l="0" t="0" r="0" b="0"/>
            <wp:docPr id="1" name="Рисунок 1" descr="C:\Users\1\Desktop\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ле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529" cy="170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90F" w:rsidRDefault="00EC690F" w:rsidP="00B122C7"/>
    <w:p w:rsidR="00EC690F" w:rsidRPr="001004B4" w:rsidRDefault="001004B4" w:rsidP="001004B4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A6E5EF9" wp14:editId="473E29C8">
            <wp:extent cx="2342677" cy="1771650"/>
            <wp:effectExtent l="0" t="0" r="635" b="0"/>
            <wp:docPr id="2" name="Рисунок 2" descr="C:\Users\1\Desktop\ст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то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774" cy="177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4B4" w:rsidRDefault="001004B4" w:rsidP="003378C0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EC690F" w:rsidRPr="002E4B32" w:rsidRDefault="00EC690F" w:rsidP="003378C0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2E4B32">
        <w:rPr>
          <w:rFonts w:ascii="Arial" w:hAnsi="Arial" w:cs="Arial"/>
          <w:b/>
          <w:sz w:val="28"/>
          <w:szCs w:val="28"/>
        </w:rPr>
        <w:t>М</w:t>
      </w:r>
      <w:r w:rsidRPr="002E4B32">
        <w:rPr>
          <w:rFonts w:ascii="Arial" w:hAnsi="Arial" w:cs="Arial"/>
          <w:b/>
          <w:sz w:val="28"/>
          <w:szCs w:val="28"/>
          <w:lang w:val="kk-KZ"/>
        </w:rPr>
        <w:t>ұз ү</w:t>
      </w:r>
      <w:proofErr w:type="gramStart"/>
      <w:r w:rsidRPr="002E4B32">
        <w:rPr>
          <w:rFonts w:ascii="Arial" w:hAnsi="Arial" w:cs="Arial"/>
          <w:b/>
          <w:sz w:val="28"/>
          <w:szCs w:val="28"/>
          <w:lang w:val="kk-KZ"/>
        </w:rPr>
        <w:t>ст</w:t>
      </w:r>
      <w:proofErr w:type="gramEnd"/>
      <w:r w:rsidRPr="002E4B32">
        <w:rPr>
          <w:rFonts w:ascii="Arial" w:hAnsi="Arial" w:cs="Arial"/>
          <w:b/>
          <w:sz w:val="28"/>
          <w:szCs w:val="28"/>
          <w:lang w:val="kk-KZ"/>
        </w:rPr>
        <w:t>індегі қауіпсіздік</w:t>
      </w:r>
    </w:p>
    <w:p w:rsidR="00EC690F" w:rsidRDefault="00EC690F" w:rsidP="00B122C7"/>
    <w:p w:rsidR="00EC690F" w:rsidRDefault="003378C0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      </w:t>
      </w:r>
      <w:proofErr w:type="spellStart"/>
      <w:r w:rsidR="00EC690F">
        <w:rPr>
          <w:rFonts w:ascii="Arial" w:hAnsi="Arial" w:cs="Arial"/>
          <w:color w:val="222222"/>
        </w:rPr>
        <w:t>Жыл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сайын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кү</w:t>
      </w:r>
      <w:proofErr w:type="gramStart"/>
      <w:r w:rsidR="00EC690F">
        <w:rPr>
          <w:rFonts w:ascii="Arial" w:hAnsi="Arial" w:cs="Arial"/>
          <w:color w:val="222222"/>
        </w:rPr>
        <w:t>з-</w:t>
      </w:r>
      <w:proofErr w:type="gramEnd"/>
      <w:r w:rsidR="00EC690F">
        <w:rPr>
          <w:rFonts w:ascii="Arial" w:hAnsi="Arial" w:cs="Arial"/>
          <w:color w:val="222222"/>
        </w:rPr>
        <w:t>қыс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кезінде</w:t>
      </w:r>
      <w:proofErr w:type="spellEnd"/>
      <w:r w:rsidR="00EC690F">
        <w:rPr>
          <w:rFonts w:ascii="Arial" w:hAnsi="Arial" w:cs="Arial"/>
          <w:color w:val="222222"/>
        </w:rPr>
        <w:t xml:space="preserve"> су </w:t>
      </w:r>
      <w:proofErr w:type="spellStart"/>
      <w:r w:rsidR="00EC690F">
        <w:rPr>
          <w:rFonts w:ascii="Arial" w:hAnsi="Arial" w:cs="Arial"/>
          <w:color w:val="222222"/>
        </w:rPr>
        <w:t>объектілерінде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адамдардың</w:t>
      </w:r>
      <w:proofErr w:type="spellEnd"/>
      <w:r w:rsidR="00EC690F">
        <w:rPr>
          <w:rFonts w:ascii="Arial" w:hAnsi="Arial" w:cs="Arial"/>
          <w:color w:val="222222"/>
        </w:rPr>
        <w:t xml:space="preserve">, </w:t>
      </w:r>
      <w:proofErr w:type="spellStart"/>
      <w:r w:rsidR="00EC690F">
        <w:rPr>
          <w:rFonts w:ascii="Arial" w:hAnsi="Arial" w:cs="Arial"/>
          <w:color w:val="222222"/>
        </w:rPr>
        <w:t>оның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ішінде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балалар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өлімі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болып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тұрады</w:t>
      </w:r>
      <w:proofErr w:type="spellEnd"/>
      <w:r w:rsidR="00EC690F">
        <w:rPr>
          <w:rFonts w:ascii="Arial" w:hAnsi="Arial" w:cs="Arial"/>
          <w:color w:val="222222"/>
        </w:rPr>
        <w:t>.</w:t>
      </w:r>
      <w:r w:rsidR="00EC690F">
        <w:rPr>
          <w:rStyle w:val="apple-converted-space"/>
          <w:rFonts w:ascii="Arial" w:hAnsi="Arial" w:cs="Arial"/>
          <w:color w:val="222222"/>
        </w:rPr>
        <w:t> </w:t>
      </w:r>
      <w:r w:rsidR="00EC690F">
        <w:rPr>
          <w:rFonts w:ascii="Arial" w:hAnsi="Arial" w:cs="Arial"/>
          <w:color w:val="222222"/>
        </w:rPr>
        <w:t xml:space="preserve">Су </w:t>
      </w:r>
      <w:proofErr w:type="spellStart"/>
      <w:r w:rsidR="00EC690F">
        <w:rPr>
          <w:rFonts w:ascii="Arial" w:hAnsi="Arial" w:cs="Arial"/>
          <w:color w:val="222222"/>
        </w:rPr>
        <w:t>объектілерде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кү</w:t>
      </w:r>
      <w:proofErr w:type="gramStart"/>
      <w:r w:rsidR="00EC690F">
        <w:rPr>
          <w:rFonts w:ascii="Arial" w:hAnsi="Arial" w:cs="Arial"/>
          <w:color w:val="222222"/>
        </w:rPr>
        <w:t>з-</w:t>
      </w:r>
      <w:proofErr w:type="gramEnd"/>
      <w:r w:rsidR="00EC690F">
        <w:rPr>
          <w:rFonts w:ascii="Arial" w:hAnsi="Arial" w:cs="Arial"/>
          <w:color w:val="222222"/>
        </w:rPr>
        <w:t>қыс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кезінде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қауіпсіздік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ережелерін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сақтамау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адамдардың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жарақаттануы</w:t>
      </w:r>
      <w:proofErr w:type="spellEnd"/>
      <w:r w:rsidR="00EC690F">
        <w:rPr>
          <w:rFonts w:ascii="Arial" w:hAnsi="Arial" w:cs="Arial"/>
          <w:color w:val="222222"/>
        </w:rPr>
        <w:t xml:space="preserve"> мен </w:t>
      </w:r>
      <w:proofErr w:type="spellStart"/>
      <w:r w:rsidR="00EC690F">
        <w:rPr>
          <w:rFonts w:ascii="Arial" w:hAnsi="Arial" w:cs="Arial"/>
          <w:color w:val="222222"/>
        </w:rPr>
        <w:t>өлімінің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себептері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болып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табылады</w:t>
      </w:r>
      <w:proofErr w:type="spellEnd"/>
      <w:r w:rsidR="00EC690F">
        <w:rPr>
          <w:rFonts w:ascii="Arial" w:hAnsi="Arial" w:cs="Arial"/>
          <w:color w:val="222222"/>
        </w:rPr>
        <w:t>.</w:t>
      </w:r>
    </w:p>
    <w:p w:rsidR="00957E2D" w:rsidRDefault="00957E2D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</w:p>
    <w:p w:rsidR="00EC690F" w:rsidRDefault="003378C0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</w:rPr>
        <w:t xml:space="preserve">       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Қараша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айынан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бастап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,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желтоқсан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айына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дейін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>,</w:t>
      </w:r>
      <w:r w:rsidR="00EC690F">
        <w:rPr>
          <w:rStyle w:val="apple-converted-space"/>
          <w:rFonts w:ascii="Arial" w:hAnsi="Arial" w:cs="Arial"/>
          <w:color w:val="222222"/>
        </w:rPr>
        <w:t> </w:t>
      </w:r>
      <w:proofErr w:type="spellStart"/>
      <w:r w:rsidR="00EC690F">
        <w:rPr>
          <w:rFonts w:ascii="Arial" w:hAnsi="Arial" w:cs="Arial"/>
          <w:color w:val="222222"/>
        </w:rPr>
        <w:t>яғни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қатты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аяздар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басталғанша</w:t>
      </w:r>
      <w:proofErr w:type="spellEnd"/>
      <w:r w:rsidR="00EC690F">
        <w:rPr>
          <w:rFonts w:ascii="Arial" w:hAnsi="Arial" w:cs="Arial"/>
          <w:color w:val="222222"/>
        </w:rPr>
        <w:t xml:space="preserve">,  </w:t>
      </w:r>
      <w:proofErr w:type="spellStart"/>
      <w:r w:rsidR="00EC690F">
        <w:rPr>
          <w:rFonts w:ascii="Arial" w:hAnsi="Arial" w:cs="Arial"/>
          <w:color w:val="222222"/>
        </w:rPr>
        <w:t>күзгі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мұз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өте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сенімсіз</w:t>
      </w:r>
      <w:proofErr w:type="spellEnd"/>
      <w:r w:rsidR="00EC690F">
        <w:rPr>
          <w:rFonts w:ascii="Arial" w:hAnsi="Arial" w:cs="Arial"/>
          <w:color w:val="222222"/>
        </w:rPr>
        <w:t xml:space="preserve">. </w:t>
      </w:r>
      <w:proofErr w:type="spellStart"/>
      <w:r w:rsidR="00EC690F">
        <w:rPr>
          <w:rFonts w:ascii="Arial" w:hAnsi="Arial" w:cs="Arial"/>
          <w:color w:val="222222"/>
        </w:rPr>
        <w:t>Кешкі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немесе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түнгі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суықпен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қатқан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мұз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үлкен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жүкті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көтере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алмайды</w:t>
      </w:r>
      <w:proofErr w:type="spellEnd"/>
      <w:r w:rsidR="00EC690F">
        <w:rPr>
          <w:rFonts w:ascii="Arial" w:hAnsi="Arial" w:cs="Arial"/>
          <w:color w:val="222222"/>
        </w:rPr>
        <w:t xml:space="preserve">, ал </w:t>
      </w:r>
      <w:proofErr w:type="spellStart"/>
      <w:r w:rsidR="00EC690F">
        <w:rPr>
          <w:rFonts w:ascii="Arial" w:hAnsi="Arial" w:cs="Arial"/>
          <w:color w:val="222222"/>
        </w:rPr>
        <w:t>күндіз</w:t>
      </w:r>
      <w:proofErr w:type="spellEnd"/>
      <w:r w:rsidR="00EC690F">
        <w:rPr>
          <w:rFonts w:ascii="Arial" w:hAnsi="Arial" w:cs="Arial"/>
          <w:color w:val="222222"/>
        </w:rPr>
        <w:t xml:space="preserve">  </w:t>
      </w:r>
      <w:proofErr w:type="spellStart"/>
      <w:r w:rsidR="00EC690F">
        <w:rPr>
          <w:rFonts w:ascii="Arial" w:hAnsi="Arial" w:cs="Arial"/>
          <w:color w:val="222222"/>
        </w:rPr>
        <w:t>күннің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жылуымен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және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ағынды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сумен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мұз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жұқарады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да</w:t>
      </w:r>
      <w:proofErr w:type="gramStart"/>
      <w:r w:rsidR="00EC690F">
        <w:rPr>
          <w:rFonts w:ascii="Arial" w:hAnsi="Arial" w:cs="Arial"/>
          <w:color w:val="222222"/>
        </w:rPr>
        <w:t>,ж</w:t>
      </w:r>
      <w:proofErr w:type="gramEnd"/>
      <w:r w:rsidR="00EC690F">
        <w:rPr>
          <w:rFonts w:ascii="Arial" w:hAnsi="Arial" w:cs="Arial"/>
          <w:color w:val="222222"/>
        </w:rPr>
        <w:t>еткілікті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қалыңдығы</w:t>
      </w:r>
      <w:proofErr w:type="spellEnd"/>
      <w:r w:rsidR="00EC690F">
        <w:rPr>
          <w:rFonts w:ascii="Arial" w:hAnsi="Arial" w:cs="Arial"/>
          <w:color w:val="222222"/>
        </w:rPr>
        <w:t xml:space="preserve"> бола </w:t>
      </w:r>
      <w:proofErr w:type="spellStart"/>
      <w:r w:rsidR="00EC690F">
        <w:rPr>
          <w:rFonts w:ascii="Arial" w:hAnsi="Arial" w:cs="Arial"/>
          <w:color w:val="222222"/>
        </w:rPr>
        <w:t>тұра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өте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әлсіз</w:t>
      </w:r>
      <w:proofErr w:type="spellEnd"/>
      <w:r w:rsidR="00EC690F">
        <w:rPr>
          <w:rFonts w:ascii="Arial" w:hAnsi="Arial" w:cs="Arial"/>
          <w:color w:val="222222"/>
        </w:rPr>
        <w:t xml:space="preserve"> </w:t>
      </w:r>
      <w:proofErr w:type="spellStart"/>
      <w:r w:rsidR="00EC690F">
        <w:rPr>
          <w:rFonts w:ascii="Arial" w:hAnsi="Arial" w:cs="Arial"/>
          <w:color w:val="222222"/>
        </w:rPr>
        <w:t>болады</w:t>
      </w:r>
      <w:proofErr w:type="spellEnd"/>
      <w:r w:rsidR="00EC690F">
        <w:rPr>
          <w:rStyle w:val="a4"/>
          <w:rFonts w:ascii="Arial" w:hAnsi="Arial" w:cs="Arial"/>
          <w:color w:val="222222"/>
          <w:sz w:val="18"/>
          <w:szCs w:val="18"/>
        </w:rPr>
        <w:t>.</w:t>
      </w:r>
    </w:p>
    <w:p w:rsidR="00957E2D" w:rsidRDefault="00957E2D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</w:p>
    <w:p w:rsidR="00EC690F" w:rsidRPr="003378C0" w:rsidRDefault="003378C0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       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Қ</w:t>
      </w:r>
      <w:proofErr w:type="gramStart"/>
      <w:r w:rsidR="00EC690F" w:rsidRPr="003378C0">
        <w:rPr>
          <w:rStyle w:val="a4"/>
          <w:rFonts w:ascii="Arial" w:hAnsi="Arial" w:cs="Arial"/>
          <w:color w:val="222222"/>
        </w:rPr>
        <w:t>ау</w:t>
      </w:r>
      <w:proofErr w:type="gramEnd"/>
      <w:r w:rsidR="00EC690F" w:rsidRPr="003378C0">
        <w:rPr>
          <w:rStyle w:val="a4"/>
          <w:rFonts w:ascii="Arial" w:hAnsi="Arial" w:cs="Arial"/>
          <w:color w:val="222222"/>
        </w:rPr>
        <w:t>іпсіздікті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болдырмас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үшін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,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есте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сақтаңыздар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>: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Күзгі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мұз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үздіксіз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қатты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аязды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күндерден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соң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қалыптасады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Адамдар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үшін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</w:rPr>
        <w:t>мұзды</w:t>
      </w:r>
      <w:proofErr w:type="gramEnd"/>
      <w:r>
        <w:rPr>
          <w:rFonts w:ascii="Arial" w:hAnsi="Arial" w:cs="Arial"/>
          <w:color w:val="222222"/>
        </w:rPr>
        <w:t>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қауіпсіздігі</w:t>
      </w:r>
      <w:proofErr w:type="spellEnd"/>
      <w:r>
        <w:rPr>
          <w:rFonts w:ascii="Arial" w:hAnsi="Arial" w:cs="Arial"/>
          <w:color w:val="222222"/>
        </w:rPr>
        <w:t xml:space="preserve"> 7 см кем </w:t>
      </w:r>
      <w:proofErr w:type="spellStart"/>
      <w:r>
        <w:rPr>
          <w:rFonts w:ascii="Arial" w:hAnsi="Arial" w:cs="Arial"/>
          <w:color w:val="222222"/>
        </w:rPr>
        <w:t>болмау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қажет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Қауіпсіз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</w:rPr>
        <w:t>мұзды</w:t>
      </w:r>
      <w:proofErr w:type="gramEnd"/>
      <w:r>
        <w:rPr>
          <w:rFonts w:ascii="Arial" w:hAnsi="Arial" w:cs="Arial"/>
          <w:color w:val="222222"/>
        </w:rPr>
        <w:t>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түсі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жасылтым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немесе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көгілдір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Арнаулы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мұз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өткелдерімен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жабдықталған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орындағы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суайдыннан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өту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керек</w:t>
      </w:r>
      <w:proofErr w:type="spellEnd"/>
      <w:r>
        <w:rPr>
          <w:rFonts w:ascii="Arial" w:hAnsi="Arial" w:cs="Arial"/>
          <w:color w:val="222222"/>
        </w:rPr>
        <w:t xml:space="preserve">. </w:t>
      </w:r>
      <w:proofErr w:type="spellStart"/>
      <w:r>
        <w:rPr>
          <w:rFonts w:ascii="Arial" w:hAnsi="Arial" w:cs="Arial"/>
          <w:color w:val="222222"/>
        </w:rPr>
        <w:t>Арнаулы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мұз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өткелдерімен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жабдықталған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орын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болмаса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өткен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кезде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</w:rPr>
        <w:t>мұзды</w:t>
      </w:r>
      <w:proofErr w:type="spellEnd"/>
      <w:proofErr w:type="gram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сүйменмен</w:t>
      </w:r>
      <w:proofErr w:type="spellEnd"/>
      <w:r>
        <w:rPr>
          <w:rFonts w:ascii="Arial" w:hAnsi="Arial" w:cs="Arial"/>
          <w:color w:val="222222"/>
        </w:rPr>
        <w:t xml:space="preserve"> не </w:t>
      </w:r>
      <w:proofErr w:type="spellStart"/>
      <w:r>
        <w:rPr>
          <w:rFonts w:ascii="Arial" w:hAnsi="Arial" w:cs="Arial"/>
          <w:color w:val="222222"/>
        </w:rPr>
        <w:t>таяқпен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міндетті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түрде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тексеру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қажет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Қ</w:t>
      </w:r>
      <w:proofErr w:type="gramStart"/>
      <w:r>
        <w:rPr>
          <w:rFonts w:ascii="Arial" w:hAnsi="Arial" w:cs="Arial"/>
          <w:color w:val="222222"/>
        </w:rPr>
        <w:t>атты</w:t>
      </w:r>
      <w:proofErr w:type="spellEnd"/>
      <w:proofErr w:type="gram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ағыс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жерлерінде</w:t>
      </w:r>
      <w:proofErr w:type="spellEnd"/>
      <w:r>
        <w:rPr>
          <w:rFonts w:ascii="Arial" w:hAnsi="Arial" w:cs="Arial"/>
          <w:color w:val="222222"/>
        </w:rPr>
        <w:t xml:space="preserve">, су </w:t>
      </w:r>
      <w:proofErr w:type="spellStart"/>
      <w:r>
        <w:rPr>
          <w:rFonts w:ascii="Arial" w:hAnsi="Arial" w:cs="Arial"/>
          <w:color w:val="222222"/>
        </w:rPr>
        <w:t>жиналатын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орындарда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сондай-ақ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сулы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өсімдіктер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өсетін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ағаштар</w:t>
      </w:r>
      <w:proofErr w:type="spellEnd"/>
      <w:r>
        <w:rPr>
          <w:rFonts w:ascii="Arial" w:hAnsi="Arial" w:cs="Arial"/>
          <w:color w:val="222222"/>
        </w:rPr>
        <w:t xml:space="preserve"> мен </w:t>
      </w:r>
      <w:proofErr w:type="spellStart"/>
      <w:r>
        <w:rPr>
          <w:rFonts w:ascii="Arial" w:hAnsi="Arial" w:cs="Arial"/>
          <w:color w:val="222222"/>
        </w:rPr>
        <w:t>бұтақтардың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жанында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мұз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әлсіз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Өте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қауіпті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мұз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қардың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астында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күрті</w:t>
      </w:r>
      <w:proofErr w:type="gramStart"/>
      <w:r>
        <w:rPr>
          <w:rFonts w:ascii="Arial" w:hAnsi="Arial" w:cs="Arial"/>
          <w:color w:val="222222"/>
        </w:rPr>
        <w:t>к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қарда</w:t>
      </w:r>
      <w:proofErr w:type="spellEnd"/>
      <w:proofErr w:type="gram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және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жағалауда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Автокөлікпен</w:t>
      </w:r>
      <w:proofErr w:type="spellEnd"/>
      <w:r>
        <w:rPr>
          <w:rFonts w:ascii="Arial" w:hAnsi="Arial" w:cs="Arial"/>
          <w:color w:val="222222"/>
        </w:rPr>
        <w:t xml:space="preserve"> тек </w:t>
      </w:r>
      <w:proofErr w:type="spellStart"/>
      <w:r>
        <w:rPr>
          <w:rFonts w:ascii="Arial" w:hAnsi="Arial" w:cs="Arial"/>
          <w:color w:val="222222"/>
        </w:rPr>
        <w:t>қана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</w:rPr>
        <w:t>р</w:t>
      </w:r>
      <w:proofErr w:type="gramEnd"/>
      <w:r>
        <w:rPr>
          <w:rFonts w:ascii="Arial" w:hAnsi="Arial" w:cs="Arial"/>
          <w:color w:val="222222"/>
        </w:rPr>
        <w:t>ұқсат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етілген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орындардан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өту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қажет</w:t>
      </w:r>
      <w:proofErr w:type="spellEnd"/>
      <w:r>
        <w:rPr>
          <w:rFonts w:ascii="Arial" w:hAnsi="Arial" w:cs="Arial"/>
          <w:color w:val="222222"/>
        </w:rPr>
        <w:t>.</w:t>
      </w:r>
    </w:p>
    <w:p w:rsidR="00957E2D" w:rsidRDefault="00957E2D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</w:p>
    <w:p w:rsidR="00EC690F" w:rsidRPr="003378C0" w:rsidRDefault="003378C0" w:rsidP="003378C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          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Егер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сіз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суық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суғ</w:t>
      </w:r>
      <w:proofErr w:type="gramStart"/>
      <w:r w:rsidR="00EC690F" w:rsidRPr="003378C0">
        <w:rPr>
          <w:rStyle w:val="a4"/>
          <w:rFonts w:ascii="Arial" w:hAnsi="Arial" w:cs="Arial"/>
          <w:color w:val="222222"/>
        </w:rPr>
        <w:t>а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құла</w:t>
      </w:r>
      <w:proofErr w:type="gramEnd"/>
      <w:r w:rsidR="00EC690F" w:rsidRPr="003378C0">
        <w:rPr>
          <w:rStyle w:val="a4"/>
          <w:rFonts w:ascii="Arial" w:hAnsi="Arial" w:cs="Arial"/>
          <w:color w:val="222222"/>
        </w:rPr>
        <w:t>ған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жағдайда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, не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істеу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 xml:space="preserve"> </w:t>
      </w:r>
      <w:proofErr w:type="spellStart"/>
      <w:r w:rsidR="00EC690F" w:rsidRPr="003378C0">
        <w:rPr>
          <w:rStyle w:val="a4"/>
          <w:rFonts w:ascii="Arial" w:hAnsi="Arial" w:cs="Arial"/>
          <w:color w:val="222222"/>
        </w:rPr>
        <w:t>керек</w:t>
      </w:r>
      <w:proofErr w:type="spellEnd"/>
      <w:r w:rsidR="00EC690F" w:rsidRPr="003378C0">
        <w:rPr>
          <w:rStyle w:val="a4"/>
          <w:rFonts w:ascii="Arial" w:hAnsi="Arial" w:cs="Arial"/>
          <w:color w:val="222222"/>
        </w:rPr>
        <w:t>: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Саспаңыз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шұғыл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қимыл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жасамаңыз</w:t>
      </w:r>
      <w:proofErr w:type="spellEnd"/>
      <w:r>
        <w:rPr>
          <w:rFonts w:ascii="Arial" w:hAnsi="Arial" w:cs="Arial"/>
          <w:color w:val="222222"/>
        </w:rPr>
        <w:t xml:space="preserve">. </w:t>
      </w:r>
      <w:proofErr w:type="spellStart"/>
      <w:r>
        <w:rPr>
          <w:rFonts w:ascii="Arial" w:hAnsi="Arial" w:cs="Arial"/>
          <w:color w:val="222222"/>
        </w:rPr>
        <w:t>Тереңірек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жә</w:t>
      </w:r>
      <w:proofErr w:type="gramStart"/>
      <w:r>
        <w:rPr>
          <w:rFonts w:ascii="Arial" w:hAnsi="Arial" w:cs="Arial"/>
          <w:color w:val="222222"/>
        </w:rPr>
        <w:t>не</w:t>
      </w:r>
      <w:proofErr w:type="spellEnd"/>
      <w:proofErr w:type="gram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ақырын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дем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алыңыз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Қолыңызды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екі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proofErr w:type="gramStart"/>
      <w:r>
        <w:rPr>
          <w:rFonts w:ascii="Arial" w:hAnsi="Arial" w:cs="Arial"/>
          <w:color w:val="222222"/>
        </w:rPr>
        <w:t>жа</w:t>
      </w:r>
      <w:proofErr w:type="gramEnd"/>
      <w:r>
        <w:rPr>
          <w:rFonts w:ascii="Arial" w:hAnsi="Arial" w:cs="Arial"/>
          <w:color w:val="222222"/>
        </w:rPr>
        <w:t>ққа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созып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ағыстың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бағытымен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денеңізді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көлденең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ұстап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мұз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кесектерінен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ұстауға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тырысыңыз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Кеудеңізбен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ептеп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мұздың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шетіне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қарай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жатып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алдымен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бі</w:t>
      </w:r>
      <w:proofErr w:type="gramStart"/>
      <w:r>
        <w:rPr>
          <w:rFonts w:ascii="Arial" w:hAnsi="Arial" w:cs="Arial"/>
          <w:color w:val="222222"/>
        </w:rPr>
        <w:t>р</w:t>
      </w:r>
      <w:proofErr w:type="spellEnd"/>
      <w:proofErr w:type="gram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аяғыңызды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сонан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соң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келесі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аяғыңызды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мұздың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бетіне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шығаруға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тырысыңыз</w:t>
      </w:r>
      <w:proofErr w:type="spellEnd"/>
      <w:r>
        <w:rPr>
          <w:rFonts w:ascii="Arial" w:hAnsi="Arial" w:cs="Arial"/>
          <w:color w:val="222222"/>
        </w:rPr>
        <w:t>.</w:t>
      </w:r>
    </w:p>
    <w:p w:rsidR="00EC690F" w:rsidRPr="00580129" w:rsidRDefault="00EC690F" w:rsidP="003378C0">
      <w:pPr>
        <w:pStyle w:val="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222222"/>
          <w:sz w:val="17"/>
          <w:szCs w:val="17"/>
        </w:rPr>
      </w:pPr>
      <w:proofErr w:type="spellStart"/>
      <w:r>
        <w:rPr>
          <w:rFonts w:ascii="Arial" w:hAnsi="Arial" w:cs="Arial"/>
          <w:color w:val="222222"/>
        </w:rPr>
        <w:t>Жылымнан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шыққан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соң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домалаңыз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мұздың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беріктілігі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тексерілген</w:t>
      </w:r>
      <w:proofErr w:type="spellEnd"/>
      <w:r>
        <w:rPr>
          <w:rFonts w:ascii="Arial" w:hAnsi="Arial" w:cs="Arial"/>
          <w:color w:val="222222"/>
        </w:rPr>
        <w:t xml:space="preserve">, </w:t>
      </w:r>
      <w:proofErr w:type="spellStart"/>
      <w:r>
        <w:rPr>
          <w:rFonts w:ascii="Arial" w:hAnsi="Arial" w:cs="Arial"/>
          <w:color w:val="222222"/>
        </w:rPr>
        <w:t>келген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жағыңызға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қарай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еңбектеңіз</w:t>
      </w:r>
      <w:proofErr w:type="gramStart"/>
      <w:r>
        <w:rPr>
          <w:rFonts w:ascii="Arial" w:hAnsi="Arial" w:cs="Arial"/>
          <w:color w:val="222222"/>
        </w:rPr>
        <w:t>.Т</w:t>
      </w:r>
      <w:proofErr w:type="gramEnd"/>
      <w:r>
        <w:rPr>
          <w:rFonts w:ascii="Arial" w:hAnsi="Arial" w:cs="Arial"/>
          <w:color w:val="222222"/>
        </w:rPr>
        <w:t>өтенше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жағдайлар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болған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</w:rPr>
        <w:t>кезде</w:t>
      </w:r>
      <w:proofErr w:type="spellEnd"/>
      <w:r>
        <w:rPr>
          <w:rFonts w:ascii="Arial" w:hAnsi="Arial" w:cs="Arial"/>
          <w:color w:val="222222"/>
        </w:rPr>
        <w:t xml:space="preserve"> </w:t>
      </w:r>
      <w:r w:rsidRPr="00580129">
        <w:rPr>
          <w:rFonts w:ascii="Arial" w:hAnsi="Arial" w:cs="Arial"/>
          <w:b/>
          <w:color w:val="222222"/>
        </w:rPr>
        <w:t xml:space="preserve">112 </w:t>
      </w:r>
      <w:proofErr w:type="spellStart"/>
      <w:r w:rsidRPr="00580129">
        <w:rPr>
          <w:rFonts w:ascii="Arial" w:hAnsi="Arial" w:cs="Arial"/>
          <w:b/>
          <w:color w:val="222222"/>
        </w:rPr>
        <w:t>нөмірлі</w:t>
      </w:r>
      <w:proofErr w:type="spellEnd"/>
      <w:r w:rsidRPr="00580129">
        <w:rPr>
          <w:rFonts w:ascii="Arial" w:hAnsi="Arial" w:cs="Arial"/>
          <w:b/>
          <w:color w:val="222222"/>
        </w:rPr>
        <w:t xml:space="preserve"> </w:t>
      </w:r>
      <w:proofErr w:type="spellStart"/>
      <w:r w:rsidRPr="00580129">
        <w:rPr>
          <w:rFonts w:ascii="Arial" w:hAnsi="Arial" w:cs="Arial"/>
          <w:b/>
          <w:color w:val="222222"/>
        </w:rPr>
        <w:t>телефонға</w:t>
      </w:r>
      <w:proofErr w:type="spellEnd"/>
      <w:r w:rsidRPr="00580129">
        <w:rPr>
          <w:rFonts w:ascii="Arial" w:hAnsi="Arial" w:cs="Arial"/>
          <w:b/>
          <w:color w:val="222222"/>
        </w:rPr>
        <w:t xml:space="preserve"> </w:t>
      </w:r>
      <w:proofErr w:type="spellStart"/>
      <w:r w:rsidRPr="00580129">
        <w:rPr>
          <w:rFonts w:ascii="Arial" w:hAnsi="Arial" w:cs="Arial"/>
          <w:b/>
          <w:color w:val="222222"/>
        </w:rPr>
        <w:t>жедел</w:t>
      </w:r>
      <w:proofErr w:type="spellEnd"/>
      <w:r w:rsidRPr="00580129">
        <w:rPr>
          <w:rFonts w:ascii="Arial" w:hAnsi="Arial" w:cs="Arial"/>
          <w:b/>
          <w:color w:val="222222"/>
        </w:rPr>
        <w:t xml:space="preserve"> </w:t>
      </w:r>
      <w:proofErr w:type="spellStart"/>
      <w:r w:rsidRPr="00580129">
        <w:rPr>
          <w:rFonts w:ascii="Arial" w:hAnsi="Arial" w:cs="Arial"/>
          <w:b/>
          <w:color w:val="222222"/>
        </w:rPr>
        <w:t>хабарлау</w:t>
      </w:r>
      <w:proofErr w:type="spellEnd"/>
      <w:r w:rsidRPr="00580129">
        <w:rPr>
          <w:rFonts w:ascii="Arial" w:hAnsi="Arial" w:cs="Arial"/>
          <w:b/>
          <w:color w:val="222222"/>
        </w:rPr>
        <w:t xml:space="preserve"> </w:t>
      </w:r>
      <w:proofErr w:type="spellStart"/>
      <w:r w:rsidRPr="00580129">
        <w:rPr>
          <w:rFonts w:ascii="Arial" w:hAnsi="Arial" w:cs="Arial"/>
          <w:b/>
          <w:color w:val="222222"/>
        </w:rPr>
        <w:t>қажет</w:t>
      </w:r>
      <w:proofErr w:type="spellEnd"/>
      <w:r w:rsidRPr="00580129">
        <w:rPr>
          <w:rFonts w:ascii="Arial" w:hAnsi="Arial" w:cs="Arial"/>
          <w:b/>
          <w:color w:val="222222"/>
        </w:rPr>
        <w:t>.</w:t>
      </w:r>
    </w:p>
    <w:p w:rsidR="00EC690F" w:rsidRDefault="00EC690F" w:rsidP="003378C0">
      <w:pPr>
        <w:jc w:val="both"/>
      </w:pPr>
    </w:p>
    <w:sectPr w:rsidR="00EC690F" w:rsidSect="00957E2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2C7"/>
    <w:rsid w:val="00053C9C"/>
    <w:rsid w:val="000F30D4"/>
    <w:rsid w:val="001004B4"/>
    <w:rsid w:val="002E4B32"/>
    <w:rsid w:val="00314CF2"/>
    <w:rsid w:val="003378C0"/>
    <w:rsid w:val="003C4F8F"/>
    <w:rsid w:val="00580129"/>
    <w:rsid w:val="00712E67"/>
    <w:rsid w:val="00957E2D"/>
    <w:rsid w:val="00B122C7"/>
    <w:rsid w:val="00B57254"/>
    <w:rsid w:val="00EC690F"/>
    <w:rsid w:val="00F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690F"/>
    <w:rPr>
      <w:b/>
      <w:bCs/>
    </w:rPr>
  </w:style>
  <w:style w:type="character" w:customStyle="1" w:styleId="apple-converted-space">
    <w:name w:val="apple-converted-space"/>
    <w:basedOn w:val="a0"/>
    <w:rsid w:val="00EC690F"/>
  </w:style>
  <w:style w:type="paragraph" w:customStyle="1" w:styleId="listparagraph">
    <w:name w:val="listparagraph"/>
    <w:basedOn w:val="a"/>
    <w:rsid w:val="00EC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690F"/>
    <w:rPr>
      <w:b/>
      <w:bCs/>
    </w:rPr>
  </w:style>
  <w:style w:type="character" w:customStyle="1" w:styleId="apple-converted-space">
    <w:name w:val="apple-converted-space"/>
    <w:basedOn w:val="a0"/>
    <w:rsid w:val="00EC690F"/>
  </w:style>
  <w:style w:type="paragraph" w:customStyle="1" w:styleId="listparagraph">
    <w:name w:val="listparagraph"/>
    <w:basedOn w:val="a"/>
    <w:rsid w:val="00EC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4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21A3E-4A21-4E97-9543-C94E41AF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dcterms:created xsi:type="dcterms:W3CDTF">2017-01-04T10:05:00Z</dcterms:created>
  <dcterms:modified xsi:type="dcterms:W3CDTF">2018-01-09T16:40:00Z</dcterms:modified>
</cp:coreProperties>
</file>