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2A1C7" w:themeColor="accent4" w:themeTint="99"/>
  <w:body>
    <w:p w:rsidR="001B7077" w:rsidRDefault="001B7077" w:rsidP="001B7077">
      <w:pPr>
        <w:jc w:val="center"/>
        <w:rPr>
          <w:rFonts w:ascii="Times New Roman" w:hAnsi="Times New Roman" w:cs="Times New Roman"/>
          <w:b/>
          <w:color w:val="FFFF00"/>
          <w:sz w:val="28"/>
          <w:szCs w:val="28"/>
        </w:rPr>
      </w:pPr>
      <w:r>
        <w:rPr>
          <w:rFonts w:ascii="Times New Roman" w:hAnsi="Times New Roman" w:cs="Times New Roman"/>
          <w:b/>
          <w:color w:val="FFFF00"/>
          <w:sz w:val="28"/>
          <w:szCs w:val="28"/>
          <w:lang w:val="kk-KZ"/>
        </w:rPr>
        <w:t>Ұлттық</w:t>
      </w:r>
      <w:r w:rsidR="005A6D1E">
        <w:rPr>
          <w:rFonts w:ascii="Times New Roman" w:hAnsi="Times New Roman" w:cs="Times New Roman"/>
          <w:b/>
          <w:color w:val="FFFF00"/>
          <w:sz w:val="28"/>
          <w:szCs w:val="28"/>
          <w:lang w:val="kk-KZ"/>
        </w:rPr>
        <w:t xml:space="preserve"> ойындар бойынша қалал</w:t>
      </w:r>
      <w:r>
        <w:rPr>
          <w:rFonts w:ascii="Times New Roman" w:hAnsi="Times New Roman" w:cs="Times New Roman"/>
          <w:b/>
          <w:color w:val="FFFF00"/>
          <w:sz w:val="28"/>
          <w:szCs w:val="28"/>
          <w:lang w:val="kk-KZ"/>
        </w:rPr>
        <w:t xml:space="preserve">ық турнир </w:t>
      </w:r>
    </w:p>
    <w:p w:rsidR="001B7077" w:rsidRPr="001B7077" w:rsidRDefault="001B7077" w:rsidP="001B707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7077">
        <w:rPr>
          <w:rFonts w:ascii="Times New Roman" w:hAnsi="Times New Roman" w:cs="Times New Roman"/>
          <w:sz w:val="28"/>
          <w:szCs w:val="28"/>
          <w:lang w:val="kk-KZ"/>
        </w:rPr>
        <w:t>2018 жылдың 17 қаңтарында «Жас Қанат» БЖК базасында «Рухани Жаңғыру» бағдарламасы шеңбері аясында ұлттық ойындар бойынша қалалаық турнирі өтті.</w:t>
      </w:r>
    </w:p>
    <w:p w:rsidR="001B7077" w:rsidRDefault="001B7077" w:rsidP="0007167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71679" w:rsidRDefault="00071679" w:rsidP="0007167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83330" cy="1969770"/>
            <wp:effectExtent l="0" t="0" r="0" b="0"/>
            <wp:docPr id="1" name="Рисунок 1" descr="D:\2016 год\сайт\СЕГОДНЯ\01.01.2018\18-01-2018_16-58-20\IMG-2018011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сайт\СЕГОДНЯ\01.01.2018\18-01-2018_16-58-20\IMG-20180118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611" cy="1969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679" w:rsidRPr="001B7077" w:rsidRDefault="001B7077" w:rsidP="001B70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Турнир бағдарламасында келесі:</w:t>
      </w:r>
      <w:r w:rsidR="00B57B29" w:rsidRPr="00110467">
        <w:rPr>
          <w:rFonts w:ascii="Times New Roman" w:hAnsi="Times New Roman" w:cs="Times New Roman"/>
          <w:sz w:val="28"/>
          <w:szCs w:val="28"/>
        </w:rPr>
        <w:t xml:space="preserve"> «Асы</w:t>
      </w:r>
      <w:r w:rsidR="00B57B29" w:rsidRPr="00110467">
        <w:rPr>
          <w:rFonts w:ascii="Times New Roman" w:hAnsi="Times New Roman" w:cs="Times New Roman"/>
          <w:sz w:val="28"/>
          <w:szCs w:val="28"/>
          <w:lang w:val="kk-KZ"/>
        </w:rPr>
        <w:t xml:space="preserve">қ ату», «Бес </w:t>
      </w:r>
      <w:r>
        <w:rPr>
          <w:rFonts w:ascii="Times New Roman" w:hAnsi="Times New Roman" w:cs="Times New Roman"/>
          <w:sz w:val="28"/>
          <w:szCs w:val="28"/>
          <w:lang w:val="kk-KZ"/>
        </w:rPr>
        <w:t>асық», «Тоғыз құмалақ»  ұлттық ойын түрлері ұйымдастырылды</w:t>
      </w:r>
    </w:p>
    <w:p w:rsidR="00071679" w:rsidRDefault="00071679" w:rsidP="00071679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47863" cy="2292985"/>
            <wp:effectExtent l="0" t="0" r="0" b="0"/>
            <wp:docPr id="2" name="Рисунок 2" descr="D:\2016 год\сайт\СЕГОДНЯ\01.01.2018\18-01-2018_16-58-20\IMG-2018011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 год\сайт\СЕГОДНЯ\01.01.2018\18-01-2018_16-58-20\IMG-20180118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660" cy="229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8A0" w:rsidRDefault="001B7077" w:rsidP="00B718A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Турнирде клуб шәкірттері өздерінің есте сақтау қабілеттері  мен ойлау қабілеттерін, қолдарының ептіліктерін</w:t>
      </w:r>
      <w:r w:rsidR="00B718A0">
        <w:rPr>
          <w:rFonts w:ascii="Times New Roman" w:hAnsi="Times New Roman" w:cs="Times New Roman"/>
          <w:sz w:val="28"/>
          <w:szCs w:val="28"/>
          <w:lang w:val="kk-KZ"/>
        </w:rPr>
        <w:t xml:space="preserve"> аса бір ризашылықпен көрсете білді. </w:t>
      </w:r>
    </w:p>
    <w:p w:rsidR="00071679" w:rsidRDefault="00071679" w:rsidP="00B718A0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794125" cy="2495550"/>
            <wp:effectExtent l="0" t="0" r="0" b="0"/>
            <wp:docPr id="3" name="Рисунок 3" descr="D:\2016 год\сайт\СЕГОДНЯ\01.01.2018\18-01-2018_16-58-20\IMG-2018011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6 год\сайт\СЕГОДНЯ\01.01.2018\18-01-2018_16-58-20\IMG-20180118-WA00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679" w:rsidRDefault="00071679" w:rsidP="00B57B2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4361" w:rsidRDefault="00044361" w:rsidP="00044361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Турнир барысы бойынша бәсекелестік рухы сезілді</w:t>
      </w:r>
    </w:p>
    <w:p w:rsidR="00071679" w:rsidRDefault="00071679" w:rsidP="00044361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57625" cy="2333625"/>
            <wp:effectExtent l="0" t="0" r="0" b="0"/>
            <wp:docPr id="4" name="Рисунок 4" descr="D:\2016 год\сайт\СЕГОДНЯ\01.01.2018\18-01-2018_16-58-20\IMG-2018011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6 год\сайт\СЕГОДНЯ\01.01.2018\18-01-2018_16-58-20\IMG-20180118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361" w:rsidRDefault="00044361" w:rsidP="00044361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Осылай «Жас қанат» клубының шәкірттері қазақ халқының ұлттық ойындары жайлы  тағы да хабардар болды</w:t>
      </w:r>
    </w:p>
    <w:p w:rsidR="00071679" w:rsidRDefault="00071679" w:rsidP="00044361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33825" cy="2062480"/>
            <wp:effectExtent l="0" t="0" r="0" b="0"/>
            <wp:docPr id="5" name="Рисунок 5" descr="D:\2016 год\сайт\СЕГОДНЯ\01.01.2018\18-01-2018_16-58-20\IMG-2018011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16 год\сайт\СЕГОДНЯ\01.01.2018\18-01-2018_16-58-20\IMG-20180118-WA00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435" cy="2061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B29" w:rsidRPr="00110467" w:rsidRDefault="00044361" w:rsidP="00044361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Турнир қорытындысы бойынша шәкірттер грамоталармен марапатталды </w:t>
      </w:r>
      <w:bookmarkStart w:id="0" w:name="_GoBack"/>
      <w:bookmarkEnd w:id="0"/>
    </w:p>
    <w:p w:rsidR="00B57B29" w:rsidRDefault="00B57B29" w:rsidP="00B57B29">
      <w:pPr>
        <w:rPr>
          <w:szCs w:val="28"/>
          <w:lang w:val="kk-KZ"/>
        </w:rPr>
      </w:pPr>
    </w:p>
    <w:p w:rsidR="001D6F24" w:rsidRPr="00044361" w:rsidRDefault="001D6F24">
      <w:pPr>
        <w:rPr>
          <w:lang w:val="kk-KZ"/>
        </w:rPr>
      </w:pPr>
    </w:p>
    <w:sectPr w:rsidR="001D6F24" w:rsidRPr="00044361" w:rsidSect="001F5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B57B29"/>
    <w:rsid w:val="00044361"/>
    <w:rsid w:val="00071679"/>
    <w:rsid w:val="00110467"/>
    <w:rsid w:val="001B7077"/>
    <w:rsid w:val="001D6F24"/>
    <w:rsid w:val="001F59D5"/>
    <w:rsid w:val="005A6D1E"/>
    <w:rsid w:val="00B57B29"/>
    <w:rsid w:val="00B718A0"/>
    <w:rsid w:val="00E66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6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Отдел экономики и бюджетного планирования г.Пав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7</cp:revision>
  <dcterms:created xsi:type="dcterms:W3CDTF">2018-01-19T11:02:00Z</dcterms:created>
  <dcterms:modified xsi:type="dcterms:W3CDTF">2018-05-04T03:54:00Z</dcterms:modified>
</cp:coreProperties>
</file>