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404" w:rsidRPr="008E7064" w:rsidRDefault="00EA1404" w:rsidP="00EA1404">
      <w:pPr>
        <w:pStyle w:val="a3"/>
        <w:spacing w:before="0" w:beforeAutospacing="0" w:after="0" w:afterAutospacing="0"/>
        <w:jc w:val="center"/>
        <w:textAlignment w:val="baseline"/>
      </w:pPr>
      <w:r w:rsidRPr="008E7064">
        <w:rPr>
          <w:rStyle w:val="a4"/>
          <w:bdr w:val="none" w:sz="0" w:space="0" w:color="auto" w:frame="1"/>
        </w:rPr>
        <w:t>Универсальные рецепты стратегии подготовки</w:t>
      </w:r>
    </w:p>
    <w:p w:rsidR="00EA1404" w:rsidRPr="008E7064" w:rsidRDefault="00EA1404" w:rsidP="00EA1404">
      <w:pPr>
        <w:pStyle w:val="a3"/>
        <w:spacing w:before="0" w:beforeAutospacing="0" w:after="0" w:afterAutospacing="0"/>
        <w:jc w:val="center"/>
        <w:textAlignment w:val="baseline"/>
        <w:rPr>
          <w:rStyle w:val="a4"/>
          <w:bdr w:val="none" w:sz="0" w:space="0" w:color="auto" w:frame="1"/>
          <w:lang w:val="kk-KZ"/>
        </w:rPr>
      </w:pPr>
      <w:r w:rsidRPr="008E7064">
        <w:rPr>
          <w:rStyle w:val="a4"/>
          <w:bdr w:val="none" w:sz="0" w:space="0" w:color="auto" w:frame="1"/>
        </w:rPr>
        <w:t>к тестам и тактика их выполнения</w:t>
      </w:r>
    </w:p>
    <w:p w:rsidR="00EA1404" w:rsidRPr="008E7064" w:rsidRDefault="00EA1404" w:rsidP="00EA1404">
      <w:pPr>
        <w:pStyle w:val="a3"/>
        <w:spacing w:before="0" w:beforeAutospacing="0" w:after="0" w:afterAutospacing="0"/>
        <w:textAlignment w:val="baseline"/>
        <w:rPr>
          <w:rStyle w:val="a4"/>
          <w:bdr w:val="none" w:sz="0" w:space="0" w:color="auto" w:frame="1"/>
          <w:lang w:val="kk-KZ"/>
        </w:rPr>
      </w:pPr>
    </w:p>
    <w:p w:rsidR="00EA1404" w:rsidRDefault="00EA1404" w:rsidP="00EA1404">
      <w:pPr>
        <w:pStyle w:val="a3"/>
        <w:spacing w:before="0" w:beforeAutospacing="0" w:after="0" w:afterAutospacing="0"/>
        <w:textAlignment w:val="baseline"/>
        <w:rPr>
          <w:rStyle w:val="a4"/>
          <w:rFonts w:ascii="Verdana" w:hAnsi="Verdana"/>
          <w:color w:val="000000"/>
          <w:sz w:val="18"/>
          <w:szCs w:val="18"/>
          <w:bdr w:val="none" w:sz="0" w:space="0" w:color="auto" w:frame="1"/>
          <w:lang w:val="kk-KZ"/>
        </w:rPr>
      </w:pPr>
    </w:p>
    <w:p w:rsidR="00EA1404" w:rsidRPr="00970D4D" w:rsidRDefault="00EA1404" w:rsidP="00EA1404">
      <w:pPr>
        <w:pStyle w:val="a3"/>
        <w:spacing w:before="0" w:beforeAutospacing="0" w:after="0" w:afterAutospacing="0"/>
        <w:textAlignment w:val="baseline"/>
        <w:rPr>
          <w:color w:val="000000"/>
          <w:lang w:val="kk-KZ"/>
        </w:rPr>
      </w:pPr>
      <w:r w:rsidRPr="00970D4D">
        <w:rPr>
          <w:rStyle w:val="a4"/>
          <w:color w:val="000000"/>
          <w:bdr w:val="none" w:sz="0" w:space="0" w:color="auto" w:frame="1"/>
          <w:lang w:val="kk-KZ"/>
        </w:rPr>
        <w:t>Тренируйтесь!</w:t>
      </w:r>
    </w:p>
    <w:p w:rsidR="00EA1404" w:rsidRDefault="00EA1404" w:rsidP="00EA1404">
      <w:pPr>
        <w:pStyle w:val="a3"/>
        <w:spacing w:before="0" w:beforeAutospacing="0" w:after="0" w:afterAutospacing="0"/>
        <w:textAlignment w:val="baseline"/>
        <w:rPr>
          <w:color w:val="000000"/>
          <w:lang w:val="kk-KZ"/>
        </w:rPr>
      </w:pPr>
      <w:r w:rsidRPr="00970D4D">
        <w:rPr>
          <w:color w:val="000000"/>
        </w:rPr>
        <w:t xml:space="preserve">Перед тестированием следует выполнять как можно больше заданий. Нельзя научиться хорошо решать тесты, не выполняя их, подменяя эту практику другими видами контроля и самоконтроля. Постоянные тренировки дают вам и другой многообразный опыт - самонаблюдение и оптимальной </w:t>
      </w:r>
      <w:proofErr w:type="spellStart"/>
      <w:r w:rsidRPr="00970D4D">
        <w:rPr>
          <w:color w:val="000000"/>
        </w:rPr>
        <w:t>саморегуляции</w:t>
      </w:r>
      <w:proofErr w:type="spellEnd"/>
      <w:r w:rsidRPr="00970D4D">
        <w:rPr>
          <w:color w:val="000000"/>
        </w:rPr>
        <w:t xml:space="preserve"> во время тестирования.</w:t>
      </w:r>
    </w:p>
    <w:p w:rsidR="00970D4D" w:rsidRPr="00970D4D" w:rsidRDefault="00970D4D" w:rsidP="00EA1404">
      <w:pPr>
        <w:pStyle w:val="a3"/>
        <w:spacing w:before="0" w:beforeAutospacing="0" w:after="0" w:afterAutospacing="0"/>
        <w:textAlignment w:val="baseline"/>
        <w:rPr>
          <w:color w:val="000000"/>
          <w:lang w:val="kk-KZ"/>
        </w:rPr>
      </w:pPr>
    </w:p>
    <w:p w:rsidR="00EA1404" w:rsidRPr="00970D4D" w:rsidRDefault="00EA1404" w:rsidP="00EA1404">
      <w:pPr>
        <w:pStyle w:val="a3"/>
        <w:spacing w:before="0" w:beforeAutospacing="0" w:after="0" w:afterAutospacing="0"/>
        <w:textAlignment w:val="baseline"/>
        <w:rPr>
          <w:color w:val="000000"/>
        </w:rPr>
      </w:pPr>
      <w:r w:rsidRPr="00970D4D">
        <w:rPr>
          <w:rStyle w:val="a4"/>
          <w:color w:val="000000"/>
          <w:bdr w:val="none" w:sz="0" w:space="0" w:color="auto" w:frame="1"/>
        </w:rPr>
        <w:t>Торопитесь!</w:t>
      </w:r>
    </w:p>
    <w:p w:rsidR="00EA1404" w:rsidRDefault="00EA1404" w:rsidP="00EA1404">
      <w:pPr>
        <w:pStyle w:val="a3"/>
        <w:spacing w:before="0" w:beforeAutospacing="0" w:after="0" w:afterAutospacing="0"/>
        <w:textAlignment w:val="baseline"/>
        <w:rPr>
          <w:color w:val="000000"/>
          <w:lang w:val="kk-KZ"/>
        </w:rPr>
      </w:pPr>
      <w:r w:rsidRPr="00970D4D">
        <w:rPr>
          <w:color w:val="000000"/>
        </w:rPr>
        <w:t>Тренируйтесь с секундомером в руках. Засекайте время выполнения тестов, ограничивайте его. Без подобных тренировок, заставляющих работать в максимально быстром темпе без имитации соревновательной ситуации не</w:t>
      </w:r>
      <w:r w:rsidRPr="00970D4D">
        <w:rPr>
          <w:color w:val="000000"/>
        </w:rPr>
        <w:softHyphen/>
        <w:t>возможно смоделировать тот стресс, который вызывает любое тестирование.</w:t>
      </w:r>
    </w:p>
    <w:p w:rsidR="00970D4D" w:rsidRPr="00970D4D" w:rsidRDefault="00970D4D" w:rsidP="00EA1404">
      <w:pPr>
        <w:pStyle w:val="a3"/>
        <w:spacing w:before="0" w:beforeAutospacing="0" w:after="0" w:afterAutospacing="0"/>
        <w:textAlignment w:val="baseline"/>
        <w:rPr>
          <w:color w:val="000000"/>
          <w:lang w:val="kk-KZ"/>
        </w:rPr>
      </w:pPr>
    </w:p>
    <w:p w:rsidR="00EA1404" w:rsidRPr="00970D4D" w:rsidRDefault="00EA1404" w:rsidP="00EA1404">
      <w:pPr>
        <w:pStyle w:val="a3"/>
        <w:spacing w:before="0" w:beforeAutospacing="0" w:after="0" w:afterAutospacing="0"/>
        <w:textAlignment w:val="baseline"/>
        <w:rPr>
          <w:color w:val="000000"/>
        </w:rPr>
      </w:pPr>
      <w:r w:rsidRPr="00970D4D">
        <w:rPr>
          <w:rStyle w:val="a4"/>
          <w:color w:val="000000"/>
          <w:bdr w:val="none" w:sz="0" w:space="0" w:color="auto" w:frame="1"/>
        </w:rPr>
        <w:t>Пробуйте!</w:t>
      </w:r>
    </w:p>
    <w:p w:rsidR="00EA1404" w:rsidRDefault="00EA1404" w:rsidP="00EA1404">
      <w:pPr>
        <w:pStyle w:val="a3"/>
        <w:spacing w:before="0" w:beforeAutospacing="0" w:after="0" w:afterAutospacing="0"/>
        <w:textAlignment w:val="baseline"/>
        <w:rPr>
          <w:color w:val="000000"/>
          <w:lang w:val="kk-KZ"/>
        </w:rPr>
      </w:pPr>
      <w:r w:rsidRPr="00970D4D">
        <w:rPr>
          <w:color w:val="000000"/>
        </w:rPr>
        <w:t xml:space="preserve">В тренировках применяйте правильную тактику, следуя всем рекомендациям по решению отдельных заданий или теста в целом. Например, не следует дважды перечитывать малопонятную конструкцию, а нужно сразу же </w:t>
      </w:r>
      <w:proofErr w:type="gramStart"/>
      <w:r w:rsidRPr="00970D4D">
        <w:rPr>
          <w:color w:val="000000"/>
        </w:rPr>
        <w:t>познакомится</w:t>
      </w:r>
      <w:proofErr w:type="gramEnd"/>
      <w:r w:rsidRPr="00970D4D">
        <w:rPr>
          <w:color w:val="000000"/>
        </w:rPr>
        <w:t xml:space="preserve"> с вариантами ответов. Это конкретный пример тактики, которую следует испробовать.</w:t>
      </w:r>
    </w:p>
    <w:p w:rsidR="00970D4D" w:rsidRPr="00970D4D" w:rsidRDefault="00970D4D" w:rsidP="00EA1404">
      <w:pPr>
        <w:pStyle w:val="a3"/>
        <w:spacing w:before="0" w:beforeAutospacing="0" w:after="0" w:afterAutospacing="0"/>
        <w:textAlignment w:val="baseline"/>
        <w:rPr>
          <w:color w:val="000000"/>
          <w:lang w:val="kk-KZ"/>
        </w:rPr>
      </w:pPr>
    </w:p>
    <w:p w:rsidR="00EA1404" w:rsidRPr="00970D4D" w:rsidRDefault="00EA1404" w:rsidP="00EA1404">
      <w:pPr>
        <w:pStyle w:val="a3"/>
        <w:spacing w:before="0" w:beforeAutospacing="0" w:after="0" w:afterAutospacing="0"/>
        <w:textAlignment w:val="baseline"/>
        <w:rPr>
          <w:color w:val="000000"/>
        </w:rPr>
      </w:pPr>
      <w:r w:rsidRPr="00970D4D">
        <w:rPr>
          <w:rStyle w:val="a4"/>
          <w:color w:val="000000"/>
          <w:bdr w:val="none" w:sz="0" w:space="0" w:color="auto" w:frame="1"/>
        </w:rPr>
        <w:t>Пропускайте!</w:t>
      </w:r>
    </w:p>
    <w:p w:rsidR="00EA1404" w:rsidRPr="00970D4D" w:rsidRDefault="00EA1404" w:rsidP="00EA1404">
      <w:pPr>
        <w:pStyle w:val="a3"/>
        <w:spacing w:before="0" w:beforeAutospacing="0" w:after="0" w:afterAutospacing="0"/>
        <w:textAlignment w:val="baseline"/>
        <w:rPr>
          <w:color w:val="000000"/>
        </w:rPr>
      </w:pPr>
      <w:r w:rsidRPr="00970D4D">
        <w:rPr>
          <w:color w:val="000000"/>
        </w:rPr>
        <w:t>Научитесь пропускать трудные или непонятные задания. Помните: в тесте всегда найдутся такие задания, с которыми вы обязательно справитесь. Глупо недобрать баллы только потому, что вы не добрались до «своих» заданий, а застряли на тех, учебный материал вам не известен.</w:t>
      </w:r>
    </w:p>
    <w:p w:rsidR="00EA1404" w:rsidRPr="00970D4D" w:rsidRDefault="00EA1404" w:rsidP="00EA1404">
      <w:pPr>
        <w:pStyle w:val="a3"/>
        <w:shd w:val="clear" w:color="auto" w:fill="FFFFFF"/>
        <w:spacing w:before="0" w:beforeAutospacing="0" w:after="0" w:afterAutospacing="0"/>
        <w:textAlignment w:val="baseline"/>
        <w:rPr>
          <w:color w:val="000000"/>
        </w:rPr>
      </w:pPr>
      <w:r w:rsidRPr="00970D4D">
        <w:rPr>
          <w:color w:val="000000"/>
        </w:rPr>
        <w:t> </w:t>
      </w:r>
    </w:p>
    <w:p w:rsidR="00EA1404" w:rsidRDefault="00EA1404" w:rsidP="00EA1404">
      <w:pPr>
        <w:pStyle w:val="a3"/>
        <w:shd w:val="clear" w:color="auto" w:fill="FFFFFF"/>
        <w:spacing w:before="0" w:beforeAutospacing="0" w:after="0" w:afterAutospacing="0"/>
        <w:textAlignment w:val="baseline"/>
        <w:rPr>
          <w:color w:val="000000"/>
          <w:lang w:val="kk-KZ"/>
        </w:rPr>
      </w:pPr>
      <w:r w:rsidRPr="00970D4D">
        <w:rPr>
          <w:color w:val="000000"/>
        </w:rPr>
        <w:t>Конечно, такая тактика может принести успех далеко не всегда. Если тест построен по принципу «лестницы» и начинается с легких вопросов, то не стоит пропускать все первые задания. Хотим еще раз предупредить вас: задания идут друг за другом по принципу «случайной лестницы»: уровень трудности постепенно повышается.</w:t>
      </w:r>
    </w:p>
    <w:p w:rsidR="00970D4D" w:rsidRPr="00970D4D" w:rsidRDefault="00970D4D" w:rsidP="00EA1404">
      <w:pPr>
        <w:pStyle w:val="a3"/>
        <w:shd w:val="clear" w:color="auto" w:fill="FFFFFF"/>
        <w:spacing w:before="0" w:beforeAutospacing="0" w:after="0" w:afterAutospacing="0"/>
        <w:textAlignment w:val="baseline"/>
        <w:rPr>
          <w:color w:val="000000"/>
          <w:lang w:val="kk-KZ"/>
        </w:rPr>
      </w:pPr>
    </w:p>
    <w:p w:rsidR="00EA1404" w:rsidRPr="00970D4D" w:rsidRDefault="00EA1404" w:rsidP="00EA1404">
      <w:pPr>
        <w:pStyle w:val="a3"/>
        <w:shd w:val="clear" w:color="auto" w:fill="FFFFFF"/>
        <w:spacing w:before="0" w:beforeAutospacing="0" w:after="0" w:afterAutospacing="0"/>
        <w:textAlignment w:val="baseline"/>
        <w:rPr>
          <w:color w:val="000000"/>
        </w:rPr>
      </w:pPr>
      <w:r w:rsidRPr="00970D4D">
        <w:rPr>
          <w:rStyle w:val="a4"/>
          <w:color w:val="000000"/>
          <w:bdr w:val="none" w:sz="0" w:space="0" w:color="auto" w:frame="1"/>
        </w:rPr>
        <w:t>Угадывайте!</w:t>
      </w:r>
    </w:p>
    <w:p w:rsidR="00EA1404" w:rsidRDefault="00EA1404" w:rsidP="00EA1404">
      <w:pPr>
        <w:pStyle w:val="a3"/>
        <w:shd w:val="clear" w:color="auto" w:fill="FFFFFF"/>
        <w:spacing w:before="0" w:beforeAutospacing="0" w:after="0" w:afterAutospacing="0"/>
        <w:textAlignment w:val="baseline"/>
        <w:rPr>
          <w:color w:val="000000"/>
          <w:lang w:val="kk-KZ"/>
        </w:rPr>
      </w:pPr>
      <w:r w:rsidRPr="00970D4D">
        <w:rPr>
          <w:color w:val="000000"/>
        </w:rPr>
        <w:t>Если вы не уверены в выборе ответа, но интуитивно можете предпочесть какой-то ответ другим, то интуиции следует доверять! Такое доверие, как правило, приводит к росту очков.</w:t>
      </w:r>
    </w:p>
    <w:p w:rsidR="00970D4D" w:rsidRPr="00970D4D" w:rsidRDefault="00970D4D" w:rsidP="00EA1404">
      <w:pPr>
        <w:pStyle w:val="a3"/>
        <w:shd w:val="clear" w:color="auto" w:fill="FFFFFF"/>
        <w:spacing w:before="0" w:beforeAutospacing="0" w:after="0" w:afterAutospacing="0"/>
        <w:textAlignment w:val="baseline"/>
        <w:rPr>
          <w:color w:val="000000"/>
          <w:lang w:val="kk-KZ"/>
        </w:rPr>
      </w:pPr>
    </w:p>
    <w:p w:rsidR="00EA1404" w:rsidRPr="00970D4D" w:rsidRDefault="00EA1404" w:rsidP="00EA1404">
      <w:pPr>
        <w:pStyle w:val="a3"/>
        <w:shd w:val="clear" w:color="auto" w:fill="FFFFFF"/>
        <w:spacing w:before="0" w:beforeAutospacing="0" w:after="0" w:afterAutospacing="0"/>
        <w:textAlignment w:val="baseline"/>
        <w:rPr>
          <w:color w:val="000000"/>
        </w:rPr>
      </w:pPr>
      <w:r w:rsidRPr="00970D4D">
        <w:rPr>
          <w:rStyle w:val="a4"/>
          <w:color w:val="000000"/>
          <w:bdr w:val="none" w:sz="0" w:space="0" w:color="auto" w:frame="1"/>
        </w:rPr>
        <w:t>Исключайте!</w:t>
      </w:r>
    </w:p>
    <w:p w:rsidR="00EA1404" w:rsidRDefault="00EA1404" w:rsidP="00EA1404">
      <w:pPr>
        <w:pStyle w:val="a3"/>
        <w:shd w:val="clear" w:color="auto" w:fill="FFFFFF"/>
        <w:spacing w:before="0" w:beforeAutospacing="0" w:after="0" w:afterAutospacing="0"/>
        <w:textAlignment w:val="baseline"/>
        <w:rPr>
          <w:color w:val="000000"/>
          <w:lang w:val="kk-KZ"/>
        </w:rPr>
      </w:pPr>
      <w:r w:rsidRPr="00970D4D">
        <w:rPr>
          <w:color w:val="000000"/>
        </w:rPr>
        <w:t>Многие задания можно решить быстрее, если не искать сразу правильный ответ, а последовательно исключать те которые явно не подходят. Метод исключения позволяет концентрировать внимание всего на одном-двух при</w:t>
      </w:r>
      <w:r w:rsidRPr="00970D4D">
        <w:rPr>
          <w:color w:val="000000"/>
        </w:rPr>
        <w:softHyphen/>
        <w:t>знаках, а не на пяти-семи.</w:t>
      </w:r>
    </w:p>
    <w:p w:rsidR="00970D4D" w:rsidRPr="00970D4D" w:rsidRDefault="00970D4D" w:rsidP="00EA1404">
      <w:pPr>
        <w:pStyle w:val="a3"/>
        <w:shd w:val="clear" w:color="auto" w:fill="FFFFFF"/>
        <w:spacing w:before="0" w:beforeAutospacing="0" w:after="0" w:afterAutospacing="0"/>
        <w:textAlignment w:val="baseline"/>
        <w:rPr>
          <w:color w:val="000000"/>
          <w:lang w:val="kk-KZ"/>
        </w:rPr>
      </w:pPr>
    </w:p>
    <w:p w:rsidR="00EA1404" w:rsidRPr="00970D4D" w:rsidRDefault="00EA1404" w:rsidP="00EA1404">
      <w:pPr>
        <w:pStyle w:val="a3"/>
        <w:shd w:val="clear" w:color="auto" w:fill="FFFFFF"/>
        <w:spacing w:before="0" w:beforeAutospacing="0" w:after="0" w:afterAutospacing="0"/>
        <w:textAlignment w:val="baseline"/>
        <w:rPr>
          <w:color w:val="000000"/>
        </w:rPr>
      </w:pPr>
      <w:r w:rsidRPr="00970D4D">
        <w:rPr>
          <w:rStyle w:val="a4"/>
          <w:color w:val="000000"/>
          <w:bdr w:val="none" w:sz="0" w:space="0" w:color="auto" w:frame="1"/>
        </w:rPr>
        <w:t>Сокращайте выбор!</w:t>
      </w:r>
    </w:p>
    <w:p w:rsidR="00EA1404" w:rsidRDefault="00EA1404" w:rsidP="00EA1404">
      <w:pPr>
        <w:pStyle w:val="a3"/>
        <w:shd w:val="clear" w:color="auto" w:fill="FFFFFF"/>
        <w:spacing w:before="0" w:beforeAutospacing="0" w:after="0" w:afterAutospacing="0"/>
        <w:textAlignment w:val="baseline"/>
        <w:rPr>
          <w:color w:val="000000"/>
          <w:lang w:val="kk-KZ"/>
        </w:rPr>
      </w:pPr>
      <w:r w:rsidRPr="00970D4D">
        <w:rPr>
          <w:color w:val="000000"/>
        </w:rPr>
        <w:t xml:space="preserve">Если несколько ответов из четырех или пяти вариантов кажутся вам совершенно неподходящими, а остальные подходят с одинаковой долей вероятности, то постарайтесь выбрать ответ «методом </w:t>
      </w:r>
      <w:proofErr w:type="spellStart"/>
      <w:r w:rsidRPr="00970D4D">
        <w:rPr>
          <w:color w:val="000000"/>
        </w:rPr>
        <w:t>тыка</w:t>
      </w:r>
      <w:proofErr w:type="spellEnd"/>
      <w:r w:rsidRPr="00970D4D">
        <w:rPr>
          <w:color w:val="000000"/>
        </w:rPr>
        <w:t>». Вы сможете получить большее количество очков. «</w:t>
      </w:r>
      <w:proofErr w:type="spellStart"/>
      <w:proofErr w:type="gramStart"/>
      <w:r w:rsidRPr="00970D4D">
        <w:rPr>
          <w:color w:val="000000"/>
        </w:rPr>
        <w:t>O</w:t>
      </w:r>
      <w:proofErr w:type="gramEnd"/>
      <w:r w:rsidRPr="00970D4D">
        <w:rPr>
          <w:color w:val="000000"/>
        </w:rPr>
        <w:t>тpицательное</w:t>
      </w:r>
      <w:proofErr w:type="spellEnd"/>
      <w:r w:rsidR="008E7064">
        <w:rPr>
          <w:color w:val="000000"/>
          <w:lang w:val="kk-KZ"/>
        </w:rPr>
        <w:t xml:space="preserve"> </w:t>
      </w:r>
      <w:r w:rsidRPr="00970D4D">
        <w:rPr>
          <w:color w:val="000000"/>
        </w:rPr>
        <w:t xml:space="preserve"> знание» - это тоже знание, поэтому не отказывайтесь от его исполь</w:t>
      </w:r>
      <w:r w:rsidRPr="00970D4D">
        <w:rPr>
          <w:color w:val="000000"/>
        </w:rPr>
        <w:softHyphen/>
        <w:t>зования.</w:t>
      </w:r>
    </w:p>
    <w:p w:rsidR="00970D4D" w:rsidRDefault="00970D4D" w:rsidP="00EA1404">
      <w:pPr>
        <w:pStyle w:val="a3"/>
        <w:shd w:val="clear" w:color="auto" w:fill="FFFFFF"/>
        <w:spacing w:before="0" w:beforeAutospacing="0" w:after="0" w:afterAutospacing="0"/>
        <w:textAlignment w:val="baseline"/>
        <w:rPr>
          <w:color w:val="000000"/>
          <w:lang w:val="kk-KZ"/>
        </w:rPr>
      </w:pPr>
    </w:p>
    <w:p w:rsidR="00970D4D" w:rsidRDefault="00970D4D" w:rsidP="00EA1404">
      <w:pPr>
        <w:pStyle w:val="a3"/>
        <w:shd w:val="clear" w:color="auto" w:fill="FFFFFF"/>
        <w:spacing w:before="0" w:beforeAutospacing="0" w:after="0" w:afterAutospacing="0"/>
        <w:textAlignment w:val="baseline"/>
        <w:rPr>
          <w:color w:val="000000"/>
          <w:lang w:val="kk-KZ"/>
        </w:rPr>
      </w:pPr>
    </w:p>
    <w:p w:rsidR="00970D4D" w:rsidRDefault="00970D4D" w:rsidP="00EA1404">
      <w:pPr>
        <w:pStyle w:val="a3"/>
        <w:shd w:val="clear" w:color="auto" w:fill="FFFFFF"/>
        <w:spacing w:before="0" w:beforeAutospacing="0" w:after="0" w:afterAutospacing="0"/>
        <w:textAlignment w:val="baseline"/>
        <w:rPr>
          <w:color w:val="000000"/>
          <w:lang w:val="kk-KZ"/>
        </w:rPr>
      </w:pPr>
    </w:p>
    <w:p w:rsidR="00970D4D" w:rsidRPr="00970D4D" w:rsidRDefault="00970D4D" w:rsidP="00EA1404">
      <w:pPr>
        <w:pStyle w:val="a3"/>
        <w:shd w:val="clear" w:color="auto" w:fill="FFFFFF"/>
        <w:spacing w:before="0" w:beforeAutospacing="0" w:after="0" w:afterAutospacing="0"/>
        <w:textAlignment w:val="baseline"/>
        <w:rPr>
          <w:color w:val="000000"/>
          <w:lang w:val="kk-KZ"/>
        </w:rPr>
      </w:pPr>
    </w:p>
    <w:p w:rsidR="00EA1404" w:rsidRPr="00970D4D" w:rsidRDefault="00EA1404" w:rsidP="00EA1404">
      <w:pPr>
        <w:pStyle w:val="a3"/>
        <w:shd w:val="clear" w:color="auto" w:fill="FFFFFF"/>
        <w:spacing w:before="0" w:beforeAutospacing="0" w:after="0" w:afterAutospacing="0"/>
        <w:textAlignment w:val="baseline"/>
        <w:rPr>
          <w:color w:val="000000"/>
        </w:rPr>
      </w:pPr>
      <w:r w:rsidRPr="00970D4D">
        <w:rPr>
          <w:rStyle w:val="a4"/>
          <w:color w:val="000000"/>
          <w:bdr w:val="none" w:sz="0" w:space="0" w:color="auto" w:frame="1"/>
        </w:rPr>
        <w:lastRenderedPageBreak/>
        <w:t>Думайте только о текущем задании!</w:t>
      </w:r>
    </w:p>
    <w:p w:rsidR="00EA1404" w:rsidRPr="00970D4D" w:rsidRDefault="00EA1404" w:rsidP="00EA1404">
      <w:pPr>
        <w:pStyle w:val="a3"/>
        <w:shd w:val="clear" w:color="auto" w:fill="FFFFFF"/>
        <w:spacing w:before="0" w:beforeAutospacing="0" w:after="0" w:afterAutospacing="0"/>
        <w:textAlignment w:val="baseline"/>
        <w:rPr>
          <w:color w:val="000000"/>
        </w:rPr>
      </w:pPr>
      <w:r w:rsidRPr="00970D4D">
        <w:rPr>
          <w:color w:val="000000"/>
        </w:rPr>
        <w:t>Когда вы видите новое задание (вопрос), забывайте все, что было в предыдущем. Задания в тестах не связаны друг с другом, поэтому знания, которые вы применяли в одном (уже решенном вами), не помогают, а только ме</w:t>
      </w:r>
      <w:r w:rsidRPr="00970D4D">
        <w:rPr>
          <w:color w:val="000000"/>
        </w:rPr>
        <w:softHyphen/>
        <w:t>шают прав ильному решению.</w:t>
      </w:r>
    </w:p>
    <w:p w:rsidR="00EA1404" w:rsidRDefault="00EA1404" w:rsidP="00EA1404">
      <w:pPr>
        <w:pStyle w:val="a3"/>
        <w:shd w:val="clear" w:color="auto" w:fill="FFFFFF"/>
        <w:spacing w:before="0" w:beforeAutospacing="0" w:after="0" w:afterAutospacing="0"/>
        <w:textAlignment w:val="baseline"/>
        <w:rPr>
          <w:color w:val="000000"/>
          <w:lang w:val="kk-KZ"/>
        </w:rPr>
      </w:pPr>
      <w:r w:rsidRPr="00970D4D">
        <w:rPr>
          <w:color w:val="000000"/>
        </w:rPr>
        <w:t>Эта установка дает и другой бесценный психологический эффект - забудьте о неудаче в прошлом (если зада</w:t>
      </w:r>
      <w:r w:rsidRPr="00970D4D">
        <w:rPr>
          <w:color w:val="000000"/>
        </w:rPr>
        <w:softHyphen/>
        <w:t>ние оказалось вам не по силам). Думайте только о том, что каждое новое задание - это шанс набрать очки.</w:t>
      </w:r>
    </w:p>
    <w:p w:rsidR="00970D4D" w:rsidRPr="00970D4D" w:rsidRDefault="00970D4D" w:rsidP="00EA1404">
      <w:pPr>
        <w:pStyle w:val="a3"/>
        <w:shd w:val="clear" w:color="auto" w:fill="FFFFFF"/>
        <w:spacing w:before="0" w:beforeAutospacing="0" w:after="0" w:afterAutospacing="0"/>
        <w:textAlignment w:val="baseline"/>
        <w:rPr>
          <w:color w:val="000000"/>
          <w:lang w:val="kk-KZ"/>
        </w:rPr>
      </w:pPr>
    </w:p>
    <w:p w:rsidR="00EA1404" w:rsidRPr="00970D4D" w:rsidRDefault="00EA1404" w:rsidP="00EA1404">
      <w:pPr>
        <w:pStyle w:val="a3"/>
        <w:shd w:val="clear" w:color="auto" w:fill="FFFFFF"/>
        <w:spacing w:before="0" w:beforeAutospacing="0" w:after="0" w:afterAutospacing="0"/>
        <w:textAlignment w:val="baseline"/>
        <w:rPr>
          <w:color w:val="000000"/>
        </w:rPr>
      </w:pPr>
      <w:r w:rsidRPr="00970D4D">
        <w:rPr>
          <w:rStyle w:val="a4"/>
          <w:color w:val="000000"/>
          <w:bdr w:val="none" w:sz="0" w:space="0" w:color="auto" w:frame="1"/>
        </w:rPr>
        <w:t>Читайте задание до конца!</w:t>
      </w:r>
    </w:p>
    <w:p w:rsidR="00EA1404" w:rsidRPr="00970D4D" w:rsidRDefault="00EA1404" w:rsidP="00EA1404">
      <w:pPr>
        <w:pStyle w:val="a3"/>
        <w:shd w:val="clear" w:color="auto" w:fill="FFFFFF"/>
        <w:spacing w:before="0" w:beforeAutospacing="0" w:after="0" w:afterAutospacing="0"/>
        <w:textAlignment w:val="baseline"/>
        <w:rPr>
          <w:color w:val="000000"/>
        </w:rPr>
      </w:pPr>
      <w:r w:rsidRPr="00970D4D">
        <w:rPr>
          <w:color w:val="000000"/>
        </w:rPr>
        <w:t>Не спешите понять условия задания по «первым словам» и достраивать концовку в собственном воображении.</w:t>
      </w:r>
    </w:p>
    <w:p w:rsidR="00EA1404" w:rsidRDefault="00EA1404" w:rsidP="00EA1404">
      <w:pPr>
        <w:pStyle w:val="a3"/>
        <w:shd w:val="clear" w:color="auto" w:fill="FFFFFF"/>
        <w:spacing w:before="0" w:beforeAutospacing="0" w:after="0" w:afterAutospacing="0"/>
        <w:textAlignment w:val="baseline"/>
        <w:rPr>
          <w:color w:val="000000"/>
          <w:lang w:val="kk-KZ"/>
        </w:rPr>
      </w:pPr>
      <w:r w:rsidRPr="00970D4D">
        <w:rPr>
          <w:color w:val="000000"/>
        </w:rPr>
        <w:t>Это верный способ совершить ошибки в самых легких вопросах.</w:t>
      </w:r>
    </w:p>
    <w:p w:rsidR="00970D4D" w:rsidRPr="00970D4D" w:rsidRDefault="00970D4D" w:rsidP="00EA1404">
      <w:pPr>
        <w:pStyle w:val="a3"/>
        <w:shd w:val="clear" w:color="auto" w:fill="FFFFFF"/>
        <w:spacing w:before="0" w:beforeAutospacing="0" w:after="0" w:afterAutospacing="0"/>
        <w:textAlignment w:val="baseline"/>
        <w:rPr>
          <w:color w:val="000000"/>
          <w:lang w:val="kk-KZ"/>
        </w:rPr>
      </w:pPr>
    </w:p>
    <w:p w:rsidR="00EA1404" w:rsidRPr="00970D4D" w:rsidRDefault="00EA1404" w:rsidP="00EA1404">
      <w:pPr>
        <w:pStyle w:val="a3"/>
        <w:shd w:val="clear" w:color="auto" w:fill="FFFFFF"/>
        <w:spacing w:before="0" w:beforeAutospacing="0" w:after="0" w:afterAutospacing="0"/>
        <w:textAlignment w:val="baseline"/>
        <w:rPr>
          <w:color w:val="000000"/>
        </w:rPr>
      </w:pPr>
      <w:r w:rsidRPr="00970D4D">
        <w:rPr>
          <w:rStyle w:val="a4"/>
          <w:color w:val="000000"/>
          <w:bdr w:val="none" w:sz="0" w:space="0" w:color="auto" w:frame="1"/>
        </w:rPr>
        <w:t>Не огорчайтесь!</w:t>
      </w:r>
    </w:p>
    <w:p w:rsidR="00EA1404" w:rsidRDefault="00EA1404" w:rsidP="00EA1404">
      <w:pPr>
        <w:pStyle w:val="a3"/>
        <w:shd w:val="clear" w:color="auto" w:fill="FFFFFF"/>
        <w:spacing w:before="0" w:beforeAutospacing="0" w:after="0" w:afterAutospacing="0"/>
        <w:textAlignment w:val="baseline"/>
        <w:rPr>
          <w:color w:val="000000"/>
          <w:lang w:val="kk-KZ"/>
        </w:rPr>
      </w:pPr>
      <w:r w:rsidRPr="00970D4D">
        <w:rPr>
          <w:color w:val="000000"/>
        </w:rPr>
        <w:t>В любом профессионально подготовленном тесте есть задания, с которыми вы просто не можете справиться. Даже если вам кажется, что вы допустили слишком много ошибок и завалили тест, помните, что очень часто та</w:t>
      </w:r>
      <w:r w:rsidRPr="00970D4D">
        <w:rPr>
          <w:color w:val="000000"/>
        </w:rPr>
        <w:softHyphen/>
        <w:t>кое ощущение является ошибочным.</w:t>
      </w:r>
    </w:p>
    <w:p w:rsidR="00970D4D" w:rsidRPr="00970D4D" w:rsidRDefault="00970D4D" w:rsidP="00EA1404">
      <w:pPr>
        <w:pStyle w:val="a3"/>
        <w:shd w:val="clear" w:color="auto" w:fill="FFFFFF"/>
        <w:spacing w:before="0" w:beforeAutospacing="0" w:after="0" w:afterAutospacing="0"/>
        <w:textAlignment w:val="baseline"/>
        <w:rPr>
          <w:color w:val="000000"/>
          <w:lang w:val="kk-KZ"/>
        </w:rPr>
      </w:pPr>
    </w:p>
    <w:p w:rsidR="00EA1404" w:rsidRPr="00970D4D" w:rsidRDefault="00EA1404" w:rsidP="00EA1404">
      <w:pPr>
        <w:pStyle w:val="a3"/>
        <w:shd w:val="clear" w:color="auto" w:fill="FFFFFF"/>
        <w:spacing w:before="0" w:beforeAutospacing="0" w:after="0" w:afterAutospacing="0"/>
        <w:textAlignment w:val="baseline"/>
        <w:rPr>
          <w:color w:val="000000"/>
          <w:lang w:val="kk-KZ"/>
        </w:rPr>
      </w:pPr>
      <w:r w:rsidRPr="00970D4D">
        <w:rPr>
          <w:rStyle w:val="a4"/>
          <w:color w:val="000000"/>
          <w:bdr w:val="none" w:sz="0" w:space="0" w:color="auto" w:frame="1"/>
        </w:rPr>
        <w:t>Запланируйте два круга!</w:t>
      </w:r>
      <w:r w:rsidRPr="00970D4D">
        <w:rPr>
          <w:rStyle w:val="apple-converted-space"/>
          <w:color w:val="000000"/>
        </w:rPr>
        <w:t> </w:t>
      </w:r>
      <w:r w:rsidRPr="00970D4D">
        <w:rPr>
          <w:color w:val="000000"/>
        </w:rPr>
        <w:t>                                                  </w:t>
      </w:r>
      <w:r w:rsidR="00970D4D">
        <w:rPr>
          <w:color w:val="000000"/>
        </w:rPr>
        <w:t>                             </w:t>
      </w:r>
    </w:p>
    <w:p w:rsidR="00EA1404" w:rsidRPr="00970D4D" w:rsidRDefault="00EA1404" w:rsidP="00EA1404">
      <w:pPr>
        <w:pStyle w:val="a3"/>
        <w:shd w:val="clear" w:color="auto" w:fill="FFFFFF"/>
        <w:spacing w:before="0" w:beforeAutospacing="0" w:after="0" w:afterAutospacing="0"/>
        <w:textAlignment w:val="baseline"/>
        <w:rPr>
          <w:color w:val="000000"/>
        </w:rPr>
      </w:pPr>
      <w:r w:rsidRPr="00970D4D">
        <w:rPr>
          <w:color w:val="000000"/>
        </w:rPr>
        <w:t>Спланируйте среднее время на выполнение каждого задания таким образом, чтобы за две трети (максимум три четверти) сеанса пройти все задания «по первому кругу». Тогда вы успеете набрать максимум очков на легких для вас («своих») заданиях, а потом сможете подумать и добрать что-то на других, которые вам в начале при</w:t>
      </w:r>
      <w:r w:rsidRPr="00970D4D">
        <w:rPr>
          <w:color w:val="000000"/>
        </w:rPr>
        <w:softHyphen/>
        <w:t>шлось пропустить (Подобные рецепт, увы: не годится для компьютерных тестов, которые часто просто не разре</w:t>
      </w:r>
      <w:r w:rsidRPr="00970D4D">
        <w:rPr>
          <w:color w:val="000000"/>
        </w:rPr>
        <w:softHyphen/>
        <w:t xml:space="preserve">шают возвращаться </w:t>
      </w:r>
      <w:proofErr w:type="gramStart"/>
      <w:r w:rsidRPr="00970D4D">
        <w:rPr>
          <w:color w:val="000000"/>
        </w:rPr>
        <w:t>к</w:t>
      </w:r>
      <w:proofErr w:type="gramEnd"/>
      <w:r w:rsidR="00970D4D">
        <w:rPr>
          <w:color w:val="000000"/>
          <w:lang w:val="kk-KZ"/>
        </w:rPr>
        <w:t xml:space="preserve"> </w:t>
      </w:r>
      <w:r w:rsidRPr="00970D4D">
        <w:rPr>
          <w:color w:val="000000"/>
        </w:rPr>
        <w:t xml:space="preserve"> </w:t>
      </w:r>
      <w:proofErr w:type="gramStart"/>
      <w:r w:rsidRPr="00970D4D">
        <w:rPr>
          <w:color w:val="000000"/>
        </w:rPr>
        <w:t>прошлым</w:t>
      </w:r>
      <w:proofErr w:type="gramEnd"/>
      <w:r w:rsidRPr="00970D4D">
        <w:rPr>
          <w:color w:val="000000"/>
        </w:rPr>
        <w:t xml:space="preserve"> заданиям дальше, чем на один шаг.) </w:t>
      </w:r>
    </w:p>
    <w:p w:rsidR="00EA1404" w:rsidRPr="00970D4D" w:rsidRDefault="00EA1404" w:rsidP="00EA1404">
      <w:pPr>
        <w:rPr>
          <w:rFonts w:ascii="Times New Roman" w:hAnsi="Times New Roman" w:cs="Times New Roman"/>
          <w:sz w:val="24"/>
          <w:szCs w:val="24"/>
        </w:rPr>
      </w:pPr>
    </w:p>
    <w:p w:rsidR="0043433F" w:rsidRPr="00970D4D" w:rsidRDefault="008E7064">
      <w:pPr>
        <w:rPr>
          <w:rFonts w:ascii="Times New Roman" w:hAnsi="Times New Roman" w:cs="Times New Roman"/>
          <w:sz w:val="24"/>
          <w:szCs w:val="24"/>
        </w:rPr>
      </w:pPr>
    </w:p>
    <w:sectPr w:rsidR="0043433F" w:rsidRPr="00970D4D" w:rsidSect="000F5F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1404"/>
    <w:rsid w:val="00076ABE"/>
    <w:rsid w:val="004A7687"/>
    <w:rsid w:val="008E7064"/>
    <w:rsid w:val="00970D4D"/>
    <w:rsid w:val="00A6560C"/>
    <w:rsid w:val="00EA14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4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1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1404"/>
    <w:rPr>
      <w:b/>
      <w:bCs/>
    </w:rPr>
  </w:style>
  <w:style w:type="character" w:customStyle="1" w:styleId="apple-converted-space">
    <w:name w:val="apple-converted-space"/>
    <w:basedOn w:val="a0"/>
    <w:rsid w:val="00EA140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СОШ 43</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ЗДУВР</dc:creator>
  <cp:keywords/>
  <dc:description/>
  <cp:lastModifiedBy>ЗДУВР</cp:lastModifiedBy>
  <cp:revision>4</cp:revision>
  <dcterms:created xsi:type="dcterms:W3CDTF">2015-11-18T09:09:00Z</dcterms:created>
  <dcterms:modified xsi:type="dcterms:W3CDTF">2015-11-18T09:24:00Z</dcterms:modified>
</cp:coreProperties>
</file>