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78" w:rsidRDefault="00545F78" w:rsidP="00545F78">
      <w:pPr>
        <w:shd w:val="clear" w:color="auto" w:fill="FFFFFF"/>
        <w:spacing w:before="120" w:after="240" w:line="240" w:lineRule="auto"/>
        <w:outlineLvl w:val="0"/>
        <w:rPr>
          <w:rFonts w:ascii="Roboto" w:eastAsia="Times New Roman" w:hAnsi="Roboto" w:cs="Times New Roman"/>
          <w:b/>
          <w:bCs/>
          <w:color w:val="212121"/>
          <w:kern w:val="36"/>
          <w:sz w:val="48"/>
          <w:szCs w:val="48"/>
          <w:lang w:eastAsia="ru-RU"/>
        </w:rPr>
      </w:pPr>
      <w:r w:rsidRPr="00545F78">
        <w:rPr>
          <w:rFonts w:ascii="Roboto" w:eastAsia="Times New Roman" w:hAnsi="Roboto" w:cs="Times New Roman"/>
          <w:b/>
          <w:bCs/>
          <w:color w:val="212121"/>
          <w:kern w:val="36"/>
          <w:sz w:val="48"/>
          <w:szCs w:val="48"/>
          <w:lang w:eastAsia="ru-RU"/>
        </w:rPr>
        <w:t>Самые высокооплачиваемые профессии в Казахстане 2017</w:t>
      </w:r>
    </w:p>
    <w:p w:rsidR="00545F78" w:rsidRPr="00545F78" w:rsidRDefault="00545F78" w:rsidP="00545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Наибольший размер номинальной зарплаты зафиксирован у работников, трудящихся на предприятиях финансовой и страховой отраслей — почти 273 тыс. тенге. Немного меньше зарплата в научно-технической сфере — 271 тыс. тенге, в информационной отрасли — 216 тыс. тенге и в промышленности — 209 тыс. тенге. </w:t>
      </w:r>
      <w:r w:rsidR="00BC61A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Итак, по </w:t>
      </w:r>
      <w:r w:rsidR="00BC61A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  <w:t>данным исследования</w:t>
      </w:r>
      <w:r w:rsidR="00BC61A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сайта </w:t>
      </w:r>
      <w:proofErr w:type="spellStart"/>
      <w:r w:rsidR="00BC61A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nur</w:t>
      </w:r>
      <w:proofErr w:type="spellEnd"/>
      <w:r w:rsidR="00BC61A5" w:rsidRPr="00BC61A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proofErr w:type="spellStart"/>
      <w:r w:rsidR="00BC61A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kz</w:t>
      </w:r>
      <w:proofErr w:type="spellEnd"/>
      <w:r w:rsidR="00BC61A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  <w:t xml:space="preserve">, </w:t>
      </w:r>
      <w:r w:rsidRPr="00545F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какие самые высокооплачиваемые профессии в Казахстане в 2017 году.</w:t>
      </w:r>
    </w:p>
    <w:p w:rsidR="00545F78" w:rsidRPr="00545F78" w:rsidRDefault="00545F78" w:rsidP="00545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7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Топ-10 самых высокооплачиваемых специальностей в разрезе среднемесячной зарплаты:</w:t>
      </w:r>
    </w:p>
    <w:p w:rsidR="00545F78" w:rsidRPr="00545F78" w:rsidRDefault="00545F78" w:rsidP="00545F7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78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Пилоты получают в среднем порядка 1,2 млн тенге.</w:t>
      </w:r>
    </w:p>
    <w:p w:rsidR="00545F78" w:rsidRPr="00545F78" w:rsidRDefault="00545F78" w:rsidP="00545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7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высокий уровень дохода объясняется тем, что их работа требует высокой степени мастерства и многих часов полетов за плечами. При выполнении своих должностных обязанностей летчики сталкиваются с сильнейшими физическими и психоэмоциональными нагруз</w:t>
      </w:r>
      <w:bookmarkStart w:id="0" w:name="_GoBack"/>
      <w:bookmarkEnd w:id="0"/>
      <w:r w:rsidRPr="00545F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ками.</w:t>
      </w:r>
    </w:p>
    <w:p w:rsidR="00545F78" w:rsidRPr="00545F78" w:rsidRDefault="00545F78" w:rsidP="00545F7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Механики — 806 тыс. тенге.</w:t>
      </w:r>
    </w:p>
    <w:p w:rsidR="00545F78" w:rsidRPr="00545F78" w:rsidRDefault="00545F78" w:rsidP="00545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отличие от летчиков они обслуживают борта гражданской авиации. От их квалификации зависит жизнь и здоровье </w:t>
      </w:r>
      <w:proofErr w:type="gramStart"/>
      <w:r w:rsidRPr="00545F7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пассажиров..</w:t>
      </w:r>
      <w:proofErr w:type="gramEnd"/>
    </w:p>
    <w:p w:rsidR="00545F78" w:rsidRPr="00545F78" w:rsidRDefault="00545F78" w:rsidP="00545F78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78">
        <w:rPr>
          <w:rFonts w:ascii="Times New Roman" w:eastAsia="Times New Roman" w:hAnsi="Times New Roman" w:cs="Times New Roman"/>
          <w:sz w:val="24"/>
          <w:szCs w:val="24"/>
          <w:lang w:eastAsia="ru-RU"/>
        </w:rPr>
        <w:t>ИТР в нефтегазовой отрасли — от 664 тыс. тенге до миллиона.</w:t>
      </w:r>
    </w:p>
    <w:p w:rsidR="00545F78" w:rsidRPr="00545F78" w:rsidRDefault="00545F78" w:rsidP="00545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Инженеры в этой сфере выполняют опасные виды работ. Зарплата инженеров-нефтяников по всему миру высокая. Это обусловлено тем, что работники данной специализации должны обладать глубокими познаниями о месторождениях и применении различных способов добычи полезных ископаемых.</w:t>
      </w:r>
    </w:p>
    <w:p w:rsidR="00545F78" w:rsidRPr="00545F78" w:rsidRDefault="00545F78" w:rsidP="00545F7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78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Фрезеровщики в нефтепереработке — 656 тыс. тенге.</w:t>
      </w:r>
    </w:p>
    <w:p w:rsidR="00545F78" w:rsidRPr="00545F78" w:rsidRDefault="00545F78" w:rsidP="00545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7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Квалифицированные фрезеровщики — дефицитная профессия. Работники должны обладать знаниями и иметь практический опыт работы с высокоточным оборудованием, используемым в нефтеперерабатывающей отрасли. Высококлассных специалистов можно привлечь лишь конкурентным уровнем заработной платы.</w:t>
      </w:r>
    </w:p>
    <w:p w:rsidR="00545F78" w:rsidRPr="00545F78" w:rsidRDefault="00545F78" w:rsidP="00545F78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Переводчики на предприятиях, занятые в нефтегазовой сфере, — 625 тыс. тенге.</w:t>
      </w:r>
    </w:p>
    <w:p w:rsidR="00545F78" w:rsidRPr="00545F78" w:rsidRDefault="00545F78" w:rsidP="00545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обязанности переводчиков входит сопровождение иностранных делегаций, перевод сложной технической литературы, инструкций по использованию дорогостоящего оборудования. Также они отвечают за переписку с иностранными партнерами.</w:t>
      </w:r>
    </w:p>
    <w:p w:rsidR="00545F78" w:rsidRPr="00545F78" w:rsidRDefault="00545F78" w:rsidP="00545F78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Инженеры-механики в сфере нефтепереработки — 615 тыс. тенге.</w:t>
      </w:r>
    </w:p>
    <w:p w:rsidR="00545F78" w:rsidRPr="00545F78" w:rsidRDefault="00545F78" w:rsidP="00545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78">
        <w:rPr>
          <w:rFonts w:ascii="Times New Roman" w:eastAsia="Times New Roman" w:hAnsi="Times New Roman" w:cs="Times New Roman"/>
          <w:sz w:val="24"/>
          <w:szCs w:val="24"/>
          <w:lang w:eastAsia="ru-RU"/>
        </w:rPr>
        <w:t>К эксплуатации высокотехнологического промышленного оборудования допускаются исключительно профессионалы своего дела. Как правило, настоящих специалистов не так много, поэтому высокий уровень зарплаты для этой специальности вполне оправдан.</w:t>
      </w:r>
    </w:p>
    <w:p w:rsidR="00545F78" w:rsidRPr="00545F78" w:rsidRDefault="00545F78" w:rsidP="00545F78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7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Юристы средней квалификации — 554 тыс. тенге.</w:t>
      </w:r>
    </w:p>
    <w:p w:rsidR="00545F78" w:rsidRPr="00545F78" w:rsidRDefault="00545F78" w:rsidP="00545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7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Юристы, разбирающиеся в корпоративном и международном праве, знающие все тонкости процессуального законодательства — на вес золота. Поэтому правоведы в нефтегазовой отрасли получают достойную заработную плату.</w:t>
      </w:r>
    </w:p>
    <w:p w:rsidR="00545F78" w:rsidRPr="00545F78" w:rsidRDefault="00545F78" w:rsidP="00545F78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7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Операторы на грузовых бортах — 536 тыс. тенге.</w:t>
      </w:r>
    </w:p>
    <w:p w:rsidR="00545F78" w:rsidRPr="00545F78" w:rsidRDefault="00545F78" w:rsidP="00545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5F7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Бортоператоры</w:t>
      </w:r>
      <w:proofErr w:type="spellEnd"/>
      <w:r w:rsidRPr="00545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грузовых суднах отвечают за логистику и безопасное перемещение грузов. Их деятельность связана с частыми перелетами как внутри страны, так и за границу. На такой должности работают исключительно высококвалифицированные кадры.</w:t>
      </w:r>
    </w:p>
    <w:p w:rsidR="00545F78" w:rsidRPr="00545F78" w:rsidRDefault="00545F78" w:rsidP="00545F78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5F7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Авиаштурманы</w:t>
      </w:r>
      <w:proofErr w:type="spellEnd"/>
      <w:r w:rsidRPr="00545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519 тыс. тенге.</w:t>
      </w:r>
    </w:p>
    <w:p w:rsidR="00545F78" w:rsidRPr="00545F78" w:rsidRDefault="00545F78" w:rsidP="00545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78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Штурманы в авиации — необходимая специальность при авиаперелетах. В их обязанности входит прокладка курса с учетом погодных и прочих условий, исчисление перемещения судна по карте.</w:t>
      </w:r>
    </w:p>
    <w:p w:rsidR="00545F78" w:rsidRPr="00545F78" w:rsidRDefault="00545F78" w:rsidP="00545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Также они следят за тем, чтобы все навигационное оборудование было исправным. Их работа связана с глубоким анализом полученной информации и точностью расчетов. Труд этих специалистов высоко ценится.</w:t>
      </w:r>
    </w:p>
    <w:p w:rsidR="00545F78" w:rsidRPr="00545F78" w:rsidRDefault="00545F78" w:rsidP="00545F78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7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Техники в нефтегазовой отрасли — 514 тыс. тенге.</w:t>
      </w:r>
    </w:p>
    <w:p w:rsidR="00545F78" w:rsidRPr="00545F78" w:rsidRDefault="00545F78" w:rsidP="00545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7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специалисты должны следить за тем, чтобы оборудование работало исправно, было отремонтировано. Они должны разбираться в устройстве высокоточных машин и уметь своевременно устранять неполадки, чтобы не допустить аварийных ситуаций. Их труд справедливо оценен.</w:t>
      </w:r>
    </w:p>
    <w:p w:rsidR="00545F78" w:rsidRPr="00545F78" w:rsidRDefault="00545F78" w:rsidP="00545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Казахстане отмечается гендерное неравенство по размеру средней зарплаты. Связано это с тем, что мужчины работают в более тяжелых условиях. За это они получают больше. В среднем женщины зарабатывают на 15,8 % меньше, чем мужчины.</w:t>
      </w:r>
    </w:p>
    <w:p w:rsidR="00545F78" w:rsidRPr="00545F78" w:rsidRDefault="00545F78" w:rsidP="00545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большая разница в заработной плате у мужчин и женщин среди технических профессий в Казахстане. Мужчина, если он химик-технолог, зарабатывает в 6 раз больше, механик — в 4,7 раза.</w:t>
      </w:r>
    </w:p>
    <w:p w:rsidR="00545F78" w:rsidRPr="00545F78" w:rsidRDefault="00545F78" w:rsidP="00545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мужчина-переводчик также получает больше женщины в 3,6 раза. Это связано с тем, что больше всего переводчики востребованы в нефтегазовой отрасли, которая характеризуется наличием тяжелых и вредных для здоровья условий труда.</w:t>
      </w:r>
    </w:p>
    <w:p w:rsidR="00545F78" w:rsidRPr="00545F78" w:rsidRDefault="00545F78" w:rsidP="00545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7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мужчины-руководители зарабатывают на 1/3 больше женщин на аналогичной должности. Такая ситуация характерна не только для Казахстана, но и для большинства других стран мира. Самые высокооплачиваемые профессии в Казахстане у мужчин-руководителей в финансовой сфере (1,59 млн тенге), в нефтегазовом секторе (1,4 млн тенге) и в металлургии (1,39 млн тенге).</w:t>
      </w:r>
    </w:p>
    <w:p w:rsidR="00545F78" w:rsidRPr="00545F78" w:rsidRDefault="00545F78" w:rsidP="00545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7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заработной платы зависит от квалификации работника, а также сложности выполняемых им обязанностей. Как правило, самые высокооплачиваемые профессии сосредоточены в наиболее рентабельных сферах — финансовой, нефтегазовой, металлургической.</w:t>
      </w:r>
    </w:p>
    <w:p w:rsidR="0065012F" w:rsidRDefault="0065012F"/>
    <w:sectPr w:rsidR="00650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2F35"/>
    <w:multiLevelType w:val="multilevel"/>
    <w:tmpl w:val="9506B1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5E6BEF"/>
    <w:multiLevelType w:val="multilevel"/>
    <w:tmpl w:val="F858F5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1A20B2"/>
    <w:multiLevelType w:val="multilevel"/>
    <w:tmpl w:val="FAC279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7C5905"/>
    <w:multiLevelType w:val="multilevel"/>
    <w:tmpl w:val="9B8240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70817"/>
    <w:multiLevelType w:val="multilevel"/>
    <w:tmpl w:val="11F2F2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A86E0A"/>
    <w:multiLevelType w:val="multilevel"/>
    <w:tmpl w:val="73168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771143"/>
    <w:multiLevelType w:val="multilevel"/>
    <w:tmpl w:val="D996DF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AA3CFF"/>
    <w:multiLevelType w:val="multilevel"/>
    <w:tmpl w:val="917E1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051020"/>
    <w:multiLevelType w:val="multilevel"/>
    <w:tmpl w:val="B55070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EC216E"/>
    <w:multiLevelType w:val="multilevel"/>
    <w:tmpl w:val="692C54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78"/>
    <w:rsid w:val="00545F78"/>
    <w:rsid w:val="0065012F"/>
    <w:rsid w:val="00BC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6035C-77E1-4C14-B050-15DCBF7B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5F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F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45F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45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45F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7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717</Words>
  <Characters>4089</Characters>
  <Application>Microsoft Office Word</Application>
  <DocSecurity>0</DocSecurity>
  <Lines>34</Lines>
  <Paragraphs>9</Paragraphs>
  <ScaleCrop>false</ScaleCrop>
  <Company>SPecialiST RePack</Company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2017-12-26T08:52:00Z</dcterms:created>
  <dcterms:modified xsi:type="dcterms:W3CDTF">2017-12-26T08:55:00Z</dcterms:modified>
</cp:coreProperties>
</file>