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B4" w:rsidRPr="00430D84" w:rsidRDefault="00BD78B4" w:rsidP="00BD78B4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430D84">
        <w:rPr>
          <w:rFonts w:ascii="Monotype Corsiva" w:hAnsi="Monotype Corsiva" w:cs="Times New Roman"/>
          <w:b/>
          <w:sz w:val="36"/>
          <w:szCs w:val="36"/>
        </w:rPr>
        <w:t>Развиваем речь, играя</w:t>
      </w:r>
      <w:r w:rsidR="00430D84" w:rsidRPr="00430D84">
        <w:rPr>
          <w:rFonts w:ascii="Monotype Corsiva" w:hAnsi="Monotype Corsiva" w:cs="Times New Roman"/>
          <w:b/>
          <w:sz w:val="36"/>
          <w:szCs w:val="36"/>
        </w:rPr>
        <w:t>.</w:t>
      </w:r>
    </w:p>
    <w:p w:rsidR="00BD78B4" w:rsidRPr="00430D84" w:rsidRDefault="00BD78B4" w:rsidP="00BD78B4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430D84">
        <w:rPr>
          <w:rFonts w:ascii="Monotype Corsiva" w:hAnsi="Monotype Corsiva" w:cs="Times New Roman"/>
          <w:b/>
          <w:sz w:val="36"/>
          <w:szCs w:val="36"/>
        </w:rPr>
        <w:t>Для детей от 5 до 6 лет</w:t>
      </w:r>
      <w:bookmarkStart w:id="0" w:name="_GoBack"/>
      <w:bookmarkEnd w:id="0"/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ab/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"Чьи покупки?"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1485900" cy="11525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B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BD78B4">
        <w:rPr>
          <w:rFonts w:ascii="Times New Roman" w:hAnsi="Times New Roman" w:cs="Times New Roman"/>
          <w:sz w:val="24"/>
          <w:szCs w:val="24"/>
        </w:rPr>
        <w:t xml:space="preserve"> закрепление обобщающих понятий, развитие словаря.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Для этой игры понадобятся игрушечный заяц и мишка, пакет, фрукты и овощи. Можно использовать картинки с изображением овощей и фруктов или муляжи. Предложите ребёнку послушать, что случилось с зайчиком и мишкой в одной истории. 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"Зайчик и мишка пошли в магазин. Зайчик купил фрукты, а мишка - овощи. Продавец сложил их покупки в один пакет, и зайчик с мишкой теперь никак не могут разобраться, кто из них что купил". Поможем зайчику и мишке? 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Ребёнок по очереди достаёт из пакета все предметы и объясняет, чья это покупка. В концы игры подводим итог: "Что же купил зайчик? Какие фрукты он купил? Что купил мишка? Какие овощи он купил?"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В этой игре покупки могут быть самые разные: обувь и одежда, посуда и продукты питания, головные уборы и игрушки, инструменты и электробытовые приборы. 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ab/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"Подбери словечко"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BD78B4">
        <w:rPr>
          <w:rFonts w:ascii="Times New Roman" w:hAnsi="Times New Roman" w:cs="Times New Roman"/>
          <w:sz w:val="24"/>
          <w:szCs w:val="24"/>
        </w:rPr>
        <w:t>расширение словарного запаса, развитие умения согласовывать прилагательное с существительным.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В эту игру можно играть с мячом, перекидывая, его друг другу. 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78B4">
        <w:rPr>
          <w:rFonts w:ascii="Times New Roman" w:hAnsi="Times New Roman" w:cs="Times New Roman"/>
          <w:sz w:val="24"/>
          <w:szCs w:val="24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ab/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"Скажи наоборот"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219200" cy="1657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B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BD78B4">
        <w:rPr>
          <w:rFonts w:ascii="Times New Roman" w:hAnsi="Times New Roman" w:cs="Times New Roman"/>
          <w:sz w:val="24"/>
          <w:szCs w:val="24"/>
        </w:rPr>
        <w:t xml:space="preserve"> расширение словаря антонимов.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У этой игры есть два варианта. 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1. С опорой на картинки: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Дедушка старый, а внук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Дерево высокое, а куст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Море глубокое, а ручеёк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Дорога широкая, а тропинка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Перо легкое, а гиря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Летом нужна летняя одежда, а зимой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2. Без опоры на картинки.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Пирожное сладкое, а лекарство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Ночью темно, а днем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У волка хвост длинный, а у зайца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Хлеб мягкий, а сухарь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Чай горячий, а лед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Летом жарко, а зимой 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"Кто кого обгонит?"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BD78B4">
        <w:rPr>
          <w:rFonts w:ascii="Times New Roman" w:hAnsi="Times New Roman" w:cs="Times New Roman"/>
          <w:sz w:val="24"/>
          <w:szCs w:val="24"/>
        </w:rPr>
        <w:t>формирование умения правильно согласовывать слова в предложении в винительном падеже.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Для этой игры понадобятся картинки с изображением животных, транспорта, людей или насекомых. Всё зависит от Вашей фантазии.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</w:t>
      </w:r>
      <w:r w:rsidRPr="00BD78B4">
        <w:rPr>
          <w:rFonts w:ascii="Times New Roman" w:hAnsi="Times New Roman" w:cs="Times New Roman"/>
          <w:i/>
          <w:sz w:val="24"/>
          <w:szCs w:val="24"/>
        </w:rPr>
        <w:t xml:space="preserve">Показываем ребёнку две картинки и задаём вопрос: "Кто кого обгонит?" 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Заяц и черепаха… (Заяц обгонит черепаху).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Гусеница и змея… (Змея обгонит гусеницу).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Поезд и самолёт… (Самолёт обгонит поезд).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Мотоцикл и велосипед… (Мотоцикл обгонит велосипед).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Человек и машина… (Машина обгонит человека).</w:t>
      </w:r>
      <w:r w:rsidRPr="00BD78B4">
        <w:rPr>
          <w:rFonts w:ascii="Times New Roman" w:hAnsi="Times New Roman" w:cs="Times New Roman"/>
          <w:sz w:val="24"/>
          <w:szCs w:val="24"/>
        </w:rPr>
        <w:tab/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"Незнайкины ошибки"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120015</wp:posOffset>
            </wp:positionV>
            <wp:extent cx="1085850" cy="1704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B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BD78B4">
        <w:rPr>
          <w:rFonts w:ascii="Times New Roman" w:hAnsi="Times New Roman" w:cs="Times New Roman"/>
          <w:sz w:val="24"/>
          <w:szCs w:val="24"/>
        </w:rPr>
        <w:t xml:space="preserve"> развитие слухового внимания, умения согласовывать слова в предложении в винительном падеже.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Расскажите ребёнку историю о том, как Незнайка ходил в осенний лес. Ему там так понравилось, что он поделился своими впечатлениями со своими друзьями, но допустил в рассказе ошибки. Нужно помочь Незнайке исправить его ошибки.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78B4">
        <w:rPr>
          <w:rFonts w:ascii="Times New Roman" w:hAnsi="Times New Roman" w:cs="Times New Roman"/>
          <w:i/>
          <w:sz w:val="24"/>
          <w:szCs w:val="24"/>
        </w:rPr>
        <w:t>В осеннем лесу.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Я ходил в осенний лес. Там я видел серый заяц, рыжая белка, колючий ёж. Заяц ел морковка. Белка шелушила еловая шишка. Ёж бежал </w:t>
      </w:r>
      <w:proofErr w:type="gramStart"/>
      <w:r w:rsidRPr="00BD78B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D78B4">
        <w:rPr>
          <w:rFonts w:ascii="Times New Roman" w:hAnsi="Times New Roman" w:cs="Times New Roman"/>
          <w:sz w:val="24"/>
          <w:szCs w:val="24"/>
        </w:rPr>
        <w:t xml:space="preserve"> лесная тропинка. Хорошо в осенний лес!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"Мама потерялась"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BD78B4">
        <w:rPr>
          <w:rFonts w:ascii="Times New Roman" w:hAnsi="Times New Roman" w:cs="Times New Roman"/>
          <w:sz w:val="24"/>
          <w:szCs w:val="24"/>
        </w:rPr>
        <w:t>формирование умения правильно согласовывать слова в предложении в родительном падеже, развитие словаря, закрепление обобщающих понятий "Дикие животные" и "Домашние животные".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В этой игре нам понадобятся картинки с изображением диких и домашних животных и их детёнышей. Детёныши потерялись, а мамы их ищут и никак не могут найти. Надо обязательно помочь мамам найти своих малышей.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</w:t>
      </w:r>
      <w:r w:rsidRPr="00BD78B4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BD78B4">
        <w:rPr>
          <w:rFonts w:ascii="Times New Roman" w:hAnsi="Times New Roman" w:cs="Times New Roman"/>
          <w:sz w:val="24"/>
          <w:szCs w:val="24"/>
        </w:rPr>
        <w:t xml:space="preserve"> Корова ищет…(телёнка). Вот телёнок.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Лошадь ищет…(жеребёнка).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Свинья ищет…(поросёнка).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Собака ищет…(щенка).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Кошка ищет…(котёнка).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Коза ищет…(козлёнка).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Овца ищет…(ягнёнка).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Лисица ищет…(лисёнка).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Зайчиха ищет…(зайчонка).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Волчица ищет…(волчонка).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Ежиха ищет…(ежонка).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Медведица ищет…(медвежонка).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Белка ищет…(бельчонка).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78B4">
        <w:rPr>
          <w:rFonts w:ascii="Times New Roman" w:hAnsi="Times New Roman" w:cs="Times New Roman"/>
          <w:b/>
          <w:color w:val="FF0000"/>
          <w:sz w:val="28"/>
          <w:szCs w:val="28"/>
        </w:rPr>
        <w:t>"День рождения Мишутки"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1524000" cy="1381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8B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BD78B4">
        <w:rPr>
          <w:rFonts w:ascii="Times New Roman" w:hAnsi="Times New Roman" w:cs="Times New Roman"/>
          <w:sz w:val="24"/>
          <w:szCs w:val="24"/>
        </w:rPr>
        <w:t xml:space="preserve"> развитие умения правильно согласовывать существительные в дательном падеже.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78B4">
        <w:rPr>
          <w:rFonts w:ascii="Times New Roman" w:hAnsi="Times New Roman" w:cs="Times New Roman"/>
          <w:sz w:val="24"/>
          <w:szCs w:val="24"/>
        </w:rPr>
        <w:t xml:space="preserve">Для этой игры нам понадобятся картинки с изображением рыбы, моркови, грибов, зерна, травы, белки, лисы, зайца, ежа, курицы, коровы и медведя. </w:t>
      </w:r>
      <w:proofErr w:type="gramEnd"/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>Мишутка пригласил к себе на день рождения друзей. Гости ещё не пришли, но для них уже готово угощение. Попробуем угадать, кого же Мишутка ждёт в гости.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</w:t>
      </w:r>
      <w:r w:rsidRPr="00BD78B4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Орехи - белке. Мишутка ждёт белку.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Рыба …  -  Мишутка ждёт…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Морковь …  -  Мишутка ждёт…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Грибы …  -  Мишутка ждёт…</w:t>
      </w:r>
    </w:p>
    <w:p w:rsidR="00BD78B4" w:rsidRPr="00BD78B4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Зерно …  -  Мишутка ждёт…</w:t>
      </w:r>
    </w:p>
    <w:p w:rsidR="00C84B36" w:rsidRPr="006E6AFD" w:rsidRDefault="00BD78B4" w:rsidP="00BD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B4">
        <w:rPr>
          <w:rFonts w:ascii="Times New Roman" w:hAnsi="Times New Roman" w:cs="Times New Roman"/>
          <w:sz w:val="24"/>
          <w:szCs w:val="24"/>
        </w:rPr>
        <w:t xml:space="preserve"> Трава …  -  Мишутка ждёт…</w:t>
      </w:r>
    </w:p>
    <w:sectPr w:rsidR="00C84B36" w:rsidRPr="006E6AFD" w:rsidSect="00BD78B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B4"/>
    <w:rsid w:val="00430D84"/>
    <w:rsid w:val="006642AD"/>
    <w:rsid w:val="006E6AFD"/>
    <w:rsid w:val="008759B2"/>
    <w:rsid w:val="00BD78B4"/>
    <w:rsid w:val="00C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</cp:revision>
  <dcterms:created xsi:type="dcterms:W3CDTF">2012-02-13T04:43:00Z</dcterms:created>
  <dcterms:modified xsi:type="dcterms:W3CDTF">2012-02-13T04:56:00Z</dcterms:modified>
</cp:coreProperties>
</file>