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3F" w:rsidRDefault="001B1C73"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093F">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74093F">
        <w:rPr>
          <w:rFonts w:ascii="Times New Roman" w:hAnsi="Times New Roman" w:cs="Times New Roman"/>
          <w:sz w:val="28"/>
          <w:szCs w:val="28"/>
          <w:lang w:val="kk-KZ"/>
        </w:rPr>
        <w:t>Қазақстан Республикасының «Тіл туралы» Заңының 4-бабында: «Қазақстан халқын топтастырудың аса маңызды факторы болып табылатын мемлекеттік тілді меңгеру-Қазақстан Республикасының әрбір азаматтың парызы» деп жазылған. Ең бай, ең сұлу тілдердің бірі-қазақ тілі. Қазақ тілі тек қазақ халқының рухани қазынасы ғана емес, ол біздің жеке мемлекет ретіндегі тәуелсіздігіміздің басты белгісі.</w:t>
      </w:r>
    </w:p>
    <w:p w:rsidR="0074093F" w:rsidRDefault="00714E9D"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74093F">
        <w:rPr>
          <w:rFonts w:ascii="Times New Roman" w:hAnsi="Times New Roman" w:cs="Times New Roman"/>
          <w:sz w:val="28"/>
          <w:szCs w:val="28"/>
          <w:lang w:val="kk-KZ"/>
        </w:rPr>
        <w:t xml:space="preserve">Елбасы Н. Назарбаевтың «Қазақстан 2050»: «Бір мақсат, бір мүдде, бір болашақ» атты Жолдауында: «Енді ешкім өзгерте алмайтын бір ақиқат бар! Ана тіліміз Мәңгілік елімізбен бірге Мәңгілік тіл болды. Бұл мәселені даудың тақырыбы емес, ұлттың ұйтқысы ете білгеніміз жөн. Біздің тіліміз мемлекеттің барлық жүйесінде қолданылуы үшін біз өзімізді өзіміз қамшылауымыз керек және осыған өзіміз атсалысуымыз қажет» деген жолдауында. </w:t>
      </w:r>
    </w:p>
    <w:p w:rsidR="0081093A" w:rsidRDefault="00696B74"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1093A">
        <w:rPr>
          <w:rFonts w:ascii="Times New Roman" w:hAnsi="Times New Roman" w:cs="Times New Roman"/>
          <w:sz w:val="28"/>
          <w:szCs w:val="28"/>
          <w:lang w:val="kk-KZ"/>
        </w:rPr>
        <w:t>Қазақ тілі</w:t>
      </w:r>
      <w:r w:rsidR="005D4606" w:rsidRPr="005D4606">
        <w:rPr>
          <w:rFonts w:ascii="Times New Roman" w:hAnsi="Times New Roman" w:cs="Times New Roman"/>
          <w:sz w:val="28"/>
          <w:szCs w:val="28"/>
          <w:lang w:val="kk-KZ"/>
        </w:rPr>
        <w:t xml:space="preserve"> </w:t>
      </w:r>
      <w:r w:rsidR="0081093A">
        <w:rPr>
          <w:rFonts w:ascii="Times New Roman" w:hAnsi="Times New Roman" w:cs="Times New Roman"/>
          <w:sz w:val="28"/>
          <w:szCs w:val="28"/>
          <w:lang w:val="kk-KZ"/>
        </w:rPr>
        <w:t>-</w:t>
      </w:r>
      <w:r w:rsidR="005D4606" w:rsidRPr="005D4606">
        <w:rPr>
          <w:rFonts w:ascii="Times New Roman" w:hAnsi="Times New Roman" w:cs="Times New Roman"/>
          <w:sz w:val="28"/>
          <w:szCs w:val="28"/>
          <w:lang w:val="kk-KZ"/>
        </w:rPr>
        <w:t xml:space="preserve"> </w:t>
      </w:r>
      <w:r w:rsidR="0081093A">
        <w:rPr>
          <w:rFonts w:ascii="Times New Roman" w:hAnsi="Times New Roman" w:cs="Times New Roman"/>
          <w:sz w:val="28"/>
          <w:szCs w:val="28"/>
          <w:lang w:val="kk-KZ"/>
        </w:rPr>
        <w:t xml:space="preserve">ол қазақ халқының ана тілі, Қазақстан Республикасының-мемлекеттік тілі болып есептеледі. Бірақта, </w:t>
      </w:r>
      <w:r w:rsidR="001B1C73">
        <w:rPr>
          <w:rFonts w:ascii="Times New Roman" w:hAnsi="Times New Roman" w:cs="Times New Roman"/>
          <w:sz w:val="28"/>
          <w:szCs w:val="28"/>
          <w:lang w:val="kk-KZ"/>
        </w:rPr>
        <w:t xml:space="preserve">Қазақстанда мемлекеттік тілдің </w:t>
      </w:r>
      <w:r w:rsidR="0081093A">
        <w:rPr>
          <w:rFonts w:ascii="Times New Roman" w:hAnsi="Times New Roman" w:cs="Times New Roman"/>
          <w:sz w:val="28"/>
          <w:szCs w:val="28"/>
          <w:lang w:val="kk-KZ"/>
        </w:rPr>
        <w:t xml:space="preserve"> дамуы</w:t>
      </w:r>
      <w:r w:rsidR="001B1C73">
        <w:rPr>
          <w:rFonts w:ascii="Times New Roman" w:hAnsi="Times New Roman" w:cs="Times New Roman"/>
          <w:sz w:val="28"/>
          <w:szCs w:val="28"/>
          <w:lang w:val="kk-KZ"/>
        </w:rPr>
        <w:t xml:space="preserve"> және енгізу</w:t>
      </w:r>
      <w:r w:rsidR="0081093A">
        <w:rPr>
          <w:rFonts w:ascii="Times New Roman" w:hAnsi="Times New Roman" w:cs="Times New Roman"/>
          <w:sz w:val="28"/>
          <w:szCs w:val="28"/>
          <w:lang w:val="kk-KZ"/>
        </w:rPr>
        <w:t xml:space="preserve"> </w:t>
      </w:r>
      <w:r w:rsidR="001B1C73">
        <w:rPr>
          <w:rFonts w:ascii="Times New Roman" w:hAnsi="Times New Roman" w:cs="Times New Roman"/>
          <w:sz w:val="28"/>
          <w:szCs w:val="28"/>
          <w:lang w:val="kk-KZ"/>
        </w:rPr>
        <w:t xml:space="preserve">сұрағы </w:t>
      </w:r>
      <w:r w:rsidR="0081093A">
        <w:rPr>
          <w:rFonts w:ascii="Times New Roman" w:hAnsi="Times New Roman" w:cs="Times New Roman"/>
          <w:sz w:val="28"/>
          <w:szCs w:val="28"/>
          <w:lang w:val="kk-KZ"/>
        </w:rPr>
        <w:t xml:space="preserve">әле де шешілмей келеді. Бұл мәселе уақыт еншісінде. </w:t>
      </w:r>
      <w:r w:rsidR="0081093A" w:rsidRPr="0081093A">
        <w:rPr>
          <w:rFonts w:ascii="Times New Roman" w:hAnsi="Times New Roman" w:cs="Times New Roman"/>
          <w:sz w:val="28"/>
          <w:szCs w:val="28"/>
          <w:lang w:val="kk-KZ"/>
        </w:rPr>
        <w:t>XX</w:t>
      </w:r>
      <w:r w:rsidR="0081093A">
        <w:rPr>
          <w:rFonts w:ascii="Times New Roman" w:hAnsi="Times New Roman" w:cs="Times New Roman"/>
          <w:sz w:val="28"/>
          <w:szCs w:val="28"/>
          <w:lang w:val="kk-KZ"/>
        </w:rPr>
        <w:t xml:space="preserve"> ғасырдың </w:t>
      </w:r>
      <w:r w:rsidR="00A85DCA">
        <w:rPr>
          <w:rFonts w:ascii="Times New Roman" w:hAnsi="Times New Roman" w:cs="Times New Roman"/>
          <w:sz w:val="28"/>
          <w:szCs w:val="28"/>
          <w:lang w:val="kk-KZ"/>
        </w:rPr>
        <w:t>б</w:t>
      </w:r>
      <w:r w:rsidR="0081093A">
        <w:rPr>
          <w:rFonts w:ascii="Times New Roman" w:hAnsi="Times New Roman" w:cs="Times New Roman"/>
          <w:sz w:val="28"/>
          <w:szCs w:val="28"/>
          <w:lang w:val="kk-KZ"/>
        </w:rPr>
        <w:t>асында, ұлы ақын Абай Құнанбаев орыс тілін білуге шақырса, енді қазіргі уақытта қазақ тілін үйренуге қолға алуда.</w:t>
      </w:r>
    </w:p>
    <w:p w:rsidR="0081093A" w:rsidRDefault="001B1C73"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Қазақстан Республикасы м</w:t>
      </w:r>
      <w:r w:rsidR="0081093A">
        <w:rPr>
          <w:rFonts w:ascii="Times New Roman" w:hAnsi="Times New Roman" w:cs="Times New Roman"/>
          <w:sz w:val="28"/>
          <w:szCs w:val="28"/>
          <w:lang w:val="kk-KZ"/>
        </w:rPr>
        <w:t xml:space="preserve">ектепке дейінгі </w:t>
      </w:r>
      <w:r>
        <w:rPr>
          <w:rFonts w:ascii="Times New Roman" w:hAnsi="Times New Roman" w:cs="Times New Roman"/>
          <w:sz w:val="28"/>
          <w:szCs w:val="28"/>
          <w:lang w:val="kk-KZ"/>
        </w:rPr>
        <w:t>тәрбие мен оқытуы</w:t>
      </w:r>
      <w:r w:rsidR="0081093A">
        <w:rPr>
          <w:rFonts w:ascii="Times New Roman" w:hAnsi="Times New Roman" w:cs="Times New Roman"/>
          <w:sz w:val="28"/>
          <w:szCs w:val="28"/>
          <w:lang w:val="kk-KZ"/>
        </w:rPr>
        <w:t xml:space="preserve"> мемлекеттік стандартта </w:t>
      </w:r>
      <w:r w:rsidR="0066159B">
        <w:rPr>
          <w:rFonts w:ascii="Times New Roman" w:hAnsi="Times New Roman" w:cs="Times New Roman"/>
          <w:sz w:val="28"/>
          <w:szCs w:val="28"/>
          <w:lang w:val="kk-KZ"/>
        </w:rPr>
        <w:t xml:space="preserve">3 жастан бастап қазақ тілін оқыту </w:t>
      </w:r>
      <w:r w:rsidR="0081093A">
        <w:rPr>
          <w:rFonts w:ascii="Times New Roman" w:hAnsi="Times New Roman" w:cs="Times New Roman"/>
          <w:sz w:val="28"/>
          <w:szCs w:val="28"/>
          <w:lang w:val="kk-KZ"/>
        </w:rPr>
        <w:t>қарастыру</w:t>
      </w:r>
      <w:r w:rsidR="0074093F">
        <w:rPr>
          <w:rFonts w:ascii="Times New Roman" w:hAnsi="Times New Roman" w:cs="Times New Roman"/>
          <w:sz w:val="28"/>
          <w:szCs w:val="28"/>
          <w:lang w:val="kk-KZ"/>
        </w:rPr>
        <w:t xml:space="preserve">да. </w:t>
      </w:r>
      <w:r w:rsidR="00714E9D">
        <w:rPr>
          <w:rFonts w:ascii="Times New Roman" w:hAnsi="Times New Roman" w:cs="Times New Roman"/>
          <w:sz w:val="28"/>
          <w:szCs w:val="28"/>
          <w:lang w:val="kk-KZ"/>
        </w:rPr>
        <w:t>Дағды мен икемділіктің меңгеруі,  келесі сатыларға қарағанда, тез және жеңіл</w:t>
      </w:r>
      <w:r w:rsidR="00CD7B16">
        <w:rPr>
          <w:rFonts w:ascii="Times New Roman" w:hAnsi="Times New Roman" w:cs="Times New Roman"/>
          <w:sz w:val="28"/>
          <w:szCs w:val="28"/>
          <w:lang w:val="kk-KZ"/>
        </w:rPr>
        <w:t>,</w:t>
      </w:r>
      <w:r w:rsidR="00714E9D">
        <w:rPr>
          <w:rFonts w:ascii="Times New Roman" w:hAnsi="Times New Roman" w:cs="Times New Roman"/>
          <w:sz w:val="28"/>
          <w:szCs w:val="28"/>
          <w:lang w:val="kk-KZ"/>
        </w:rPr>
        <w:t xml:space="preserve"> о</w:t>
      </w:r>
      <w:r w:rsidR="0074093F">
        <w:rPr>
          <w:rFonts w:ascii="Times New Roman" w:hAnsi="Times New Roman" w:cs="Times New Roman"/>
          <w:sz w:val="28"/>
          <w:szCs w:val="28"/>
          <w:lang w:val="kk-KZ"/>
        </w:rPr>
        <w:t>сы кезең баланың дамуы  оқы</w:t>
      </w:r>
      <w:r w:rsidR="00714E9D">
        <w:rPr>
          <w:rFonts w:ascii="Times New Roman" w:hAnsi="Times New Roman" w:cs="Times New Roman"/>
          <w:sz w:val="28"/>
          <w:szCs w:val="28"/>
          <w:lang w:val="kk-KZ"/>
        </w:rPr>
        <w:t>ту</w:t>
      </w:r>
      <w:r w:rsidR="0074093F">
        <w:rPr>
          <w:rFonts w:ascii="Times New Roman" w:hAnsi="Times New Roman" w:cs="Times New Roman"/>
          <w:sz w:val="28"/>
          <w:szCs w:val="28"/>
          <w:lang w:val="kk-KZ"/>
        </w:rPr>
        <w:t xml:space="preserve"> танымдық процесстері қарқынды </w:t>
      </w:r>
      <w:r w:rsidR="00714E9D">
        <w:rPr>
          <w:rFonts w:ascii="Times New Roman" w:hAnsi="Times New Roman" w:cs="Times New Roman"/>
          <w:sz w:val="28"/>
          <w:szCs w:val="28"/>
          <w:lang w:val="kk-KZ"/>
        </w:rPr>
        <w:t xml:space="preserve">қалыптасады. </w:t>
      </w:r>
      <w:r w:rsidR="0033029C">
        <w:rPr>
          <w:rFonts w:ascii="Times New Roman" w:hAnsi="Times New Roman" w:cs="Times New Roman"/>
          <w:sz w:val="28"/>
          <w:szCs w:val="28"/>
          <w:lang w:val="kk-KZ"/>
        </w:rPr>
        <w:t>Тіл</w:t>
      </w:r>
      <w:r w:rsidR="002C54C8">
        <w:rPr>
          <w:rFonts w:ascii="Times New Roman" w:hAnsi="Times New Roman" w:cs="Times New Roman"/>
          <w:sz w:val="28"/>
          <w:szCs w:val="28"/>
          <w:lang w:val="kk-KZ"/>
        </w:rPr>
        <w:t xml:space="preserve"> меңгеру</w:t>
      </w:r>
      <w:r w:rsidR="0033029C">
        <w:rPr>
          <w:rFonts w:ascii="Times New Roman" w:hAnsi="Times New Roman" w:cs="Times New Roman"/>
          <w:sz w:val="28"/>
          <w:szCs w:val="28"/>
          <w:lang w:val="kk-KZ"/>
        </w:rPr>
        <w:t>і</w:t>
      </w:r>
      <w:r w:rsidR="00F52E75">
        <w:rPr>
          <w:rFonts w:ascii="Times New Roman" w:hAnsi="Times New Roman" w:cs="Times New Roman"/>
          <w:sz w:val="28"/>
          <w:szCs w:val="28"/>
          <w:lang w:val="kk-KZ"/>
        </w:rPr>
        <w:t xml:space="preserve">  психологиялық қатар ерекшеліктері себепші</w:t>
      </w:r>
      <w:r w:rsidR="0033029C">
        <w:rPr>
          <w:rFonts w:ascii="Times New Roman" w:hAnsi="Times New Roman" w:cs="Times New Roman"/>
          <w:sz w:val="28"/>
          <w:szCs w:val="28"/>
          <w:lang w:val="kk-KZ"/>
        </w:rPr>
        <w:t xml:space="preserve"> болып</w:t>
      </w:r>
      <w:r w:rsidR="00F52E75">
        <w:rPr>
          <w:rFonts w:ascii="Times New Roman" w:hAnsi="Times New Roman" w:cs="Times New Roman"/>
          <w:sz w:val="28"/>
          <w:szCs w:val="28"/>
          <w:lang w:val="kk-KZ"/>
        </w:rPr>
        <w:t>,  мектеп жасына дейінгі</w:t>
      </w:r>
      <w:r w:rsidR="0033029C">
        <w:rPr>
          <w:rFonts w:ascii="Times New Roman" w:hAnsi="Times New Roman" w:cs="Times New Roman"/>
          <w:sz w:val="28"/>
          <w:szCs w:val="28"/>
          <w:lang w:val="kk-KZ"/>
        </w:rPr>
        <w:t xml:space="preserve"> –</w:t>
      </w:r>
      <w:r w:rsidR="00F52E75">
        <w:rPr>
          <w:rFonts w:ascii="Times New Roman" w:hAnsi="Times New Roman" w:cs="Times New Roman"/>
          <w:sz w:val="28"/>
          <w:szCs w:val="28"/>
          <w:lang w:val="kk-KZ"/>
        </w:rPr>
        <w:t xml:space="preserve"> балаларға</w:t>
      </w:r>
      <w:r w:rsidR="0033029C">
        <w:rPr>
          <w:rFonts w:ascii="Times New Roman" w:hAnsi="Times New Roman" w:cs="Times New Roman"/>
          <w:sz w:val="28"/>
          <w:szCs w:val="28"/>
          <w:lang w:val="kk-KZ"/>
        </w:rPr>
        <w:t xml:space="preserve"> тән: белсенді есте сақтауы және жоғары алғырлығы.</w:t>
      </w:r>
      <w:r w:rsidR="0081093A">
        <w:rPr>
          <w:rFonts w:ascii="Times New Roman" w:hAnsi="Times New Roman" w:cs="Times New Roman"/>
          <w:sz w:val="28"/>
          <w:szCs w:val="28"/>
          <w:lang w:val="kk-KZ"/>
        </w:rPr>
        <w:t xml:space="preserve"> </w:t>
      </w:r>
    </w:p>
    <w:p w:rsidR="0081093A"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81093A">
        <w:rPr>
          <w:rFonts w:ascii="Times New Roman" w:hAnsi="Times New Roman" w:cs="Times New Roman"/>
          <w:sz w:val="28"/>
          <w:szCs w:val="28"/>
          <w:lang w:val="kk-KZ"/>
        </w:rPr>
        <w:t>Балабақшада мемлекеттік тілді оқытуда: қазақ халқының мәдениетінің бастауын қазақ тілін үйрене отырып, өз ана тілінде сөйлеуге дағдыландыру болып табылады. Тілді үйрену-балабақшадан бастау алған дұрыс. Біздің балабақшада қазақ тілін үйренуде тәрбиешілер мен ұстаздар көптеген жұмыстар жасауда. Әсіресе орыс тілінде білім алып жатқан балалар қазақ тілінде жаңа сөздерді айтып, қоршаған адамдарды қуантуда. Нақты осы бала</w:t>
      </w:r>
      <w:r w:rsidR="00A85DCA">
        <w:rPr>
          <w:rFonts w:ascii="Times New Roman" w:hAnsi="Times New Roman" w:cs="Times New Roman"/>
          <w:sz w:val="28"/>
          <w:szCs w:val="28"/>
          <w:lang w:val="kk-KZ"/>
        </w:rPr>
        <w:t>ба</w:t>
      </w:r>
      <w:r w:rsidR="0081093A">
        <w:rPr>
          <w:rFonts w:ascii="Times New Roman" w:hAnsi="Times New Roman" w:cs="Times New Roman"/>
          <w:sz w:val="28"/>
          <w:szCs w:val="28"/>
          <w:lang w:val="kk-KZ"/>
        </w:rPr>
        <w:t>қшада алғашқы қалыптасу нақыштары дамиды, сол себепті қазақ тілін үйренуде көп септігін тигізеді.</w:t>
      </w:r>
    </w:p>
    <w:p w:rsidR="00F70C0A"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F70C0A">
        <w:rPr>
          <w:rFonts w:ascii="Times New Roman" w:hAnsi="Times New Roman" w:cs="Times New Roman"/>
          <w:sz w:val="28"/>
          <w:szCs w:val="28"/>
          <w:lang w:val="kk-KZ"/>
        </w:rPr>
        <w:t xml:space="preserve">Көптеген </w:t>
      </w:r>
      <w:r w:rsidR="00A85DCA">
        <w:rPr>
          <w:rFonts w:ascii="Times New Roman" w:hAnsi="Times New Roman" w:cs="Times New Roman"/>
          <w:sz w:val="28"/>
          <w:szCs w:val="28"/>
          <w:lang w:val="kk-KZ"/>
        </w:rPr>
        <w:t>балабақшаларда қазақ тілі</w:t>
      </w:r>
      <w:r w:rsidR="00F70C0A">
        <w:rPr>
          <w:rFonts w:ascii="Times New Roman" w:hAnsi="Times New Roman" w:cs="Times New Roman"/>
          <w:sz w:val="28"/>
          <w:szCs w:val="28"/>
          <w:lang w:val="kk-KZ"/>
        </w:rPr>
        <w:t xml:space="preserve"> кабинеттері жұмыс жасайды. Онда: қазақ халқының тұрмысқа қажет заттармен қазақ мәдениеті, балалардың көркем әдебиет шығармалары, дидактикалық құралдар жинақталып, жабдықталған.</w:t>
      </w:r>
    </w:p>
    <w:p w:rsidR="00F70C0A" w:rsidRDefault="00F70C0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балалардың қазақ тілін үйретудегі процессі қазақ тілі мен орыс тілін бірдей меңгерген ұстаздармен жүргізілуде.</w:t>
      </w:r>
    </w:p>
    <w:p w:rsidR="00F70C0A"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F70C0A">
        <w:rPr>
          <w:rFonts w:ascii="Times New Roman" w:hAnsi="Times New Roman" w:cs="Times New Roman"/>
          <w:sz w:val="28"/>
          <w:szCs w:val="28"/>
          <w:lang w:val="kk-KZ"/>
        </w:rPr>
        <w:t>Қазақ тілін үйрету процессінде ұстаздың тілінің жаттық дамуына көп көңіл бөлінеді. Өткені бала осы кезеңде електеу қаблетімен көп нәрсені тез үйренеді. Оның ішінде: лексиканың, дауыс ырғағын, сөйлеу дағдысын, мәнерлеп айтуды үйренеді. Сондықтан педагогтың тілін дұрыс аңық сөйлеуі ең маңыздысы. Педагогтің сөзі</w:t>
      </w:r>
      <w:r w:rsidR="005D4606" w:rsidRPr="007B5CD6">
        <w:rPr>
          <w:rFonts w:ascii="Times New Roman" w:hAnsi="Times New Roman" w:cs="Times New Roman"/>
          <w:sz w:val="28"/>
          <w:szCs w:val="28"/>
          <w:lang w:val="kk-KZ"/>
        </w:rPr>
        <w:t xml:space="preserve"> </w:t>
      </w:r>
      <w:r w:rsidR="00F70C0A">
        <w:rPr>
          <w:rFonts w:ascii="Times New Roman" w:hAnsi="Times New Roman" w:cs="Times New Roman"/>
          <w:sz w:val="28"/>
          <w:szCs w:val="28"/>
          <w:lang w:val="kk-KZ"/>
        </w:rPr>
        <w:t>-</w:t>
      </w:r>
      <w:r w:rsidR="005D4606" w:rsidRPr="007B5CD6">
        <w:rPr>
          <w:rFonts w:ascii="Times New Roman" w:hAnsi="Times New Roman" w:cs="Times New Roman"/>
          <w:sz w:val="28"/>
          <w:szCs w:val="28"/>
          <w:lang w:val="kk-KZ"/>
        </w:rPr>
        <w:t xml:space="preserve"> </w:t>
      </w:r>
      <w:r w:rsidR="00F70C0A">
        <w:rPr>
          <w:rFonts w:ascii="Times New Roman" w:hAnsi="Times New Roman" w:cs="Times New Roman"/>
          <w:sz w:val="28"/>
          <w:szCs w:val="28"/>
          <w:lang w:val="kk-KZ"/>
        </w:rPr>
        <w:t xml:space="preserve">балаға үлгі. Ұстазға ең бірінші қойылатын талаптар: лексикалық, грамматикалық, қалыптастыруы, айтылуы </w:t>
      </w:r>
      <w:r w:rsidR="00654788">
        <w:rPr>
          <w:rFonts w:ascii="Times New Roman" w:hAnsi="Times New Roman" w:cs="Times New Roman"/>
          <w:sz w:val="28"/>
          <w:szCs w:val="28"/>
          <w:lang w:val="kk-KZ"/>
        </w:rPr>
        <w:t>ескеріледі. Сондықтан мектеп жасына дейінгі баланың баст</w:t>
      </w:r>
      <w:r w:rsidR="00042D52">
        <w:rPr>
          <w:rFonts w:ascii="Times New Roman" w:hAnsi="Times New Roman" w:cs="Times New Roman"/>
          <w:sz w:val="28"/>
          <w:szCs w:val="28"/>
          <w:lang w:val="kk-KZ"/>
        </w:rPr>
        <w:t xml:space="preserve">апқы сатысы  дұрыс айту дағдыларын </w:t>
      </w:r>
      <w:r w:rsidR="00654788">
        <w:rPr>
          <w:rFonts w:ascii="Times New Roman" w:hAnsi="Times New Roman" w:cs="Times New Roman"/>
          <w:sz w:val="28"/>
          <w:szCs w:val="28"/>
          <w:lang w:val="kk-KZ"/>
        </w:rPr>
        <w:t>қалыптастыру болып есептеледі.</w:t>
      </w:r>
    </w:p>
    <w:p w:rsidR="00654788"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96B74">
        <w:rPr>
          <w:rFonts w:ascii="Times New Roman" w:hAnsi="Times New Roman" w:cs="Times New Roman"/>
          <w:sz w:val="28"/>
          <w:szCs w:val="28"/>
          <w:lang w:val="kk-KZ"/>
        </w:rPr>
        <w:tab/>
      </w:r>
      <w:r w:rsidR="00654788">
        <w:rPr>
          <w:rFonts w:ascii="Times New Roman" w:hAnsi="Times New Roman" w:cs="Times New Roman"/>
          <w:sz w:val="28"/>
          <w:szCs w:val="28"/>
          <w:lang w:val="kk-KZ"/>
        </w:rPr>
        <w:t>Тілді табысты және бекіту мақсатында бірнеше түрде жүргізіледі.</w:t>
      </w:r>
    </w:p>
    <w:p w:rsidR="00654788" w:rsidRDefault="00654788"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-күн тәртібінің кезеңдерінде (таңғы жаттығулар, жеке-бас гигиеналық шаралары, мәдени тәртібі, мәдениетті сөйлеу, еңбекқорлыққа тәрбиелеу);</w:t>
      </w:r>
    </w:p>
    <w:p w:rsidR="00654788" w:rsidRDefault="00654788"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-оқу-тәрбие процессі (сабақтар, ертеңгіліктер, өз еркімен әрекет т.б.);</w:t>
      </w:r>
    </w:p>
    <w:p w:rsidR="00654788" w:rsidRDefault="00654788"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-ойын әрекеті (дидактикалық ойындар, қимыл-қозғалыс ойындары, сюжетті-рөлдік ойындар).</w:t>
      </w:r>
    </w:p>
    <w:p w:rsidR="00654788"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654788">
        <w:rPr>
          <w:rFonts w:ascii="Times New Roman" w:hAnsi="Times New Roman" w:cs="Times New Roman"/>
          <w:sz w:val="28"/>
          <w:szCs w:val="28"/>
          <w:lang w:val="kk-KZ"/>
        </w:rPr>
        <w:t xml:space="preserve">Сабақ жүргізу: методикалық әдіс-тәсілдер бойынша өткізіледі. Онда: әр баланың </w:t>
      </w:r>
      <w:r w:rsidR="007B12C8">
        <w:rPr>
          <w:rFonts w:ascii="Times New Roman" w:hAnsi="Times New Roman" w:cs="Times New Roman"/>
          <w:sz w:val="28"/>
          <w:szCs w:val="28"/>
          <w:lang w:val="kk-KZ"/>
        </w:rPr>
        <w:t xml:space="preserve">жас ерекшелігі, лингвистикалық қаблеті, тілінің дамуына бағытталады. Балалармен қазақ тілін үйрету, тек қана қазақ тілі сабағында ғана емес, басқада үлкендердің қатысуымен өткізілетін шараларда да үйретіліп отырылады. Балаларға қазақ тілін үйретуде күнделікті сабақ процессінде, көбіне өлең жолдарын аңық айтуға, көркем шығармаларды оқуда, мазмұндауда, инсценировкаларда қолданылады. </w:t>
      </w:r>
      <w:r w:rsidR="00CD7B16">
        <w:rPr>
          <w:rFonts w:ascii="Times New Roman" w:hAnsi="Times New Roman" w:cs="Times New Roman"/>
          <w:sz w:val="28"/>
          <w:szCs w:val="28"/>
          <w:lang w:val="kk-KZ"/>
        </w:rPr>
        <w:t>Тіл икемділікті бекіту тиімді жолы – қазақ тіл</w:t>
      </w:r>
      <w:r w:rsidR="005D4606">
        <w:rPr>
          <w:rFonts w:ascii="Times New Roman" w:hAnsi="Times New Roman" w:cs="Times New Roman"/>
          <w:sz w:val="28"/>
          <w:szCs w:val="28"/>
          <w:lang w:val="kk-KZ"/>
        </w:rPr>
        <w:t>інде жаңылтпаштарды қайталап, жұ</w:t>
      </w:r>
      <w:r w:rsidR="00CD7B16">
        <w:rPr>
          <w:rFonts w:ascii="Times New Roman" w:hAnsi="Times New Roman" w:cs="Times New Roman"/>
          <w:sz w:val="28"/>
          <w:szCs w:val="28"/>
          <w:lang w:val="kk-KZ"/>
        </w:rPr>
        <w:t>мбақтарды шеші</w:t>
      </w:r>
      <w:r w:rsidR="005D4606">
        <w:rPr>
          <w:rFonts w:ascii="Times New Roman" w:hAnsi="Times New Roman" w:cs="Times New Roman"/>
          <w:sz w:val="28"/>
          <w:szCs w:val="28"/>
          <w:lang w:val="kk-KZ"/>
        </w:rPr>
        <w:t>п, қысқа ертегілер, түрлі көрі</w:t>
      </w:r>
      <w:r w:rsidR="00CD7B16">
        <w:rPr>
          <w:rFonts w:ascii="Times New Roman" w:hAnsi="Times New Roman" w:cs="Times New Roman"/>
          <w:sz w:val="28"/>
          <w:szCs w:val="28"/>
          <w:lang w:val="kk-KZ"/>
        </w:rPr>
        <w:t xml:space="preserve">ністерді ойнап, тақпақтарды айтып, қазақ тілінде </w:t>
      </w:r>
      <w:r w:rsidR="001A23BF">
        <w:rPr>
          <w:rFonts w:ascii="Times New Roman" w:hAnsi="Times New Roman" w:cs="Times New Roman"/>
          <w:sz w:val="28"/>
          <w:szCs w:val="28"/>
          <w:lang w:val="kk-KZ"/>
        </w:rPr>
        <w:t xml:space="preserve"> </w:t>
      </w:r>
      <w:r w:rsidR="00CD7B16">
        <w:rPr>
          <w:rFonts w:ascii="Times New Roman" w:hAnsi="Times New Roman" w:cs="Times New Roman"/>
          <w:sz w:val="28"/>
          <w:szCs w:val="28"/>
          <w:lang w:val="kk-KZ"/>
        </w:rPr>
        <w:t>өлең айтып</w:t>
      </w:r>
      <w:r w:rsidR="001A23BF">
        <w:rPr>
          <w:rFonts w:ascii="Times New Roman" w:hAnsi="Times New Roman" w:cs="Times New Roman"/>
          <w:sz w:val="28"/>
          <w:szCs w:val="28"/>
          <w:lang w:val="kk-KZ"/>
        </w:rPr>
        <w:t xml:space="preserve">, викторина, конкурстарда, бос уақыттарда, ертеңгіліктерде балалардың қатысуы. </w:t>
      </w:r>
    </w:p>
    <w:p w:rsidR="00A85DCA"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7B12C8">
        <w:rPr>
          <w:rFonts w:ascii="Times New Roman" w:hAnsi="Times New Roman" w:cs="Times New Roman"/>
          <w:sz w:val="28"/>
          <w:szCs w:val="28"/>
          <w:lang w:val="kk-KZ"/>
        </w:rPr>
        <w:t>Барлық іс-әрекеттер бір-бірімен байланысты</w:t>
      </w:r>
      <w:r w:rsidR="00FD523C">
        <w:rPr>
          <w:rFonts w:ascii="Times New Roman" w:hAnsi="Times New Roman" w:cs="Times New Roman"/>
          <w:sz w:val="28"/>
          <w:szCs w:val="28"/>
          <w:lang w:val="kk-KZ"/>
        </w:rPr>
        <w:t>,</w:t>
      </w:r>
      <w:r w:rsidR="007B12C8">
        <w:rPr>
          <w:rFonts w:ascii="Times New Roman" w:hAnsi="Times New Roman" w:cs="Times New Roman"/>
          <w:sz w:val="28"/>
          <w:szCs w:val="28"/>
          <w:lang w:val="kk-KZ"/>
        </w:rPr>
        <w:t xml:space="preserve"> </w:t>
      </w:r>
      <w:r w:rsidR="00FD523C">
        <w:rPr>
          <w:rFonts w:ascii="Times New Roman" w:hAnsi="Times New Roman" w:cs="Times New Roman"/>
          <w:sz w:val="28"/>
          <w:szCs w:val="28"/>
          <w:lang w:val="kk-KZ"/>
        </w:rPr>
        <w:t>м</w:t>
      </w:r>
      <w:r w:rsidR="007B12C8">
        <w:rPr>
          <w:rFonts w:ascii="Times New Roman" w:hAnsi="Times New Roman" w:cs="Times New Roman"/>
          <w:sz w:val="28"/>
          <w:szCs w:val="28"/>
          <w:lang w:val="kk-KZ"/>
        </w:rPr>
        <w:t>ысалы:</w:t>
      </w:r>
      <w:r w:rsidR="00FD523C">
        <w:rPr>
          <w:rFonts w:ascii="Times New Roman" w:hAnsi="Times New Roman" w:cs="Times New Roman"/>
          <w:sz w:val="28"/>
          <w:szCs w:val="28"/>
          <w:lang w:val="kk-KZ"/>
        </w:rPr>
        <w:t xml:space="preserve"> мына тақырыптарды өткен кезде:</w:t>
      </w:r>
      <w:r w:rsidR="007B12C8">
        <w:rPr>
          <w:rFonts w:ascii="Times New Roman" w:hAnsi="Times New Roman" w:cs="Times New Roman"/>
          <w:sz w:val="28"/>
          <w:szCs w:val="28"/>
          <w:lang w:val="kk-KZ"/>
        </w:rPr>
        <w:t xml:space="preserve"> </w:t>
      </w:r>
      <w:r w:rsidR="00A260ED">
        <w:rPr>
          <w:rFonts w:ascii="Times New Roman" w:hAnsi="Times New Roman" w:cs="Times New Roman"/>
          <w:sz w:val="28"/>
          <w:szCs w:val="28"/>
          <w:lang w:val="kk-KZ"/>
        </w:rPr>
        <w:t>«Отбасы», «Көкөністер», «</w:t>
      </w:r>
      <w:r w:rsidR="00FD523C">
        <w:rPr>
          <w:rFonts w:ascii="Times New Roman" w:hAnsi="Times New Roman" w:cs="Times New Roman"/>
          <w:sz w:val="28"/>
          <w:szCs w:val="28"/>
          <w:lang w:val="kk-KZ"/>
        </w:rPr>
        <w:t>Ж</w:t>
      </w:r>
      <w:r w:rsidR="00A260ED">
        <w:rPr>
          <w:rFonts w:ascii="Times New Roman" w:hAnsi="Times New Roman" w:cs="Times New Roman"/>
          <w:sz w:val="28"/>
          <w:szCs w:val="28"/>
          <w:lang w:val="kk-KZ"/>
        </w:rPr>
        <w:t>емістер», «</w:t>
      </w:r>
      <w:r w:rsidR="00FD523C">
        <w:rPr>
          <w:rFonts w:ascii="Times New Roman" w:hAnsi="Times New Roman" w:cs="Times New Roman"/>
          <w:sz w:val="28"/>
          <w:szCs w:val="28"/>
          <w:lang w:val="kk-KZ"/>
        </w:rPr>
        <w:t>Ү</w:t>
      </w:r>
      <w:r w:rsidR="00A260ED">
        <w:rPr>
          <w:rFonts w:ascii="Times New Roman" w:hAnsi="Times New Roman" w:cs="Times New Roman"/>
          <w:sz w:val="28"/>
          <w:szCs w:val="28"/>
          <w:lang w:val="kk-KZ"/>
        </w:rPr>
        <w:t xml:space="preserve">й жануарлары» «Өсімдіктер мекені» т.б. </w:t>
      </w:r>
      <w:r w:rsidR="00FD523C">
        <w:rPr>
          <w:rFonts w:ascii="Times New Roman" w:hAnsi="Times New Roman" w:cs="Times New Roman"/>
          <w:sz w:val="28"/>
          <w:szCs w:val="28"/>
          <w:lang w:val="kk-KZ"/>
        </w:rPr>
        <w:t>ал қазақ тілі сабақ бойынша «Аурухана», «Дүкен», «Үй» сюжеттік-рөлдік ойындарда, ойын іс-әр</w:t>
      </w:r>
      <w:r w:rsidR="00B062D3">
        <w:rPr>
          <w:rFonts w:ascii="Times New Roman" w:hAnsi="Times New Roman" w:cs="Times New Roman"/>
          <w:sz w:val="28"/>
          <w:szCs w:val="28"/>
          <w:lang w:val="kk-KZ"/>
        </w:rPr>
        <w:t>екетінде мезгілімен бекітіледі. Т</w:t>
      </w:r>
      <w:r w:rsidR="00FD523C">
        <w:rPr>
          <w:rFonts w:ascii="Times New Roman" w:hAnsi="Times New Roman" w:cs="Times New Roman"/>
          <w:sz w:val="28"/>
          <w:szCs w:val="28"/>
          <w:lang w:val="kk-KZ"/>
        </w:rPr>
        <w:t>іл</w:t>
      </w:r>
      <w:r w:rsidR="00B062D3">
        <w:rPr>
          <w:rFonts w:ascii="Times New Roman" w:hAnsi="Times New Roman" w:cs="Times New Roman"/>
          <w:sz w:val="28"/>
          <w:szCs w:val="28"/>
          <w:lang w:val="kk-KZ"/>
        </w:rPr>
        <w:t xml:space="preserve"> бойынша алған</w:t>
      </w:r>
      <w:r w:rsidR="00FD523C">
        <w:rPr>
          <w:rFonts w:ascii="Times New Roman" w:hAnsi="Times New Roman" w:cs="Times New Roman"/>
          <w:sz w:val="28"/>
          <w:szCs w:val="28"/>
          <w:lang w:val="kk-KZ"/>
        </w:rPr>
        <w:t xml:space="preserve"> </w:t>
      </w:r>
      <w:r w:rsidR="00B062D3">
        <w:rPr>
          <w:rFonts w:ascii="Times New Roman" w:hAnsi="Times New Roman" w:cs="Times New Roman"/>
          <w:sz w:val="28"/>
          <w:szCs w:val="28"/>
          <w:lang w:val="kk-KZ"/>
        </w:rPr>
        <w:t>білімдері</w:t>
      </w:r>
      <w:r w:rsidR="006B6AE1">
        <w:rPr>
          <w:rFonts w:ascii="Times New Roman" w:hAnsi="Times New Roman" w:cs="Times New Roman"/>
          <w:sz w:val="28"/>
          <w:szCs w:val="28"/>
          <w:lang w:val="kk-KZ"/>
        </w:rPr>
        <w:t xml:space="preserve"> ойын-сауықтарда, мерекелерде</w:t>
      </w:r>
      <w:r w:rsidR="00FD523C">
        <w:rPr>
          <w:rFonts w:ascii="Times New Roman" w:hAnsi="Times New Roman" w:cs="Times New Roman"/>
          <w:sz w:val="28"/>
          <w:szCs w:val="28"/>
          <w:lang w:val="kk-KZ"/>
        </w:rPr>
        <w:t xml:space="preserve"> </w:t>
      </w:r>
      <w:r w:rsidR="00A260ED">
        <w:rPr>
          <w:rFonts w:ascii="Times New Roman" w:hAnsi="Times New Roman" w:cs="Times New Roman"/>
          <w:sz w:val="28"/>
          <w:szCs w:val="28"/>
          <w:lang w:val="kk-KZ"/>
        </w:rPr>
        <w:t xml:space="preserve"> бекітіле түседі. </w:t>
      </w:r>
      <w:r w:rsidR="006B6AE1">
        <w:rPr>
          <w:rFonts w:ascii="Times New Roman" w:hAnsi="Times New Roman" w:cs="Times New Roman"/>
          <w:sz w:val="28"/>
          <w:szCs w:val="28"/>
          <w:lang w:val="kk-KZ"/>
        </w:rPr>
        <w:t>Шаршаңқылықты түсіру мақсатында міндетті түрде қазақ тілінде жаттаған</w:t>
      </w:r>
      <w:r w:rsidR="00042D52" w:rsidRPr="00042D52">
        <w:rPr>
          <w:rFonts w:ascii="Times New Roman" w:hAnsi="Times New Roman" w:cs="Times New Roman"/>
          <w:sz w:val="28"/>
          <w:szCs w:val="28"/>
          <w:lang w:val="kk-KZ"/>
        </w:rPr>
        <w:t xml:space="preserve"> </w:t>
      </w:r>
      <w:r w:rsidR="00042D52">
        <w:rPr>
          <w:rFonts w:ascii="Times New Roman" w:hAnsi="Times New Roman" w:cs="Times New Roman"/>
          <w:sz w:val="28"/>
          <w:szCs w:val="28"/>
          <w:lang w:val="kk-KZ"/>
        </w:rPr>
        <w:t>тақпақтар,</w:t>
      </w:r>
      <w:r w:rsidR="006B6AE1">
        <w:rPr>
          <w:rFonts w:ascii="Times New Roman" w:hAnsi="Times New Roman" w:cs="Times New Roman"/>
          <w:sz w:val="28"/>
          <w:szCs w:val="28"/>
          <w:lang w:val="kk-KZ"/>
        </w:rPr>
        <w:t xml:space="preserve"> санамақтар,</w:t>
      </w:r>
      <w:r w:rsidR="006B6AE1" w:rsidRPr="006B6AE1">
        <w:rPr>
          <w:rFonts w:ascii="Times New Roman" w:hAnsi="Times New Roman" w:cs="Times New Roman"/>
          <w:sz w:val="28"/>
          <w:szCs w:val="28"/>
          <w:lang w:val="kk-KZ"/>
        </w:rPr>
        <w:t xml:space="preserve"> </w:t>
      </w:r>
      <w:r w:rsidR="00042D52">
        <w:rPr>
          <w:rFonts w:ascii="Times New Roman" w:hAnsi="Times New Roman" w:cs="Times New Roman"/>
          <w:sz w:val="28"/>
          <w:szCs w:val="28"/>
          <w:lang w:val="kk-KZ"/>
        </w:rPr>
        <w:t xml:space="preserve">сергіту сәтерін өткізу керек. </w:t>
      </w:r>
    </w:p>
    <w:p w:rsidR="009B438C" w:rsidRDefault="009B438C" w:rsidP="00BE6EA4">
      <w:pPr>
        <w:pStyle w:val="a4"/>
        <w:jc w:val="center"/>
        <w:rPr>
          <w:rFonts w:ascii="Times New Roman" w:hAnsi="Times New Roman" w:cs="Times New Roman"/>
          <w:sz w:val="28"/>
          <w:szCs w:val="28"/>
          <w:lang w:val="kk-KZ"/>
        </w:rPr>
      </w:pPr>
    </w:p>
    <w:p w:rsidR="007940AB" w:rsidRDefault="007940AB" w:rsidP="007940A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Pr="009B438C">
        <w:rPr>
          <w:rFonts w:ascii="Times New Roman" w:hAnsi="Times New Roman" w:cs="Times New Roman"/>
          <w:b/>
          <w:sz w:val="28"/>
          <w:szCs w:val="28"/>
          <w:lang w:val="kk-KZ"/>
        </w:rPr>
        <w:t xml:space="preserve">ектепалды </w:t>
      </w:r>
      <w:r>
        <w:rPr>
          <w:rFonts w:ascii="Times New Roman" w:hAnsi="Times New Roman" w:cs="Times New Roman"/>
          <w:b/>
          <w:sz w:val="28"/>
          <w:szCs w:val="28"/>
          <w:lang w:val="kk-KZ"/>
        </w:rPr>
        <w:t xml:space="preserve">жастағы </w:t>
      </w:r>
      <w:r w:rsidRPr="009B438C">
        <w:rPr>
          <w:rFonts w:ascii="Times New Roman" w:hAnsi="Times New Roman" w:cs="Times New Roman"/>
          <w:b/>
          <w:sz w:val="28"/>
          <w:szCs w:val="28"/>
          <w:lang w:val="kk-KZ"/>
        </w:rPr>
        <w:t>балалармен жұмыс бойынша</w:t>
      </w:r>
    </w:p>
    <w:p w:rsidR="00D85E88" w:rsidRDefault="007940AB" w:rsidP="00D85E88">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и</w:t>
      </w:r>
      <w:r w:rsidR="00D85E88" w:rsidRPr="009B438C">
        <w:rPr>
          <w:rFonts w:ascii="Times New Roman" w:hAnsi="Times New Roman" w:cs="Times New Roman"/>
          <w:b/>
          <w:sz w:val="28"/>
          <w:szCs w:val="28"/>
          <w:lang w:val="kk-KZ"/>
        </w:rPr>
        <w:t xml:space="preserve">нтерактивті форма </w:t>
      </w:r>
      <w:r w:rsidR="00D85E88" w:rsidRPr="000F1CFF">
        <w:rPr>
          <w:rFonts w:ascii="Times New Roman" w:hAnsi="Times New Roman" w:cs="Times New Roman"/>
          <w:b/>
          <w:sz w:val="28"/>
          <w:szCs w:val="28"/>
          <w:lang w:val="kk-KZ"/>
        </w:rPr>
        <w:t xml:space="preserve"> </w:t>
      </w:r>
      <w:r w:rsidR="00D85E88">
        <w:rPr>
          <w:rFonts w:ascii="Times New Roman" w:hAnsi="Times New Roman" w:cs="Times New Roman"/>
          <w:b/>
          <w:sz w:val="28"/>
          <w:szCs w:val="28"/>
          <w:lang w:val="kk-KZ"/>
        </w:rPr>
        <w:t>«</w:t>
      </w:r>
      <w:r w:rsidR="00D85E88" w:rsidRPr="009B438C">
        <w:rPr>
          <w:rFonts w:ascii="Times New Roman" w:hAnsi="Times New Roman" w:cs="Times New Roman"/>
          <w:b/>
          <w:sz w:val="28"/>
          <w:szCs w:val="28"/>
          <w:lang w:val="kk-KZ"/>
        </w:rPr>
        <w:t>Кубидом</w:t>
      </w:r>
      <w:r w:rsidR="00D85E88">
        <w:rPr>
          <w:rFonts w:ascii="Times New Roman" w:hAnsi="Times New Roman" w:cs="Times New Roman"/>
          <w:b/>
          <w:sz w:val="28"/>
          <w:szCs w:val="28"/>
          <w:lang w:val="kk-KZ"/>
        </w:rPr>
        <w:t>»</w:t>
      </w:r>
      <w:r w:rsidR="00D85E88" w:rsidRPr="009B438C">
        <w:rPr>
          <w:rFonts w:ascii="Times New Roman" w:hAnsi="Times New Roman" w:cs="Times New Roman"/>
          <w:b/>
          <w:sz w:val="28"/>
          <w:szCs w:val="28"/>
          <w:lang w:val="kk-KZ"/>
        </w:rPr>
        <w:t xml:space="preserve"> </w:t>
      </w:r>
    </w:p>
    <w:p w:rsidR="009B438C" w:rsidRDefault="009B438C" w:rsidP="00BE6EA4">
      <w:pPr>
        <w:pStyle w:val="a4"/>
        <w:jc w:val="center"/>
        <w:rPr>
          <w:rFonts w:ascii="Times New Roman" w:hAnsi="Times New Roman" w:cs="Times New Roman"/>
          <w:sz w:val="28"/>
          <w:szCs w:val="28"/>
          <w:lang w:val="kk-KZ"/>
        </w:rPr>
      </w:pPr>
    </w:p>
    <w:p w:rsidR="0010407C" w:rsidRDefault="0010407C"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Қазіргі қоғамдағы өмір адамның өз пікірін қалыптастыруын талап етеді, қоғамның басқа мүшелерінің қажеттілігі мен құқықтарын ескере отырып, өз позициясын а</w:t>
      </w:r>
      <w:r w:rsidR="000C2511">
        <w:rPr>
          <w:rFonts w:ascii="Times New Roman" w:hAnsi="Times New Roman" w:cs="Times New Roman"/>
          <w:sz w:val="28"/>
          <w:szCs w:val="28"/>
          <w:lang w:val="kk-KZ"/>
        </w:rPr>
        <w:t>шық</w:t>
      </w:r>
      <w:r w:rsidR="00C3645F">
        <w:rPr>
          <w:rFonts w:ascii="Times New Roman" w:hAnsi="Times New Roman" w:cs="Times New Roman"/>
          <w:sz w:val="28"/>
          <w:szCs w:val="28"/>
          <w:lang w:val="kk-KZ"/>
        </w:rPr>
        <w:t xml:space="preserve"> білдірді. Мұғалім осы процесстерді</w:t>
      </w:r>
      <w:r>
        <w:rPr>
          <w:rFonts w:ascii="Times New Roman" w:hAnsi="Times New Roman" w:cs="Times New Roman"/>
          <w:sz w:val="28"/>
          <w:szCs w:val="28"/>
          <w:lang w:val="kk-KZ"/>
        </w:rPr>
        <w:t xml:space="preserve"> қамтамасыз етуі керек, өз қызметінде қолдап және дамытып. Көптен бері мұғалімдер сабақтар</w:t>
      </w:r>
      <w:r w:rsidR="003E0019">
        <w:rPr>
          <w:rFonts w:ascii="Times New Roman" w:hAnsi="Times New Roman" w:cs="Times New Roman"/>
          <w:sz w:val="28"/>
          <w:szCs w:val="28"/>
          <w:lang w:val="kk-KZ"/>
        </w:rPr>
        <w:t>ын</w:t>
      </w:r>
      <w:r>
        <w:rPr>
          <w:rFonts w:ascii="Times New Roman" w:hAnsi="Times New Roman" w:cs="Times New Roman"/>
          <w:sz w:val="28"/>
          <w:szCs w:val="28"/>
          <w:lang w:val="kk-KZ"/>
        </w:rPr>
        <w:t>да инт</w:t>
      </w:r>
      <w:r w:rsidR="003E0019">
        <w:rPr>
          <w:rFonts w:ascii="Times New Roman" w:hAnsi="Times New Roman" w:cs="Times New Roman"/>
          <w:sz w:val="28"/>
          <w:szCs w:val="28"/>
          <w:lang w:val="kk-KZ"/>
        </w:rPr>
        <w:t>ерактивті әдіс</w:t>
      </w:r>
      <w:r w:rsidR="003E0019" w:rsidRPr="003E0019">
        <w:rPr>
          <w:rFonts w:ascii="Times New Roman" w:hAnsi="Times New Roman" w:cs="Times New Roman"/>
          <w:sz w:val="28"/>
          <w:szCs w:val="28"/>
          <w:lang w:val="kk-KZ"/>
        </w:rPr>
        <w:t xml:space="preserve"> </w:t>
      </w:r>
      <w:r w:rsidR="003E0019">
        <w:rPr>
          <w:rFonts w:ascii="Times New Roman" w:hAnsi="Times New Roman" w:cs="Times New Roman"/>
          <w:sz w:val="28"/>
          <w:szCs w:val="28"/>
          <w:lang w:val="kk-KZ"/>
        </w:rPr>
        <w:t>жұмысын қолданып, дөңгелек үстел,</w:t>
      </w:r>
      <w:r w:rsidR="003E0019" w:rsidRPr="003E0019">
        <w:rPr>
          <w:rFonts w:ascii="Times New Roman" w:hAnsi="Times New Roman" w:cs="Times New Roman"/>
          <w:sz w:val="28"/>
          <w:szCs w:val="28"/>
          <w:lang w:val="kk-KZ"/>
        </w:rPr>
        <w:t xml:space="preserve"> </w:t>
      </w:r>
      <w:r w:rsidR="003E0019">
        <w:rPr>
          <w:rFonts w:ascii="Times New Roman" w:hAnsi="Times New Roman" w:cs="Times New Roman"/>
          <w:sz w:val="28"/>
          <w:szCs w:val="28"/>
          <w:lang w:val="kk-KZ"/>
        </w:rPr>
        <w:t>баспасөз конференция, пед.кеңестер ойын түрінде өтеді.</w:t>
      </w:r>
      <w:r w:rsidR="0061206D">
        <w:rPr>
          <w:rFonts w:ascii="Times New Roman" w:hAnsi="Times New Roman" w:cs="Times New Roman"/>
          <w:sz w:val="28"/>
          <w:szCs w:val="28"/>
          <w:lang w:val="kk-KZ"/>
        </w:rPr>
        <w:t xml:space="preserve"> Интерактивті әдістер-табысқа жетудің се</w:t>
      </w:r>
      <w:r w:rsidR="005D4606">
        <w:rPr>
          <w:rFonts w:ascii="Times New Roman" w:hAnsi="Times New Roman" w:cs="Times New Roman"/>
          <w:sz w:val="28"/>
          <w:szCs w:val="28"/>
          <w:lang w:val="kk-KZ"/>
        </w:rPr>
        <w:t>німді жолы, коммуникациялық үрд</w:t>
      </w:r>
      <w:r w:rsidR="0061206D">
        <w:rPr>
          <w:rFonts w:ascii="Times New Roman" w:hAnsi="Times New Roman" w:cs="Times New Roman"/>
          <w:sz w:val="28"/>
          <w:szCs w:val="28"/>
          <w:lang w:val="kk-KZ"/>
        </w:rPr>
        <w:t xml:space="preserve">істерді басқаруға, шешімдерді қабылдауға және тәжірибе арқылы оқыту бұл интерактивті әдістердің тағы бір маңызды ерекшелігі болғандықтан олар педагогтің жұмысында кеңінен қолданылуы мүмкін. </w:t>
      </w:r>
    </w:p>
    <w:p w:rsidR="009E3484"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FB760C">
        <w:rPr>
          <w:rFonts w:ascii="Times New Roman" w:hAnsi="Times New Roman" w:cs="Times New Roman"/>
          <w:sz w:val="28"/>
          <w:szCs w:val="28"/>
          <w:lang w:val="kk-KZ"/>
        </w:rPr>
        <w:t>Кубидом үрді</w:t>
      </w:r>
      <w:r w:rsidR="0016168A">
        <w:rPr>
          <w:rFonts w:ascii="Times New Roman" w:hAnsi="Times New Roman" w:cs="Times New Roman"/>
          <w:sz w:val="28"/>
          <w:szCs w:val="28"/>
          <w:lang w:val="kk-KZ"/>
        </w:rPr>
        <w:t>стің</w:t>
      </w:r>
      <w:r w:rsidR="009E3484">
        <w:rPr>
          <w:rFonts w:ascii="Times New Roman" w:hAnsi="Times New Roman" w:cs="Times New Roman"/>
          <w:sz w:val="28"/>
          <w:szCs w:val="28"/>
          <w:lang w:val="kk-KZ"/>
        </w:rPr>
        <w:t xml:space="preserve"> барлық субьектілердің белсенді әрекеттестігі болып табылады.</w:t>
      </w:r>
      <w:r w:rsidR="009B2BC8">
        <w:rPr>
          <w:rFonts w:ascii="Times New Roman" w:hAnsi="Times New Roman" w:cs="Times New Roman"/>
          <w:sz w:val="28"/>
          <w:szCs w:val="28"/>
          <w:lang w:val="kk-KZ"/>
        </w:rPr>
        <w:t xml:space="preserve"> </w:t>
      </w:r>
      <w:r w:rsidR="0016168A">
        <w:rPr>
          <w:rFonts w:ascii="Times New Roman" w:hAnsi="Times New Roman" w:cs="Times New Roman"/>
          <w:sz w:val="28"/>
          <w:szCs w:val="28"/>
          <w:lang w:val="kk-KZ"/>
        </w:rPr>
        <w:t>Балалардың білімдерін «меңгеру»</w:t>
      </w:r>
      <w:r w:rsidR="00FB760C">
        <w:rPr>
          <w:rFonts w:ascii="Times New Roman" w:hAnsi="Times New Roman" w:cs="Times New Roman"/>
          <w:sz w:val="28"/>
          <w:szCs w:val="28"/>
          <w:lang w:val="kk-KZ"/>
        </w:rPr>
        <w:t xml:space="preserve"> үрді</w:t>
      </w:r>
      <w:r w:rsidR="0016168A">
        <w:rPr>
          <w:rFonts w:ascii="Times New Roman" w:hAnsi="Times New Roman" w:cs="Times New Roman"/>
          <w:sz w:val="28"/>
          <w:szCs w:val="28"/>
          <w:lang w:val="kk-KZ"/>
        </w:rPr>
        <w:t xml:space="preserve">сін ұйымдастыру үшін қазақ тілі мұғалімі осы орында тұрады. Осы процесстің барысында олар өзара әрекет, қарым-қатынас, бар тәжірибе қолдану керек. </w:t>
      </w:r>
      <w:r w:rsidR="00320EEF">
        <w:rPr>
          <w:rFonts w:ascii="Times New Roman" w:hAnsi="Times New Roman" w:cs="Times New Roman"/>
          <w:sz w:val="28"/>
          <w:szCs w:val="28"/>
          <w:lang w:val="kk-KZ"/>
        </w:rPr>
        <w:t>Өзін үшін таңдаған  интерактивті оқыту әдісі</w:t>
      </w:r>
      <w:r w:rsidR="0016168A">
        <w:rPr>
          <w:rFonts w:ascii="Times New Roman" w:hAnsi="Times New Roman" w:cs="Times New Roman"/>
          <w:sz w:val="28"/>
          <w:szCs w:val="28"/>
          <w:lang w:val="kk-KZ"/>
        </w:rPr>
        <w:t>, сабақтарда оның негізгі қағидаларын сақтау қажет.</w:t>
      </w:r>
    </w:p>
    <w:p w:rsidR="0037549E" w:rsidRDefault="0037549E" w:rsidP="0037549E">
      <w:pPr>
        <w:pStyle w:val="a4"/>
        <w:jc w:val="center"/>
        <w:rPr>
          <w:rFonts w:ascii="Times New Roman" w:hAnsi="Times New Roman" w:cs="Times New Roman"/>
          <w:sz w:val="28"/>
          <w:szCs w:val="28"/>
          <w:lang w:val="kk-KZ"/>
        </w:rPr>
      </w:pPr>
    </w:p>
    <w:p w:rsidR="00714B8C" w:rsidRDefault="00714B8C" w:rsidP="0037549E">
      <w:pPr>
        <w:pStyle w:val="a4"/>
        <w:jc w:val="center"/>
        <w:rPr>
          <w:rFonts w:ascii="Times New Roman" w:hAnsi="Times New Roman" w:cs="Times New Roman"/>
          <w:b/>
          <w:sz w:val="28"/>
          <w:szCs w:val="28"/>
          <w:lang w:val="kk-KZ"/>
        </w:rPr>
      </w:pPr>
    </w:p>
    <w:p w:rsidR="00C3645F" w:rsidRPr="0037549E" w:rsidRDefault="0037549E" w:rsidP="0037549E">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Кубидом жұмыс бойынша негізгі қағидалар</w:t>
      </w:r>
    </w:p>
    <w:p w:rsidR="0037549E" w:rsidRDefault="0037549E" w:rsidP="0037549E">
      <w:pPr>
        <w:pStyle w:val="a4"/>
        <w:jc w:val="center"/>
        <w:rPr>
          <w:rFonts w:ascii="Times New Roman" w:hAnsi="Times New Roman" w:cs="Times New Roman"/>
          <w:sz w:val="28"/>
          <w:szCs w:val="28"/>
          <w:lang w:val="kk-KZ"/>
        </w:rPr>
      </w:pPr>
    </w:p>
    <w:p w:rsidR="00320EEF"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320EEF" w:rsidRPr="00162C61">
        <w:rPr>
          <w:rFonts w:ascii="Times New Roman" w:hAnsi="Times New Roman" w:cs="Times New Roman"/>
          <w:sz w:val="28"/>
          <w:szCs w:val="28"/>
          <w:lang w:val="kk-KZ"/>
        </w:rPr>
        <w:t>Таңдау еркіндігі</w:t>
      </w:r>
      <w:r w:rsidR="00320EEF">
        <w:rPr>
          <w:rFonts w:ascii="Times New Roman" w:hAnsi="Times New Roman" w:cs="Times New Roman"/>
          <w:sz w:val="28"/>
          <w:szCs w:val="28"/>
          <w:lang w:val="kk-KZ"/>
        </w:rPr>
        <w:t>-кез келген іс-шара тақырыбын таңдауға, нысандарды таңдауға және өз көзқарасын ұсыну мүмкіндігіне құқығы бар.</w:t>
      </w:r>
    </w:p>
    <w:p w:rsidR="00320EEF"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320EEF" w:rsidRPr="00162C61">
        <w:rPr>
          <w:rFonts w:ascii="Times New Roman" w:hAnsi="Times New Roman" w:cs="Times New Roman"/>
          <w:sz w:val="28"/>
          <w:szCs w:val="28"/>
          <w:lang w:val="kk-KZ"/>
        </w:rPr>
        <w:t>Ашықтық қағида</w:t>
      </w:r>
      <w:r w:rsidR="00320EEF">
        <w:rPr>
          <w:rFonts w:ascii="Times New Roman" w:hAnsi="Times New Roman" w:cs="Times New Roman"/>
          <w:sz w:val="28"/>
          <w:szCs w:val="28"/>
          <w:lang w:val="kk-KZ"/>
        </w:rPr>
        <w:t>-білім беру ғана емес, сонымен қатар олардың шекараларын көрсету.</w:t>
      </w:r>
      <w:r w:rsidR="006B4DD1" w:rsidRPr="006B4DD1">
        <w:rPr>
          <w:rFonts w:ascii="Times New Roman" w:hAnsi="Times New Roman" w:cs="Times New Roman"/>
          <w:sz w:val="28"/>
          <w:szCs w:val="28"/>
          <w:lang w:val="kk-KZ"/>
        </w:rPr>
        <w:t xml:space="preserve"> </w:t>
      </w:r>
      <w:r w:rsidR="00320EEF">
        <w:rPr>
          <w:rFonts w:ascii="Times New Roman" w:hAnsi="Times New Roman" w:cs="Times New Roman"/>
          <w:sz w:val="28"/>
          <w:szCs w:val="28"/>
          <w:lang w:val="kk-KZ"/>
        </w:rPr>
        <w:t>Балаларды зерттеп жатқан мәселенің шеңберінен шығып кететін проблемалар тудырады.</w:t>
      </w:r>
    </w:p>
    <w:p w:rsidR="00320EEF"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320EEF" w:rsidRPr="00162C61">
        <w:rPr>
          <w:rFonts w:ascii="Times New Roman" w:hAnsi="Times New Roman" w:cs="Times New Roman"/>
          <w:sz w:val="28"/>
          <w:szCs w:val="28"/>
          <w:lang w:val="kk-KZ"/>
        </w:rPr>
        <w:t>Қызмет қағида</w:t>
      </w:r>
      <w:r w:rsidR="00320EEF">
        <w:rPr>
          <w:rFonts w:ascii="Times New Roman" w:hAnsi="Times New Roman" w:cs="Times New Roman"/>
          <w:sz w:val="28"/>
          <w:szCs w:val="28"/>
          <w:lang w:val="kk-KZ"/>
        </w:rPr>
        <w:t>-тәжірибе және тәжірибе арқылы оқыту, алынған білімнің шекараларын зерттеуге жағдай жасау.</w:t>
      </w:r>
    </w:p>
    <w:p w:rsidR="00320EEF"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320EEF" w:rsidRPr="00162C61">
        <w:rPr>
          <w:rFonts w:ascii="Times New Roman" w:hAnsi="Times New Roman" w:cs="Times New Roman"/>
          <w:sz w:val="28"/>
          <w:szCs w:val="28"/>
          <w:lang w:val="kk-KZ"/>
        </w:rPr>
        <w:t>Идеализм қағида</w:t>
      </w:r>
      <w:r w:rsidR="00320EEF">
        <w:rPr>
          <w:rFonts w:ascii="Times New Roman" w:hAnsi="Times New Roman" w:cs="Times New Roman"/>
          <w:sz w:val="28"/>
          <w:szCs w:val="28"/>
          <w:lang w:val="kk-KZ"/>
        </w:rPr>
        <w:t>-педагогикалық үдерістегі жаңа ақпараттың өзара әрекеттестігі мен өзара байыту мүмкіндігін береді.</w:t>
      </w:r>
    </w:p>
    <w:p w:rsidR="00320EEF" w:rsidRDefault="005F507A" w:rsidP="0081093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sidR="00320EEF" w:rsidRPr="00162C61">
        <w:rPr>
          <w:rFonts w:ascii="Times New Roman" w:hAnsi="Times New Roman" w:cs="Times New Roman"/>
          <w:sz w:val="28"/>
          <w:szCs w:val="28"/>
          <w:lang w:val="kk-KZ"/>
        </w:rPr>
        <w:t>Кері байланыс</w:t>
      </w:r>
      <w:r w:rsidR="00320EEF">
        <w:rPr>
          <w:rFonts w:ascii="Times New Roman" w:hAnsi="Times New Roman" w:cs="Times New Roman"/>
          <w:sz w:val="28"/>
          <w:szCs w:val="28"/>
          <w:lang w:val="kk-KZ"/>
        </w:rPr>
        <w:t>-дамыған кері байланыс жүйесі арқылы оқу үрдісін үнемі бақылып отырады</w:t>
      </w:r>
      <w:r w:rsidR="00FB760C">
        <w:rPr>
          <w:rFonts w:ascii="Times New Roman" w:hAnsi="Times New Roman" w:cs="Times New Roman"/>
          <w:sz w:val="28"/>
          <w:szCs w:val="28"/>
          <w:lang w:val="kk-KZ"/>
        </w:rPr>
        <w:t>:күнді қорытындылайды, сабақтың өткізілуін бағалайды.</w:t>
      </w:r>
    </w:p>
    <w:p w:rsidR="0037549E" w:rsidRDefault="0037549E" w:rsidP="0037549E">
      <w:pPr>
        <w:pStyle w:val="a4"/>
        <w:jc w:val="center"/>
        <w:rPr>
          <w:rFonts w:ascii="Times New Roman" w:hAnsi="Times New Roman" w:cs="Times New Roman"/>
          <w:b/>
          <w:sz w:val="28"/>
          <w:szCs w:val="28"/>
          <w:lang w:val="kk-KZ"/>
        </w:rPr>
      </w:pPr>
    </w:p>
    <w:p w:rsidR="0037549E" w:rsidRDefault="0037549E" w:rsidP="0037549E">
      <w:pPr>
        <w:pStyle w:val="a4"/>
        <w:jc w:val="center"/>
        <w:rPr>
          <w:rFonts w:ascii="Times New Roman" w:hAnsi="Times New Roman" w:cs="Times New Roman"/>
          <w:b/>
          <w:sz w:val="28"/>
          <w:szCs w:val="28"/>
          <w:lang w:val="kk-KZ"/>
        </w:rPr>
      </w:pPr>
      <w:r w:rsidRPr="005F4E6E">
        <w:rPr>
          <w:rFonts w:ascii="Times New Roman" w:hAnsi="Times New Roman" w:cs="Times New Roman"/>
          <w:b/>
          <w:sz w:val="28"/>
          <w:szCs w:val="28"/>
          <w:lang w:val="kk-KZ"/>
        </w:rPr>
        <w:t>«Мектеп жасына дейінгі ересек балаларды «Кубидом» технология арқылы қазақ тілін үйрету</w:t>
      </w:r>
    </w:p>
    <w:p w:rsidR="00D30C8B" w:rsidRDefault="00D30C8B" w:rsidP="0081093A">
      <w:pPr>
        <w:pStyle w:val="a4"/>
        <w:jc w:val="both"/>
        <w:rPr>
          <w:rFonts w:ascii="Times New Roman" w:hAnsi="Times New Roman" w:cs="Times New Roman"/>
          <w:sz w:val="28"/>
          <w:szCs w:val="28"/>
          <w:lang w:val="kk-KZ"/>
        </w:rPr>
      </w:pPr>
    </w:p>
    <w:p w:rsidR="0061206D" w:rsidRPr="0081093A" w:rsidRDefault="0037549E"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Заман талабына сай әр мұғалім өз сабағын жаңаша ұйымдастырады. Шығармашылық ізденіспен жүреді.  Кейін, тілге деген қызығушылықтарын қалай ояту керек? Не арқылы дамытамын? сұрақ туындады. Әрі білім беру саласында жаңа технологиялар өмірге келді. Қазіргі уақытта педагогика ғылымының бір ерекшелігі-баланың тұлғалық дамуына бағытталған жаңа оқыту технологиялар шығарылуда.</w:t>
      </w:r>
    </w:p>
    <w:p w:rsidR="00B774D6" w:rsidRDefault="00696B74" w:rsidP="00696B74">
      <w:pPr>
        <w:pStyle w:val="a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94615</wp:posOffset>
            </wp:positionH>
            <wp:positionV relativeFrom="paragraph">
              <wp:posOffset>160655</wp:posOffset>
            </wp:positionV>
            <wp:extent cx="1873885" cy="1871345"/>
            <wp:effectExtent l="19050" t="0" r="0" b="0"/>
            <wp:wrapTight wrapText="bothSides">
              <wp:wrapPolygon edited="0">
                <wp:start x="15" y="21835"/>
                <wp:lineTo x="21315" y="21835"/>
                <wp:lineTo x="21315" y="66"/>
                <wp:lineTo x="15" y="66"/>
                <wp:lineTo x="15" y="21835"/>
              </wp:wrapPolygon>
            </wp:wrapTight>
            <wp:docPr id="1" name="Рисунок 1" descr="F:\Фото Маржан Кубидом\20161019_175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Маржан Кубидом\20161019_175816.jpg"/>
                    <pic:cNvPicPr>
                      <a:picLocks noChangeAspect="1" noChangeArrowheads="1"/>
                    </pic:cNvPicPr>
                  </pic:nvPicPr>
                  <pic:blipFill>
                    <a:blip r:embed="rId8" cstate="print"/>
                    <a:srcRect/>
                    <a:stretch>
                      <a:fillRect/>
                    </a:stretch>
                  </pic:blipFill>
                  <pic:spPr bwMode="auto">
                    <a:xfrm rot="5400000">
                      <a:off x="0" y="0"/>
                      <a:ext cx="1873885" cy="1871345"/>
                    </a:xfrm>
                    <a:prstGeom prst="rect">
                      <a:avLst/>
                    </a:prstGeom>
                    <a:noFill/>
                    <a:ln w="9525">
                      <a:noFill/>
                      <a:miter lim="800000"/>
                      <a:headEnd/>
                      <a:tailEnd/>
                    </a:ln>
                  </pic:spPr>
                </pic:pic>
              </a:graphicData>
            </a:graphic>
          </wp:anchor>
        </w:drawing>
      </w:r>
      <w:r w:rsidR="00D47FED">
        <w:rPr>
          <w:rFonts w:ascii="Times New Roman" w:hAnsi="Times New Roman" w:cs="Times New Roman"/>
          <w:sz w:val="28"/>
          <w:szCs w:val="28"/>
          <w:lang w:val="kk-KZ"/>
        </w:rPr>
        <w:t xml:space="preserve"> </w:t>
      </w:r>
      <w:r w:rsidR="00B774D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B774D6">
        <w:rPr>
          <w:rFonts w:ascii="Times New Roman" w:hAnsi="Times New Roman" w:cs="Times New Roman"/>
          <w:sz w:val="28"/>
          <w:szCs w:val="28"/>
          <w:lang w:val="kk-KZ"/>
        </w:rPr>
        <w:t xml:space="preserve">Әрі </w:t>
      </w:r>
      <w:r w:rsidR="00D91A5D">
        <w:rPr>
          <w:rFonts w:ascii="Times New Roman" w:hAnsi="Times New Roman" w:cs="Times New Roman"/>
          <w:sz w:val="28"/>
          <w:szCs w:val="28"/>
          <w:lang w:val="kk-KZ"/>
        </w:rPr>
        <w:t>сұраққа ойлай отырып осындай шешімге келдік, оларға көмек көрсететін ойын технологиясы</w:t>
      </w:r>
      <w:r w:rsidR="00B774D6">
        <w:rPr>
          <w:rFonts w:ascii="Times New Roman" w:hAnsi="Times New Roman" w:cs="Times New Roman"/>
          <w:sz w:val="28"/>
          <w:szCs w:val="28"/>
          <w:lang w:val="kk-KZ"/>
        </w:rPr>
        <w:t xml:space="preserve">. Мектепке дейінгі балаларды қазақ тілін оқытуда ең басты рөл ойындарға бөлінеді. Ойнау және ойындар арқылы айналаны тану- бұл осы жастағы бала үшін табиғи жағдай. Осы жастағы балаларда көрнекі бейнелі ойлауы қалыптасады. Сондықтан ең маңыздысы айтқаннан көрі көрсетіп түсіндіру. Ол үшін әртүрлі көрнекі-кұралдар қажет (кітаптар, лото, текшелер, ойыншықтар, суреттер). Қазақ тілі оқыту үрдісінде кездесетін қиындықтарға ойын бастамасы әрқашанда көмекке келеді. Балалармен қолданатын әртүрлі әдістермен әдістемелік жұмыстар, олардың шығармашылық потенциалдарын дұрыс қабылдауына көмектеседі. Балаларда лексикалық материал көбейіп кеңейеді. Олар педагогты тыңдап, түсінеді, өз құрбы-құрдастарымен және ересек адамдармен қарым-қытынаста өз білімдерін қолдана алады. </w:t>
      </w:r>
    </w:p>
    <w:p w:rsidR="00B774D6"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 xml:space="preserve"> Көп балаларда қазақ тіліндегі тән дыбыстардың айтылуы жағынан және айыру қаблеттері төмен болады. Егерде оқыту, ойын формасында өткізілсе, балалар дыбыстардың дұрыс айтылуы жағын тез қабылдайды. </w:t>
      </w:r>
    </w:p>
    <w:p w:rsidR="00B774D6" w:rsidRPr="00C41364"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6B74">
        <w:rPr>
          <w:rFonts w:ascii="Times New Roman" w:hAnsi="Times New Roman" w:cs="Times New Roman"/>
          <w:sz w:val="28"/>
          <w:szCs w:val="28"/>
          <w:lang w:val="kk-KZ"/>
        </w:rPr>
        <w:tab/>
      </w:r>
      <w:r>
        <w:rPr>
          <w:rFonts w:ascii="Times New Roman" w:hAnsi="Times New Roman" w:cs="Times New Roman"/>
          <w:sz w:val="28"/>
          <w:szCs w:val="28"/>
          <w:lang w:val="kk-KZ"/>
        </w:rPr>
        <w:t xml:space="preserve">Мен осы мәселелерді шешу үшін «Кубидом» дидактикалық құралды дайындап шығардым. Бұл ойын технологиясы-үрдіс кезінде балаларда дыбысты </w:t>
      </w:r>
      <w:r>
        <w:rPr>
          <w:rFonts w:ascii="Times New Roman" w:hAnsi="Times New Roman" w:cs="Times New Roman"/>
          <w:sz w:val="28"/>
          <w:szCs w:val="28"/>
          <w:lang w:val="kk-KZ"/>
        </w:rPr>
        <w:lastRenderedPageBreak/>
        <w:t xml:space="preserve">айту жағынан кемшіліктер түзетіледі, бастауыш фонематикалық көз қарастары калыптасады, тіл байланысы дамиды, артикуляциялық және ұсақ қол моторикасы жетіледі. </w:t>
      </w:r>
    </w:p>
    <w:p w:rsidR="00F02BBB" w:rsidRDefault="00696B74" w:rsidP="00696B74">
      <w:pPr>
        <w:pStyle w:val="a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-12700</wp:posOffset>
            </wp:positionH>
            <wp:positionV relativeFrom="paragraph">
              <wp:posOffset>53975</wp:posOffset>
            </wp:positionV>
            <wp:extent cx="1981835" cy="1774825"/>
            <wp:effectExtent l="19050" t="0" r="0" b="0"/>
            <wp:wrapTight wrapText="bothSides">
              <wp:wrapPolygon edited="0">
                <wp:start x="-208" y="0"/>
                <wp:lineTo x="-208" y="21330"/>
                <wp:lineTo x="21593" y="21330"/>
                <wp:lineTo x="21593" y="0"/>
                <wp:lineTo x="-208" y="0"/>
              </wp:wrapPolygon>
            </wp:wrapTight>
            <wp:docPr id="7" name="Рисунок 4" descr="C:\Users\Администратор\Desktop\фото кубидом\IMG_20171025_112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фото кубидом\IMG_20171025_112341.jpg"/>
                    <pic:cNvPicPr>
                      <a:picLocks noChangeAspect="1" noChangeArrowheads="1"/>
                    </pic:cNvPicPr>
                  </pic:nvPicPr>
                  <pic:blipFill>
                    <a:blip r:embed="rId9" cstate="print"/>
                    <a:srcRect/>
                    <a:stretch>
                      <a:fillRect/>
                    </a:stretch>
                  </pic:blipFill>
                  <pic:spPr bwMode="auto">
                    <a:xfrm>
                      <a:off x="0" y="0"/>
                      <a:ext cx="1981835" cy="1774825"/>
                    </a:xfrm>
                    <a:prstGeom prst="rect">
                      <a:avLst/>
                    </a:prstGeom>
                    <a:noFill/>
                    <a:ln w="9525">
                      <a:noFill/>
                      <a:miter lim="800000"/>
                      <a:headEnd/>
                      <a:tailEnd/>
                    </a:ln>
                  </pic:spPr>
                </pic:pic>
              </a:graphicData>
            </a:graphic>
          </wp:anchor>
        </w:drawing>
      </w:r>
      <w:r w:rsidR="00B774D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B774D6">
        <w:rPr>
          <w:rFonts w:ascii="Times New Roman" w:hAnsi="Times New Roman" w:cs="Times New Roman"/>
          <w:sz w:val="28"/>
          <w:szCs w:val="28"/>
          <w:lang w:val="kk-KZ"/>
        </w:rPr>
        <w:t xml:space="preserve">«Кубидом» бұл үй, бірінің үстіне бірі қойылған, өзі екі кубтан және шатырдан тұрады. Олар өзара қабырға беттерінде орналасқан жабыстырғыш арқылы  қосылған. Бірінші кубтың қабырғаларында қалта-терезелер бар, осы жерде ойын жаттығулар орналасады; екінші кубтың қабырғаларында-жабысқақтар сол арқылы педагог алып салынатын суреттер және есік, оның ар жағында ертегі кейіпкерін тауып алады (Мысалы: «Бауырсақ»).  Әр куб ашылады, ішінде басқа кубтар болуы мүмкін («Көңілді тіл», «Сиқырлы саусақтар», «Жел» және т. б.), сол секілді қолдағы бар материалдар: алып салынатын жабысқақ суреттер, айналар, ободоктар «Зерек құлақтар» және т. б. </w:t>
      </w:r>
      <w:r w:rsidR="00F02BBB">
        <w:rPr>
          <w:rFonts w:ascii="Times New Roman" w:hAnsi="Times New Roman" w:cs="Times New Roman"/>
          <w:sz w:val="28"/>
          <w:szCs w:val="28"/>
          <w:lang w:val="kk-KZ"/>
        </w:rPr>
        <w:t xml:space="preserve">   </w:t>
      </w:r>
      <w:r w:rsidR="0008575F">
        <w:rPr>
          <w:rFonts w:ascii="Times New Roman" w:hAnsi="Times New Roman" w:cs="Times New Roman"/>
          <w:sz w:val="28"/>
          <w:szCs w:val="28"/>
          <w:lang w:val="kk-KZ"/>
        </w:rPr>
        <w:t xml:space="preserve">      </w:t>
      </w:r>
      <w:r w:rsidR="00F02BBB">
        <w:rPr>
          <w:rFonts w:ascii="Times New Roman" w:hAnsi="Times New Roman" w:cs="Times New Roman"/>
          <w:sz w:val="28"/>
          <w:szCs w:val="28"/>
          <w:lang w:val="kk-KZ"/>
        </w:rPr>
        <w:t xml:space="preserve">                                     </w:t>
      </w:r>
      <w:r w:rsidR="006A3CAF">
        <w:rPr>
          <w:rFonts w:ascii="Times New Roman" w:hAnsi="Times New Roman" w:cs="Times New Roman"/>
          <w:sz w:val="28"/>
          <w:szCs w:val="28"/>
          <w:lang w:val="kk-KZ"/>
        </w:rPr>
        <w:t xml:space="preserve">  </w:t>
      </w:r>
      <w:r w:rsidR="00F02BBB">
        <w:rPr>
          <w:rFonts w:ascii="Times New Roman" w:hAnsi="Times New Roman" w:cs="Times New Roman"/>
          <w:sz w:val="28"/>
          <w:szCs w:val="28"/>
          <w:lang w:val="kk-KZ"/>
        </w:rPr>
        <w:t xml:space="preserve">       </w:t>
      </w:r>
    </w:p>
    <w:p w:rsidR="00F02BBB" w:rsidRDefault="00F02BBB" w:rsidP="00B774D6">
      <w:pPr>
        <w:pStyle w:val="a4"/>
        <w:rPr>
          <w:rFonts w:ascii="Times New Roman" w:hAnsi="Times New Roman" w:cs="Times New Roman"/>
          <w:sz w:val="28"/>
          <w:szCs w:val="28"/>
          <w:lang w:val="kk-KZ"/>
        </w:rPr>
      </w:pPr>
    </w:p>
    <w:p w:rsidR="00F02BBB" w:rsidRDefault="00696B74" w:rsidP="00696B74">
      <w:pPr>
        <w:pStyle w:val="a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94615</wp:posOffset>
            </wp:positionH>
            <wp:positionV relativeFrom="paragraph">
              <wp:posOffset>279400</wp:posOffset>
            </wp:positionV>
            <wp:extent cx="1927860" cy="1849755"/>
            <wp:effectExtent l="19050" t="0" r="0" b="0"/>
            <wp:wrapTight wrapText="bothSides">
              <wp:wrapPolygon edited="0">
                <wp:start x="-213" y="0"/>
                <wp:lineTo x="-213" y="21355"/>
                <wp:lineTo x="21557" y="21355"/>
                <wp:lineTo x="21557" y="0"/>
                <wp:lineTo x="-213" y="0"/>
              </wp:wrapPolygon>
            </wp:wrapTight>
            <wp:docPr id="19" name="Рисунок 2" descr="F:\Фото Маржан Кубидом\20161019_175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Маржан Кубидом\20161019_175702.jpg"/>
                    <pic:cNvPicPr>
                      <a:picLocks noChangeAspect="1" noChangeArrowheads="1"/>
                    </pic:cNvPicPr>
                  </pic:nvPicPr>
                  <pic:blipFill>
                    <a:blip r:embed="rId10" cstate="print"/>
                    <a:srcRect/>
                    <a:stretch>
                      <a:fillRect/>
                    </a:stretch>
                  </pic:blipFill>
                  <pic:spPr bwMode="auto">
                    <a:xfrm>
                      <a:off x="0" y="0"/>
                      <a:ext cx="1927860" cy="1849755"/>
                    </a:xfrm>
                    <a:prstGeom prst="rect">
                      <a:avLst/>
                    </a:prstGeom>
                    <a:noFill/>
                    <a:ln w="9525">
                      <a:noFill/>
                      <a:miter lim="800000"/>
                      <a:headEnd/>
                      <a:tailEnd/>
                    </a:ln>
                  </pic:spPr>
                </pic:pic>
              </a:graphicData>
            </a:graphic>
          </wp:anchor>
        </w:drawing>
      </w:r>
      <w:r w:rsidR="00B774D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B774D6">
        <w:rPr>
          <w:rFonts w:ascii="Times New Roman" w:hAnsi="Times New Roman" w:cs="Times New Roman"/>
          <w:sz w:val="28"/>
          <w:szCs w:val="28"/>
          <w:lang w:val="kk-KZ"/>
        </w:rPr>
        <w:t xml:space="preserve">Шатыр- бұл тосын сый сәт, сабақтың соңында балаға тосын сый беріледі, келесі бірлескен іс-әрекетте баланың ынтасын арттыру үшін  (жетон, медаль, бояулар, Су-Джок шарлар және т.б.). </w:t>
      </w:r>
      <w:r w:rsidR="003940B2">
        <w:rPr>
          <w:rFonts w:ascii="Times New Roman" w:hAnsi="Times New Roman" w:cs="Times New Roman"/>
          <w:sz w:val="28"/>
          <w:szCs w:val="28"/>
          <w:lang w:val="kk-KZ"/>
        </w:rPr>
        <w:t xml:space="preserve">           </w:t>
      </w:r>
      <w:r w:rsidR="006A3CAF">
        <w:rPr>
          <w:rFonts w:ascii="Times New Roman" w:hAnsi="Times New Roman" w:cs="Times New Roman"/>
          <w:sz w:val="28"/>
          <w:szCs w:val="28"/>
          <w:lang w:val="kk-KZ"/>
        </w:rPr>
        <w:t xml:space="preserve">                                   </w:t>
      </w:r>
      <w:r w:rsidR="003940B2">
        <w:rPr>
          <w:rFonts w:ascii="Times New Roman" w:hAnsi="Times New Roman" w:cs="Times New Roman"/>
          <w:sz w:val="28"/>
          <w:szCs w:val="28"/>
          <w:lang w:val="kk-KZ"/>
        </w:rPr>
        <w:t xml:space="preserve"> </w:t>
      </w:r>
    </w:p>
    <w:p w:rsidR="003940B2" w:rsidRDefault="003940B2" w:rsidP="00696B74">
      <w:pPr>
        <w:pStyle w:val="a4"/>
        <w:jc w:val="both"/>
        <w:rPr>
          <w:rFonts w:ascii="Times New Roman" w:hAnsi="Times New Roman" w:cs="Times New Roman"/>
          <w:sz w:val="28"/>
          <w:szCs w:val="28"/>
          <w:lang w:val="kk-KZ"/>
        </w:rPr>
      </w:pPr>
    </w:p>
    <w:p w:rsidR="00B774D6"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«Кубидом»-ның негізгі  жетістіктері:</w:t>
      </w:r>
    </w:p>
    <w:p w:rsidR="00B774D6"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-«Кубидом» ыңғайлы –матрешка принцип бойынша ашылады, пирамида принцип бойынша жиналады, сондықтан да бала білмейді, «Кубидом»-ның әлі де қандай құпиялары бар екенін, сол арқылы баланың ойын мотивациясы дами береді. </w:t>
      </w:r>
    </w:p>
    <w:p w:rsidR="00B774D6"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-жеке және топпен ойнауға болады;</w:t>
      </w:r>
    </w:p>
    <w:p w:rsidR="00B774D6"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кубтарды өте жақсы көреді, өйткені балаға бірінші жақпен содан кейін екінші жақпен бұрылғанда жаңа символдар, белгілер,  қызықты тапсырмалар, жаттығулар ашылады,  оны  жеке сонымен қатар серіктеспен де орындауға болады. Кубтар жеңіл,  оңай өзгереді, бала іс-әрекет формасында және әртүрлі қолданыста ыңғайлы.</w:t>
      </w:r>
    </w:p>
    <w:p w:rsidR="00FA73EE" w:rsidRDefault="00B774D6"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3C89">
        <w:rPr>
          <w:rFonts w:ascii="Times New Roman" w:hAnsi="Times New Roman" w:cs="Times New Roman"/>
          <w:sz w:val="28"/>
          <w:szCs w:val="28"/>
          <w:lang w:val="kk-KZ"/>
        </w:rPr>
        <w:t>Күтілетін нәтиже:</w:t>
      </w:r>
    </w:p>
    <w:p w:rsidR="000E3C89" w:rsidRDefault="000E3C89" w:rsidP="00696B74">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Кубидом дидактикалық құралдың жұмыс қағидасы;</w:t>
      </w:r>
    </w:p>
    <w:p w:rsidR="000E3C89" w:rsidRDefault="000E3C89" w:rsidP="00696B74">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Жаңа сөздерді тез меңгере алады;</w:t>
      </w:r>
    </w:p>
    <w:p w:rsidR="000E3C89" w:rsidRPr="00B02A27" w:rsidRDefault="000E3C89" w:rsidP="00696B74">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тілге деген қызығушылықатары арта түседі;</w:t>
      </w:r>
    </w:p>
    <w:p w:rsidR="000E3C89" w:rsidRDefault="000E3C89" w:rsidP="00696B74">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Ересек топтарының балалары сурет</w:t>
      </w:r>
      <w:r w:rsidRPr="000E3C89">
        <w:rPr>
          <w:rFonts w:ascii="Times New Roman" w:hAnsi="Times New Roman" w:cs="Times New Roman"/>
          <w:sz w:val="28"/>
          <w:szCs w:val="28"/>
          <w:lang w:val="kk-KZ"/>
        </w:rPr>
        <w:t xml:space="preserve"> </w:t>
      </w:r>
      <w:r>
        <w:rPr>
          <w:rFonts w:ascii="Times New Roman" w:hAnsi="Times New Roman" w:cs="Times New Roman"/>
          <w:sz w:val="28"/>
          <w:szCs w:val="28"/>
          <w:lang w:val="kk-KZ"/>
        </w:rPr>
        <w:t>сызбалардың  көмегімен 7-8 сөзден құралатын сөйлемді, диалог, монолог еркін құрай алады;</w:t>
      </w:r>
    </w:p>
    <w:p w:rsidR="000E3C89" w:rsidRDefault="000E3C89" w:rsidP="000E3C89">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Кубидом арқылы қазақ тіліне тән дыбыстарды </w:t>
      </w:r>
      <w:r w:rsidR="00B02A27">
        <w:rPr>
          <w:rFonts w:ascii="Times New Roman" w:hAnsi="Times New Roman" w:cs="Times New Roman"/>
          <w:sz w:val="28"/>
          <w:szCs w:val="28"/>
          <w:lang w:val="kk-KZ"/>
        </w:rPr>
        <w:t>айыра алады;</w:t>
      </w:r>
    </w:p>
    <w:p w:rsidR="00B02A27" w:rsidRDefault="00B02A27" w:rsidP="00B02A27">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Тура және кері санау, зат есімдерді сандық сан есімдермен байланыстыра алады;</w:t>
      </w:r>
    </w:p>
    <w:p w:rsidR="00B02A27" w:rsidRDefault="00B02A27" w:rsidP="00B02A27">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Әрбір сабақ қызықты өтеді.</w:t>
      </w:r>
    </w:p>
    <w:p w:rsidR="0008575F" w:rsidRPr="007940AB" w:rsidRDefault="003F32AE" w:rsidP="007940AB">
      <w:pPr>
        <w:pStyle w:val="a4"/>
        <w:jc w:val="center"/>
        <w:rPr>
          <w:rFonts w:ascii="Times New Roman" w:hAnsi="Times New Roman" w:cs="Times New Roman"/>
          <w:b/>
          <w:sz w:val="28"/>
          <w:szCs w:val="28"/>
          <w:lang w:val="kk-KZ"/>
        </w:rPr>
      </w:pPr>
      <w:r w:rsidRPr="00752DEE">
        <w:rPr>
          <w:rFonts w:ascii="Times New Roman" w:hAnsi="Times New Roman" w:cs="Times New Roman"/>
          <w:b/>
          <w:sz w:val="28"/>
          <w:szCs w:val="28"/>
          <w:lang w:val="kk-KZ"/>
        </w:rPr>
        <w:lastRenderedPageBreak/>
        <w:t>Ойын жаттығулар:</w:t>
      </w:r>
    </w:p>
    <w:p w:rsidR="0008575F" w:rsidRPr="00752DEE" w:rsidRDefault="00696B74" w:rsidP="0008575F">
      <w:pPr>
        <w:pStyle w:val="a4"/>
        <w:rPr>
          <w:rFonts w:ascii="Times New Roman" w:hAnsi="Times New Roman" w:cs="Times New Roman"/>
          <w:b/>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52070</wp:posOffset>
            </wp:positionH>
            <wp:positionV relativeFrom="paragraph">
              <wp:posOffset>372745</wp:posOffset>
            </wp:positionV>
            <wp:extent cx="1906270" cy="1774825"/>
            <wp:effectExtent l="19050" t="0" r="0" b="0"/>
            <wp:wrapTight wrapText="bothSides">
              <wp:wrapPolygon edited="0">
                <wp:start x="-216" y="0"/>
                <wp:lineTo x="-216" y="21330"/>
                <wp:lineTo x="21586" y="21330"/>
                <wp:lineTo x="21586" y="0"/>
                <wp:lineTo x="-216" y="0"/>
              </wp:wrapPolygon>
            </wp:wrapTight>
            <wp:docPr id="5" name="Рисунок 5" descr="C:\Users\Администратор\Desktop\фото кубидом\IMG_20171025_112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фото кубидом\IMG_20171025_112640.jpg"/>
                    <pic:cNvPicPr>
                      <a:picLocks noChangeAspect="1" noChangeArrowheads="1"/>
                    </pic:cNvPicPr>
                  </pic:nvPicPr>
                  <pic:blipFill>
                    <a:blip r:embed="rId11" cstate="print"/>
                    <a:srcRect/>
                    <a:stretch>
                      <a:fillRect/>
                    </a:stretch>
                  </pic:blipFill>
                  <pic:spPr bwMode="auto">
                    <a:xfrm>
                      <a:off x="0" y="0"/>
                      <a:ext cx="1906270" cy="1774825"/>
                    </a:xfrm>
                    <a:prstGeom prst="rect">
                      <a:avLst/>
                    </a:prstGeom>
                    <a:noFill/>
                    <a:ln w="9525">
                      <a:noFill/>
                      <a:miter lim="800000"/>
                      <a:headEnd/>
                      <a:tailEnd/>
                    </a:ln>
                  </pic:spPr>
                </pic:pic>
              </a:graphicData>
            </a:graphic>
          </wp:anchor>
        </w:drawing>
      </w:r>
      <w:r w:rsidR="0008575F">
        <w:rPr>
          <w:rFonts w:ascii="Times New Roman" w:hAnsi="Times New Roman" w:cs="Times New Roman"/>
          <w:sz w:val="28"/>
          <w:szCs w:val="28"/>
          <w:lang w:val="kk-KZ"/>
        </w:rPr>
        <w:br w:type="textWrapping" w:clear="all"/>
      </w:r>
      <w:r w:rsidR="0008575F" w:rsidRPr="00752DEE">
        <w:rPr>
          <w:rFonts w:ascii="Times New Roman" w:hAnsi="Times New Roman" w:cs="Times New Roman"/>
          <w:b/>
          <w:sz w:val="28"/>
          <w:szCs w:val="28"/>
          <w:lang w:val="kk-KZ"/>
        </w:rPr>
        <w:t>Ойын: «Бірінші дыбыс қандай?»</w:t>
      </w:r>
    </w:p>
    <w:p w:rsidR="0008575F" w:rsidRPr="0008575F" w:rsidRDefault="003F32AE" w:rsidP="00696B74">
      <w:pPr>
        <w:pStyle w:val="a4"/>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Мақсат: бірінші дыбысты аңықтау. </w:t>
      </w:r>
      <w:r w:rsidR="0008575F">
        <w:rPr>
          <w:rFonts w:ascii="Times New Roman" w:hAnsi="Times New Roman" w:cs="Times New Roman"/>
          <w:sz w:val="28"/>
          <w:szCs w:val="28"/>
          <w:lang w:val="kk-KZ"/>
        </w:rPr>
        <w:t xml:space="preserve">                          </w:t>
      </w:r>
      <w:r w:rsidR="0008575F" w:rsidRPr="0008575F">
        <w:rPr>
          <w:rFonts w:ascii="Times New Roman" w:hAnsi="Times New Roman" w:cs="Times New Roman"/>
          <w:sz w:val="28"/>
          <w:szCs w:val="28"/>
          <w:lang w:val="kk-KZ"/>
        </w:rPr>
        <w:t xml:space="preserve"> </w:t>
      </w:r>
    </w:p>
    <w:p w:rsidR="003F32AE" w:rsidRDefault="003F32AE"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барысы: педагог балаларға суреттерді атап шығады, дауысымен бірінші дыбысты бөле отырып сұрайды, кімде «Қ» дыбысына басталатын  зат-сурет бар. Бала затты дұрыс </w:t>
      </w:r>
      <w:r w:rsidR="00F14221">
        <w:rPr>
          <w:rFonts w:ascii="Times New Roman" w:hAnsi="Times New Roman" w:cs="Times New Roman"/>
          <w:sz w:val="28"/>
          <w:szCs w:val="28"/>
          <w:lang w:val="kk-KZ"/>
        </w:rPr>
        <w:t>атап,  «Кубидом»-ға суретті жапс</w:t>
      </w:r>
      <w:r>
        <w:rPr>
          <w:rFonts w:ascii="Times New Roman" w:hAnsi="Times New Roman" w:cs="Times New Roman"/>
          <w:sz w:val="28"/>
          <w:szCs w:val="28"/>
          <w:lang w:val="kk-KZ"/>
        </w:rPr>
        <w:t>ыру қажет.</w:t>
      </w:r>
    </w:p>
    <w:p w:rsidR="0008575F" w:rsidRDefault="0008575F" w:rsidP="00696B74">
      <w:pPr>
        <w:pStyle w:val="a4"/>
        <w:jc w:val="both"/>
        <w:rPr>
          <w:rFonts w:ascii="Times New Roman" w:hAnsi="Times New Roman" w:cs="Times New Roman"/>
          <w:b/>
          <w:sz w:val="28"/>
          <w:szCs w:val="28"/>
          <w:lang w:val="kk-KZ"/>
        </w:rPr>
      </w:pPr>
    </w:p>
    <w:p w:rsidR="003F32AE" w:rsidRPr="00752DEE" w:rsidRDefault="003F32AE" w:rsidP="00696B74">
      <w:pPr>
        <w:pStyle w:val="a4"/>
        <w:jc w:val="both"/>
        <w:rPr>
          <w:rFonts w:ascii="Times New Roman" w:hAnsi="Times New Roman" w:cs="Times New Roman"/>
          <w:b/>
          <w:sz w:val="28"/>
          <w:szCs w:val="28"/>
          <w:lang w:val="kk-KZ"/>
        </w:rPr>
      </w:pPr>
      <w:r w:rsidRPr="00752DEE">
        <w:rPr>
          <w:rFonts w:ascii="Times New Roman" w:hAnsi="Times New Roman" w:cs="Times New Roman"/>
          <w:b/>
          <w:sz w:val="28"/>
          <w:szCs w:val="28"/>
          <w:lang w:val="kk-KZ"/>
        </w:rPr>
        <w:t>Ойын «Сана»</w:t>
      </w:r>
    </w:p>
    <w:p w:rsidR="003F32AE" w:rsidRDefault="003F32AE"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Мақсат: беске (онға) дейін ретімен және кері санау, сөздерінде дыбыстардың автоматизациялау зат есімдерді сандық сан есімдермен байланыстыру.</w:t>
      </w:r>
    </w:p>
    <w:p w:rsidR="003F32AE" w:rsidRDefault="003F32AE"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Ойын барысы: педагог кішкентай суреттерді кубқа жабыстырады, ал бала санайды (бір кілем, үш үстел, алты орындық, сегіз қуыршақ, тоғыз текше).</w:t>
      </w:r>
    </w:p>
    <w:p w:rsidR="00470924" w:rsidRDefault="00470924" w:rsidP="00696B74">
      <w:pPr>
        <w:pStyle w:val="a4"/>
        <w:jc w:val="both"/>
        <w:rPr>
          <w:rFonts w:ascii="Times New Roman" w:hAnsi="Times New Roman" w:cs="Times New Roman"/>
          <w:sz w:val="28"/>
          <w:szCs w:val="28"/>
          <w:lang w:val="kk-KZ"/>
        </w:rPr>
      </w:pPr>
    </w:p>
    <w:p w:rsidR="00470924" w:rsidRDefault="00470924" w:rsidP="00696B74">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Ойын «Салыстыр</w:t>
      </w:r>
      <w:r w:rsidRPr="00752DEE">
        <w:rPr>
          <w:rFonts w:ascii="Times New Roman" w:hAnsi="Times New Roman" w:cs="Times New Roman"/>
          <w:b/>
          <w:sz w:val="28"/>
          <w:szCs w:val="28"/>
          <w:lang w:val="kk-KZ"/>
        </w:rPr>
        <w:t>»</w:t>
      </w:r>
    </w:p>
    <w:p w:rsidR="00470924" w:rsidRDefault="00470924" w:rsidP="00696B74">
      <w:pPr>
        <w:pStyle w:val="a4"/>
        <w:jc w:val="both"/>
        <w:rPr>
          <w:rFonts w:ascii="Times New Roman" w:hAnsi="Times New Roman" w:cs="Times New Roman"/>
          <w:sz w:val="28"/>
          <w:szCs w:val="28"/>
          <w:lang w:val="kk-KZ"/>
        </w:rPr>
      </w:pPr>
      <w:r w:rsidRPr="00470924">
        <w:rPr>
          <w:rFonts w:ascii="Times New Roman" w:hAnsi="Times New Roman" w:cs="Times New Roman"/>
          <w:sz w:val="28"/>
          <w:szCs w:val="28"/>
          <w:lang w:val="kk-KZ"/>
        </w:rPr>
        <w:t>Мақсат: жануарларды салыстыра, ажырата, топтастыра білу іскерлігін</w:t>
      </w:r>
      <w:r>
        <w:rPr>
          <w:rFonts w:ascii="Times New Roman" w:hAnsi="Times New Roman" w:cs="Times New Roman"/>
          <w:sz w:val="28"/>
          <w:szCs w:val="28"/>
          <w:lang w:val="kk-KZ"/>
        </w:rPr>
        <w:t xml:space="preserve"> дамыту.</w:t>
      </w:r>
    </w:p>
    <w:p w:rsidR="00A976CA" w:rsidRPr="00A976CA" w:rsidRDefault="00A976CA"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Ойын барысы: педагог Кубидомға "үлкен" және "кішкентай" деген белгі қояды да сұрақ қояды: қандай аң үлкен? қандай аң кішкентай? бала алдындағы жатқан карточканы алып, үлкен білгіге пілді орналастырып, айтады: піл үлкен</w:t>
      </w:r>
      <w:r w:rsidR="0097578F">
        <w:rPr>
          <w:rFonts w:ascii="Times New Roman" w:hAnsi="Times New Roman" w:cs="Times New Roman"/>
          <w:sz w:val="28"/>
          <w:szCs w:val="28"/>
          <w:lang w:val="kk-KZ"/>
        </w:rPr>
        <w:t xml:space="preserve"> және т.б.</w:t>
      </w:r>
    </w:p>
    <w:p w:rsidR="006A3CAF" w:rsidRDefault="006A3CAF" w:rsidP="00696B74">
      <w:pPr>
        <w:pStyle w:val="a4"/>
        <w:jc w:val="both"/>
        <w:rPr>
          <w:rFonts w:ascii="Times New Roman" w:hAnsi="Times New Roman" w:cs="Times New Roman"/>
          <w:sz w:val="28"/>
          <w:szCs w:val="28"/>
          <w:lang w:val="kk-KZ"/>
        </w:rPr>
      </w:pPr>
    </w:p>
    <w:p w:rsidR="003F32AE" w:rsidRPr="00752DEE" w:rsidRDefault="003F32AE" w:rsidP="00696B74">
      <w:pPr>
        <w:pStyle w:val="a4"/>
        <w:jc w:val="both"/>
        <w:rPr>
          <w:rFonts w:ascii="Times New Roman" w:hAnsi="Times New Roman" w:cs="Times New Roman"/>
          <w:b/>
          <w:sz w:val="28"/>
          <w:szCs w:val="28"/>
          <w:lang w:val="kk-KZ"/>
        </w:rPr>
      </w:pPr>
      <w:r w:rsidRPr="00752DEE">
        <w:rPr>
          <w:rFonts w:ascii="Times New Roman" w:hAnsi="Times New Roman" w:cs="Times New Roman"/>
          <w:b/>
          <w:sz w:val="28"/>
          <w:szCs w:val="28"/>
          <w:lang w:val="kk-KZ"/>
        </w:rPr>
        <w:t>Ойын «Сүйектер»</w:t>
      </w:r>
    </w:p>
    <w:p w:rsidR="003F32AE" w:rsidRDefault="003F32AE"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Мақсат: сөздеріндегі өтіп жатқан дыбыстардың дыбысталуы.</w:t>
      </w:r>
    </w:p>
    <w:p w:rsidR="003F32AE" w:rsidRDefault="00696B74" w:rsidP="00696B74">
      <w:pPr>
        <w:pStyle w:val="a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4181475</wp:posOffset>
            </wp:positionH>
            <wp:positionV relativeFrom="paragraph">
              <wp:posOffset>1275080</wp:posOffset>
            </wp:positionV>
            <wp:extent cx="1939290" cy="1914525"/>
            <wp:effectExtent l="19050" t="0" r="3810" b="0"/>
            <wp:wrapTight wrapText="bothSides">
              <wp:wrapPolygon edited="0">
                <wp:start x="-212" y="0"/>
                <wp:lineTo x="-212" y="21493"/>
                <wp:lineTo x="21642" y="21493"/>
                <wp:lineTo x="21642" y="0"/>
                <wp:lineTo x="-212" y="0"/>
              </wp:wrapPolygon>
            </wp:wrapTight>
            <wp:docPr id="8" name="Рисунок 6" descr="C:\Users\Администратор\Desktop\фото кубидом\IMG_20171025_112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фото кубидом\IMG_20171025_112850.jpg"/>
                    <pic:cNvPicPr>
                      <a:picLocks noChangeAspect="1" noChangeArrowheads="1"/>
                    </pic:cNvPicPr>
                  </pic:nvPicPr>
                  <pic:blipFill>
                    <a:blip r:embed="rId12" cstate="print"/>
                    <a:srcRect/>
                    <a:stretch>
                      <a:fillRect/>
                    </a:stretch>
                  </pic:blipFill>
                  <pic:spPr bwMode="auto">
                    <a:xfrm>
                      <a:off x="0" y="0"/>
                      <a:ext cx="1939290" cy="1914525"/>
                    </a:xfrm>
                    <a:prstGeom prst="rect">
                      <a:avLst/>
                    </a:prstGeom>
                    <a:noFill/>
                    <a:ln w="9525">
                      <a:noFill/>
                      <a:miter lim="800000"/>
                      <a:headEnd/>
                      <a:tailEnd/>
                    </a:ln>
                  </pic:spPr>
                </pic:pic>
              </a:graphicData>
            </a:graphic>
          </wp:anchor>
        </w:drawing>
      </w:r>
      <w:r w:rsidR="003F32AE">
        <w:rPr>
          <w:rFonts w:ascii="Times New Roman" w:hAnsi="Times New Roman" w:cs="Times New Roman"/>
          <w:sz w:val="28"/>
          <w:szCs w:val="28"/>
          <w:lang w:val="kk-KZ"/>
        </w:rPr>
        <w:t>Ойын барысы: педагог кубтан кішкентай текшені алып шығады, әр қабырғада өтіп жатқан дыбысқа суреттер орналасқан және баламен келіседі, қандай суретті ол «тастайды». Мысалы: бала «ұшақ» таңдады. Оның мақсаты: текшені тастау және барлық суреттерді атап шығу.  «Ұшақ» түспегенше барлық суреттерді айтып шығады. Осылайша, бала сөздерде дыбысты көп рет айта отырып  шаршамайды. Ойынды жарыс ретінде өткізуге болады, егерде бірнеше балаларды қатыстырса. Таңдалған суреттерді кім көп «тастаса» сол жеңіске жетеді.</w:t>
      </w:r>
    </w:p>
    <w:p w:rsidR="005F3BDA" w:rsidRPr="00617638" w:rsidRDefault="005F3BDA" w:rsidP="00696B74">
      <w:pPr>
        <w:pStyle w:val="a4"/>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Ойын </w:t>
      </w:r>
      <w:r w:rsidRPr="005F4E6E">
        <w:rPr>
          <w:rFonts w:ascii="Times New Roman" w:hAnsi="Times New Roman" w:cs="Times New Roman"/>
          <w:b/>
          <w:sz w:val="28"/>
          <w:szCs w:val="28"/>
          <w:lang w:val="kk-KZ" w:eastAsia="ru-RU"/>
        </w:rPr>
        <w:t xml:space="preserve"> “</w:t>
      </w:r>
      <w:r>
        <w:rPr>
          <w:rFonts w:ascii="Times New Roman" w:hAnsi="Times New Roman" w:cs="Times New Roman"/>
          <w:b/>
          <w:sz w:val="28"/>
          <w:szCs w:val="28"/>
          <w:lang w:val="kk-KZ" w:eastAsia="ru-RU"/>
        </w:rPr>
        <w:t>Сұрақ</w:t>
      </w:r>
      <w:r w:rsidRPr="005F4E6E">
        <w:rPr>
          <w:rFonts w:ascii="Times New Roman" w:hAnsi="Times New Roman" w:cs="Times New Roman"/>
          <w:b/>
          <w:sz w:val="28"/>
          <w:szCs w:val="28"/>
          <w:lang w:val="kk-KZ" w:eastAsia="ru-RU"/>
        </w:rPr>
        <w:t>”</w:t>
      </w:r>
    </w:p>
    <w:p w:rsidR="005F3BDA" w:rsidRDefault="005F3BDA" w:rsidP="00696B74">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rPr>
        <w:t>Мақсат:</w:t>
      </w:r>
      <w:r>
        <w:rPr>
          <w:rFonts w:ascii="Times New Roman" w:hAnsi="Times New Roman" w:cs="Times New Roman"/>
          <w:sz w:val="28"/>
          <w:szCs w:val="28"/>
          <w:lang w:val="kk-KZ" w:eastAsia="ru-RU"/>
        </w:rPr>
        <w:t xml:space="preserve"> сұрақты түсіну және дұрыс жауап беру.</w:t>
      </w:r>
    </w:p>
    <w:p w:rsidR="005F3BDA" w:rsidRDefault="005F3BDA"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Ойын барысы</w:t>
      </w:r>
      <w:r w:rsidRPr="005F3BDA">
        <w:rPr>
          <w:rFonts w:ascii="Times New Roman" w:hAnsi="Times New Roman" w:cs="Times New Roman"/>
          <w:sz w:val="28"/>
          <w:szCs w:val="28"/>
          <w:lang w:val="kk-KZ" w:eastAsia="ru-RU"/>
        </w:rPr>
        <w:t>:</w:t>
      </w:r>
      <w:r w:rsidRPr="0061763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педагог кубтан суреттер алып үстел үстіне қояды. Бірінші бала үстіңгі суретті алып, қойылған сұраққа жауап береді: </w:t>
      </w:r>
    </w:p>
    <w:p w:rsidR="005F3BDA" w:rsidRPr="00617638" w:rsidRDefault="005F3BDA" w:rsidP="00696B74">
      <w:pPr>
        <w:pStyle w:val="a4"/>
        <w:jc w:val="both"/>
        <w:rPr>
          <w:rFonts w:ascii="Times New Roman" w:hAnsi="Times New Roman" w:cs="Times New Roman"/>
          <w:sz w:val="28"/>
          <w:szCs w:val="28"/>
          <w:lang w:val="kk-KZ"/>
        </w:rPr>
      </w:pPr>
      <w:r w:rsidRPr="00617638">
        <w:rPr>
          <w:rFonts w:ascii="Times New Roman" w:hAnsi="Times New Roman" w:cs="Times New Roman"/>
          <w:sz w:val="28"/>
          <w:szCs w:val="28"/>
          <w:lang w:val="kk-KZ"/>
        </w:rPr>
        <w:t>-Сен қайда барасың?</w:t>
      </w:r>
    </w:p>
    <w:p w:rsidR="005F3BDA" w:rsidRPr="00617638" w:rsidRDefault="005F3BDA" w:rsidP="00696B74">
      <w:pPr>
        <w:pStyle w:val="a4"/>
        <w:jc w:val="both"/>
        <w:rPr>
          <w:rFonts w:ascii="Times New Roman" w:hAnsi="Times New Roman" w:cs="Times New Roman"/>
          <w:sz w:val="28"/>
          <w:szCs w:val="28"/>
          <w:lang w:val="kk-KZ"/>
        </w:rPr>
      </w:pPr>
      <w:r w:rsidRPr="00617638">
        <w:rPr>
          <w:rFonts w:ascii="Times New Roman" w:hAnsi="Times New Roman" w:cs="Times New Roman"/>
          <w:sz w:val="28"/>
          <w:szCs w:val="28"/>
          <w:lang w:val="kk-KZ"/>
        </w:rPr>
        <w:t>-Мен дүкенге барамын.</w:t>
      </w:r>
    </w:p>
    <w:p w:rsidR="00F14221" w:rsidRDefault="00F14221"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қалта-терезелерге қойып, сөйлем құрастырады.</w:t>
      </w:r>
    </w:p>
    <w:p w:rsidR="00F14221" w:rsidRDefault="00F14221"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-Сен не жейсің?</w:t>
      </w:r>
    </w:p>
    <w:p w:rsidR="00F14221" w:rsidRDefault="00F14221"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-Мен нан жеймін. т.б.</w:t>
      </w:r>
    </w:p>
    <w:p w:rsidR="005F3BDA" w:rsidRPr="00F14221" w:rsidRDefault="00F14221"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Екінші бала келесі суретті алып сұраққа жауап береді. Ойын жалғаса береді, суреттер битпейінше.</w:t>
      </w:r>
    </w:p>
    <w:p w:rsidR="001B3EA3" w:rsidRDefault="00F14221"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719D">
        <w:rPr>
          <w:rFonts w:ascii="Times New Roman" w:hAnsi="Times New Roman" w:cs="Times New Roman"/>
          <w:sz w:val="28"/>
          <w:szCs w:val="28"/>
          <w:lang w:val="kk-KZ"/>
        </w:rPr>
        <w:t>Осылай келе,</w:t>
      </w:r>
      <w:r w:rsidR="001B3EA3">
        <w:rPr>
          <w:rFonts w:ascii="Times New Roman" w:hAnsi="Times New Roman" w:cs="Times New Roman"/>
          <w:sz w:val="28"/>
          <w:szCs w:val="28"/>
          <w:lang w:val="kk-KZ"/>
        </w:rPr>
        <w:t xml:space="preserve"> таңдалған ойын жаттығулар сөйлеу </w:t>
      </w:r>
      <w:r w:rsidR="00935412">
        <w:rPr>
          <w:rFonts w:ascii="Times New Roman" w:hAnsi="Times New Roman" w:cs="Times New Roman"/>
          <w:sz w:val="28"/>
          <w:szCs w:val="28"/>
          <w:lang w:val="kk-KZ"/>
        </w:rPr>
        <w:t xml:space="preserve">тілін дамыту үшін </w:t>
      </w:r>
      <w:r w:rsidR="001B3EA3">
        <w:rPr>
          <w:rFonts w:ascii="Times New Roman" w:hAnsi="Times New Roman" w:cs="Times New Roman"/>
          <w:sz w:val="28"/>
          <w:szCs w:val="28"/>
          <w:lang w:val="kk-KZ"/>
        </w:rPr>
        <w:t>:</w:t>
      </w:r>
    </w:p>
    <w:p w:rsidR="001B3EA3" w:rsidRDefault="001B3EA3"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тән дыбыстарды айту мен айыру жағын қалыптастыру;</w:t>
      </w:r>
    </w:p>
    <w:p w:rsidR="001B3EA3" w:rsidRDefault="00696B74" w:rsidP="00696B74">
      <w:pPr>
        <w:pStyle w:val="a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-12700</wp:posOffset>
            </wp:positionH>
            <wp:positionV relativeFrom="paragraph">
              <wp:posOffset>182880</wp:posOffset>
            </wp:positionV>
            <wp:extent cx="1946910" cy="1871345"/>
            <wp:effectExtent l="19050" t="0" r="0" b="0"/>
            <wp:wrapTight wrapText="bothSides">
              <wp:wrapPolygon edited="0">
                <wp:start x="-211" y="0"/>
                <wp:lineTo x="-211" y="21329"/>
                <wp:lineTo x="21558" y="21329"/>
                <wp:lineTo x="21558" y="0"/>
                <wp:lineTo x="-211" y="0"/>
              </wp:wrapPolygon>
            </wp:wrapTight>
            <wp:docPr id="20" name="Рисунок 7" descr="C:\Users\Администратор\Desktop\фото кубидом\IMG_20171025_112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фото кубидом\IMG_20171025_112115.jpg"/>
                    <pic:cNvPicPr>
                      <a:picLocks noChangeAspect="1" noChangeArrowheads="1"/>
                    </pic:cNvPicPr>
                  </pic:nvPicPr>
                  <pic:blipFill>
                    <a:blip r:embed="rId13" cstate="print"/>
                    <a:srcRect/>
                    <a:stretch>
                      <a:fillRect/>
                    </a:stretch>
                  </pic:blipFill>
                  <pic:spPr bwMode="auto">
                    <a:xfrm>
                      <a:off x="0" y="0"/>
                      <a:ext cx="1946910" cy="1871345"/>
                    </a:xfrm>
                    <a:prstGeom prst="rect">
                      <a:avLst/>
                    </a:prstGeom>
                    <a:noFill/>
                    <a:ln w="9525">
                      <a:noFill/>
                      <a:miter lim="800000"/>
                      <a:headEnd/>
                      <a:tailEnd/>
                    </a:ln>
                  </pic:spPr>
                </pic:pic>
              </a:graphicData>
            </a:graphic>
          </wp:anchor>
        </w:drawing>
      </w:r>
      <w:r w:rsidR="001B3EA3">
        <w:rPr>
          <w:rFonts w:ascii="Times New Roman" w:hAnsi="Times New Roman" w:cs="Times New Roman"/>
          <w:sz w:val="28"/>
          <w:szCs w:val="28"/>
          <w:lang w:val="kk-KZ"/>
        </w:rPr>
        <w:t>-сөздерінде дыбыстарды автоматизациялау;</w:t>
      </w:r>
    </w:p>
    <w:p w:rsidR="001B3EA3" w:rsidRDefault="001B3EA3"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-тіл байланысын дамыту.</w:t>
      </w:r>
    </w:p>
    <w:p w:rsidR="005D4606" w:rsidRDefault="003E719D" w:rsidP="00696B7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3EA3">
        <w:rPr>
          <w:rFonts w:ascii="Times New Roman" w:hAnsi="Times New Roman" w:cs="Times New Roman"/>
          <w:sz w:val="28"/>
          <w:szCs w:val="28"/>
          <w:lang w:val="kk-KZ"/>
        </w:rPr>
        <w:t xml:space="preserve">Қорытындылай келе, </w:t>
      </w:r>
      <w:r>
        <w:rPr>
          <w:rFonts w:ascii="Times New Roman" w:hAnsi="Times New Roman" w:cs="Times New Roman"/>
          <w:sz w:val="28"/>
          <w:szCs w:val="28"/>
          <w:lang w:val="kk-KZ"/>
        </w:rPr>
        <w:t>тіл дамытуда ең басты рөл ойындармен ойын жаттығуларды тікелей білім беру мен педагог пен балалар бірлес</w:t>
      </w:r>
      <w:r w:rsidR="00D22DE0">
        <w:rPr>
          <w:rFonts w:ascii="Times New Roman" w:hAnsi="Times New Roman" w:cs="Times New Roman"/>
          <w:sz w:val="28"/>
          <w:szCs w:val="28"/>
          <w:lang w:val="kk-KZ"/>
        </w:rPr>
        <w:t>к</w:t>
      </w:r>
      <w:r>
        <w:rPr>
          <w:rFonts w:ascii="Times New Roman" w:hAnsi="Times New Roman" w:cs="Times New Roman"/>
          <w:sz w:val="28"/>
          <w:szCs w:val="28"/>
          <w:lang w:val="kk-KZ"/>
        </w:rPr>
        <w:t xml:space="preserve">ен іс-әрекетінде ғана емес, сонымен қатар баланың жеке іс-әрекетіне кіргізуіне болады. </w:t>
      </w:r>
      <w:r w:rsidR="00D22DE0">
        <w:rPr>
          <w:rFonts w:ascii="Times New Roman" w:hAnsi="Times New Roman" w:cs="Times New Roman"/>
          <w:sz w:val="28"/>
          <w:szCs w:val="28"/>
          <w:lang w:val="kk-KZ"/>
        </w:rPr>
        <w:t>П</w:t>
      </w:r>
      <w:r w:rsidR="005D4606">
        <w:rPr>
          <w:rFonts w:ascii="Times New Roman" w:hAnsi="Times New Roman" w:cs="Times New Roman"/>
          <w:sz w:val="28"/>
          <w:szCs w:val="28"/>
          <w:lang w:val="kk-KZ"/>
        </w:rPr>
        <w:t xml:space="preserve">едагогикалық процесінде, педагогтың </w:t>
      </w:r>
      <w:r w:rsidR="00D22DE0">
        <w:rPr>
          <w:rFonts w:ascii="Times New Roman" w:hAnsi="Times New Roman" w:cs="Times New Roman"/>
          <w:sz w:val="28"/>
          <w:szCs w:val="28"/>
          <w:lang w:val="kk-KZ"/>
        </w:rPr>
        <w:t xml:space="preserve"> </w:t>
      </w:r>
      <w:r w:rsidR="005D4606">
        <w:rPr>
          <w:rFonts w:ascii="Times New Roman" w:hAnsi="Times New Roman" w:cs="Times New Roman"/>
          <w:sz w:val="28"/>
          <w:szCs w:val="28"/>
          <w:lang w:val="kk-KZ"/>
        </w:rPr>
        <w:t xml:space="preserve">тапсырмаларына балаларды жайғасу үшін </w:t>
      </w:r>
      <w:r w:rsidR="00D22DE0">
        <w:rPr>
          <w:rFonts w:ascii="Times New Roman" w:hAnsi="Times New Roman" w:cs="Times New Roman"/>
          <w:sz w:val="28"/>
          <w:szCs w:val="28"/>
          <w:lang w:val="kk-KZ"/>
        </w:rPr>
        <w:t>о</w:t>
      </w:r>
      <w:r w:rsidR="005D4606">
        <w:rPr>
          <w:rFonts w:ascii="Times New Roman" w:hAnsi="Times New Roman" w:cs="Times New Roman"/>
          <w:sz w:val="28"/>
          <w:szCs w:val="28"/>
          <w:lang w:val="kk-KZ"/>
        </w:rPr>
        <w:t>йындар</w:t>
      </w:r>
      <w:r w:rsidR="00D22DE0">
        <w:rPr>
          <w:rFonts w:ascii="Times New Roman" w:hAnsi="Times New Roman" w:cs="Times New Roman"/>
          <w:sz w:val="28"/>
          <w:szCs w:val="28"/>
          <w:lang w:val="kk-KZ"/>
        </w:rPr>
        <w:t xml:space="preserve"> эмоционалдық</w:t>
      </w:r>
      <w:r w:rsidR="005D4606">
        <w:rPr>
          <w:rFonts w:ascii="Times New Roman" w:hAnsi="Times New Roman" w:cs="Times New Roman"/>
          <w:sz w:val="28"/>
          <w:szCs w:val="28"/>
          <w:lang w:val="kk-KZ"/>
        </w:rPr>
        <w:t xml:space="preserve"> айнала құрайды</w:t>
      </w:r>
      <w:r w:rsidR="00D22DE0">
        <w:rPr>
          <w:rFonts w:ascii="Times New Roman" w:hAnsi="Times New Roman" w:cs="Times New Roman"/>
          <w:sz w:val="28"/>
          <w:szCs w:val="28"/>
          <w:lang w:val="kk-KZ"/>
        </w:rPr>
        <w:t>.</w:t>
      </w:r>
      <w:r w:rsidR="005D4606">
        <w:rPr>
          <w:rFonts w:ascii="Times New Roman" w:hAnsi="Times New Roman" w:cs="Times New Roman"/>
          <w:sz w:val="28"/>
          <w:szCs w:val="28"/>
          <w:lang w:val="kk-KZ"/>
        </w:rPr>
        <w:t xml:space="preserve"> </w:t>
      </w:r>
    </w:p>
    <w:p w:rsidR="006A3CAF" w:rsidRDefault="006A3CAF" w:rsidP="00696B74">
      <w:pPr>
        <w:pStyle w:val="a4"/>
        <w:jc w:val="both"/>
        <w:rPr>
          <w:rFonts w:ascii="Times New Roman" w:hAnsi="Times New Roman" w:cs="Times New Roman"/>
          <w:sz w:val="28"/>
          <w:szCs w:val="28"/>
          <w:lang w:val="kk-KZ"/>
        </w:rPr>
      </w:pPr>
    </w:p>
    <w:p w:rsidR="007940AB" w:rsidRPr="00CA2191" w:rsidRDefault="007940AB" w:rsidP="00696B74">
      <w:pPr>
        <w:pStyle w:val="a4"/>
        <w:jc w:val="both"/>
        <w:rPr>
          <w:rFonts w:ascii="Times New Roman" w:hAnsi="Times New Roman" w:cs="Times New Roman"/>
          <w:sz w:val="28"/>
          <w:szCs w:val="28"/>
          <w:lang w:val="kk-KZ"/>
        </w:rPr>
      </w:pPr>
    </w:p>
    <w:p w:rsidR="006A3CAF" w:rsidRDefault="006A3CAF" w:rsidP="00CA2191">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578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5782F" w:rsidRDefault="00A5782F" w:rsidP="00CA2191">
      <w:pPr>
        <w:pStyle w:val="a4"/>
        <w:rPr>
          <w:rFonts w:ascii="Times New Roman" w:hAnsi="Times New Roman" w:cs="Times New Roman"/>
          <w:sz w:val="28"/>
          <w:szCs w:val="28"/>
          <w:lang w:val="kk-KZ"/>
        </w:rPr>
      </w:pPr>
    </w:p>
    <w:p w:rsidR="00A5782F" w:rsidRPr="00714B8C" w:rsidRDefault="00696B74" w:rsidP="00CA2191">
      <w:pPr>
        <w:pStyle w:val="a4"/>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2095500</wp:posOffset>
            </wp:positionH>
            <wp:positionV relativeFrom="paragraph">
              <wp:posOffset>52705</wp:posOffset>
            </wp:positionV>
            <wp:extent cx="1921510" cy="1849755"/>
            <wp:effectExtent l="19050" t="0" r="2540" b="0"/>
            <wp:wrapTight wrapText="bothSides">
              <wp:wrapPolygon edited="0">
                <wp:start x="-214" y="0"/>
                <wp:lineTo x="-214" y="21355"/>
                <wp:lineTo x="21629" y="21355"/>
                <wp:lineTo x="21629" y="0"/>
                <wp:lineTo x="-214" y="0"/>
              </wp:wrapPolygon>
            </wp:wrapTight>
            <wp:docPr id="22" name="Рисунок 9" descr="C:\Users\Администратор\Desktop\фото кубидом\IMG_20171025_11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Desktop\фото кубидом\IMG_20171025_112718.jpg"/>
                    <pic:cNvPicPr>
                      <a:picLocks noChangeAspect="1" noChangeArrowheads="1"/>
                    </pic:cNvPicPr>
                  </pic:nvPicPr>
                  <pic:blipFill>
                    <a:blip r:embed="rId14" cstate="print"/>
                    <a:srcRect/>
                    <a:stretch>
                      <a:fillRect/>
                    </a:stretch>
                  </pic:blipFill>
                  <pic:spPr bwMode="auto">
                    <a:xfrm>
                      <a:off x="0" y="0"/>
                      <a:ext cx="1921510" cy="1849755"/>
                    </a:xfrm>
                    <a:prstGeom prst="rect">
                      <a:avLst/>
                    </a:prstGeom>
                    <a:noFill/>
                    <a:ln w="9525">
                      <a:noFill/>
                      <a:miter lim="800000"/>
                      <a:headEnd/>
                      <a:tailEnd/>
                    </a:ln>
                  </pic:spPr>
                </pic:pic>
              </a:graphicData>
            </a:graphic>
          </wp:anchor>
        </w:drawing>
      </w:r>
    </w:p>
    <w:p w:rsidR="005D4606" w:rsidRPr="00CA2191" w:rsidRDefault="00696B74" w:rsidP="00CA2191">
      <w:pPr>
        <w:pStyle w:val="a4"/>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3870325</wp:posOffset>
            </wp:positionH>
            <wp:positionV relativeFrom="paragraph">
              <wp:posOffset>2710180</wp:posOffset>
            </wp:positionV>
            <wp:extent cx="2005965" cy="1925320"/>
            <wp:effectExtent l="19050" t="0" r="0" b="0"/>
            <wp:wrapTight wrapText="bothSides">
              <wp:wrapPolygon edited="0">
                <wp:start x="-205" y="0"/>
                <wp:lineTo x="-205" y="21372"/>
                <wp:lineTo x="21538" y="21372"/>
                <wp:lineTo x="21538" y="0"/>
                <wp:lineTo x="-205" y="0"/>
              </wp:wrapPolygon>
            </wp:wrapTight>
            <wp:docPr id="23" name="Рисунок 8" descr="C:\Users\Администратор\Desktop\фото кубидом\IMG_20171025_11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фото кубидом\IMG_20171025_111924.jpg"/>
                    <pic:cNvPicPr>
                      <a:picLocks noChangeAspect="1" noChangeArrowheads="1"/>
                    </pic:cNvPicPr>
                  </pic:nvPicPr>
                  <pic:blipFill>
                    <a:blip r:embed="rId15" cstate="print"/>
                    <a:srcRect/>
                    <a:stretch>
                      <a:fillRect/>
                    </a:stretch>
                  </pic:blipFill>
                  <pic:spPr bwMode="auto">
                    <a:xfrm>
                      <a:off x="0" y="0"/>
                      <a:ext cx="2005965" cy="192532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213360</wp:posOffset>
            </wp:positionH>
            <wp:positionV relativeFrom="paragraph">
              <wp:posOffset>2634951</wp:posOffset>
            </wp:positionV>
            <wp:extent cx="2044820" cy="2000923"/>
            <wp:effectExtent l="19050" t="0" r="0" b="0"/>
            <wp:wrapNone/>
            <wp:docPr id="21" name="Рисунок 3" descr="C:\Users\Администратор\Desktop\фото кубидом\IMG_20171025_113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фото кубидом\IMG_20171025_113358.jpg"/>
                    <pic:cNvPicPr>
                      <a:picLocks noChangeAspect="1" noChangeArrowheads="1"/>
                    </pic:cNvPicPr>
                  </pic:nvPicPr>
                  <pic:blipFill>
                    <a:blip r:embed="rId16" cstate="print"/>
                    <a:srcRect/>
                    <a:stretch>
                      <a:fillRect/>
                    </a:stretch>
                  </pic:blipFill>
                  <pic:spPr bwMode="auto">
                    <a:xfrm>
                      <a:off x="0" y="0"/>
                      <a:ext cx="2044820" cy="2000923"/>
                    </a:xfrm>
                    <a:prstGeom prst="rect">
                      <a:avLst/>
                    </a:prstGeom>
                    <a:noFill/>
                    <a:ln w="9525">
                      <a:noFill/>
                      <a:miter lim="800000"/>
                      <a:headEnd/>
                      <a:tailEnd/>
                    </a:ln>
                  </pic:spPr>
                </pic:pic>
              </a:graphicData>
            </a:graphic>
          </wp:anchor>
        </w:drawing>
      </w:r>
      <w:r w:rsidR="006A3CAF">
        <w:rPr>
          <w:rFonts w:ascii="Times New Roman" w:hAnsi="Times New Roman" w:cs="Times New Roman"/>
          <w:sz w:val="28"/>
          <w:szCs w:val="28"/>
          <w:lang w:val="kk-KZ"/>
        </w:rPr>
        <w:t xml:space="preserve">           </w:t>
      </w:r>
      <w:r w:rsidR="00A5782F">
        <w:rPr>
          <w:rFonts w:ascii="Times New Roman" w:hAnsi="Times New Roman" w:cs="Times New Roman"/>
          <w:sz w:val="28"/>
          <w:szCs w:val="28"/>
          <w:lang w:val="kk-KZ"/>
        </w:rPr>
        <w:t xml:space="preserve">         </w:t>
      </w:r>
      <w:r w:rsidR="006A3CAF">
        <w:rPr>
          <w:rFonts w:ascii="Times New Roman" w:hAnsi="Times New Roman" w:cs="Times New Roman"/>
          <w:sz w:val="28"/>
          <w:szCs w:val="28"/>
          <w:lang w:val="kk-KZ"/>
        </w:rPr>
        <w:t xml:space="preserve">  </w:t>
      </w:r>
      <w:r w:rsidR="00A5782F">
        <w:rPr>
          <w:rFonts w:ascii="Times New Roman" w:hAnsi="Times New Roman" w:cs="Times New Roman"/>
          <w:sz w:val="28"/>
          <w:szCs w:val="28"/>
          <w:lang w:val="kk-KZ"/>
        </w:rPr>
        <w:t xml:space="preserve">    </w:t>
      </w:r>
    </w:p>
    <w:sectPr w:rsidR="005D4606" w:rsidRPr="00CA2191" w:rsidSect="00696B74">
      <w:footerReference w:type="defaul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D91" w:rsidRDefault="00C57D91" w:rsidP="00696B74">
      <w:pPr>
        <w:spacing w:after="0" w:line="240" w:lineRule="auto"/>
      </w:pPr>
      <w:r>
        <w:separator/>
      </w:r>
    </w:p>
  </w:endnote>
  <w:endnote w:type="continuationSeparator" w:id="1">
    <w:p w:rsidR="00C57D91" w:rsidRDefault="00C57D91" w:rsidP="00696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400766"/>
      <w:docPartObj>
        <w:docPartGallery w:val="Page Numbers (Bottom of Page)"/>
        <w:docPartUnique/>
      </w:docPartObj>
    </w:sdtPr>
    <w:sdtContent>
      <w:p w:rsidR="00696B74" w:rsidRDefault="003408EB">
        <w:pPr>
          <w:pStyle w:val="aa"/>
          <w:jc w:val="center"/>
        </w:pPr>
        <w:fldSimple w:instr=" PAGE   \* MERGEFORMAT ">
          <w:r w:rsidR="0097578F">
            <w:rPr>
              <w:noProof/>
            </w:rPr>
            <w:t>5</w:t>
          </w:r>
        </w:fldSimple>
      </w:p>
    </w:sdtContent>
  </w:sdt>
  <w:p w:rsidR="00696B74" w:rsidRDefault="00696B7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D91" w:rsidRDefault="00C57D91" w:rsidP="00696B74">
      <w:pPr>
        <w:spacing w:after="0" w:line="240" w:lineRule="auto"/>
      </w:pPr>
      <w:r>
        <w:separator/>
      </w:r>
    </w:p>
  </w:footnote>
  <w:footnote w:type="continuationSeparator" w:id="1">
    <w:p w:rsidR="00C57D91" w:rsidRDefault="00C57D91" w:rsidP="00696B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2C5"/>
    <w:multiLevelType w:val="hybridMultilevel"/>
    <w:tmpl w:val="C25E4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30401"/>
    <w:multiLevelType w:val="hybridMultilevel"/>
    <w:tmpl w:val="CDDAA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C06E39"/>
    <w:rsid w:val="000068A4"/>
    <w:rsid w:val="00007F6D"/>
    <w:rsid w:val="00034135"/>
    <w:rsid w:val="0003530C"/>
    <w:rsid w:val="00042D52"/>
    <w:rsid w:val="00072ECB"/>
    <w:rsid w:val="0008575F"/>
    <w:rsid w:val="000A6901"/>
    <w:rsid w:val="000C2511"/>
    <w:rsid w:val="000E3C89"/>
    <w:rsid w:val="000F1CFF"/>
    <w:rsid w:val="0010407C"/>
    <w:rsid w:val="0016168A"/>
    <w:rsid w:val="00162C61"/>
    <w:rsid w:val="001A23BF"/>
    <w:rsid w:val="001B1C73"/>
    <w:rsid w:val="001B3EA3"/>
    <w:rsid w:val="001C2489"/>
    <w:rsid w:val="001C69FA"/>
    <w:rsid w:val="001E1EE9"/>
    <w:rsid w:val="002510B2"/>
    <w:rsid w:val="00251B7D"/>
    <w:rsid w:val="0027779F"/>
    <w:rsid w:val="002C54C8"/>
    <w:rsid w:val="002E7E03"/>
    <w:rsid w:val="00320EEF"/>
    <w:rsid w:val="00327DF7"/>
    <w:rsid w:val="0033029C"/>
    <w:rsid w:val="003408EB"/>
    <w:rsid w:val="003424FC"/>
    <w:rsid w:val="0035296D"/>
    <w:rsid w:val="00367620"/>
    <w:rsid w:val="0037549E"/>
    <w:rsid w:val="003940B2"/>
    <w:rsid w:val="00394FD8"/>
    <w:rsid w:val="003E0019"/>
    <w:rsid w:val="003E719D"/>
    <w:rsid w:val="003F32AE"/>
    <w:rsid w:val="003F66AD"/>
    <w:rsid w:val="00420CD0"/>
    <w:rsid w:val="00467023"/>
    <w:rsid w:val="00470924"/>
    <w:rsid w:val="00490DE7"/>
    <w:rsid w:val="00496B27"/>
    <w:rsid w:val="004B6A80"/>
    <w:rsid w:val="004D19D3"/>
    <w:rsid w:val="004E4CBA"/>
    <w:rsid w:val="0058756A"/>
    <w:rsid w:val="005D4606"/>
    <w:rsid w:val="005F3BDA"/>
    <w:rsid w:val="005F4B36"/>
    <w:rsid w:val="005F4E6E"/>
    <w:rsid w:val="005F507A"/>
    <w:rsid w:val="0061206D"/>
    <w:rsid w:val="00617638"/>
    <w:rsid w:val="00620E06"/>
    <w:rsid w:val="006434B3"/>
    <w:rsid w:val="00646E81"/>
    <w:rsid w:val="00654788"/>
    <w:rsid w:val="0066159B"/>
    <w:rsid w:val="00663147"/>
    <w:rsid w:val="00664F26"/>
    <w:rsid w:val="00693BC0"/>
    <w:rsid w:val="00696B74"/>
    <w:rsid w:val="006A3CAF"/>
    <w:rsid w:val="006B4DD1"/>
    <w:rsid w:val="006B6943"/>
    <w:rsid w:val="006B6AE1"/>
    <w:rsid w:val="00714B8C"/>
    <w:rsid w:val="00714E9D"/>
    <w:rsid w:val="0074093F"/>
    <w:rsid w:val="007701D2"/>
    <w:rsid w:val="00790C02"/>
    <w:rsid w:val="007940AB"/>
    <w:rsid w:val="007B0331"/>
    <w:rsid w:val="007B12C8"/>
    <w:rsid w:val="007B5CD6"/>
    <w:rsid w:val="007D639A"/>
    <w:rsid w:val="007F37E6"/>
    <w:rsid w:val="008035DA"/>
    <w:rsid w:val="0081093A"/>
    <w:rsid w:val="008C6A31"/>
    <w:rsid w:val="009269DF"/>
    <w:rsid w:val="00935412"/>
    <w:rsid w:val="0097578F"/>
    <w:rsid w:val="009B2BC8"/>
    <w:rsid w:val="009B2E18"/>
    <w:rsid w:val="009B438C"/>
    <w:rsid w:val="009B5F10"/>
    <w:rsid w:val="009C576F"/>
    <w:rsid w:val="009E3484"/>
    <w:rsid w:val="00A260ED"/>
    <w:rsid w:val="00A5782F"/>
    <w:rsid w:val="00A729A0"/>
    <w:rsid w:val="00A85DCA"/>
    <w:rsid w:val="00A976CA"/>
    <w:rsid w:val="00AA48EA"/>
    <w:rsid w:val="00AE10DB"/>
    <w:rsid w:val="00B02A27"/>
    <w:rsid w:val="00B062D3"/>
    <w:rsid w:val="00B13F84"/>
    <w:rsid w:val="00B21247"/>
    <w:rsid w:val="00B51983"/>
    <w:rsid w:val="00B774D6"/>
    <w:rsid w:val="00BB27E9"/>
    <w:rsid w:val="00BC4FE7"/>
    <w:rsid w:val="00BC5BB8"/>
    <w:rsid w:val="00BD16C2"/>
    <w:rsid w:val="00BE6EA4"/>
    <w:rsid w:val="00C06E39"/>
    <w:rsid w:val="00C207C3"/>
    <w:rsid w:val="00C3645F"/>
    <w:rsid w:val="00C41364"/>
    <w:rsid w:val="00C57D91"/>
    <w:rsid w:val="00CA2161"/>
    <w:rsid w:val="00CA2191"/>
    <w:rsid w:val="00CA3041"/>
    <w:rsid w:val="00CD7B16"/>
    <w:rsid w:val="00D20D17"/>
    <w:rsid w:val="00D22DE0"/>
    <w:rsid w:val="00D30C8B"/>
    <w:rsid w:val="00D413B7"/>
    <w:rsid w:val="00D47FED"/>
    <w:rsid w:val="00D632E5"/>
    <w:rsid w:val="00D63665"/>
    <w:rsid w:val="00D85E88"/>
    <w:rsid w:val="00D91A5D"/>
    <w:rsid w:val="00DD03FF"/>
    <w:rsid w:val="00E11A91"/>
    <w:rsid w:val="00E122FF"/>
    <w:rsid w:val="00E17A22"/>
    <w:rsid w:val="00E2552E"/>
    <w:rsid w:val="00E62AC6"/>
    <w:rsid w:val="00EF2355"/>
    <w:rsid w:val="00F02BBB"/>
    <w:rsid w:val="00F14221"/>
    <w:rsid w:val="00F52E75"/>
    <w:rsid w:val="00F70C0A"/>
    <w:rsid w:val="00F72482"/>
    <w:rsid w:val="00FA73EE"/>
    <w:rsid w:val="00FB4772"/>
    <w:rsid w:val="00FB760C"/>
    <w:rsid w:val="00FD5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A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6E39"/>
    <w:rPr>
      <w:b/>
      <w:bCs/>
    </w:rPr>
  </w:style>
  <w:style w:type="paragraph" w:styleId="a4">
    <w:name w:val="No Spacing"/>
    <w:uiPriority w:val="1"/>
    <w:qFormat/>
    <w:rsid w:val="00C06E39"/>
    <w:pPr>
      <w:spacing w:after="0" w:line="240" w:lineRule="auto"/>
    </w:pPr>
  </w:style>
  <w:style w:type="paragraph" w:styleId="a5">
    <w:name w:val="Balloon Text"/>
    <w:basedOn w:val="a"/>
    <w:link w:val="a6"/>
    <w:uiPriority w:val="99"/>
    <w:semiHidden/>
    <w:unhideWhenUsed/>
    <w:rsid w:val="00C06E39"/>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C06E39"/>
    <w:rPr>
      <w:rFonts w:ascii="Tahoma" w:hAnsi="Tahoma" w:cs="Tahoma"/>
      <w:sz w:val="16"/>
      <w:szCs w:val="16"/>
    </w:rPr>
  </w:style>
  <w:style w:type="table" w:styleId="a7">
    <w:name w:val="Table Grid"/>
    <w:basedOn w:val="a1"/>
    <w:uiPriority w:val="59"/>
    <w:rsid w:val="008C6A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696B7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96B74"/>
    <w:rPr>
      <w:rFonts w:eastAsiaTheme="minorEastAsia"/>
      <w:lang w:eastAsia="ru-RU"/>
    </w:rPr>
  </w:style>
  <w:style w:type="paragraph" w:styleId="aa">
    <w:name w:val="footer"/>
    <w:basedOn w:val="a"/>
    <w:link w:val="ab"/>
    <w:uiPriority w:val="99"/>
    <w:unhideWhenUsed/>
    <w:rsid w:val="00696B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6B7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0795-9A7A-43AC-8018-E8AD0377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6</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57</cp:revision>
  <cp:lastPrinted>2017-10-26T06:33:00Z</cp:lastPrinted>
  <dcterms:created xsi:type="dcterms:W3CDTF">2016-10-19T07:56:00Z</dcterms:created>
  <dcterms:modified xsi:type="dcterms:W3CDTF">2017-10-26T06:39:00Z</dcterms:modified>
</cp:coreProperties>
</file>