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  <w:r w:rsidRPr="00AE550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br/>
      </w:r>
      <w:r w:rsidR="00EA12EB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               </w:t>
      </w:r>
      <w:bookmarkStart w:id="0" w:name="_GoBack"/>
      <w:bookmarkEnd w:id="0"/>
      <w:r w:rsidRPr="00AE550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Ребенок - билингв. Хорошо это или плохо?</w:t>
      </w:r>
    </w:p>
    <w:p w:rsid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AE5504">
        <w:rPr>
          <w:color w:val="000000"/>
          <w:sz w:val="28"/>
          <w:szCs w:val="28"/>
          <w:bdr w:val="none" w:sz="0" w:space="0" w:color="auto" w:frame="1"/>
        </w:rPr>
        <w:t>«Билингвизм - это владение двумя языками и попеременное их использование в зависимости от условий речевого общения»</w:t>
      </w:r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</w:rPr>
        <w:t xml:space="preserve">У.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</w:rPr>
        <w:t>Вайнраха</w:t>
      </w:r>
      <w:proofErr w:type="spellEnd"/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</w:rPr>
        <w:t>  </w:t>
      </w:r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</w:rPr>
        <w:t>  Известно, что билингвизм охватывает почти половину детей на нашей планете.</w:t>
      </w:r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Считается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что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двуязычие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положительно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сказывается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на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развитии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памяти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умении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понимать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анализировать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и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обсуждать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явления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языка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сообразительности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быстроте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реакции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математических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навыках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и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логике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.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Полноценно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развивающиеся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билингвы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как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правило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хорошо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учатся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и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лучше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других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усваивают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абстрактные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науки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литературу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и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другие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иностранные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языки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.</w:t>
      </w:r>
    </w:p>
    <w:p w:rsidR="00AE5504" w:rsidRPr="00AE5504" w:rsidRDefault="00AE5504" w:rsidP="00AE5504">
      <w:pPr>
        <w:pStyle w:val="standard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  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Если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родители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не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уделяют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внимания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речевому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развитию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ребенка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то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есть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не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планируют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на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каком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языке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общаться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с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ребенком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смешивают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языки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то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ребенок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будет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делать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очень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много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ошибок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в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обоих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языках</w:t>
      </w:r>
      <w:proofErr w:type="spellEnd"/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  <w:lang w:val="de-DE"/>
        </w:rPr>
        <w:t>. 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Для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того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чтобы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избежать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этого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необходимо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заранее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продумывать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как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будет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проходить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общение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на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каждом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языке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</w:rPr>
        <w:t>        Наиболее благоприятным для формирования билингвизма является вариант, при котором общение на обоих языках происходит с рождения.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</w:rPr>
        <w:t xml:space="preserve">       В литературе очень много говорится о принципе «один родитель-один язык». То есть, обращаясь к ребенку, родитель всегда, во всех ситуациях говорит на одном языке, не смешивая. При этом ничего страшного, если ребенок </w:t>
      </w:r>
      <w:proofErr w:type="gramStart"/>
      <w:r w:rsidRPr="00AE5504">
        <w:rPr>
          <w:color w:val="000000"/>
          <w:sz w:val="28"/>
          <w:szCs w:val="28"/>
          <w:bdr w:val="none" w:sz="0" w:space="0" w:color="auto" w:frame="1"/>
        </w:rPr>
        <w:t>услышит ,</w:t>
      </w:r>
      <w:proofErr w:type="gramEnd"/>
      <w:r w:rsidRPr="00AE5504">
        <w:rPr>
          <w:color w:val="000000"/>
          <w:sz w:val="28"/>
          <w:szCs w:val="28"/>
          <w:bdr w:val="none" w:sz="0" w:space="0" w:color="auto" w:frame="1"/>
        </w:rPr>
        <w:t xml:space="preserve"> что родитель умеет говорить и на другом языке.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</w:rPr>
        <w:t>Случаях, когда ребенок овладевает двумя языками в возрасте до трех лет, он проходит две стадии: с</w:t>
      </w: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>начала ребенок смешивает 2 языка, потом начинает отделять их друг от друга. К трем годам ребенок начинает четко отделять один язык от другого. В конце третьего года жизни, а некоторые в 4 года перестают смешивать языки. 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>Но следует учесть, что параллельное воспитание ребенка на двух языках может вызвать у него повышенную возбудимость, некоторую расторможенность, низкий порог невротического реагирования.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 xml:space="preserve">После трех лет возможно специальное обучение ребенка второму языку. Но это стоит делать тогда, когда вы уверены в том, что речь ребенка развивается </w:t>
      </w: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lastRenderedPageBreak/>
        <w:t>соответственно возрастной норме, в ином случае от второго языка лучше отказаться.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Каковы</w:t>
      </w:r>
      <w:proofErr w:type="spellEnd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особенности</w:t>
      </w:r>
      <w:proofErr w:type="spellEnd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речевого</w:t>
      </w:r>
      <w:proofErr w:type="spellEnd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развития</w:t>
      </w:r>
      <w:proofErr w:type="spellEnd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двуязычных</w:t>
      </w:r>
      <w:proofErr w:type="spellEnd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детей</w:t>
      </w:r>
      <w:proofErr w:type="spellEnd"/>
      <w:r w:rsidRPr="00AE5504">
        <w:rPr>
          <w:b/>
          <w:bCs/>
          <w:color w:val="000000"/>
          <w:sz w:val="28"/>
          <w:szCs w:val="28"/>
          <w:bdr w:val="none" w:sz="0" w:space="0" w:color="auto" w:frame="1"/>
          <w:lang w:val="de-DE"/>
        </w:rPr>
        <w:t>?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•           </w:t>
      </w:r>
      <w:proofErr w:type="spellStart"/>
      <w:proofErr w:type="gram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они</w:t>
      </w:r>
      <w:proofErr w:type="spellEnd"/>
      <w:proofErr w:type="gram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позднее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овладевают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речью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;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•</w:t>
      </w:r>
      <w:r>
        <w:rPr>
          <w:color w:val="000000"/>
          <w:sz w:val="28"/>
          <w:szCs w:val="28"/>
          <w:bdr w:val="none" w:sz="0" w:space="0" w:color="auto" w:frame="1"/>
          <w:lang w:val="de-DE"/>
        </w:rPr>
        <w:t>    </w:t>
      </w: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 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словарный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запас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на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каждом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из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языков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часто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меньше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чем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у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сверстников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говорящих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на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одном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языке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этом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сумма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слов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лексикона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ребенка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больше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•</w:t>
      </w:r>
      <w:r>
        <w:rPr>
          <w:color w:val="000000"/>
          <w:sz w:val="28"/>
          <w:szCs w:val="28"/>
          <w:bdr w:val="none" w:sz="0" w:space="0" w:color="auto" w:frame="1"/>
          <w:lang w:val="de-DE"/>
        </w:rPr>
        <w:t xml:space="preserve">   </w:t>
      </w: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 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отсутствии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систематического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обучения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,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может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быть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недостаточно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усвоена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грамматика</w:t>
      </w:r>
      <w:proofErr w:type="spellEnd"/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•</w:t>
      </w:r>
      <w:r>
        <w:rPr>
          <w:color w:val="000000"/>
          <w:sz w:val="28"/>
          <w:szCs w:val="28"/>
          <w:bdr w:val="none" w:sz="0" w:space="0" w:color="auto" w:frame="1"/>
          <w:lang w:val="de-DE"/>
        </w:rPr>
        <w:t xml:space="preserve">       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могут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возникнуть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трудности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усвоении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письменной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речи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второго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языка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;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•            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отсутствии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практики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может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возникнуть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постепенная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утрата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недоминирующего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родного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 xml:space="preserve"> </w:t>
      </w:r>
      <w:proofErr w:type="spellStart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языка</w:t>
      </w:r>
      <w:proofErr w:type="spellEnd"/>
      <w:r w:rsidRPr="00AE5504">
        <w:rPr>
          <w:color w:val="000000"/>
          <w:sz w:val="28"/>
          <w:szCs w:val="28"/>
          <w:bdr w:val="none" w:sz="0" w:space="0" w:color="auto" w:frame="1"/>
          <w:lang w:val="de-DE"/>
        </w:rPr>
        <w:t>.</w:t>
      </w:r>
    </w:p>
    <w:p w:rsidR="00AE5504" w:rsidRPr="00AE5504" w:rsidRDefault="00AE5504" w:rsidP="00AE5504">
      <w:pPr>
        <w:pStyle w:val="tablecontents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>Особенно это будет проявляется, если у ребенка есть нарушения речевого развития.</w:t>
      </w:r>
    </w:p>
    <w:p w:rsidR="00AE5504" w:rsidRPr="00AE5504" w:rsidRDefault="00AE5504" w:rsidP="00AE5504">
      <w:pPr>
        <w:pStyle w:val="a3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>В таком случае необходимо тщательное логопедическое обследование ребенка, прежде всего на родном языке, что позволит диагностировать речевые нарушения, а затем и на втором языке, чтобы квалифицировать его речевое состояние.</w:t>
      </w:r>
      <w:r w:rsidRPr="00AE5504">
        <w:rPr>
          <w:color w:val="000000"/>
          <w:sz w:val="28"/>
          <w:szCs w:val="28"/>
          <w:bdr w:val="none" w:sz="0" w:space="0" w:color="auto" w:frame="1"/>
        </w:rPr>
        <w:t> </w:t>
      </w:r>
      <w:r w:rsidRPr="00AE5504">
        <w:rPr>
          <w:color w:val="000000"/>
          <w:sz w:val="28"/>
          <w:szCs w:val="28"/>
          <w:bdr w:val="none" w:sz="0" w:space="0" w:color="auto" w:frame="1"/>
        </w:rPr>
        <w:br/>
      </w:r>
    </w:p>
    <w:p w:rsidR="00AE5504" w:rsidRPr="00AE5504" w:rsidRDefault="00AE5504" w:rsidP="00AE5504">
      <w:pPr>
        <w:pStyle w:val="a3"/>
        <w:shd w:val="clear" w:color="auto" w:fill="F6F6F6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AE5504">
        <w:rPr>
          <w:rStyle w:val="strongemphasis"/>
          <w:color w:val="000000"/>
          <w:sz w:val="28"/>
          <w:szCs w:val="28"/>
          <w:bdr w:val="none" w:sz="0" w:space="0" w:color="auto" w:frame="1"/>
        </w:rPr>
        <w:t>При тяжелых речевых нарушениях коррекцию лучше проводить на родном языке, в более легких случаях допустимо проводить коррекцию на втором языке, особенно, если этот язык выбран языком обучения.</w:t>
      </w:r>
    </w:p>
    <w:p w:rsidR="00A5087D" w:rsidRPr="00AE5504" w:rsidRDefault="00A5087D" w:rsidP="00AE55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87D" w:rsidRPr="00AE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1B"/>
    <w:rsid w:val="0010341B"/>
    <w:rsid w:val="00A5087D"/>
    <w:rsid w:val="00AE5504"/>
    <w:rsid w:val="00E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1618C-1CCD-45C3-9D57-F7AD36E5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AE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AE5504"/>
  </w:style>
  <w:style w:type="paragraph" w:customStyle="1" w:styleId="tablecontents">
    <w:name w:val="tablecontents"/>
    <w:basedOn w:val="a"/>
    <w:rsid w:val="00AE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fotik</dc:creator>
  <cp:keywords/>
  <dc:description/>
  <cp:lastModifiedBy>fotik</cp:lastModifiedBy>
  <cp:revision>4</cp:revision>
  <dcterms:created xsi:type="dcterms:W3CDTF">2018-02-26T16:25:00Z</dcterms:created>
  <dcterms:modified xsi:type="dcterms:W3CDTF">2018-02-26T17:02:00Z</dcterms:modified>
</cp:coreProperties>
</file>