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14" w:rsidRDefault="009E5014" w:rsidP="009E5014">
      <w:pPr>
        <w:spacing w:after="0"/>
        <w:rPr>
          <w:rFonts w:ascii="Times New Roman" w:hAnsi="Times New Roman"/>
          <w:b/>
          <w:sz w:val="28"/>
          <w:szCs w:val="16"/>
        </w:rPr>
      </w:pPr>
    </w:p>
    <w:p w:rsidR="009E5014" w:rsidRPr="00D1183A" w:rsidRDefault="009E5014" w:rsidP="009E5014">
      <w:pPr>
        <w:spacing w:after="0"/>
        <w:jc w:val="center"/>
        <w:rPr>
          <w:rFonts w:ascii="Times New Roman" w:hAnsi="Times New Roman"/>
          <w:b/>
          <w:sz w:val="28"/>
          <w:szCs w:val="16"/>
          <w:lang w:val="kk-KZ"/>
        </w:rPr>
      </w:pPr>
      <w:r w:rsidRPr="00A82533">
        <w:rPr>
          <w:rFonts w:ascii="Times New Roman" w:hAnsi="Times New Roman"/>
          <w:b/>
          <w:sz w:val="28"/>
          <w:szCs w:val="16"/>
        </w:rPr>
        <w:t>Информационная стратегия</w:t>
      </w:r>
      <w:r w:rsidRPr="00A82533">
        <w:rPr>
          <w:rFonts w:ascii="Times New Roman" w:hAnsi="Times New Roman"/>
          <w:b/>
          <w:sz w:val="28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16"/>
          <w:lang w:val="kk-KZ"/>
        </w:rPr>
        <w:t>по программе «Рухани жаңғыру» в  СОШ №30</w:t>
      </w: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1843"/>
        <w:gridCol w:w="1843"/>
        <w:gridCol w:w="5386"/>
        <w:gridCol w:w="1240"/>
      </w:tblGrid>
      <w:tr w:rsidR="008D53E1" w:rsidRPr="001A6086" w:rsidTr="008D53E1">
        <w:trPr>
          <w:trHeight w:val="603"/>
          <w:tblHeader/>
          <w:jc w:val="center"/>
        </w:trPr>
        <w:tc>
          <w:tcPr>
            <w:tcW w:w="562" w:type="dxa"/>
            <w:shd w:val="clear" w:color="auto" w:fill="auto"/>
          </w:tcPr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608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8D53E1" w:rsidRPr="001A6086" w:rsidRDefault="008D53E1" w:rsidP="002443F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b/>
                <w:lang w:val="kk-KZ"/>
              </w:rPr>
              <w:t>Іс-шараның күні мен уақыты /</w:t>
            </w:r>
          </w:p>
          <w:p w:rsidR="008D53E1" w:rsidRPr="001A6086" w:rsidRDefault="008D53E1" w:rsidP="002443FB">
            <w:pPr>
              <w:spacing w:after="0" w:line="240" w:lineRule="auto"/>
              <w:ind w:left="-81" w:right="-108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b/>
              </w:rPr>
              <w:t>Дата и время</w:t>
            </w:r>
            <w:r w:rsidRPr="001A6086">
              <w:rPr>
                <w:rFonts w:ascii="Times New Roman" w:hAnsi="Times New Roman"/>
                <w:b/>
                <w:lang w:val="kk-KZ"/>
              </w:rPr>
              <w:t xml:space="preserve"> мероприятия</w:t>
            </w:r>
          </w:p>
        </w:tc>
        <w:tc>
          <w:tcPr>
            <w:tcW w:w="1701" w:type="dxa"/>
            <w:shd w:val="clear" w:color="auto" w:fill="auto"/>
          </w:tcPr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b/>
                <w:lang w:val="kk-KZ"/>
              </w:rPr>
              <w:t>Қала,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6086">
              <w:rPr>
                <w:rFonts w:ascii="Times New Roman" w:hAnsi="Times New Roman"/>
                <w:b/>
                <w:lang w:val="kk-KZ"/>
              </w:rPr>
              <w:t>ө</w:t>
            </w:r>
            <w:proofErr w:type="spellStart"/>
            <w:r w:rsidRPr="001A6086">
              <w:rPr>
                <w:rFonts w:ascii="Times New Roman" w:hAnsi="Times New Roman"/>
                <w:b/>
              </w:rPr>
              <w:t>тетін</w:t>
            </w:r>
            <w:proofErr w:type="spellEnd"/>
            <w:r w:rsidRPr="001A6086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A6086">
              <w:rPr>
                <w:rFonts w:ascii="Times New Roman" w:hAnsi="Times New Roman"/>
                <w:b/>
              </w:rPr>
              <w:t>орны</w:t>
            </w:r>
            <w:proofErr w:type="spellEnd"/>
            <w:r w:rsidRPr="001A6086">
              <w:rPr>
                <w:rFonts w:ascii="Times New Roman" w:hAnsi="Times New Roman"/>
                <w:b/>
              </w:rPr>
              <w:t xml:space="preserve">/ 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6086">
              <w:rPr>
                <w:rFonts w:ascii="Times New Roman" w:hAnsi="Times New Roman"/>
                <w:b/>
              </w:rPr>
              <w:t>Город,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6086">
              <w:rPr>
                <w:rFonts w:ascii="Times New Roman" w:hAnsi="Times New Roman"/>
                <w:b/>
              </w:rPr>
              <w:t xml:space="preserve">место проведения  </w:t>
            </w:r>
          </w:p>
        </w:tc>
        <w:tc>
          <w:tcPr>
            <w:tcW w:w="1843" w:type="dxa"/>
            <w:shd w:val="clear" w:color="auto" w:fill="auto"/>
          </w:tcPr>
          <w:p w:rsidR="008D53E1" w:rsidRPr="001A6086" w:rsidRDefault="008D53E1" w:rsidP="00244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b/>
              </w:rPr>
              <w:t>Подпрограмма, базовое направление</w:t>
            </w:r>
            <w:r w:rsidRPr="001A6086">
              <w:rPr>
                <w:rFonts w:ascii="Times New Roman" w:hAnsi="Times New Roman"/>
                <w:b/>
                <w:lang w:val="kk-KZ"/>
              </w:rPr>
              <w:t>/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6086">
              <w:rPr>
                <w:rFonts w:ascii="Times New Roman" w:hAnsi="Times New Roman"/>
                <w:b/>
                <w:lang w:val="kk-KZ"/>
              </w:rPr>
              <w:t>І</w:t>
            </w:r>
            <w:proofErr w:type="spellStart"/>
            <w:r w:rsidRPr="001A6086">
              <w:rPr>
                <w:rFonts w:ascii="Times New Roman" w:hAnsi="Times New Roman"/>
                <w:b/>
              </w:rPr>
              <w:t>шкі</w:t>
            </w:r>
            <w:proofErr w:type="spellEnd"/>
            <w:r w:rsidRPr="001A60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A6086">
              <w:rPr>
                <w:rFonts w:ascii="Times New Roman" w:hAnsi="Times New Roman"/>
                <w:b/>
              </w:rPr>
              <w:t>бағдарлама</w:t>
            </w:r>
            <w:proofErr w:type="spellEnd"/>
            <w:r w:rsidRPr="001A6086">
              <w:rPr>
                <w:rFonts w:ascii="Times New Roman" w:hAnsi="Times New Roman"/>
                <w:b/>
              </w:rPr>
              <w:t>,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1A6086">
              <w:rPr>
                <w:rFonts w:ascii="Times New Roman" w:hAnsi="Times New Roman"/>
                <w:b/>
              </w:rPr>
              <w:t>базалық</w:t>
            </w:r>
            <w:proofErr w:type="spellEnd"/>
            <w:r w:rsidRPr="001A60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1A6086">
              <w:rPr>
                <w:rFonts w:ascii="Times New Roman" w:hAnsi="Times New Roman"/>
                <w:b/>
              </w:rPr>
              <w:t>ба</w:t>
            </w:r>
            <w:proofErr w:type="gramEnd"/>
            <w:r w:rsidRPr="001A6086">
              <w:rPr>
                <w:rFonts w:ascii="Times New Roman" w:hAnsi="Times New Roman"/>
                <w:b/>
              </w:rPr>
              <w:t>ғдар</w:t>
            </w:r>
            <w:proofErr w:type="spellEnd"/>
            <w:r w:rsidRPr="001A6086">
              <w:rPr>
                <w:rFonts w:ascii="Times New Roman" w:hAnsi="Times New Roman"/>
                <w:b/>
                <w:lang w:val="kk-KZ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b/>
                <w:lang w:val="kk-KZ"/>
              </w:rPr>
              <w:t xml:space="preserve">Іс-шараның ұйымдастыру-шысы </w:t>
            </w:r>
            <w:r w:rsidRPr="001A6086">
              <w:rPr>
                <w:rFonts w:ascii="Times New Roman" w:hAnsi="Times New Roman"/>
                <w:lang w:val="kk-KZ"/>
              </w:rPr>
              <w:t>(ТАӘ, контакты)/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b/>
              </w:rPr>
              <w:t xml:space="preserve">Организатор мероприятия 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086">
              <w:rPr>
                <w:rFonts w:ascii="Times New Roman" w:hAnsi="Times New Roman"/>
              </w:rPr>
              <w:t>(ФИО, контакты)</w:t>
            </w:r>
          </w:p>
        </w:tc>
        <w:tc>
          <w:tcPr>
            <w:tcW w:w="5386" w:type="dxa"/>
            <w:shd w:val="clear" w:color="auto" w:fill="auto"/>
          </w:tcPr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b/>
                <w:lang w:val="kk-KZ"/>
              </w:rPr>
              <w:t xml:space="preserve">Іс-шараның  қысқа тұжырымдамасы 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lang w:val="kk-KZ"/>
              </w:rPr>
              <w:t>(шараның  мақсаты мен міндеті, маңыздылығы, оның мақала бағдарымен сәйкес келуі) /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6086">
              <w:rPr>
                <w:rFonts w:ascii="Times New Roman" w:hAnsi="Times New Roman"/>
                <w:b/>
                <w:lang w:val="kk-KZ"/>
              </w:rPr>
              <w:t xml:space="preserve">Краткая концепция мероприятия </w:t>
            </w:r>
            <w:r w:rsidRPr="001A6086">
              <w:rPr>
                <w:rFonts w:ascii="Times New Roman" w:hAnsi="Times New Roman"/>
                <w:b/>
                <w:lang w:val="kk-KZ"/>
              </w:rPr>
              <w:br/>
            </w:r>
            <w:r w:rsidRPr="001A6086">
              <w:rPr>
                <w:rFonts w:ascii="Times New Roman" w:hAnsi="Times New Roman"/>
              </w:rPr>
              <w:t xml:space="preserve"> (в чем ценность данного мероприятия, как цель мероприятия согласуется с направлениями статьи)</w:t>
            </w:r>
          </w:p>
        </w:tc>
        <w:tc>
          <w:tcPr>
            <w:tcW w:w="1240" w:type="dxa"/>
          </w:tcPr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b/>
                <w:lang w:val="kk-KZ"/>
              </w:rPr>
              <w:t>Іс-шараның негізгі аудиториясы/</w:t>
            </w:r>
          </w:p>
          <w:p w:rsidR="008D53E1" w:rsidRPr="001A6086" w:rsidRDefault="008D53E1" w:rsidP="002443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D53E1" w:rsidRPr="009E5014" w:rsidRDefault="008D53E1" w:rsidP="009E5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6086">
              <w:rPr>
                <w:rFonts w:ascii="Times New Roman" w:hAnsi="Times New Roman"/>
                <w:b/>
              </w:rPr>
              <w:t xml:space="preserve">Основная целевая аудитория мероприятия 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4A04" w:rsidRPr="00B7386D" w:rsidRDefault="002A4A04" w:rsidP="002443F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86D">
              <w:rPr>
                <w:rFonts w:ascii="Times New Roman" w:hAnsi="Times New Roman"/>
                <w:sz w:val="24"/>
                <w:szCs w:val="24"/>
                <w:lang w:val="kk-KZ"/>
              </w:rPr>
              <w:t>10.01.18 г-10.02.18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81641D" w:rsidRDefault="002A4A04" w:rsidP="002443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Акция «Забота»</w:t>
            </w:r>
          </w:p>
        </w:tc>
        <w:tc>
          <w:tcPr>
            <w:tcW w:w="1843" w:type="dxa"/>
            <w:shd w:val="clear" w:color="auto" w:fill="auto"/>
          </w:tcPr>
          <w:p w:rsidR="002A4A04" w:rsidRPr="0081641D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Мусагажинова  Г.М.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02074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Жас ұрпақтын  бойына туған жеріне деген сүйіспеншілікті дарыта отырып, өзі өскен мекеніне деген мақтаныш сезімін, махаббатын ояту,салт-дәстүрі мен мәдениетін сыйлай білу арқылы патриоттық  тәрбие беру</w:t>
            </w:r>
          </w:p>
        </w:tc>
        <w:tc>
          <w:tcPr>
            <w:tcW w:w="1240" w:type="dxa"/>
          </w:tcPr>
          <w:p w:rsidR="002A4A04" w:rsidRPr="00B7386D" w:rsidRDefault="002A4A04" w:rsidP="0024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86D"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4A04" w:rsidRPr="00B7386D" w:rsidRDefault="002A4A04" w:rsidP="002443F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16.01.18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г Павлодар</w:t>
            </w: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2A4A04" w:rsidRPr="0081641D" w:rsidRDefault="002A4A04" w:rsidP="002443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Отан   отбасынан  басталады</w:t>
            </w:r>
          </w:p>
        </w:tc>
        <w:tc>
          <w:tcPr>
            <w:tcW w:w="1843" w:type="dxa"/>
            <w:shd w:val="clear" w:color="auto" w:fill="auto"/>
          </w:tcPr>
          <w:p w:rsidR="002A4A04" w:rsidRPr="0081641D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Айтжанова Д.К. қазақ тілінің мұғалімі</w:t>
            </w:r>
          </w:p>
          <w:p w:rsidR="002A4A04" w:rsidRPr="0081641D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02074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Изучение традиций казахского  народа, воспитать чувства  патриотизма, дать представление о традициях и особенностях быта казахского народа</w:t>
            </w:r>
          </w:p>
        </w:tc>
        <w:tc>
          <w:tcPr>
            <w:tcW w:w="1240" w:type="dxa"/>
          </w:tcPr>
          <w:p w:rsidR="002A4A04" w:rsidRPr="00B7386D" w:rsidRDefault="002A4A04" w:rsidP="0024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86D">
              <w:rPr>
                <w:rFonts w:ascii="Times New Roman" w:hAnsi="Times New Roman"/>
                <w:sz w:val="24"/>
                <w:szCs w:val="24"/>
                <w:lang w:val="kk-KZ"/>
              </w:rPr>
              <w:t>115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 w:colFirst="4" w:colLast="4"/>
          </w:p>
        </w:tc>
        <w:tc>
          <w:tcPr>
            <w:tcW w:w="1418" w:type="dxa"/>
            <w:shd w:val="clear" w:color="auto" w:fill="auto"/>
          </w:tcPr>
          <w:p w:rsidR="002A4A04" w:rsidRPr="00B7386D" w:rsidRDefault="002A4A04" w:rsidP="002443F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22.01.18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B7386D" w:rsidRDefault="002A4A04" w:rsidP="002443F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Экскурсия  в  СПЧ №1</w:t>
            </w:r>
          </w:p>
        </w:tc>
        <w:tc>
          <w:tcPr>
            <w:tcW w:w="1843" w:type="dxa"/>
            <w:shd w:val="clear" w:color="auto" w:fill="auto"/>
          </w:tcPr>
          <w:p w:rsidR="002A4A04" w:rsidRPr="00B7386D" w:rsidRDefault="002A4A04" w:rsidP="0024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Идрисов  Абзал  Жанбырбаевич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Ознакомление  учащихся с</w:t>
            </w:r>
            <w:r w:rsidR="00A174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профессией  пожарного  и закрепление  знаний в области пожарной безопасности  </w:t>
            </w:r>
          </w:p>
        </w:tc>
        <w:tc>
          <w:tcPr>
            <w:tcW w:w="1240" w:type="dxa"/>
          </w:tcPr>
          <w:p w:rsidR="002A4A04" w:rsidRPr="00B7386D" w:rsidRDefault="002A4A04" w:rsidP="0024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A4A04" w:rsidRPr="00B7386D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731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26.01.18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ED469B" w:rsidRDefault="00A174C1" w:rsidP="002443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D469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Литературная  гостиная  «Мой край родной»</w:t>
            </w:r>
          </w:p>
        </w:tc>
        <w:tc>
          <w:tcPr>
            <w:tcW w:w="1843" w:type="dxa"/>
            <w:shd w:val="clear" w:color="auto" w:fill="auto"/>
          </w:tcPr>
          <w:p w:rsidR="002A4A04" w:rsidRPr="00ED469B" w:rsidRDefault="00A174C1" w:rsidP="002443F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D469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Жаркенова  Зауреш Богенбаевна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A174C1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Знакомство  с поэтами г. Павлодара6 изучение литературного наследия, через встречу  с известными  людьми города</w:t>
            </w:r>
          </w:p>
        </w:tc>
        <w:tc>
          <w:tcPr>
            <w:tcW w:w="1240" w:type="dxa"/>
          </w:tcPr>
          <w:p w:rsidR="002A4A04" w:rsidRPr="00B7386D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114</w:t>
            </w:r>
          </w:p>
        </w:tc>
      </w:tr>
      <w:bookmarkEnd w:id="0"/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30.01.18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Казахские  национальные  орнаменты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Кудашева  А.Н.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мұғалімі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02074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Изучение традиций казахского  народа, воспитать чувства  патриотизма, дать представление о традициях и особенностях быта казахского народа</w:t>
            </w:r>
          </w:p>
        </w:tc>
        <w:tc>
          <w:tcPr>
            <w:tcW w:w="1240" w:type="dxa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115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13.02.18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Искакова  Р.А.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Бастауыш  мұғалімі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87078993563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Многонациональный колорит нашего края</w:t>
            </w:r>
          </w:p>
        </w:tc>
        <w:tc>
          <w:tcPr>
            <w:tcW w:w="1240" w:type="dxa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125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16.02.18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г Павлодар</w:t>
            </w: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Латын  әліпбесіне</w:t>
            </w:r>
          </w:p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көшудің алғыш шарты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Накупова  Бакыт Борашевна – қазақ тілі пәнің мұғалімі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87715590625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Ознакомление  с   историей  реки  «Иртыш»</w:t>
            </w:r>
          </w:p>
        </w:tc>
        <w:tc>
          <w:tcPr>
            <w:tcW w:w="1240" w:type="dxa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23.02.18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Сакральные   места  Павлодарской  области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Кудашева  А.Н.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Өз өлкеміздің тарихы, бүгінгі мен кешегісі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16.03.18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Конкурс рисунков «Природа нашего края»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Толеубай Сауле Каирбековна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87051989112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Жалпыазаматтық мәдениетарамыз ойлауға тәрбие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28.03.18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Экологическая  тропа в пойме      р. Иртыш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Бовина  Оксана  Николаевна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87471276258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Знакомство  с достопримечательностями г.Павлодара</w:t>
            </w:r>
          </w:p>
        </w:tc>
        <w:tc>
          <w:tcPr>
            <w:tcW w:w="1240" w:type="dxa"/>
          </w:tcPr>
          <w:p w:rsidR="002A4A04" w:rsidRDefault="002A4A04" w:rsidP="002443FB">
            <w:r>
              <w:rPr>
                <w:rFonts w:ascii="Times New Roman" w:hAnsi="Times New Roman"/>
                <w:sz w:val="24"/>
                <w:szCs w:val="24"/>
                <w:lang w:val="kk-KZ"/>
              </w:rPr>
              <w:t>163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13.04.18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КВН «Менің өлкемнің тарихы»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Накупова  Бакыт Борашевна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Знакомство  с достопримечательностями г.Павлодара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17.04.18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г Павлодар</w:t>
            </w: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Книжная  выставка «Я родом из  Казахстана»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Иутина  Галина Владимировна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87056112426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 Рухани адамгершілік құндылықтар мен білім жүйесін дамытып қалыптастыру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27.04.18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Рух  мәдениеті-жыл қазына (саяси сабақ)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Шанашова Сауле  Боранбаевна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Конкурс  на знание  своего  края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32672B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32672B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72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11.05.18 г</w:t>
            </w:r>
          </w:p>
        </w:tc>
        <w:tc>
          <w:tcPr>
            <w:tcW w:w="1701" w:type="dxa"/>
            <w:shd w:val="clear" w:color="auto" w:fill="auto"/>
          </w:tcPr>
          <w:p w:rsidR="002A4A04" w:rsidRPr="0032672B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32672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2672B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«Своя игра мой край» конкурс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Бовина  Оксана  Николаевна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87471276258</w:t>
            </w:r>
          </w:p>
        </w:tc>
        <w:tc>
          <w:tcPr>
            <w:tcW w:w="5386" w:type="dxa"/>
            <w:shd w:val="clear" w:color="auto" w:fill="auto"/>
          </w:tcPr>
          <w:p w:rsidR="002A4A04" w:rsidRPr="0032672B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72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kk-KZ"/>
              </w:rPr>
              <w:t>Елбасының  «Болашаққа бағдар: рухани жаңғыру» мақаласының негізгі идеялары мен басым бағыттарын айқындау.  Оқушыларды патриоттыққа баулу, ел тарихын, Қазақстандағы киелі жерлердң білуге, елімізді өркендету үшін білімді ұрпақ болуға тәрбиелеу</w:t>
            </w:r>
          </w:p>
        </w:tc>
        <w:tc>
          <w:tcPr>
            <w:tcW w:w="1240" w:type="dxa"/>
          </w:tcPr>
          <w:p w:rsidR="002A4A04" w:rsidRDefault="002A4A04" w:rsidP="002443FB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15.05.18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Отбасы –бақыт  мекені (фотоконкурс)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Шанашова  Сауле Боранбаевна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Отанды суюге, өз еліп,  тарихын білуге, жалпыадамзаттық күндылыктар мен  терең көзқарастарғы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30.05.18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Рухани  жаңғырудың  жарқын жолы- конкурс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Жаркенова Зауреш Богенбаевна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 Рухани адамгершілік құндылықтар мен білім жүйесін дамытып қалыптастыру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14.06.18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г Павлодар</w:t>
            </w: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«Ұлы дала  өнері» конкурс подделок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Толеубай Сауле  Каирбековна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Воспитание духовных  потребностей. Способствовать формированию нравственной культуры</w:t>
            </w:r>
          </w:p>
        </w:tc>
        <w:tc>
          <w:tcPr>
            <w:tcW w:w="1240" w:type="dxa"/>
          </w:tcPr>
          <w:p w:rsidR="002A4A04" w:rsidRDefault="002A4A04" w:rsidP="002443FB">
            <w:r>
              <w:rPr>
                <w:rFonts w:ascii="Times New Roman" w:hAnsi="Times New Roman"/>
                <w:sz w:val="24"/>
                <w:szCs w:val="24"/>
                <w:lang w:val="kk-KZ"/>
              </w:rPr>
              <w:t>156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27.06.18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Болашаққа бағдар          «Туған жер бағдарламасы»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Жаркенова Зауреш Богенбаевна.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Воспитание духовных  потребностей. Способствовать формированию нравственной культуры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12.09.18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Юный  шахматист 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Ибраев  Мурат Каримович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87015203960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Воспитание национального духа</w:t>
            </w:r>
          </w:p>
        </w:tc>
        <w:tc>
          <w:tcPr>
            <w:tcW w:w="1240" w:type="dxa"/>
          </w:tcPr>
          <w:p w:rsidR="002A4A04" w:rsidRDefault="002A4A04" w:rsidP="002443FB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21.09.18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Благотворительность «Протяни руку другу»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Толеубай  Сауле Каирбековна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 Рухани адамгершілік құндылықтар мен білім жүйесін дамытып қалыптастыру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28.09.18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85C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«Кеше мен бүгінгі күннің өнегесі – ұрпаққа мұра» пікірталас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Шанашова  Сауле Боранбаевна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Учить  логичекси мыслить  и  запомнить, воспитывать сосредоточенность, развивать память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5.10.18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г Павлодар</w:t>
            </w: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«Профессия –мое будущее»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Тайлакова  Алтынай Рамазановна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87479847964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Оказание  благотворительной и духовной помощи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1188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12.10.18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«Рухани келісім – халық бірлігіне бастар жол»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Нургалиева Бакыт каирслямовна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Ұлттық құндылықтарды жаңғырту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19.10.18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«Отан үшін  от кешкендер» сайыс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Айтжанова Динара Каирқызы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 в будущем своей профессии</w:t>
            </w:r>
          </w:p>
        </w:tc>
        <w:tc>
          <w:tcPr>
            <w:tcW w:w="1240" w:type="dxa"/>
          </w:tcPr>
          <w:p w:rsidR="002A4A04" w:rsidRDefault="002A4A04" w:rsidP="002443FB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26.10.18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Краеведческий музей им Потанина ул Ленина 147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Есентаева  Аигерим Ануарбековна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Рухани адамгершілік құндылықтар мен білім жүйесін дамытып қалыптастыру; </w:t>
            </w:r>
          </w:p>
          <w:p w:rsidR="002A4A04" w:rsidRPr="00020741" w:rsidRDefault="002A4A04" w:rsidP="002443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2.Кәсіптік және адамгершілік әдептерге байланысты білімдерді оқу, өндірістік және қоғамдық іс әрекеттерде іске асыру;</w:t>
            </w:r>
          </w:p>
          <w:p w:rsidR="002A4A04" w:rsidRPr="00020741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  <w:lang w:val="kk-KZ"/>
              </w:rPr>
              <w:t>3. Басқа ұлт өкілдерінің мәдениетін, әдет-ғұрпын сыйлауға үйрету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9.11.18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«Белая  ладья»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соревнование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Ибраев  Мурат  Каримович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  Жеңісті дәріптеу, өз Отанын, елін туған жерін суюге тәрбиелеу</w:t>
            </w:r>
          </w:p>
        </w:tc>
        <w:tc>
          <w:tcPr>
            <w:tcW w:w="1240" w:type="dxa"/>
          </w:tcPr>
          <w:p w:rsidR="002A4A04" w:rsidRDefault="002A4A04" w:rsidP="002443FB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16.11.18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г Павлодар</w:t>
            </w: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Мама , папа и я эстафета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Машимов  Бауржан Шарапатович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87075510508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 будущего страны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23.11.18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pStyle w:val="a4"/>
              <w:spacing w:line="276" w:lineRule="auto"/>
              <w:rPr>
                <w:lang w:val="kk-KZ" w:eastAsia="en-US"/>
              </w:rPr>
            </w:pPr>
            <w:r w:rsidRPr="00F85CD8">
              <w:rPr>
                <w:bCs/>
                <w:lang w:val="kk-KZ" w:eastAsia="en-US"/>
              </w:rPr>
              <w:t>Тәрбие сағатының тақырыбы</w:t>
            </w:r>
            <w:r w:rsidRPr="00F85CD8">
              <w:rPr>
                <w:lang w:val="kk-KZ" w:eastAsia="en-US"/>
              </w:rPr>
              <w:t>: «</w:t>
            </w:r>
            <w:r w:rsidRPr="00F85CD8">
              <w:rPr>
                <w:bCs/>
                <w:lang w:val="kk-KZ" w:eastAsia="en-US"/>
              </w:rPr>
              <w:t>Ерлік - елге мұра!»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Кабыл Фариза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Знакомство  с достопримечательностями г.Павлодара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jc w:val="center"/>
              <w:rPr>
                <w:sz w:val="24"/>
                <w:szCs w:val="24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Ашық тәрбие  сағаты «Ер есімі, ел есінде»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Накупова  Бакыт Борашевна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Ознакомить  со своебразным миром шахмат и привитие любви  к мудрой игре</w:t>
            </w:r>
          </w:p>
        </w:tc>
        <w:tc>
          <w:tcPr>
            <w:tcW w:w="1240" w:type="dxa"/>
          </w:tcPr>
          <w:p w:rsidR="002A4A04" w:rsidRDefault="002A4A04" w:rsidP="002443FB">
            <w:r>
              <w:rPr>
                <w:rFonts w:ascii="Times New Roman" w:hAnsi="Times New Roman"/>
                <w:sz w:val="24"/>
                <w:szCs w:val="24"/>
                <w:lang w:val="kk-KZ"/>
              </w:rPr>
              <w:t>115</w:t>
            </w:r>
          </w:p>
        </w:tc>
      </w:tr>
      <w:tr w:rsidR="002A4A04" w:rsidRPr="00020741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7.12.18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Соревнование  по настольному  теннису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Ибраев Мурат Каримович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020741" w:rsidTr="008D53E1">
        <w:trPr>
          <w:trHeight w:val="2074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12.12.18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02074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741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Марафон  чтения «Ақын тағдыры»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Оспанова Айым Муратовна</w:t>
            </w:r>
          </w:p>
        </w:tc>
        <w:tc>
          <w:tcPr>
            <w:tcW w:w="5386" w:type="dxa"/>
            <w:shd w:val="clear" w:color="auto" w:fill="auto"/>
          </w:tcPr>
          <w:p w:rsidR="002A4A04" w:rsidRPr="00020741" w:rsidRDefault="002A4A04" w:rsidP="002443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020741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Оқушылардың туған жеріне, еліне, деген сүйіспеншіліктері артады.</w:t>
            </w:r>
          </w:p>
          <w:p w:rsidR="002A4A04" w:rsidRPr="00020741" w:rsidRDefault="002A4A04" w:rsidP="002443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020741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Болашаққа деген сенімі, ой-өрісі дамиды.</w:t>
            </w:r>
          </w:p>
          <w:p w:rsidR="002A4A04" w:rsidRPr="00020741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 Оқушылар елінің мұрасын қастерлеп, оны жалғастырушы азамат болуға</w:t>
            </w:r>
          </w:p>
        </w:tc>
        <w:tc>
          <w:tcPr>
            <w:tcW w:w="1240" w:type="dxa"/>
          </w:tcPr>
          <w:p w:rsidR="002A4A04" w:rsidRDefault="002A4A04" w:rsidP="002443FB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2A4A04" w:rsidRPr="009E5014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19.12.18 г</w:t>
            </w:r>
          </w:p>
        </w:tc>
        <w:tc>
          <w:tcPr>
            <w:tcW w:w="1701" w:type="dxa"/>
            <w:shd w:val="clear" w:color="auto" w:fill="auto"/>
          </w:tcPr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741">
              <w:rPr>
                <w:rFonts w:ascii="Times New Roman" w:hAnsi="Times New Roman"/>
                <w:sz w:val="24"/>
                <w:szCs w:val="24"/>
                <w:lang w:val="kk-KZ"/>
              </w:rPr>
              <w:t>г Павлодар</w:t>
            </w:r>
          </w:p>
          <w:p w:rsidR="002A4A04" w:rsidRPr="00020741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Лучший  шахматист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Ибраев  Мурат  Каримович</w:t>
            </w:r>
          </w:p>
        </w:tc>
        <w:tc>
          <w:tcPr>
            <w:tcW w:w="5386" w:type="dxa"/>
            <w:shd w:val="clear" w:color="auto" w:fill="auto"/>
          </w:tcPr>
          <w:p w:rsidR="002A4A04" w:rsidRPr="00260477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0477">
              <w:rPr>
                <w:rFonts w:ascii="Times New Roman" w:hAnsi="Times New Roman"/>
                <w:sz w:val="24"/>
                <w:szCs w:val="24"/>
                <w:lang w:val="kk-KZ"/>
              </w:rPr>
              <w:t>Ата-ана, оқушы және ұстаз арасындағы, қатынасты нығайту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AA552F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AA552F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552F"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15.12.18 г</w:t>
            </w:r>
          </w:p>
        </w:tc>
        <w:tc>
          <w:tcPr>
            <w:tcW w:w="1701" w:type="dxa"/>
            <w:shd w:val="clear" w:color="auto" w:fill="auto"/>
          </w:tcPr>
          <w:p w:rsidR="002A4A04" w:rsidRPr="00AA552F" w:rsidRDefault="002A4A04" w:rsidP="0024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5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A552F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«Мен өз елімді мақтан етемін!!!»пікірталас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Карасартова  Айнур  Токеновна</w:t>
            </w:r>
          </w:p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87078950803</w:t>
            </w:r>
          </w:p>
        </w:tc>
        <w:tc>
          <w:tcPr>
            <w:tcW w:w="5386" w:type="dxa"/>
            <w:shd w:val="clear" w:color="auto" w:fill="auto"/>
          </w:tcPr>
          <w:p w:rsidR="002A4A04" w:rsidRPr="00AA552F" w:rsidRDefault="002A4A04" w:rsidP="002443FB">
            <w:pPr>
              <w:spacing w:after="150" w:line="30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552F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val="kk-KZ" w:eastAsia="ru-RU"/>
              </w:rPr>
              <w:t xml:space="preserve">Оқушыларды Отанды сүюге, құрметтеп қастерлеуге, өз елін, тегін тарихын білуге тәрбиелеу. Оқушыларға патриоттық, эстетикалық, адамгершілік тәрбие беру, өз ой-пікірін білдіре алатын оқушыларды . Елімізде өскелең ұрпақтардың Отанға деген патриоттық сезімдерін ояту және одан әрі арттыру. 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A4A04" w:rsidRPr="00260477" w:rsidTr="008D53E1">
        <w:trPr>
          <w:trHeight w:val="277"/>
          <w:tblHeader/>
          <w:jc w:val="center"/>
        </w:trPr>
        <w:tc>
          <w:tcPr>
            <w:tcW w:w="562" w:type="dxa"/>
            <w:shd w:val="clear" w:color="auto" w:fill="auto"/>
          </w:tcPr>
          <w:p w:rsidR="002A4A04" w:rsidRPr="00260477" w:rsidRDefault="002A4A04" w:rsidP="0024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0477"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21.12.18 г</w:t>
            </w:r>
          </w:p>
        </w:tc>
        <w:tc>
          <w:tcPr>
            <w:tcW w:w="1701" w:type="dxa"/>
            <w:shd w:val="clear" w:color="auto" w:fill="auto"/>
          </w:tcPr>
          <w:p w:rsidR="002A4A04" w:rsidRPr="00260477" w:rsidRDefault="002A4A04" w:rsidP="00244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047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60477">
              <w:rPr>
                <w:rFonts w:ascii="Times New Roman" w:hAnsi="Times New Roman"/>
                <w:sz w:val="24"/>
                <w:szCs w:val="24"/>
              </w:rPr>
              <w:t xml:space="preserve"> Павлодар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Веселые старты</w:t>
            </w:r>
          </w:p>
        </w:tc>
        <w:tc>
          <w:tcPr>
            <w:tcW w:w="1843" w:type="dxa"/>
            <w:shd w:val="clear" w:color="auto" w:fill="auto"/>
          </w:tcPr>
          <w:p w:rsidR="002A4A04" w:rsidRPr="00F85CD8" w:rsidRDefault="002A4A04" w:rsidP="002443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Садвакасов  Ильяс Госманович</w:t>
            </w:r>
          </w:p>
        </w:tc>
        <w:tc>
          <w:tcPr>
            <w:tcW w:w="5386" w:type="dxa"/>
            <w:shd w:val="clear" w:color="auto" w:fill="auto"/>
          </w:tcPr>
          <w:p w:rsidR="002A4A04" w:rsidRPr="00260477" w:rsidRDefault="002A4A04" w:rsidP="002443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0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социально-педагогической помощи и поддержке семье, ребенку  в проблемах, связанных с учебой и воспитанием. Организация содействия детям социального риска в выборе и проведения досуга.</w:t>
            </w:r>
          </w:p>
        </w:tc>
        <w:tc>
          <w:tcPr>
            <w:tcW w:w="1240" w:type="dxa"/>
          </w:tcPr>
          <w:p w:rsidR="002A4A04" w:rsidRDefault="002A4A04" w:rsidP="002443FB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</w:tbl>
    <w:p w:rsidR="006973DF" w:rsidRDefault="006973DF"/>
    <w:sectPr w:rsidR="006973DF" w:rsidSect="009E50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E120D"/>
    <w:multiLevelType w:val="hybridMultilevel"/>
    <w:tmpl w:val="534AC27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A5"/>
    <w:rsid w:val="001165A5"/>
    <w:rsid w:val="002A4A04"/>
    <w:rsid w:val="006973DF"/>
    <w:rsid w:val="008D53E1"/>
    <w:rsid w:val="009E5014"/>
    <w:rsid w:val="00A174C1"/>
    <w:rsid w:val="00E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0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50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0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50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АРМАНГУЛЬ</dc:creator>
  <cp:keywords/>
  <dc:description/>
  <cp:lastModifiedBy>АРМАНГУЛЬ</cp:lastModifiedBy>
  <cp:revision>5</cp:revision>
  <dcterms:created xsi:type="dcterms:W3CDTF">2018-02-27T11:01:00Z</dcterms:created>
  <dcterms:modified xsi:type="dcterms:W3CDTF">2018-02-27T11:24:00Z</dcterms:modified>
</cp:coreProperties>
</file>