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24" w:rsidRDefault="00060124" w:rsidP="00060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B22" w:rsidRPr="00F04B2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қаласының №12 жалпы орта бі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ім беру мектебі</w:t>
      </w:r>
      <w:r w:rsidR="00F04B22" w:rsidRPr="00F04B2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</w:t>
      </w:r>
      <w:r w:rsidRPr="00060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Қамқорлық кеңесінің №1 хаттамасынан көшірме </w:t>
      </w:r>
    </w:p>
    <w:p w:rsidR="00F04B22" w:rsidRPr="00060124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60124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Өткізу күні</w:t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9400E">
        <w:rPr>
          <w:rFonts w:ascii="Times New Roman" w:eastAsia="Calibri" w:hAnsi="Times New Roman" w:cs="Times New Roman"/>
          <w:sz w:val="28"/>
          <w:szCs w:val="28"/>
        </w:rPr>
        <w:t>2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060124">
        <w:rPr>
          <w:rFonts w:ascii="Times New Roman" w:eastAsia="Calibri" w:hAnsi="Times New Roman" w:cs="Times New Roman"/>
          <w:sz w:val="28"/>
          <w:szCs w:val="28"/>
        </w:rPr>
        <w:t>.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="00060124">
        <w:rPr>
          <w:rFonts w:ascii="Times New Roman" w:eastAsia="Calibri" w:hAnsi="Times New Roman" w:cs="Times New Roman"/>
          <w:sz w:val="28"/>
          <w:szCs w:val="28"/>
        </w:rPr>
        <w:t xml:space="preserve">.2017 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ж.</w:t>
      </w:r>
    </w:p>
    <w:p w:rsidR="00F575C8" w:rsidRPr="00060124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Қатысқандар: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826">
        <w:rPr>
          <w:rFonts w:ascii="Times New Roman" w:eastAsia="Calibri" w:hAnsi="Times New Roman" w:cs="Times New Roman"/>
          <w:sz w:val="28"/>
          <w:szCs w:val="28"/>
        </w:rPr>
        <w:t>7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адам.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Күн тәртібінде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4B22" w:rsidRDefault="00060124" w:rsidP="0039400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күндік күніне көшу туралы (сенбі күнгі іс-шаралар)</w:t>
      </w:r>
    </w:p>
    <w:p w:rsidR="00D77693" w:rsidRDefault="00060124" w:rsidP="0039400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Мектепішілік іс-шараға қатысу</w:t>
      </w:r>
    </w:p>
    <w:p w:rsidR="00F04B22" w:rsidRPr="00611815" w:rsidRDefault="00060124" w:rsidP="009E325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Мектебіміздегі оқушыларға берілетін тегін ыстық тамақтандыруды ұйымдастыру туралы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Pr="00060124" w:rsidRDefault="00060124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Күн тәртібіндегі мәселелерді талқылап, шешім қабылдады:</w:t>
      </w:r>
    </w:p>
    <w:p w:rsidR="00060124" w:rsidRPr="00060124" w:rsidRDefault="00060124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lang w:val="kk-KZ" w:eastAsia="en-US"/>
        </w:rPr>
        <w:t>Мектеп оқушыларын 5 күндік оқу күніне көшу туралы бұйрықпен таныст</w:t>
      </w:r>
      <w:r w:rsidR="00BE1FA0">
        <w:rPr>
          <w:rFonts w:ascii="Times New Roman" w:eastAsiaTheme="minorHAnsi" w:hAnsi="Times New Roman" w:cs="Times New Roman"/>
          <w:sz w:val="28"/>
          <w:lang w:val="kk-KZ" w:eastAsia="en-US"/>
        </w:rPr>
        <w:t>ырылып, сенбі күнгі іс-шараларға белсене ат салысуларын қамтамасыз ету.</w:t>
      </w:r>
    </w:p>
    <w:p w:rsidR="005450F2" w:rsidRPr="00BE1FA0" w:rsidRDefault="00BE1FA0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lang w:val="kk-KZ" w:eastAsia="en-US"/>
        </w:rPr>
        <w:t>Мектепте өткізілетін әрбір іс-шара түріне барлық оқушылардың қатысуын қадағалау.</w:t>
      </w:r>
    </w:p>
    <w:p w:rsidR="00564267" w:rsidRPr="00BE1FA0" w:rsidRDefault="00BE1FA0" w:rsidP="005450F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асханасынан тегін ыстық тамақтанатын оқушылардың ас мәзіріне дұрыс</w:t>
      </w:r>
      <w:r w:rsidR="00B51E25">
        <w:rPr>
          <w:rFonts w:ascii="Times New Roman" w:hAnsi="Times New Roman" w:cs="Times New Roman"/>
          <w:sz w:val="28"/>
          <w:szCs w:val="28"/>
          <w:lang w:val="kk-KZ"/>
        </w:rPr>
        <w:t xml:space="preserve"> тамақтандырылуына назар аудару.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60124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51E25"/>
    <w:rsid w:val="00BB4871"/>
    <w:rsid w:val="00BC1959"/>
    <w:rsid w:val="00BD0BBA"/>
    <w:rsid w:val="00BE1FA0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Social-1</cp:lastModifiedBy>
  <cp:revision>6</cp:revision>
  <dcterms:created xsi:type="dcterms:W3CDTF">2018-03-02T10:10:00Z</dcterms:created>
  <dcterms:modified xsi:type="dcterms:W3CDTF">2018-03-03T04:06:00Z</dcterms:modified>
</cp:coreProperties>
</file>