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 1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Средняя общеобразовательная школа № </w:t>
      </w:r>
      <w:r w:rsidR="0053795D">
        <w:rPr>
          <w:rFonts w:ascii="Times New Roman" w:hAnsi="Times New Roman" w:cs="Times New Roman"/>
          <w:b/>
          <w:sz w:val="28"/>
          <w:szCs w:val="28"/>
        </w:rPr>
        <w:t>30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53795D">
        <w:rPr>
          <w:rFonts w:ascii="Times New Roman" w:eastAsia="Calibri" w:hAnsi="Times New Roman" w:cs="Times New Roman"/>
          <w:sz w:val="28"/>
          <w:szCs w:val="28"/>
        </w:rPr>
        <w:t>31</w:t>
      </w:r>
      <w:r w:rsidR="00D85826">
        <w:rPr>
          <w:rFonts w:ascii="Times New Roman" w:eastAsia="Calibri" w:hAnsi="Times New Roman" w:cs="Times New Roman"/>
          <w:sz w:val="28"/>
          <w:szCs w:val="28"/>
        </w:rPr>
        <w:t>.0</w:t>
      </w:r>
      <w:r w:rsidR="0053795D">
        <w:rPr>
          <w:rFonts w:ascii="Times New Roman" w:eastAsia="Calibri" w:hAnsi="Times New Roman" w:cs="Times New Roman"/>
          <w:sz w:val="28"/>
          <w:szCs w:val="28"/>
        </w:rPr>
        <w:t>8</w:t>
      </w:r>
      <w:r w:rsidR="0039400E">
        <w:rPr>
          <w:rFonts w:ascii="Times New Roman" w:eastAsia="Calibri" w:hAnsi="Times New Roman" w:cs="Times New Roman"/>
          <w:sz w:val="28"/>
          <w:szCs w:val="28"/>
        </w:rPr>
        <w:t>.2017 г</w:t>
      </w:r>
    </w:p>
    <w:p w:rsidR="00F575C8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53795D">
        <w:rPr>
          <w:rFonts w:ascii="Times New Roman" w:eastAsia="Calibri" w:hAnsi="Times New Roman" w:cs="Times New Roman"/>
          <w:sz w:val="28"/>
          <w:szCs w:val="28"/>
        </w:rPr>
        <w:t>9</w:t>
      </w:r>
      <w:r w:rsidR="00B44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человек</w:t>
      </w:r>
      <w:r w:rsidR="0053795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53795D" w:rsidRPr="0053795D" w:rsidRDefault="0053795D" w:rsidP="005379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95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3795D">
        <w:rPr>
          <w:rFonts w:ascii="Times New Roman" w:hAnsi="Times New Roman" w:cs="Times New Roman"/>
          <w:sz w:val="28"/>
          <w:szCs w:val="28"/>
        </w:rPr>
        <w:t xml:space="preserve">  продлении срока работы  общественного фонда  «Надежда Казахстана»</w:t>
      </w:r>
    </w:p>
    <w:p w:rsidR="0053795D" w:rsidRPr="0053795D" w:rsidRDefault="0053795D" w:rsidP="0053795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3795D">
        <w:rPr>
          <w:rFonts w:ascii="Times New Roman" w:hAnsi="Times New Roman" w:cs="Times New Roman"/>
          <w:sz w:val="28"/>
          <w:szCs w:val="28"/>
        </w:rPr>
        <w:t xml:space="preserve">О местонахождении общественного фонда «Надежда Казахстана» </w:t>
      </w:r>
    </w:p>
    <w:p w:rsidR="0053795D" w:rsidRPr="0053795D" w:rsidRDefault="0053795D" w:rsidP="0053795D">
      <w:pPr>
        <w:pStyle w:val="a5"/>
        <w:numPr>
          <w:ilvl w:val="0"/>
          <w:numId w:val="16"/>
        </w:numPr>
        <w:rPr>
          <w:szCs w:val="28"/>
          <w:lang w:eastAsia="ko-KR"/>
        </w:rPr>
      </w:pPr>
      <w:r w:rsidRPr="0053795D">
        <w:rPr>
          <w:szCs w:val="28"/>
        </w:rPr>
        <w:t>Об учредительном договоре и уставе общественного фонда «Надежда Казахстана»</w:t>
      </w:r>
    </w:p>
    <w:p w:rsidR="0053795D" w:rsidRPr="00355C38" w:rsidRDefault="0053795D" w:rsidP="0053795D">
      <w:pPr>
        <w:pStyle w:val="a5"/>
        <w:numPr>
          <w:ilvl w:val="0"/>
          <w:numId w:val="16"/>
        </w:numPr>
        <w:rPr>
          <w:sz w:val="22"/>
          <w:szCs w:val="22"/>
          <w:lang w:eastAsia="ko-KR"/>
        </w:rPr>
      </w:pPr>
      <w:r w:rsidRPr="0053795D">
        <w:rPr>
          <w:szCs w:val="28"/>
          <w:lang w:eastAsia="ko-KR"/>
        </w:rPr>
        <w:t>О</w:t>
      </w:r>
      <w:r w:rsidRPr="0053795D">
        <w:rPr>
          <w:szCs w:val="28"/>
        </w:rPr>
        <w:t xml:space="preserve"> руководстве общественного фонда «Надежда Казахстана»</w:t>
      </w:r>
      <w:r w:rsidRPr="0053795D">
        <w:rPr>
          <w:szCs w:val="28"/>
          <w:lang w:val="ca-ES"/>
        </w:rPr>
        <w:t xml:space="preserve"> </w:t>
      </w:r>
      <w:r w:rsidRPr="0053795D">
        <w:rPr>
          <w:szCs w:val="28"/>
        </w:rPr>
        <w:t xml:space="preserve">  </w:t>
      </w:r>
      <w:r w:rsidRPr="0053795D">
        <w:rPr>
          <w:szCs w:val="28"/>
          <w:lang w:eastAsia="ko-KR"/>
        </w:rPr>
        <w:t>и Ревизоре</w:t>
      </w:r>
      <w:r w:rsidRPr="00355C38">
        <w:rPr>
          <w:sz w:val="22"/>
          <w:szCs w:val="22"/>
          <w:lang w:eastAsia="ko-KR"/>
        </w:rPr>
        <w:t>.</w:t>
      </w:r>
    </w:p>
    <w:p w:rsidR="00BC1959" w:rsidRPr="00F04B22" w:rsidRDefault="00BC1959" w:rsidP="0039400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450F2" w:rsidRDefault="00F04B22" w:rsidP="005450F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</w:p>
    <w:p w:rsidR="0053795D" w:rsidRDefault="0053795D" w:rsidP="0053795D">
      <w:pPr>
        <w:pStyle w:val="2"/>
        <w:numPr>
          <w:ilvl w:val="0"/>
          <w:numId w:val="17"/>
        </w:numPr>
        <w:jc w:val="left"/>
        <w:rPr>
          <w:b w:val="0"/>
          <w:szCs w:val="28"/>
          <w:lang w:val="ru-RU"/>
        </w:rPr>
      </w:pPr>
      <w:r w:rsidRPr="0053795D">
        <w:rPr>
          <w:b w:val="0"/>
          <w:szCs w:val="28"/>
        </w:rPr>
        <w:t>Продолжить работу общественного фонда «Надежда Казахстана»</w:t>
      </w:r>
    </w:p>
    <w:p w:rsidR="0053795D" w:rsidRDefault="0053795D" w:rsidP="0053795D">
      <w:pPr>
        <w:pStyle w:val="a5"/>
        <w:numPr>
          <w:ilvl w:val="0"/>
          <w:numId w:val="17"/>
        </w:numPr>
        <w:jc w:val="left"/>
        <w:rPr>
          <w:szCs w:val="28"/>
        </w:rPr>
      </w:pPr>
      <w:r w:rsidRPr="0053795D">
        <w:rPr>
          <w:szCs w:val="28"/>
          <w:lang w:eastAsia="ko-KR"/>
        </w:rPr>
        <w:t xml:space="preserve">Определить местонахождением </w:t>
      </w:r>
      <w:r w:rsidRPr="0053795D">
        <w:rPr>
          <w:szCs w:val="28"/>
        </w:rPr>
        <w:t>общественного фонда «Надежда Казахстана»</w:t>
      </w:r>
      <w:r w:rsidRPr="0053795D">
        <w:rPr>
          <w:szCs w:val="28"/>
          <w:lang w:eastAsia="ko-KR"/>
        </w:rPr>
        <w:t xml:space="preserve">- </w:t>
      </w:r>
      <w:r w:rsidRPr="0053795D">
        <w:rPr>
          <w:szCs w:val="28"/>
        </w:rPr>
        <w:t xml:space="preserve">Республика Казахстан, Павлодарская область, 140017, Г.Павлодар </w:t>
      </w:r>
      <w:proofErr w:type="spellStart"/>
      <w:proofErr w:type="gramStart"/>
      <w:r w:rsidRPr="0053795D">
        <w:rPr>
          <w:szCs w:val="28"/>
        </w:rPr>
        <w:t>ул</w:t>
      </w:r>
      <w:proofErr w:type="spellEnd"/>
      <w:proofErr w:type="gramEnd"/>
      <w:r w:rsidRPr="0053795D">
        <w:rPr>
          <w:szCs w:val="28"/>
        </w:rPr>
        <w:t xml:space="preserve"> Черничная 29</w:t>
      </w:r>
    </w:p>
    <w:p w:rsidR="0053795D" w:rsidRDefault="0053795D" w:rsidP="0053795D">
      <w:pPr>
        <w:pStyle w:val="a5"/>
        <w:numPr>
          <w:ilvl w:val="0"/>
          <w:numId w:val="17"/>
        </w:numPr>
        <w:jc w:val="left"/>
        <w:rPr>
          <w:szCs w:val="28"/>
        </w:rPr>
      </w:pPr>
      <w:r>
        <w:rPr>
          <w:szCs w:val="28"/>
        </w:rPr>
        <w:t>С</w:t>
      </w:r>
      <w:r w:rsidRPr="0053795D">
        <w:rPr>
          <w:szCs w:val="28"/>
        </w:rPr>
        <w:t>охранить утверждение  учредительного договора и устава общественного фонда «Надежда Казахстана»</w:t>
      </w:r>
    </w:p>
    <w:p w:rsidR="0053795D" w:rsidRPr="0053795D" w:rsidRDefault="0053795D" w:rsidP="0053795D">
      <w:pPr>
        <w:pStyle w:val="a4"/>
        <w:numPr>
          <w:ilvl w:val="0"/>
          <w:numId w:val="17"/>
        </w:numPr>
        <w:spacing w:after="240"/>
        <w:rPr>
          <w:rFonts w:ascii="Times New Roman" w:hAnsi="Times New Roman" w:cs="Times New Roman"/>
          <w:sz w:val="28"/>
          <w:szCs w:val="28"/>
        </w:rPr>
      </w:pPr>
      <w:r w:rsidRPr="0053795D">
        <w:rPr>
          <w:rFonts w:ascii="Times New Roman" w:hAnsi="Times New Roman" w:cs="Times New Roman"/>
          <w:sz w:val="28"/>
          <w:szCs w:val="28"/>
        </w:rPr>
        <w:t xml:space="preserve"> Избрать Председателем общественного фонда «Надежда Казахстана» Воробьёву Олесю Олеговну с правом первой подписи всех банковских и финансовых документов.</w:t>
      </w:r>
      <w:r w:rsidRPr="0053795D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</w:p>
    <w:p w:rsidR="00611815" w:rsidRPr="005450F2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CBC6256"/>
    <w:multiLevelType w:val="singleLevel"/>
    <w:tmpl w:val="A3B83F6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E0DED"/>
    <w:multiLevelType w:val="hybridMultilevel"/>
    <w:tmpl w:val="64C07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1"/>
  </w:num>
  <w:num w:numId="5">
    <w:abstractNumId w:val="9"/>
  </w:num>
  <w:num w:numId="6">
    <w:abstractNumId w:val="1"/>
  </w:num>
  <w:num w:numId="7">
    <w:abstractNumId w:val="3"/>
  </w:num>
  <w:num w:numId="8">
    <w:abstractNumId w:val="10"/>
  </w:num>
  <w:num w:numId="9">
    <w:abstractNumId w:val="15"/>
  </w:num>
  <w:num w:numId="10">
    <w:abstractNumId w:val="0"/>
  </w:num>
  <w:num w:numId="11">
    <w:abstractNumId w:val="12"/>
  </w:num>
  <w:num w:numId="12">
    <w:abstractNumId w:val="2"/>
  </w:num>
  <w:num w:numId="13">
    <w:abstractNumId w:val="5"/>
  </w:num>
  <w:num w:numId="14">
    <w:abstractNumId w:val="8"/>
  </w:num>
  <w:num w:numId="15">
    <w:abstractNumId w:val="13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0912"/>
    <w:rsid w:val="0002653B"/>
    <w:rsid w:val="000E0912"/>
    <w:rsid w:val="0015519C"/>
    <w:rsid w:val="00194EE9"/>
    <w:rsid w:val="001D0083"/>
    <w:rsid w:val="00277152"/>
    <w:rsid w:val="00321D16"/>
    <w:rsid w:val="0039400E"/>
    <w:rsid w:val="00430BCF"/>
    <w:rsid w:val="0046312B"/>
    <w:rsid w:val="0053795D"/>
    <w:rsid w:val="005450F2"/>
    <w:rsid w:val="00564267"/>
    <w:rsid w:val="005A3808"/>
    <w:rsid w:val="00601F4E"/>
    <w:rsid w:val="00611815"/>
    <w:rsid w:val="006223F3"/>
    <w:rsid w:val="007C5A44"/>
    <w:rsid w:val="007C7CBD"/>
    <w:rsid w:val="008F00A7"/>
    <w:rsid w:val="009D173C"/>
    <w:rsid w:val="009E325C"/>
    <w:rsid w:val="00A2144C"/>
    <w:rsid w:val="00A93787"/>
    <w:rsid w:val="00AA6B13"/>
    <w:rsid w:val="00AB3A8E"/>
    <w:rsid w:val="00B12013"/>
    <w:rsid w:val="00B239C4"/>
    <w:rsid w:val="00B4406E"/>
    <w:rsid w:val="00BB4871"/>
    <w:rsid w:val="00BC1959"/>
    <w:rsid w:val="00BD0BBA"/>
    <w:rsid w:val="00C80C0E"/>
    <w:rsid w:val="00CC57BD"/>
    <w:rsid w:val="00CC75D7"/>
    <w:rsid w:val="00CD440E"/>
    <w:rsid w:val="00CE6480"/>
    <w:rsid w:val="00D761CC"/>
    <w:rsid w:val="00D77693"/>
    <w:rsid w:val="00D85826"/>
    <w:rsid w:val="00DA7D66"/>
    <w:rsid w:val="00DE2AB0"/>
    <w:rsid w:val="00E3267A"/>
    <w:rsid w:val="00EF7114"/>
    <w:rsid w:val="00F04B22"/>
    <w:rsid w:val="00F575C8"/>
    <w:rsid w:val="00F91FAB"/>
    <w:rsid w:val="00F9494F"/>
    <w:rsid w:val="00FA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B0"/>
  </w:style>
  <w:style w:type="paragraph" w:styleId="2">
    <w:name w:val="heading 2"/>
    <w:basedOn w:val="a"/>
    <w:next w:val="a"/>
    <w:link w:val="20"/>
    <w:qFormat/>
    <w:rsid w:val="0053795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paragraph" w:styleId="a5">
    <w:name w:val="Body Text"/>
    <w:basedOn w:val="a"/>
    <w:link w:val="a6"/>
    <w:unhideWhenUsed/>
    <w:rsid w:val="005379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53795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53795D"/>
    <w:rPr>
      <w:rFonts w:ascii="Times New Roman" w:eastAsia="Times New Roman" w:hAnsi="Times New Roman" w:cs="Times New Roman"/>
      <w:b/>
      <w:sz w:val="28"/>
      <w:szCs w:val="20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lenovo</cp:lastModifiedBy>
  <cp:revision>5</cp:revision>
  <dcterms:created xsi:type="dcterms:W3CDTF">2018-03-02T10:10:00Z</dcterms:created>
  <dcterms:modified xsi:type="dcterms:W3CDTF">2018-03-02T17:14:00Z</dcterms:modified>
</cp:coreProperties>
</file>