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DDC" w:rsidRPr="001B7DDC" w:rsidRDefault="001B7DDC" w:rsidP="001B7DDC">
      <w:pPr>
        <w:spacing w:after="0" w:line="240" w:lineRule="auto"/>
        <w:rPr>
          <w:rFonts w:ascii="Arial" w:eastAsia="Times New Roman" w:hAnsi="Arial" w:cs="Arial"/>
          <w:color w:val="444444"/>
          <w:sz w:val="20"/>
          <w:szCs w:val="20"/>
          <w:lang w:eastAsia="ru-RU"/>
        </w:rPr>
      </w:pPr>
      <w:r>
        <w:rPr>
          <w:rFonts w:ascii="Arial" w:eastAsia="Times New Roman" w:hAnsi="Arial" w:cs="Arial"/>
          <w:noProof/>
          <w:color w:val="9A1616"/>
          <w:sz w:val="20"/>
          <w:szCs w:val="20"/>
          <w:lang w:eastAsia="ru-RU"/>
        </w:rPr>
        <w:drawing>
          <wp:inline distT="0" distB="0" distL="0" distR="0">
            <wp:extent cx="1428750" cy="428625"/>
            <wp:effectExtent l="0" t="0" r="0" b="9525"/>
            <wp:docPr id="2" name="Рисунок 2" descr="Әділе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Әділе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428625"/>
                    </a:xfrm>
                    <a:prstGeom prst="rect">
                      <a:avLst/>
                    </a:prstGeom>
                    <a:noFill/>
                    <a:ln>
                      <a:noFill/>
                    </a:ln>
                  </pic:spPr>
                </pic:pic>
              </a:graphicData>
            </a:graphic>
          </wp:inline>
        </w:drawing>
      </w:r>
    </w:p>
    <w:p w:rsidR="001B7DDC" w:rsidRPr="001B7DDC" w:rsidRDefault="001B7DDC" w:rsidP="001B7DDC">
      <w:pPr>
        <w:spacing w:after="0" w:line="270" w:lineRule="atLeast"/>
        <w:rPr>
          <w:rFonts w:ascii="Arial" w:eastAsia="Times New Roman" w:hAnsi="Arial" w:cs="Arial"/>
          <w:b/>
          <w:bCs/>
          <w:color w:val="535352"/>
          <w:spacing w:val="2"/>
          <w:sz w:val="20"/>
          <w:szCs w:val="20"/>
          <w:lang w:eastAsia="ru-RU"/>
        </w:rPr>
      </w:pPr>
      <w:hyperlink r:id="rId8" w:history="1">
        <w:r w:rsidRPr="001B7DDC">
          <w:rPr>
            <w:rFonts w:ascii="Arial" w:eastAsia="Times New Roman" w:hAnsi="Arial" w:cs="Arial"/>
            <w:b/>
            <w:bCs/>
            <w:color w:val="444444"/>
            <w:spacing w:val="5"/>
            <w:sz w:val="23"/>
            <w:szCs w:val="23"/>
            <w:lang w:eastAsia="ru-RU"/>
          </w:rPr>
          <w:t>Қазақстан Республикасы нормативтік құқықтық актілерінің ақпараттық-құқықтық жүйесі</w:t>
        </w:r>
      </w:hyperlink>
    </w:p>
    <w:p w:rsidR="001B7DDC" w:rsidRPr="001B7DDC" w:rsidRDefault="001B7DDC" w:rsidP="001B7DDC">
      <w:pPr>
        <w:spacing w:after="0" w:line="240" w:lineRule="auto"/>
        <w:rPr>
          <w:rFonts w:ascii="Arial" w:eastAsia="Times New Roman" w:hAnsi="Arial" w:cs="Arial"/>
          <w:color w:val="444444"/>
          <w:sz w:val="20"/>
          <w:szCs w:val="20"/>
          <w:lang w:eastAsia="ru-RU"/>
        </w:rPr>
      </w:pPr>
      <w:hyperlink r:id="rId9" w:history="1">
        <w:r w:rsidRPr="001B7DDC">
          <w:rPr>
            <w:rFonts w:ascii="Times New Roman" w:eastAsia="Times New Roman" w:hAnsi="Times New Roman" w:cs="Times New Roman"/>
            <w:color w:val="9A1616"/>
            <w:spacing w:val="5"/>
            <w:sz w:val="23"/>
            <w:szCs w:val="23"/>
            <w:u w:val="single"/>
            <w:lang w:eastAsia="ru-RU"/>
          </w:rPr>
          <w:t>Республикалық құқық</w:t>
        </w:r>
        <w:proofErr w:type="gramStart"/>
        <w:r w:rsidRPr="001B7DDC">
          <w:rPr>
            <w:rFonts w:ascii="Times New Roman" w:eastAsia="Times New Roman" w:hAnsi="Times New Roman" w:cs="Times New Roman"/>
            <w:color w:val="9A1616"/>
            <w:spacing w:val="5"/>
            <w:sz w:val="23"/>
            <w:szCs w:val="23"/>
            <w:u w:val="single"/>
            <w:lang w:eastAsia="ru-RU"/>
          </w:rPr>
          <w:t>ты</w:t>
        </w:r>
        <w:proofErr w:type="gramEnd"/>
        <w:r w:rsidRPr="001B7DDC">
          <w:rPr>
            <w:rFonts w:ascii="Times New Roman" w:eastAsia="Times New Roman" w:hAnsi="Times New Roman" w:cs="Times New Roman"/>
            <w:color w:val="9A1616"/>
            <w:spacing w:val="5"/>
            <w:sz w:val="23"/>
            <w:szCs w:val="23"/>
            <w:u w:val="single"/>
            <w:lang w:eastAsia="ru-RU"/>
          </w:rPr>
          <w:t xml:space="preserve">қ </w:t>
        </w:r>
        <w:r w:rsidRPr="001B7DDC">
          <w:rPr>
            <w:rFonts w:ascii="Arial" w:eastAsia="Times New Roman" w:hAnsi="Arial" w:cs="Arial"/>
            <w:color w:val="444444"/>
            <w:spacing w:val="5"/>
            <w:sz w:val="23"/>
            <w:szCs w:val="23"/>
            <w:lang w:eastAsia="ru-RU"/>
          </w:rPr>
          <w:br/>
        </w:r>
        <w:r w:rsidRPr="001B7DDC">
          <w:rPr>
            <w:rFonts w:ascii="Times New Roman" w:eastAsia="Times New Roman" w:hAnsi="Times New Roman" w:cs="Times New Roman"/>
            <w:color w:val="9A1616"/>
            <w:spacing w:val="5"/>
            <w:sz w:val="23"/>
            <w:szCs w:val="23"/>
            <w:u w:val="single"/>
            <w:lang w:eastAsia="ru-RU"/>
          </w:rPr>
          <w:t>ақпарат орталығы</w:t>
        </w:r>
      </w:hyperlink>
      <w:r w:rsidRPr="001B7DDC">
        <w:rPr>
          <w:rFonts w:ascii="Arial" w:eastAsia="Times New Roman" w:hAnsi="Arial" w:cs="Arial"/>
          <w:color w:val="444444"/>
          <w:sz w:val="20"/>
          <w:szCs w:val="20"/>
          <w:lang w:eastAsia="ru-RU"/>
        </w:rPr>
        <w:t xml:space="preserve"> </w:t>
      </w:r>
      <w:hyperlink r:id="rId10" w:history="1">
        <w:r w:rsidRPr="001B7DDC">
          <w:rPr>
            <w:rFonts w:ascii="Times New Roman" w:eastAsia="Times New Roman" w:hAnsi="Times New Roman" w:cs="Times New Roman"/>
            <w:color w:val="9A1616"/>
            <w:spacing w:val="5"/>
            <w:sz w:val="23"/>
            <w:szCs w:val="23"/>
            <w:u w:val="single"/>
            <w:lang w:eastAsia="ru-RU"/>
          </w:rPr>
          <w:t xml:space="preserve">Қазақстан Республикасы </w:t>
        </w:r>
        <w:r w:rsidRPr="001B7DDC">
          <w:rPr>
            <w:rFonts w:ascii="Arial" w:eastAsia="Times New Roman" w:hAnsi="Arial" w:cs="Arial"/>
            <w:color w:val="444444"/>
            <w:spacing w:val="5"/>
            <w:sz w:val="23"/>
            <w:szCs w:val="23"/>
            <w:lang w:eastAsia="ru-RU"/>
          </w:rPr>
          <w:br/>
        </w:r>
        <w:r w:rsidRPr="001B7DDC">
          <w:rPr>
            <w:rFonts w:ascii="Times New Roman" w:eastAsia="Times New Roman" w:hAnsi="Times New Roman" w:cs="Times New Roman"/>
            <w:color w:val="9A1616"/>
            <w:spacing w:val="5"/>
            <w:sz w:val="23"/>
            <w:szCs w:val="23"/>
            <w:u w:val="single"/>
            <w:lang w:eastAsia="ru-RU"/>
          </w:rPr>
          <w:t>Әділет министрлігі</w:t>
        </w:r>
      </w:hyperlink>
      <w:r w:rsidRPr="001B7DDC">
        <w:rPr>
          <w:rFonts w:ascii="Arial" w:eastAsia="Times New Roman" w:hAnsi="Arial" w:cs="Arial"/>
          <w:color w:val="444444"/>
          <w:sz w:val="20"/>
          <w:szCs w:val="20"/>
          <w:lang w:eastAsia="ru-RU"/>
        </w:rPr>
        <w:t xml:space="preserve"> </w:t>
      </w:r>
    </w:p>
    <w:p w:rsidR="001B7DDC" w:rsidRPr="001B7DDC" w:rsidRDefault="001B7DDC" w:rsidP="001B7DDC">
      <w:pPr>
        <w:spacing w:after="0" w:line="240" w:lineRule="auto"/>
        <w:rPr>
          <w:rFonts w:ascii="Arial" w:eastAsia="Times New Roman" w:hAnsi="Arial" w:cs="Arial"/>
          <w:vanish/>
          <w:color w:val="444444"/>
          <w:sz w:val="20"/>
          <w:szCs w:val="20"/>
          <w:lang w:eastAsia="ru-RU"/>
        </w:rPr>
      </w:pPr>
      <w:r w:rsidRPr="001B7DDC">
        <w:rPr>
          <w:rFonts w:ascii="Arial" w:eastAsia="Times New Roman" w:hAnsi="Arial" w:cs="Arial"/>
          <w:vanish/>
          <w:color w:val="444444"/>
          <w:sz w:val="20"/>
          <w:szCs w:val="20"/>
          <w:lang w:eastAsia="ru-RU"/>
        </w:rPr>
        <w:t xml:space="preserve">Ақпарат Статистика </w:t>
      </w:r>
    </w:p>
    <w:p w:rsidR="001B7DDC" w:rsidRPr="001B7DDC" w:rsidRDefault="001B7DDC" w:rsidP="001B7DDC">
      <w:pPr>
        <w:numPr>
          <w:ilvl w:val="0"/>
          <w:numId w:val="1"/>
        </w:numPr>
        <w:spacing w:after="0" w:line="225" w:lineRule="atLeast"/>
        <w:ind w:left="0" w:right="255"/>
        <w:rPr>
          <w:rFonts w:ascii="Arial" w:eastAsia="Times New Roman" w:hAnsi="Arial" w:cs="Arial"/>
          <w:color w:val="444444"/>
          <w:sz w:val="23"/>
          <w:szCs w:val="23"/>
          <w:lang w:eastAsia="ru-RU"/>
        </w:rPr>
      </w:pPr>
      <w:hyperlink r:id="rId11" w:history="1">
        <w:r w:rsidRPr="001B7DDC">
          <w:rPr>
            <w:rFonts w:ascii="Arial" w:eastAsia="Times New Roman" w:hAnsi="Arial" w:cs="Arial"/>
            <w:color w:val="9A1616"/>
            <w:spacing w:val="5"/>
            <w:sz w:val="23"/>
            <w:szCs w:val="23"/>
            <w:lang w:eastAsia="ru-RU"/>
          </w:rPr>
          <w:t>ҚАЗ</w:t>
        </w:r>
      </w:hyperlink>
    </w:p>
    <w:p w:rsidR="001B7DDC" w:rsidRPr="001B7DDC" w:rsidRDefault="001B7DDC" w:rsidP="001B7DDC">
      <w:pPr>
        <w:numPr>
          <w:ilvl w:val="0"/>
          <w:numId w:val="1"/>
        </w:numPr>
        <w:spacing w:after="0" w:line="225" w:lineRule="atLeast"/>
        <w:ind w:left="0" w:right="255"/>
        <w:rPr>
          <w:rFonts w:ascii="Arial" w:eastAsia="Times New Roman" w:hAnsi="Arial" w:cs="Arial"/>
          <w:color w:val="444444"/>
          <w:sz w:val="23"/>
          <w:szCs w:val="23"/>
          <w:lang w:eastAsia="ru-RU"/>
        </w:rPr>
      </w:pPr>
      <w:hyperlink r:id="rId12" w:history="1">
        <w:r w:rsidRPr="001B7DDC">
          <w:rPr>
            <w:rFonts w:ascii="Arial" w:eastAsia="Times New Roman" w:hAnsi="Arial" w:cs="Arial"/>
            <w:color w:val="1E1E1E"/>
            <w:spacing w:val="5"/>
            <w:sz w:val="23"/>
            <w:szCs w:val="23"/>
            <w:lang w:eastAsia="ru-RU"/>
          </w:rPr>
          <w:t>РУС</w:t>
        </w:r>
      </w:hyperlink>
    </w:p>
    <w:p w:rsidR="001B7DDC" w:rsidRPr="001B7DDC" w:rsidRDefault="001B7DDC" w:rsidP="001B7DDC">
      <w:pPr>
        <w:numPr>
          <w:ilvl w:val="0"/>
          <w:numId w:val="2"/>
        </w:numPr>
        <w:spacing w:after="0" w:line="225" w:lineRule="atLeast"/>
        <w:ind w:left="255"/>
        <w:rPr>
          <w:rFonts w:ascii="Arial" w:eastAsia="Times New Roman" w:hAnsi="Arial" w:cs="Arial"/>
          <w:color w:val="444444"/>
          <w:sz w:val="23"/>
          <w:szCs w:val="23"/>
          <w:lang w:eastAsia="ru-RU"/>
        </w:rPr>
      </w:pPr>
      <w:hyperlink r:id="rId13" w:history="1">
        <w:r w:rsidRPr="001B7DDC">
          <w:rPr>
            <w:rFonts w:ascii="Arial" w:eastAsia="Times New Roman" w:hAnsi="Arial" w:cs="Arial"/>
            <w:color w:val="1E1E1E"/>
            <w:spacing w:val="5"/>
            <w:sz w:val="23"/>
            <w:szCs w:val="23"/>
            <w:lang w:eastAsia="ru-RU"/>
          </w:rPr>
          <w:t>Негізгі</w:t>
        </w:r>
      </w:hyperlink>
    </w:p>
    <w:p w:rsidR="001B7DDC" w:rsidRPr="001B7DDC" w:rsidRDefault="001B7DDC" w:rsidP="001B7DDC">
      <w:pPr>
        <w:numPr>
          <w:ilvl w:val="0"/>
          <w:numId w:val="2"/>
        </w:numPr>
        <w:spacing w:after="0" w:line="225" w:lineRule="atLeast"/>
        <w:ind w:left="255"/>
        <w:rPr>
          <w:rFonts w:ascii="Arial" w:eastAsia="Times New Roman" w:hAnsi="Arial" w:cs="Arial"/>
          <w:color w:val="444444"/>
          <w:sz w:val="23"/>
          <w:szCs w:val="23"/>
          <w:lang w:eastAsia="ru-RU"/>
        </w:rPr>
      </w:pPr>
      <w:hyperlink r:id="rId14" w:history="1">
        <w:r w:rsidRPr="001B7DDC">
          <w:rPr>
            <w:rFonts w:ascii="Arial" w:eastAsia="Times New Roman" w:hAnsi="Arial" w:cs="Arial"/>
            <w:color w:val="9A1616"/>
            <w:spacing w:val="5"/>
            <w:sz w:val="23"/>
            <w:szCs w:val="23"/>
            <w:lang w:eastAsia="ru-RU"/>
          </w:rPr>
          <w:t>Іздеу</w:t>
        </w:r>
      </w:hyperlink>
    </w:p>
    <w:p w:rsidR="001B7DDC" w:rsidRPr="001B7DDC" w:rsidRDefault="001B7DDC" w:rsidP="001B7DDC">
      <w:pPr>
        <w:numPr>
          <w:ilvl w:val="0"/>
          <w:numId w:val="2"/>
        </w:numPr>
        <w:spacing w:after="0" w:line="225" w:lineRule="atLeast"/>
        <w:ind w:left="255"/>
        <w:rPr>
          <w:rFonts w:ascii="Arial" w:eastAsia="Times New Roman" w:hAnsi="Arial" w:cs="Arial"/>
          <w:color w:val="444444"/>
          <w:sz w:val="23"/>
          <w:szCs w:val="23"/>
          <w:lang w:eastAsia="ru-RU"/>
        </w:rPr>
      </w:pPr>
      <w:hyperlink r:id="rId15" w:history="1">
        <w:r w:rsidRPr="001B7DDC">
          <w:rPr>
            <w:rFonts w:ascii="Arial" w:eastAsia="Times New Roman" w:hAnsi="Arial" w:cs="Arial"/>
            <w:color w:val="1E1E1E"/>
            <w:spacing w:val="5"/>
            <w:sz w:val="23"/>
            <w:szCs w:val="23"/>
            <w:lang w:eastAsia="ru-RU"/>
          </w:rPr>
          <w:t>Ресми жариялау</w:t>
        </w:r>
      </w:hyperlink>
    </w:p>
    <w:p w:rsidR="001B7DDC" w:rsidRPr="001B7DDC" w:rsidRDefault="001B7DDC" w:rsidP="001B7DDC">
      <w:pPr>
        <w:numPr>
          <w:ilvl w:val="0"/>
          <w:numId w:val="2"/>
        </w:numPr>
        <w:spacing w:after="0" w:line="225" w:lineRule="atLeast"/>
        <w:ind w:left="255"/>
        <w:rPr>
          <w:rFonts w:ascii="Arial" w:eastAsia="Times New Roman" w:hAnsi="Arial" w:cs="Arial"/>
          <w:color w:val="444444"/>
          <w:sz w:val="23"/>
          <w:szCs w:val="23"/>
          <w:lang w:eastAsia="ru-RU"/>
        </w:rPr>
      </w:pPr>
      <w:hyperlink r:id="rId16" w:history="1">
        <w:r w:rsidRPr="001B7DDC">
          <w:rPr>
            <w:rFonts w:ascii="Arial" w:eastAsia="Times New Roman" w:hAnsi="Arial" w:cs="Arial"/>
            <w:color w:val="1E1E1E"/>
            <w:spacing w:val="5"/>
            <w:sz w:val="23"/>
            <w:szCs w:val="23"/>
            <w:lang w:eastAsia="ru-RU"/>
          </w:rPr>
          <w:t>"</w:t>
        </w:r>
        <w:proofErr w:type="gramStart"/>
        <w:r w:rsidRPr="001B7DDC">
          <w:rPr>
            <w:rFonts w:ascii="Arial" w:eastAsia="Times New Roman" w:hAnsi="Arial" w:cs="Arial"/>
            <w:color w:val="1E1E1E"/>
            <w:spacing w:val="5"/>
            <w:sz w:val="23"/>
            <w:szCs w:val="23"/>
            <w:lang w:eastAsia="ru-RU"/>
          </w:rPr>
          <w:t>Б</w:t>
        </w:r>
        <w:proofErr w:type="gramEnd"/>
        <w:r w:rsidRPr="001B7DDC">
          <w:rPr>
            <w:rFonts w:ascii="Arial" w:eastAsia="Times New Roman" w:hAnsi="Arial" w:cs="Arial"/>
            <w:color w:val="1E1E1E"/>
            <w:spacing w:val="5"/>
            <w:sz w:val="23"/>
            <w:szCs w:val="23"/>
            <w:lang w:eastAsia="ru-RU"/>
          </w:rPr>
          <w:t>ҰҰ" құжаттары</w:t>
        </w:r>
      </w:hyperlink>
    </w:p>
    <w:p w:rsidR="001B7DDC" w:rsidRPr="001B7DDC" w:rsidRDefault="001B7DDC" w:rsidP="001B7DDC">
      <w:pPr>
        <w:numPr>
          <w:ilvl w:val="0"/>
          <w:numId w:val="2"/>
        </w:numPr>
        <w:spacing w:after="0" w:line="225" w:lineRule="atLeast"/>
        <w:ind w:left="255"/>
        <w:rPr>
          <w:rFonts w:ascii="Arial" w:eastAsia="Times New Roman" w:hAnsi="Arial" w:cs="Arial"/>
          <w:color w:val="444444"/>
          <w:sz w:val="23"/>
          <w:szCs w:val="23"/>
          <w:lang w:eastAsia="ru-RU"/>
        </w:rPr>
      </w:pPr>
      <w:hyperlink r:id="rId17" w:history="1">
        <w:r w:rsidRPr="001B7DDC">
          <w:rPr>
            <w:rFonts w:ascii="Arial" w:eastAsia="Times New Roman" w:hAnsi="Arial" w:cs="Arial"/>
            <w:color w:val="1E1E1E"/>
            <w:spacing w:val="5"/>
            <w:sz w:val="23"/>
            <w:szCs w:val="23"/>
            <w:lang w:eastAsia="ru-RU"/>
          </w:rPr>
          <w:t>Таңдаулы</w:t>
        </w:r>
      </w:hyperlink>
    </w:p>
    <w:p w:rsidR="001B7DDC" w:rsidRPr="001B7DDC" w:rsidRDefault="001B7DDC" w:rsidP="001B7DDC">
      <w:pPr>
        <w:numPr>
          <w:ilvl w:val="0"/>
          <w:numId w:val="2"/>
        </w:numPr>
        <w:spacing w:after="0" w:line="225" w:lineRule="atLeast"/>
        <w:ind w:left="255"/>
        <w:rPr>
          <w:rFonts w:ascii="Arial" w:eastAsia="Times New Roman" w:hAnsi="Arial" w:cs="Arial"/>
          <w:color w:val="444444"/>
          <w:sz w:val="23"/>
          <w:szCs w:val="23"/>
          <w:lang w:eastAsia="ru-RU"/>
        </w:rPr>
      </w:pPr>
      <w:hyperlink r:id="rId18" w:history="1">
        <w:r w:rsidRPr="001B7DDC">
          <w:rPr>
            <w:rFonts w:ascii="Arial" w:eastAsia="Times New Roman" w:hAnsi="Arial" w:cs="Arial"/>
            <w:color w:val="1E1E1E"/>
            <w:spacing w:val="5"/>
            <w:sz w:val="23"/>
            <w:szCs w:val="23"/>
            <w:lang w:eastAsia="ru-RU"/>
          </w:rPr>
          <w:t>Кабинет</w:t>
        </w:r>
      </w:hyperlink>
      <w:bookmarkStart w:id="0" w:name="_GoBack"/>
      <w:bookmarkEnd w:id="0"/>
    </w:p>
    <w:p w:rsidR="001B7DDC" w:rsidRPr="001B7DDC" w:rsidRDefault="001B7DDC" w:rsidP="001B7DDC">
      <w:pPr>
        <w:numPr>
          <w:ilvl w:val="0"/>
          <w:numId w:val="3"/>
        </w:numPr>
        <w:spacing w:after="0" w:line="225" w:lineRule="atLeast"/>
        <w:ind w:left="255"/>
        <w:rPr>
          <w:rFonts w:ascii="Arial" w:eastAsia="Times New Roman" w:hAnsi="Arial" w:cs="Arial"/>
          <w:color w:val="444444"/>
          <w:sz w:val="23"/>
          <w:szCs w:val="23"/>
          <w:lang w:eastAsia="ru-RU"/>
        </w:rPr>
      </w:pPr>
      <w:hyperlink r:id="rId19" w:history="1">
        <w:r w:rsidRPr="001B7DDC">
          <w:rPr>
            <w:rFonts w:ascii="Arial" w:eastAsia="Times New Roman" w:hAnsi="Arial" w:cs="Arial"/>
            <w:color w:val="1E1E1E"/>
            <w:spacing w:val="5"/>
            <w:sz w:val="23"/>
            <w:szCs w:val="23"/>
            <w:lang w:eastAsia="ru-RU"/>
          </w:rPr>
          <w:t>Сайттың толық нұ</w:t>
        </w:r>
        <w:proofErr w:type="gramStart"/>
        <w:r w:rsidRPr="001B7DDC">
          <w:rPr>
            <w:rFonts w:ascii="Arial" w:eastAsia="Times New Roman" w:hAnsi="Arial" w:cs="Arial"/>
            <w:color w:val="1E1E1E"/>
            <w:spacing w:val="5"/>
            <w:sz w:val="23"/>
            <w:szCs w:val="23"/>
            <w:lang w:eastAsia="ru-RU"/>
          </w:rPr>
          <w:t>с</w:t>
        </w:r>
        <w:proofErr w:type="gramEnd"/>
        <w:r w:rsidRPr="001B7DDC">
          <w:rPr>
            <w:rFonts w:ascii="Arial" w:eastAsia="Times New Roman" w:hAnsi="Arial" w:cs="Arial"/>
            <w:color w:val="1E1E1E"/>
            <w:spacing w:val="5"/>
            <w:sz w:val="23"/>
            <w:szCs w:val="23"/>
            <w:lang w:eastAsia="ru-RU"/>
          </w:rPr>
          <w:t>қасы</w:t>
        </w:r>
      </w:hyperlink>
    </w:p>
    <w:p w:rsidR="001B7DDC" w:rsidRPr="001B7DDC" w:rsidRDefault="001B7DDC" w:rsidP="001B7DDC">
      <w:pPr>
        <w:numPr>
          <w:ilvl w:val="0"/>
          <w:numId w:val="4"/>
        </w:numPr>
        <w:spacing w:beforeAutospacing="1" w:after="0" w:afterAutospacing="1" w:line="240" w:lineRule="auto"/>
        <w:ind w:left="0"/>
        <w:rPr>
          <w:rFonts w:ascii="Arial" w:eastAsia="Times New Roman" w:hAnsi="Arial" w:cs="Arial"/>
          <w:color w:val="444444"/>
          <w:sz w:val="20"/>
          <w:szCs w:val="20"/>
          <w:lang w:eastAsia="ru-RU"/>
        </w:rPr>
      </w:pPr>
      <w:hyperlink r:id="rId20" w:history="1">
        <w:r w:rsidRPr="001B7DDC">
          <w:rPr>
            <w:rFonts w:ascii="Times New Roman" w:eastAsia="Times New Roman" w:hAnsi="Times New Roman" w:cs="Times New Roman"/>
            <w:color w:val="9A1616"/>
            <w:sz w:val="20"/>
            <w:szCs w:val="20"/>
            <w:u w:val="single"/>
            <w:lang w:eastAsia="ru-RU"/>
          </w:rPr>
          <w:t>Негізгі</w:t>
        </w:r>
      </w:hyperlink>
    </w:p>
    <w:p w:rsidR="001B7DDC" w:rsidRPr="001B7DDC" w:rsidRDefault="001B7DDC" w:rsidP="001B7DDC">
      <w:pPr>
        <w:numPr>
          <w:ilvl w:val="0"/>
          <w:numId w:val="4"/>
        </w:numPr>
        <w:spacing w:beforeAutospacing="1" w:after="0" w:afterAutospacing="1" w:line="240" w:lineRule="auto"/>
        <w:ind w:left="0"/>
        <w:rPr>
          <w:rFonts w:ascii="Arial" w:eastAsia="Times New Roman" w:hAnsi="Arial" w:cs="Arial"/>
          <w:color w:val="444444"/>
          <w:sz w:val="20"/>
          <w:szCs w:val="20"/>
          <w:lang w:eastAsia="ru-RU"/>
        </w:rPr>
      </w:pPr>
      <w:hyperlink r:id="rId21" w:history="1">
        <w:r w:rsidRPr="001B7DDC">
          <w:rPr>
            <w:rFonts w:ascii="Times New Roman" w:eastAsia="Times New Roman" w:hAnsi="Times New Roman" w:cs="Times New Roman"/>
            <w:color w:val="9A1616"/>
            <w:sz w:val="20"/>
            <w:szCs w:val="20"/>
            <w:u w:val="single"/>
            <w:lang w:eastAsia="ru-RU"/>
          </w:rPr>
          <w:t>Құ</w:t>
        </w:r>
        <w:proofErr w:type="gramStart"/>
        <w:r w:rsidRPr="001B7DDC">
          <w:rPr>
            <w:rFonts w:ascii="Times New Roman" w:eastAsia="Times New Roman" w:hAnsi="Times New Roman" w:cs="Times New Roman"/>
            <w:color w:val="9A1616"/>
            <w:sz w:val="20"/>
            <w:szCs w:val="20"/>
            <w:u w:val="single"/>
            <w:lang w:eastAsia="ru-RU"/>
          </w:rPr>
          <w:t>жат</w:t>
        </w:r>
        <w:proofErr w:type="gramEnd"/>
        <w:r w:rsidRPr="001B7DDC">
          <w:rPr>
            <w:rFonts w:ascii="Times New Roman" w:eastAsia="Times New Roman" w:hAnsi="Times New Roman" w:cs="Times New Roman"/>
            <w:color w:val="9A1616"/>
            <w:sz w:val="20"/>
            <w:szCs w:val="20"/>
            <w:u w:val="single"/>
            <w:lang w:eastAsia="ru-RU"/>
          </w:rPr>
          <w:t>қа қайту</w:t>
        </w:r>
      </w:hyperlink>
    </w:p>
    <w:p w:rsidR="001B7DDC" w:rsidRPr="001B7DDC" w:rsidRDefault="001B7DDC" w:rsidP="001B7DDC">
      <w:pPr>
        <w:spacing w:before="330" w:after="45" w:line="450" w:lineRule="atLeast"/>
        <w:outlineLvl w:val="0"/>
        <w:rPr>
          <w:rFonts w:ascii="Arial" w:eastAsia="Times New Roman" w:hAnsi="Arial" w:cs="Arial"/>
          <w:color w:val="444444"/>
          <w:kern w:val="36"/>
          <w:sz w:val="28"/>
          <w:szCs w:val="28"/>
          <w:lang w:eastAsia="ru-RU"/>
        </w:rPr>
      </w:pPr>
      <w:r w:rsidRPr="001B7DDC">
        <w:rPr>
          <w:rFonts w:ascii="Arial" w:eastAsia="Times New Roman" w:hAnsi="Arial" w:cs="Arial"/>
          <w:color w:val="444444"/>
          <w:kern w:val="36"/>
          <w:sz w:val="28"/>
          <w:szCs w:val="28"/>
          <w:lang w:eastAsia="ru-RU"/>
        </w:rPr>
        <w:t>Қазақстан Республикасының кейбі</w:t>
      </w:r>
      <w:proofErr w:type="gramStart"/>
      <w:r w:rsidRPr="001B7DDC">
        <w:rPr>
          <w:rFonts w:ascii="Arial" w:eastAsia="Times New Roman" w:hAnsi="Arial" w:cs="Arial"/>
          <w:color w:val="444444"/>
          <w:kern w:val="36"/>
          <w:sz w:val="28"/>
          <w:szCs w:val="28"/>
          <w:lang w:eastAsia="ru-RU"/>
        </w:rPr>
        <w:t>р</w:t>
      </w:r>
      <w:proofErr w:type="gramEnd"/>
      <w:r w:rsidRPr="001B7DDC">
        <w:rPr>
          <w:rFonts w:ascii="Arial" w:eastAsia="Times New Roman" w:hAnsi="Arial" w:cs="Arial"/>
          <w:color w:val="444444"/>
          <w:kern w:val="36"/>
          <w:sz w:val="28"/>
          <w:szCs w:val="28"/>
          <w:lang w:eastAsia="ru-RU"/>
        </w:rPr>
        <w:t xml:space="preserve"> заңнамалық актілеріне денсаулық сақтау мәселелері бойынша өзгерістер мен толықтырулар енгізу туралы</w:t>
      </w:r>
    </w:p>
    <w:p w:rsidR="001B7DDC" w:rsidRPr="001B7DDC" w:rsidRDefault="001B7DDC" w:rsidP="001B7DDC">
      <w:pPr>
        <w:spacing w:after="0" w:line="240" w:lineRule="auto"/>
        <w:rPr>
          <w:rFonts w:ascii="Arial" w:eastAsia="Times New Roman" w:hAnsi="Arial" w:cs="Arial"/>
          <w:color w:val="444444"/>
          <w:sz w:val="20"/>
          <w:szCs w:val="20"/>
          <w:lang w:eastAsia="ru-RU"/>
        </w:rPr>
      </w:pPr>
      <w:r w:rsidRPr="001B7DDC">
        <w:rPr>
          <w:rFonts w:ascii="Arial" w:eastAsia="Times New Roman" w:hAnsi="Arial" w:cs="Arial"/>
          <w:vanish/>
          <w:color w:val="444444"/>
          <w:sz w:val="17"/>
          <w:szCs w:val="17"/>
          <w:shd w:val="clear" w:color="auto" w:fill="DDDDDD"/>
          <w:lang w:eastAsia="ru-RU"/>
        </w:rPr>
        <w:t>Жаңа</w:t>
      </w:r>
      <w:r w:rsidRPr="001B7DDC">
        <w:rPr>
          <w:rFonts w:ascii="Arial" w:eastAsia="Times New Roman" w:hAnsi="Arial" w:cs="Arial"/>
          <w:color w:val="444444"/>
          <w:sz w:val="20"/>
          <w:szCs w:val="20"/>
          <w:lang w:eastAsia="ru-RU"/>
        </w:rPr>
        <w:t xml:space="preserve"> </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Қазақстан Республикасыны</w:t>
      </w:r>
      <w:proofErr w:type="gramStart"/>
      <w:r w:rsidRPr="001B7DDC">
        <w:rPr>
          <w:rFonts w:ascii="Arial" w:eastAsia="Times New Roman" w:hAnsi="Arial" w:cs="Arial"/>
          <w:color w:val="666666"/>
          <w:spacing w:val="2"/>
          <w:sz w:val="20"/>
          <w:szCs w:val="20"/>
          <w:lang w:eastAsia="ru-RU"/>
        </w:rPr>
        <w:t>ң З</w:t>
      </w:r>
      <w:proofErr w:type="gramEnd"/>
      <w:r w:rsidRPr="001B7DDC">
        <w:rPr>
          <w:rFonts w:ascii="Arial" w:eastAsia="Times New Roman" w:hAnsi="Arial" w:cs="Arial"/>
          <w:color w:val="666666"/>
          <w:spacing w:val="2"/>
          <w:sz w:val="20"/>
          <w:szCs w:val="20"/>
          <w:lang w:eastAsia="ru-RU"/>
        </w:rPr>
        <w:t>аңы 2017 жылғы 30 маусымдағы № 80-VI ҚРЗ.</w:t>
      </w:r>
    </w:p>
    <w:p w:rsidR="001B7DDC" w:rsidRPr="001B7DDC" w:rsidRDefault="001B7DDC" w:rsidP="001B7DDC">
      <w:pPr>
        <w:numPr>
          <w:ilvl w:val="0"/>
          <w:numId w:val="5"/>
        </w:numPr>
        <w:spacing w:beforeAutospacing="1" w:after="0" w:afterAutospacing="1" w:line="240" w:lineRule="auto"/>
        <w:ind w:left="0"/>
        <w:rPr>
          <w:rFonts w:ascii="Arial" w:eastAsia="Times New Roman" w:hAnsi="Arial" w:cs="Arial"/>
          <w:color w:val="444444"/>
          <w:sz w:val="20"/>
          <w:szCs w:val="20"/>
          <w:lang w:eastAsia="ru-RU"/>
        </w:rPr>
      </w:pPr>
      <w:hyperlink r:id="rId22" w:history="1">
        <w:r w:rsidRPr="001B7DDC">
          <w:rPr>
            <w:rFonts w:ascii="Times New Roman" w:eastAsia="Times New Roman" w:hAnsi="Times New Roman" w:cs="Times New Roman"/>
            <w:color w:val="9A1616"/>
            <w:sz w:val="20"/>
            <w:szCs w:val="20"/>
            <w:u w:val="single"/>
            <w:lang w:eastAsia="ru-RU"/>
          </w:rPr>
          <w:t xml:space="preserve">Мәтін </w:t>
        </w:r>
      </w:hyperlink>
    </w:p>
    <w:p w:rsidR="001B7DDC" w:rsidRPr="001B7DDC" w:rsidRDefault="001B7DDC" w:rsidP="001B7DDC">
      <w:pPr>
        <w:numPr>
          <w:ilvl w:val="0"/>
          <w:numId w:val="5"/>
        </w:numPr>
        <w:spacing w:before="100" w:beforeAutospacing="1" w:after="100" w:afterAutospacing="1" w:line="240" w:lineRule="auto"/>
        <w:ind w:left="0"/>
        <w:rPr>
          <w:rFonts w:ascii="Arial" w:eastAsia="Times New Roman" w:hAnsi="Arial" w:cs="Arial"/>
          <w:color w:val="444444"/>
          <w:sz w:val="20"/>
          <w:szCs w:val="20"/>
          <w:lang w:eastAsia="ru-RU"/>
        </w:rPr>
      </w:pPr>
      <w:r w:rsidRPr="001B7DDC">
        <w:rPr>
          <w:rFonts w:ascii="Arial" w:eastAsia="Times New Roman" w:hAnsi="Arial" w:cs="Arial"/>
          <w:color w:val="444444"/>
          <w:sz w:val="20"/>
          <w:szCs w:val="20"/>
          <w:lang w:eastAsia="ru-RU"/>
        </w:rPr>
        <w:t xml:space="preserve">Ресми жарияланым </w:t>
      </w:r>
    </w:p>
    <w:p w:rsidR="001B7DDC" w:rsidRPr="001B7DDC" w:rsidRDefault="001B7DDC" w:rsidP="001B7DDC">
      <w:pPr>
        <w:numPr>
          <w:ilvl w:val="0"/>
          <w:numId w:val="5"/>
        </w:numPr>
        <w:spacing w:beforeAutospacing="1" w:after="0" w:afterAutospacing="1" w:line="240" w:lineRule="auto"/>
        <w:ind w:left="0"/>
        <w:rPr>
          <w:rFonts w:ascii="Arial" w:eastAsia="Times New Roman" w:hAnsi="Arial" w:cs="Arial"/>
          <w:color w:val="444444"/>
          <w:sz w:val="20"/>
          <w:szCs w:val="20"/>
          <w:lang w:eastAsia="ru-RU"/>
        </w:rPr>
      </w:pPr>
      <w:hyperlink r:id="rId23" w:history="1">
        <w:r w:rsidRPr="001B7DDC">
          <w:rPr>
            <w:rFonts w:ascii="Times New Roman" w:eastAsia="Times New Roman" w:hAnsi="Times New Roman" w:cs="Times New Roman"/>
            <w:color w:val="9A1616"/>
            <w:sz w:val="20"/>
            <w:szCs w:val="20"/>
            <w:u w:val="single"/>
            <w:lang w:eastAsia="ru-RU"/>
          </w:rPr>
          <w:t xml:space="preserve">Ақпарат </w:t>
        </w:r>
      </w:hyperlink>
    </w:p>
    <w:p w:rsidR="001B7DDC" w:rsidRPr="001B7DDC" w:rsidRDefault="001B7DDC" w:rsidP="001B7DDC">
      <w:pPr>
        <w:numPr>
          <w:ilvl w:val="0"/>
          <w:numId w:val="5"/>
        </w:numPr>
        <w:spacing w:beforeAutospacing="1" w:after="0" w:afterAutospacing="1" w:line="240" w:lineRule="auto"/>
        <w:ind w:left="0"/>
        <w:rPr>
          <w:rFonts w:ascii="Arial" w:eastAsia="Times New Roman" w:hAnsi="Arial" w:cs="Arial"/>
          <w:color w:val="444444"/>
          <w:sz w:val="20"/>
          <w:szCs w:val="20"/>
          <w:lang w:eastAsia="ru-RU"/>
        </w:rPr>
      </w:pPr>
      <w:hyperlink r:id="rId24" w:history="1">
        <w:r w:rsidRPr="001B7DDC">
          <w:rPr>
            <w:rFonts w:ascii="Times New Roman" w:eastAsia="Times New Roman" w:hAnsi="Times New Roman" w:cs="Times New Roman"/>
            <w:color w:val="9A1616"/>
            <w:sz w:val="20"/>
            <w:szCs w:val="20"/>
            <w:u w:val="single"/>
            <w:lang w:eastAsia="ru-RU"/>
          </w:rPr>
          <w:t xml:space="preserve">Өзгерістер тарихы </w:t>
        </w:r>
      </w:hyperlink>
    </w:p>
    <w:p w:rsidR="001B7DDC" w:rsidRPr="001B7DDC" w:rsidRDefault="001B7DDC" w:rsidP="001B7DDC">
      <w:pPr>
        <w:numPr>
          <w:ilvl w:val="0"/>
          <w:numId w:val="5"/>
        </w:numPr>
        <w:spacing w:beforeAutospacing="1" w:after="0" w:afterAutospacing="1" w:line="240" w:lineRule="auto"/>
        <w:ind w:left="0"/>
        <w:rPr>
          <w:rFonts w:ascii="Arial" w:eastAsia="Times New Roman" w:hAnsi="Arial" w:cs="Arial"/>
          <w:color w:val="444444"/>
          <w:sz w:val="20"/>
          <w:szCs w:val="20"/>
          <w:lang w:eastAsia="ru-RU"/>
        </w:rPr>
      </w:pPr>
      <w:hyperlink r:id="rId25" w:history="1">
        <w:r w:rsidRPr="001B7DDC">
          <w:rPr>
            <w:rFonts w:ascii="Times New Roman" w:eastAsia="Times New Roman" w:hAnsi="Times New Roman" w:cs="Times New Roman"/>
            <w:color w:val="9A1616"/>
            <w:sz w:val="20"/>
            <w:szCs w:val="20"/>
            <w:u w:val="single"/>
            <w:lang w:eastAsia="ru-RU"/>
          </w:rPr>
          <w:t xml:space="preserve">Сілтемелер </w:t>
        </w:r>
      </w:hyperlink>
    </w:p>
    <w:p w:rsidR="001B7DDC" w:rsidRPr="001B7DDC" w:rsidRDefault="001B7DDC" w:rsidP="001B7DDC">
      <w:pPr>
        <w:shd w:val="clear" w:color="auto" w:fill="F4F5F6"/>
        <w:spacing w:beforeAutospacing="1" w:after="0" w:afterAutospacing="1" w:line="240" w:lineRule="auto"/>
        <w:rPr>
          <w:rFonts w:ascii="Arial" w:eastAsia="Times New Roman" w:hAnsi="Arial" w:cs="Arial"/>
          <w:vanish/>
          <w:color w:val="444444"/>
          <w:sz w:val="20"/>
          <w:szCs w:val="20"/>
          <w:lang w:eastAsia="ru-RU"/>
        </w:rPr>
      </w:pPr>
      <w:hyperlink r:id="rId26" w:anchor="from" w:history="1">
        <w:r w:rsidRPr="001B7DDC">
          <w:rPr>
            <w:rFonts w:ascii="Times New Roman" w:eastAsia="Times New Roman" w:hAnsi="Times New Roman" w:cs="Times New Roman"/>
            <w:vanish/>
            <w:color w:val="9A1616"/>
            <w:sz w:val="20"/>
            <w:szCs w:val="20"/>
            <w:u w:val="single"/>
            <w:lang w:eastAsia="ru-RU"/>
          </w:rPr>
          <w:t>Құжаттан сілтемелер</w:t>
        </w:r>
      </w:hyperlink>
      <w:hyperlink r:id="rId27" w:anchor="to" w:history="1">
        <w:r w:rsidRPr="001B7DDC">
          <w:rPr>
            <w:rFonts w:ascii="Times New Roman" w:eastAsia="Times New Roman" w:hAnsi="Times New Roman" w:cs="Times New Roman"/>
            <w:vanish/>
            <w:color w:val="9A1616"/>
            <w:sz w:val="20"/>
            <w:szCs w:val="20"/>
            <w:u w:val="single"/>
            <w:lang w:eastAsia="ru-RU"/>
          </w:rPr>
          <w:t>Құжатқа сілтемелер</w:t>
        </w:r>
      </w:hyperlink>
    </w:p>
    <w:p w:rsidR="001B7DDC" w:rsidRPr="001B7DDC" w:rsidRDefault="001B7DDC" w:rsidP="001B7DDC">
      <w:pPr>
        <w:numPr>
          <w:ilvl w:val="0"/>
          <w:numId w:val="5"/>
        </w:numPr>
        <w:spacing w:beforeAutospacing="1" w:after="0" w:afterAutospacing="1" w:line="240" w:lineRule="auto"/>
        <w:ind w:left="0"/>
        <w:rPr>
          <w:rFonts w:ascii="Arial" w:eastAsia="Times New Roman" w:hAnsi="Arial" w:cs="Arial"/>
          <w:color w:val="444444"/>
          <w:sz w:val="20"/>
          <w:szCs w:val="20"/>
          <w:lang w:eastAsia="ru-RU"/>
        </w:rPr>
      </w:pPr>
      <w:hyperlink r:id="rId28" w:history="1">
        <w:r w:rsidRPr="001B7DDC">
          <w:rPr>
            <w:rFonts w:ascii="Times New Roman" w:eastAsia="Times New Roman" w:hAnsi="Times New Roman" w:cs="Times New Roman"/>
            <w:color w:val="9A1616"/>
            <w:sz w:val="20"/>
            <w:szCs w:val="20"/>
            <w:u w:val="single"/>
            <w:lang w:eastAsia="ru-RU"/>
          </w:rPr>
          <w:t xml:space="preserve">Көшіру </w:t>
        </w:r>
      </w:hyperlink>
    </w:p>
    <w:p w:rsidR="001B7DDC" w:rsidRPr="001B7DDC" w:rsidRDefault="001B7DDC" w:rsidP="001B7DDC">
      <w:pPr>
        <w:shd w:val="clear" w:color="auto" w:fill="F4F5F6"/>
        <w:spacing w:beforeAutospacing="1" w:after="0" w:afterAutospacing="1" w:line="240" w:lineRule="auto"/>
        <w:rPr>
          <w:rFonts w:ascii="Arial" w:eastAsia="Times New Roman" w:hAnsi="Arial" w:cs="Arial"/>
          <w:vanish/>
          <w:color w:val="444444"/>
          <w:sz w:val="20"/>
          <w:szCs w:val="20"/>
          <w:lang w:eastAsia="ru-RU"/>
        </w:rPr>
      </w:pPr>
      <w:hyperlink r:id="rId29" w:history="1">
        <w:r w:rsidRPr="001B7DDC">
          <w:rPr>
            <w:rFonts w:ascii="Times New Roman" w:eastAsia="Times New Roman" w:hAnsi="Times New Roman" w:cs="Times New Roman"/>
            <w:color w:val="9A1616"/>
            <w:sz w:val="20"/>
            <w:szCs w:val="20"/>
            <w:u w:val="single"/>
            <w:lang w:eastAsia="ru-RU"/>
          </w:rPr>
          <w:t>PDF</w:t>
        </w:r>
      </w:hyperlink>
      <w:hyperlink r:id="rId30" w:history="1">
        <w:r w:rsidRPr="001B7DDC">
          <w:rPr>
            <w:rFonts w:ascii="Times New Roman" w:eastAsia="Times New Roman" w:hAnsi="Times New Roman" w:cs="Times New Roman"/>
            <w:color w:val="9A1616"/>
            <w:sz w:val="20"/>
            <w:szCs w:val="20"/>
            <w:u w:val="single"/>
            <w:lang w:eastAsia="ru-RU"/>
          </w:rPr>
          <w:t>DOCX</w:t>
        </w:r>
      </w:hyperlink>
    </w:p>
    <w:p w:rsidR="001B7DDC" w:rsidRPr="001B7DDC" w:rsidRDefault="001B7DDC" w:rsidP="001B7DDC">
      <w:pPr>
        <w:numPr>
          <w:ilvl w:val="0"/>
          <w:numId w:val="5"/>
        </w:numPr>
        <w:spacing w:before="100" w:beforeAutospacing="1" w:after="100" w:afterAutospacing="1" w:line="240" w:lineRule="auto"/>
        <w:ind w:left="0"/>
        <w:rPr>
          <w:rFonts w:ascii="Arial" w:eastAsia="Times New Roman" w:hAnsi="Arial" w:cs="Arial"/>
          <w:color w:val="444444"/>
          <w:sz w:val="20"/>
          <w:szCs w:val="20"/>
          <w:lang w:eastAsia="ru-RU"/>
        </w:rPr>
      </w:pPr>
      <w:r w:rsidRPr="001B7DDC">
        <w:rPr>
          <w:rFonts w:ascii="Arial" w:eastAsia="Times New Roman" w:hAnsi="Arial" w:cs="Arial"/>
          <w:color w:val="444444"/>
          <w:sz w:val="20"/>
          <w:szCs w:val="20"/>
          <w:lang w:eastAsia="ru-RU"/>
        </w:rPr>
        <w:t xml:space="preserve">Басқа </w:t>
      </w:r>
    </w:p>
    <w:p w:rsidR="001B7DDC" w:rsidRPr="001B7DDC" w:rsidRDefault="001B7DDC" w:rsidP="001B7DDC">
      <w:pPr>
        <w:shd w:val="clear" w:color="auto" w:fill="F4F5F6"/>
        <w:spacing w:beforeAutospacing="1" w:after="0" w:afterAutospacing="1" w:line="240" w:lineRule="auto"/>
        <w:rPr>
          <w:rFonts w:ascii="Arial" w:eastAsia="Times New Roman" w:hAnsi="Arial" w:cs="Arial"/>
          <w:vanish/>
          <w:color w:val="444444"/>
          <w:sz w:val="20"/>
          <w:szCs w:val="20"/>
          <w:lang w:eastAsia="ru-RU"/>
        </w:rPr>
      </w:pPr>
      <w:hyperlink r:id="rId31" w:history="1">
        <w:r w:rsidRPr="001B7DDC">
          <w:rPr>
            <w:rFonts w:ascii="Times New Roman" w:eastAsia="Times New Roman" w:hAnsi="Times New Roman" w:cs="Times New Roman"/>
            <w:vanish/>
            <w:color w:val="9A1616"/>
            <w:sz w:val="20"/>
            <w:szCs w:val="20"/>
            <w:u w:val="single"/>
            <w:lang w:eastAsia="ru-RU"/>
          </w:rPr>
          <w:t xml:space="preserve">Екі тілде </w:t>
        </w:r>
      </w:hyperlink>
      <w:hyperlink r:id="rId32" w:history="1">
        <w:r w:rsidRPr="001B7DDC">
          <w:rPr>
            <w:rFonts w:ascii="Times New Roman" w:eastAsia="Times New Roman" w:hAnsi="Times New Roman" w:cs="Times New Roman"/>
            <w:vanish/>
            <w:color w:val="9A1616"/>
            <w:sz w:val="20"/>
            <w:szCs w:val="20"/>
            <w:u w:val="single"/>
            <w:lang w:eastAsia="ru-RU"/>
          </w:rPr>
          <w:t>Толықэкранды режим</w:t>
        </w:r>
      </w:hyperlink>
      <w:hyperlink r:id="rId33" w:history="1">
        <w:r w:rsidRPr="001B7DDC">
          <w:rPr>
            <w:rFonts w:ascii="Times New Roman" w:eastAsia="Times New Roman" w:hAnsi="Times New Roman" w:cs="Times New Roman"/>
            <w:vanish/>
            <w:color w:val="9A1616"/>
            <w:sz w:val="20"/>
            <w:szCs w:val="20"/>
            <w:u w:val="single"/>
            <w:lang w:eastAsia="ru-RU"/>
          </w:rPr>
          <w:t xml:space="preserve"> Қағазға шығару </w:t>
        </w:r>
      </w:hyperlink>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Жинақталған:</w:t>
      </w:r>
    </w:p>
    <w:p w:rsidR="001B7DDC" w:rsidRPr="001B7DDC" w:rsidRDefault="001B7DDC" w:rsidP="001B7DDC">
      <w:pPr>
        <w:numPr>
          <w:ilvl w:val="0"/>
          <w:numId w:val="6"/>
        </w:numPr>
        <w:spacing w:beforeAutospacing="1" w:after="0" w:afterAutospacing="1" w:line="240" w:lineRule="auto"/>
        <w:ind w:left="0"/>
        <w:rPr>
          <w:rFonts w:ascii="Arial" w:eastAsia="Times New Roman" w:hAnsi="Arial" w:cs="Arial"/>
          <w:color w:val="444444"/>
          <w:sz w:val="20"/>
          <w:szCs w:val="20"/>
          <w:lang w:eastAsia="ru-RU"/>
        </w:rPr>
      </w:pPr>
      <w:hyperlink r:id="rId34" w:history="1">
        <w:r w:rsidRPr="001B7DDC">
          <w:rPr>
            <w:rFonts w:ascii="Times New Roman" w:eastAsia="Times New Roman" w:hAnsi="Times New Roman" w:cs="Times New Roman"/>
            <w:color w:val="9A1616"/>
            <w:sz w:val="20"/>
            <w:szCs w:val="20"/>
            <w:u w:val="single"/>
            <w:lang w:eastAsia="ru-RU"/>
          </w:rPr>
          <w:t xml:space="preserve">Баспасөз релизі </w:t>
        </w:r>
      </w:hyperlink>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FF0000"/>
          <w:spacing w:val="2"/>
          <w:sz w:val="20"/>
          <w:szCs w:val="20"/>
          <w:lang w:eastAsia="ru-RU"/>
        </w:rPr>
        <w:t>      </w:t>
      </w:r>
      <w:proofErr w:type="gramStart"/>
      <w:r w:rsidRPr="001B7DDC">
        <w:rPr>
          <w:rFonts w:ascii="Arial" w:eastAsia="Times New Roman" w:hAnsi="Arial" w:cs="Arial"/>
          <w:color w:val="FF0000"/>
          <w:spacing w:val="2"/>
          <w:sz w:val="20"/>
          <w:szCs w:val="20"/>
          <w:lang w:eastAsia="ru-RU"/>
        </w:rPr>
        <w:t>Р</w:t>
      </w:r>
      <w:proofErr w:type="gramEnd"/>
      <w:r w:rsidRPr="001B7DDC">
        <w:rPr>
          <w:rFonts w:ascii="Arial" w:eastAsia="Times New Roman" w:hAnsi="Arial" w:cs="Arial"/>
          <w:color w:val="FF0000"/>
          <w:spacing w:val="2"/>
          <w:sz w:val="20"/>
          <w:szCs w:val="20"/>
          <w:lang w:eastAsia="ru-RU"/>
        </w:rPr>
        <w:t>ҚАО-ның ескертпесі!</w:t>
      </w:r>
      <w:r w:rsidRPr="001B7DDC">
        <w:rPr>
          <w:rFonts w:ascii="Arial" w:eastAsia="Times New Roman" w:hAnsi="Arial" w:cs="Arial"/>
          <w:color w:val="666666"/>
          <w:spacing w:val="2"/>
          <w:sz w:val="20"/>
          <w:szCs w:val="20"/>
          <w:lang w:eastAsia="ru-RU"/>
        </w:rPr>
        <w:br/>
      </w:r>
      <w:r w:rsidRPr="001B7DDC">
        <w:rPr>
          <w:rFonts w:ascii="Arial" w:eastAsia="Times New Roman" w:hAnsi="Arial" w:cs="Arial"/>
          <w:color w:val="FF0000"/>
          <w:spacing w:val="2"/>
          <w:sz w:val="20"/>
          <w:szCs w:val="20"/>
          <w:lang w:eastAsia="ru-RU"/>
        </w:rPr>
        <w:t xml:space="preserve">      Қолданысқа енгізілу тәртібін </w:t>
      </w:r>
      <w:hyperlink r:id="rId35" w:anchor="z563" w:history="1">
        <w:r w:rsidRPr="001B7DDC">
          <w:rPr>
            <w:rFonts w:ascii="Arial" w:eastAsia="Times New Roman" w:hAnsi="Arial" w:cs="Arial"/>
            <w:color w:val="9A1616"/>
            <w:spacing w:val="2"/>
            <w:sz w:val="20"/>
            <w:szCs w:val="20"/>
            <w:u w:val="single"/>
            <w:lang w:eastAsia="ru-RU"/>
          </w:rPr>
          <w:t>2-баптан</w:t>
        </w:r>
      </w:hyperlink>
      <w:r w:rsidRPr="001B7DDC">
        <w:rPr>
          <w:rFonts w:ascii="Arial" w:eastAsia="Times New Roman" w:hAnsi="Arial" w:cs="Arial"/>
          <w:color w:val="FF0000"/>
          <w:spacing w:val="2"/>
          <w:sz w:val="20"/>
          <w:szCs w:val="20"/>
          <w:lang w:eastAsia="ru-RU"/>
        </w:rPr>
        <w:t xml:space="preserve"> қараңыз.</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hyperlink r:id="rId36" w:history="1">
        <w:r w:rsidRPr="001B7DDC">
          <w:rPr>
            <w:rFonts w:ascii="Arial" w:eastAsia="Times New Roman" w:hAnsi="Arial" w:cs="Arial"/>
            <w:color w:val="9A1616"/>
            <w:spacing w:val="2"/>
            <w:sz w:val="20"/>
            <w:szCs w:val="20"/>
            <w:u w:val="single"/>
            <w:lang w:eastAsia="ru-RU"/>
          </w:rPr>
          <w:t>Баспасөз релизі</w:t>
        </w:r>
      </w:hyperlink>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b/>
          <w:bCs/>
          <w:color w:val="666666"/>
          <w:spacing w:val="2"/>
          <w:sz w:val="20"/>
          <w:szCs w:val="20"/>
          <w:lang w:eastAsia="ru-RU"/>
        </w:rPr>
        <w:t>1-бап. Қазақстан Республикасының мына заңнамалық актілеріне өзгерістер мен толықтырулар енгізілсін: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 xml:space="preserve">1. 1999 жылғы 1 шілдедегі Қазақстан Республикасының </w:t>
      </w:r>
      <w:hyperlink r:id="rId37" w:anchor="z546" w:history="1">
        <w:r w:rsidRPr="001B7DDC">
          <w:rPr>
            <w:rFonts w:ascii="Arial" w:eastAsia="Times New Roman" w:hAnsi="Arial" w:cs="Arial"/>
            <w:color w:val="9A1616"/>
            <w:spacing w:val="2"/>
            <w:sz w:val="20"/>
            <w:szCs w:val="20"/>
            <w:u w:val="single"/>
            <w:lang w:eastAsia="ru-RU"/>
          </w:rPr>
          <w:t>Азаматтық кодексіне</w:t>
        </w:r>
      </w:hyperlink>
      <w:r w:rsidRPr="001B7DDC">
        <w:rPr>
          <w:rFonts w:ascii="Arial" w:eastAsia="Times New Roman" w:hAnsi="Arial" w:cs="Arial"/>
          <w:color w:val="666666"/>
          <w:spacing w:val="2"/>
          <w:sz w:val="20"/>
          <w:szCs w:val="20"/>
          <w:lang w:eastAsia="ru-RU"/>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w:t>
      </w:r>
      <w:proofErr w:type="gramEnd"/>
      <w:r w:rsidRPr="001B7DDC">
        <w:rPr>
          <w:rFonts w:ascii="Arial" w:eastAsia="Times New Roman" w:hAnsi="Arial" w:cs="Arial"/>
          <w:color w:val="666666"/>
          <w:spacing w:val="2"/>
          <w:sz w:val="20"/>
          <w:szCs w:val="20"/>
          <w:lang w:eastAsia="ru-RU"/>
        </w:rPr>
        <w:t xml:space="preserve"> </w:t>
      </w:r>
      <w:proofErr w:type="gramStart"/>
      <w:r w:rsidRPr="001B7DDC">
        <w:rPr>
          <w:rFonts w:ascii="Arial" w:eastAsia="Times New Roman" w:hAnsi="Arial" w:cs="Arial"/>
          <w:color w:val="666666"/>
          <w:spacing w:val="2"/>
          <w:sz w:val="20"/>
          <w:szCs w:val="20"/>
          <w:lang w:eastAsia="ru-RU"/>
        </w:rPr>
        <w:t>2002 ж., № 10, 102-құжат; 2003 ж., № 1-2, 7-құжат; № 4, 25-құжат; № 11, 56-құжат; № 14, 103-құжат; № 15, 138, 139-құжаттар; 2004 ж., № 3-4, 16-құжат; № 5, 25-құжат; № 6, 42-</w:t>
      </w:r>
      <w:r w:rsidRPr="001B7DDC">
        <w:rPr>
          <w:rFonts w:ascii="Arial" w:eastAsia="Times New Roman" w:hAnsi="Arial" w:cs="Arial"/>
          <w:color w:val="666666"/>
          <w:spacing w:val="2"/>
          <w:sz w:val="20"/>
          <w:szCs w:val="20"/>
          <w:lang w:eastAsia="ru-RU"/>
        </w:rPr>
        <w:lastRenderedPageBreak/>
        <w:t>құжат; № 16, 91-құжат; № 23, 142-құжат; 2005 ж., № 21-22, 87-құжат; № 23, 104-құжат; 2006 ж., № 4, 24, 25-құжаттар;</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8, 45-құжат; № 11, 55-құжат; № 13, 85-құжат; 2007 ж., № 3, 21-құжат; № 4, 28-құжат; № 5-6, 37-құжат; № 8, 52-құжат; № 9, 67-құжат; № 12, 88-құжат; 2009 ж., № 2-3, 16-құжат; № 9-10, 48-құжат; № 17, 81-құжат; № 19, 88-құжат; № 24, 134-құжат; 2010 ж., № 3-4, 12-құжат;</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20, 121-құжат; № 21-22, 124-құжат; 2013 ж., № 4, 21-құжат; № 10-11, 56-құжат; № 15, 82-құжат; 2014 ж., № 1, 9-құжат; № 4-5, 24-құжат; № 11, 61, 69-құжаттар; № 14, 84-құжат; № 19-І, 19-ІІ, 96-құжат; № 21, 122-құжат; № 23, 143-құжат; 2015 ж., № 7, 34-құжат; № 8, 42, 45-құжаттар;</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w:t>
      </w:r>
      <w:hyperlink r:id="rId38" w:anchor="z372" w:history="1">
        <w:r w:rsidRPr="001B7DDC">
          <w:rPr>
            <w:rFonts w:ascii="Arial" w:eastAsia="Times New Roman" w:hAnsi="Arial" w:cs="Arial"/>
            <w:color w:val="9A1616"/>
            <w:spacing w:val="2"/>
            <w:sz w:val="20"/>
            <w:szCs w:val="20"/>
            <w:u w:val="single"/>
            <w:lang w:eastAsia="ru-RU"/>
          </w:rPr>
          <w:t>740-баптың</w:t>
        </w:r>
      </w:hyperlink>
      <w:r w:rsidRPr="001B7DDC">
        <w:rPr>
          <w:rFonts w:ascii="Arial" w:eastAsia="Times New Roman" w:hAnsi="Arial" w:cs="Arial"/>
          <w:color w:val="666666"/>
          <w:spacing w:val="2"/>
          <w:sz w:val="20"/>
          <w:szCs w:val="20"/>
          <w:lang w:eastAsia="ru-RU"/>
        </w:rPr>
        <w:t xml:space="preserve"> 1-тармағының үшінші бө</w:t>
      </w:r>
      <w:proofErr w:type="gramStart"/>
      <w:r w:rsidRPr="001B7DDC">
        <w:rPr>
          <w:rFonts w:ascii="Arial" w:eastAsia="Times New Roman" w:hAnsi="Arial" w:cs="Arial"/>
          <w:color w:val="666666"/>
          <w:spacing w:val="2"/>
          <w:sz w:val="20"/>
          <w:szCs w:val="20"/>
          <w:lang w:eastAsia="ru-RU"/>
        </w:rPr>
        <w:t>л</w:t>
      </w:r>
      <w:proofErr w:type="gramEnd"/>
      <w:r w:rsidRPr="001B7DDC">
        <w:rPr>
          <w:rFonts w:ascii="Arial" w:eastAsia="Times New Roman" w:hAnsi="Arial" w:cs="Arial"/>
          <w:color w:val="666666"/>
          <w:spacing w:val="2"/>
          <w:sz w:val="20"/>
          <w:szCs w:val="20"/>
          <w:lang w:eastAsia="ru-RU"/>
        </w:rPr>
        <w:t>ігі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"Мүлікке билік етуге уақытша шектеу, мүлікпен мә</w:t>
      </w:r>
      <w:proofErr w:type="gramStart"/>
      <w:r w:rsidRPr="001B7DDC">
        <w:rPr>
          <w:rFonts w:ascii="Arial" w:eastAsia="Times New Roman" w:hAnsi="Arial" w:cs="Arial"/>
          <w:color w:val="666666"/>
          <w:spacing w:val="2"/>
          <w:sz w:val="20"/>
          <w:szCs w:val="20"/>
          <w:lang w:eastAsia="ru-RU"/>
        </w:rPr>
        <w:t>м</w:t>
      </w:r>
      <w:proofErr w:type="gramEnd"/>
      <w:r w:rsidRPr="001B7DDC">
        <w:rPr>
          <w:rFonts w:ascii="Arial" w:eastAsia="Times New Roman" w:hAnsi="Arial" w:cs="Arial"/>
          <w:color w:val="666666"/>
          <w:spacing w:val="2"/>
          <w:sz w:val="20"/>
          <w:szCs w:val="20"/>
          <w:lang w:eastAsia="ru-RU"/>
        </w:rPr>
        <w:t>ілелер және өзге де операциялар жасауға шектеулер белгілеуге, мыналарға: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мемлекеттік бюджеттен және (немесе) Мемлекеттік әлеуметтік сақтандыру қорынан төленетін жәрдемақылар мен әлеуметтік төлемдерді есепке жатқ</w:t>
      </w:r>
      <w:proofErr w:type="gramStart"/>
      <w:r w:rsidRPr="001B7DDC">
        <w:rPr>
          <w:rFonts w:ascii="Arial" w:eastAsia="Times New Roman" w:hAnsi="Arial" w:cs="Arial"/>
          <w:color w:val="666666"/>
          <w:spacing w:val="2"/>
          <w:sz w:val="20"/>
          <w:szCs w:val="20"/>
          <w:lang w:eastAsia="ru-RU"/>
        </w:rPr>
        <w:t>ызу</w:t>
      </w:r>
      <w:proofErr w:type="gramEnd"/>
      <w:r w:rsidRPr="001B7DDC">
        <w:rPr>
          <w:rFonts w:ascii="Arial" w:eastAsia="Times New Roman" w:hAnsi="Arial" w:cs="Arial"/>
          <w:color w:val="666666"/>
          <w:spacing w:val="2"/>
          <w:sz w:val="20"/>
          <w:szCs w:val="20"/>
          <w:lang w:eastAsia="ru-RU"/>
        </w:rPr>
        <w:t>ға арналған банктік шоттардағы ақшаға;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ғын үй төлемдерін есепке жатқызуға арналған банктік шоттардағы ақшаға;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нотариус депозиті шарттарында енгізі</w:t>
      </w:r>
      <w:proofErr w:type="gramStart"/>
      <w:r w:rsidRPr="001B7DDC">
        <w:rPr>
          <w:rFonts w:ascii="Arial" w:eastAsia="Times New Roman" w:hAnsi="Arial" w:cs="Arial"/>
          <w:color w:val="666666"/>
          <w:spacing w:val="2"/>
          <w:sz w:val="20"/>
          <w:szCs w:val="20"/>
          <w:lang w:eastAsia="ru-RU"/>
        </w:rPr>
        <w:t>лген</w:t>
      </w:r>
      <w:proofErr w:type="gramEnd"/>
      <w:r w:rsidRPr="001B7DDC">
        <w:rPr>
          <w:rFonts w:ascii="Arial" w:eastAsia="Times New Roman" w:hAnsi="Arial" w:cs="Arial"/>
          <w:color w:val="666666"/>
          <w:spacing w:val="2"/>
          <w:sz w:val="20"/>
          <w:szCs w:val="20"/>
          <w:lang w:eastAsia="ru-RU"/>
        </w:rPr>
        <w:t xml:space="preserve"> ақшаға;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"Мемлекеттік білім беру жинақтау жүйесі туралы" Қазақстан Республикасыны</w:t>
      </w:r>
      <w:proofErr w:type="gramStart"/>
      <w:r w:rsidRPr="001B7DDC">
        <w:rPr>
          <w:rFonts w:ascii="Arial" w:eastAsia="Times New Roman" w:hAnsi="Arial" w:cs="Arial"/>
          <w:color w:val="666666"/>
          <w:spacing w:val="2"/>
          <w:sz w:val="20"/>
          <w:szCs w:val="20"/>
          <w:lang w:eastAsia="ru-RU"/>
        </w:rPr>
        <w:t>ң З</w:t>
      </w:r>
      <w:proofErr w:type="gramEnd"/>
      <w:r w:rsidRPr="001B7DDC">
        <w:rPr>
          <w:rFonts w:ascii="Arial" w:eastAsia="Times New Roman" w:hAnsi="Arial" w:cs="Arial"/>
          <w:color w:val="666666"/>
          <w:spacing w:val="2"/>
          <w:sz w:val="20"/>
          <w:szCs w:val="20"/>
          <w:lang w:eastAsia="ru-RU"/>
        </w:rPr>
        <w:t>аңына сәйкес жасалған білім беру жинақтау салымы туралы шарт бойынша банктік шоттардағы ақшаға;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 банктік шоттардағы әлеуметтік медициналық сақтандыру қорының активтеріне;</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6) уәкілетті мемлекеттік орган лицензиядан айырған және (немесе) мәжбүрлеп тарату процесінде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ған банктердің, сақтандыру (қайта сақтандыру) ұйымдарының, ерікті жинақтаушы зейнетақы қорларының ақшасына тыйым салуға жол берілмейді.";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w:t>
      </w:r>
      <w:hyperlink r:id="rId39" w:anchor="z373" w:history="1">
        <w:r w:rsidRPr="001B7DDC">
          <w:rPr>
            <w:rFonts w:ascii="Arial" w:eastAsia="Times New Roman" w:hAnsi="Arial" w:cs="Arial"/>
            <w:color w:val="9A1616"/>
            <w:spacing w:val="2"/>
            <w:sz w:val="20"/>
            <w:szCs w:val="20"/>
            <w:u w:val="single"/>
            <w:lang w:eastAsia="ru-RU"/>
          </w:rPr>
          <w:t>741-бап</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"741-бап. Клиенттің келісімінсі</w:t>
      </w:r>
      <w:proofErr w:type="gramStart"/>
      <w:r w:rsidRPr="001B7DDC">
        <w:rPr>
          <w:rFonts w:ascii="Arial" w:eastAsia="Times New Roman" w:hAnsi="Arial" w:cs="Arial"/>
          <w:color w:val="666666"/>
          <w:spacing w:val="2"/>
          <w:sz w:val="20"/>
          <w:szCs w:val="20"/>
          <w:lang w:eastAsia="ru-RU"/>
        </w:rPr>
        <w:t>з</w:t>
      </w:r>
      <w:proofErr w:type="gramEnd"/>
      <w:r w:rsidRPr="001B7DDC">
        <w:rPr>
          <w:rFonts w:ascii="Arial" w:eastAsia="Times New Roman" w:hAnsi="Arial" w:cs="Arial"/>
          <w:color w:val="666666"/>
          <w:spacing w:val="2"/>
          <w:sz w:val="20"/>
          <w:szCs w:val="20"/>
          <w:lang w:eastAsia="ru-RU"/>
        </w:rPr>
        <w:t xml:space="preserve"> ақшаны алып қою</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Азаматтар мен </w:t>
      </w:r>
      <w:proofErr w:type="gramStart"/>
      <w:r w:rsidRPr="001B7DDC">
        <w:rPr>
          <w:rFonts w:ascii="Arial" w:eastAsia="Times New Roman" w:hAnsi="Arial" w:cs="Arial"/>
          <w:color w:val="666666"/>
          <w:spacing w:val="2"/>
          <w:sz w:val="20"/>
          <w:szCs w:val="20"/>
          <w:lang w:eastAsia="ru-RU"/>
        </w:rPr>
        <w:t>заңды</w:t>
      </w:r>
      <w:proofErr w:type="gramEnd"/>
      <w:r w:rsidRPr="001B7DDC">
        <w:rPr>
          <w:rFonts w:ascii="Arial" w:eastAsia="Times New Roman" w:hAnsi="Arial" w:cs="Arial"/>
          <w:color w:val="666666"/>
          <w:spacing w:val="2"/>
          <w:sz w:val="20"/>
          <w:szCs w:val="20"/>
          <w:lang w:eastAsia="ru-RU"/>
        </w:rPr>
        <w:t xml:space="preserve"> тұлғалардың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w:t>
      </w:r>
      <w:hyperlink r:id="rId40" w:anchor="z4815" w:history="1">
        <w:r w:rsidRPr="001B7DDC">
          <w:rPr>
            <w:rFonts w:ascii="Arial" w:eastAsia="Times New Roman" w:hAnsi="Arial" w:cs="Arial"/>
            <w:color w:val="9A1616"/>
            <w:spacing w:val="2"/>
            <w:sz w:val="20"/>
            <w:szCs w:val="20"/>
            <w:u w:val="single"/>
            <w:lang w:eastAsia="ru-RU"/>
          </w:rPr>
          <w:t>Кодексінде</w:t>
        </w:r>
      </w:hyperlink>
      <w:r w:rsidRPr="001B7DDC">
        <w:rPr>
          <w:rFonts w:ascii="Arial" w:eastAsia="Times New Roman" w:hAnsi="Arial" w:cs="Arial"/>
          <w:color w:val="666666"/>
          <w:spacing w:val="2"/>
          <w:sz w:val="20"/>
          <w:szCs w:val="20"/>
          <w:lang w:eastAsia="ru-RU"/>
        </w:rPr>
        <w:t xml:space="preserve"> (Салық кодексі), </w:t>
      </w:r>
      <w:proofErr w:type="gramStart"/>
      <w:r w:rsidRPr="001B7DDC">
        <w:rPr>
          <w:rFonts w:ascii="Arial" w:eastAsia="Times New Roman" w:hAnsi="Arial" w:cs="Arial"/>
          <w:color w:val="666666"/>
          <w:spacing w:val="2"/>
          <w:sz w:val="20"/>
          <w:szCs w:val="20"/>
          <w:lang w:eastAsia="ru-RU"/>
        </w:rPr>
        <w:t>Еуразиялық экономикалық одақтың және (немесе) Қазақстан Республикасының кеден заңнамасында, "</w:t>
      </w:r>
      <w:hyperlink r:id="rId41" w:anchor="z1" w:history="1">
        <w:r w:rsidRPr="001B7DDC">
          <w:rPr>
            <w:rFonts w:ascii="Arial" w:eastAsia="Times New Roman" w:hAnsi="Arial" w:cs="Arial"/>
            <w:color w:val="9A1616"/>
            <w:spacing w:val="2"/>
            <w:sz w:val="20"/>
            <w:szCs w:val="20"/>
            <w:u w:val="single"/>
            <w:lang w:eastAsia="ru-RU"/>
          </w:rPr>
          <w:t>Қазақстан Республикасында зейнетақымен қамсыздандыру туралы</w:t>
        </w:r>
      </w:hyperlink>
      <w:r w:rsidRPr="001B7DDC">
        <w:rPr>
          <w:rFonts w:ascii="Arial" w:eastAsia="Times New Roman" w:hAnsi="Arial" w:cs="Arial"/>
          <w:color w:val="666666"/>
          <w:spacing w:val="2"/>
          <w:sz w:val="20"/>
          <w:szCs w:val="20"/>
          <w:lang w:eastAsia="ru-RU"/>
        </w:rPr>
        <w:t>", "</w:t>
      </w:r>
      <w:hyperlink r:id="rId42" w:anchor="z1" w:history="1">
        <w:r w:rsidRPr="001B7DDC">
          <w:rPr>
            <w:rFonts w:ascii="Arial" w:eastAsia="Times New Roman" w:hAnsi="Arial" w:cs="Arial"/>
            <w:color w:val="9A1616"/>
            <w:spacing w:val="2"/>
            <w:sz w:val="20"/>
            <w:szCs w:val="20"/>
            <w:u w:val="single"/>
            <w:lang w:eastAsia="ru-RU"/>
          </w:rPr>
          <w:t>Мiндеттi әлеуметтiк сақтандыру туралы</w:t>
        </w:r>
      </w:hyperlink>
      <w:r w:rsidRPr="001B7DDC">
        <w:rPr>
          <w:rFonts w:ascii="Arial" w:eastAsia="Times New Roman" w:hAnsi="Arial" w:cs="Arial"/>
          <w:color w:val="666666"/>
          <w:spacing w:val="2"/>
          <w:sz w:val="20"/>
          <w:szCs w:val="20"/>
          <w:lang w:eastAsia="ru-RU"/>
        </w:rPr>
        <w:t>", "</w:t>
      </w:r>
      <w:hyperlink r:id="rId43" w:anchor="z61" w:history="1">
        <w:r w:rsidRPr="001B7DDC">
          <w:rPr>
            <w:rFonts w:ascii="Arial" w:eastAsia="Times New Roman" w:hAnsi="Arial" w:cs="Arial"/>
            <w:color w:val="9A1616"/>
            <w:spacing w:val="2"/>
            <w:sz w:val="20"/>
            <w:szCs w:val="20"/>
            <w:u w:val="single"/>
            <w:lang w:eastAsia="ru-RU"/>
          </w:rPr>
          <w:t>Төлемдер және төлем жүйелері туралы</w:t>
        </w:r>
      </w:hyperlink>
      <w:r w:rsidRPr="001B7DDC">
        <w:rPr>
          <w:rFonts w:ascii="Arial" w:eastAsia="Times New Roman" w:hAnsi="Arial" w:cs="Arial"/>
          <w:color w:val="666666"/>
          <w:spacing w:val="2"/>
          <w:sz w:val="20"/>
          <w:szCs w:val="20"/>
          <w:lang w:eastAsia="ru-RU"/>
        </w:rPr>
        <w:t>", "</w:t>
      </w:r>
      <w:hyperlink r:id="rId44" w:anchor="z42" w:history="1">
        <w:r w:rsidRPr="001B7DDC">
          <w:rPr>
            <w:rFonts w:ascii="Arial" w:eastAsia="Times New Roman" w:hAnsi="Arial" w:cs="Arial"/>
            <w:color w:val="9A1616"/>
            <w:spacing w:val="2"/>
            <w:sz w:val="20"/>
            <w:szCs w:val="20"/>
            <w:u w:val="single"/>
            <w:lang w:eastAsia="ru-RU"/>
          </w:rPr>
          <w:t>Мiндеттi әлеуметтiк медициналық сақтандыру туралы</w:t>
        </w:r>
      </w:hyperlink>
      <w:r w:rsidRPr="001B7DDC">
        <w:rPr>
          <w:rFonts w:ascii="Arial" w:eastAsia="Times New Roman" w:hAnsi="Arial" w:cs="Arial"/>
          <w:color w:val="666666"/>
          <w:spacing w:val="2"/>
          <w:sz w:val="20"/>
          <w:szCs w:val="20"/>
          <w:lang w:eastAsia="ru-RU"/>
        </w:rPr>
        <w:t>" Қазақстан Республикасының заңдарында көзделген жағдайларда жүргiзiлуi мүмкiн.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Мыналарға: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1) мемлекеттік бюджеттен және (немесе) Мемлекеттік әлеуметтік сақтандыру қорынан төленетін жәрдемақылар мен әлеуметтік төлемдерді есепке жатқ</w:t>
      </w:r>
      <w:proofErr w:type="gramStart"/>
      <w:r w:rsidRPr="001B7DDC">
        <w:rPr>
          <w:rFonts w:ascii="Arial" w:eastAsia="Times New Roman" w:hAnsi="Arial" w:cs="Arial"/>
          <w:color w:val="666666"/>
          <w:spacing w:val="2"/>
          <w:sz w:val="20"/>
          <w:szCs w:val="20"/>
          <w:lang w:eastAsia="ru-RU"/>
        </w:rPr>
        <w:t>ызу</w:t>
      </w:r>
      <w:proofErr w:type="gramEnd"/>
      <w:r w:rsidRPr="001B7DDC">
        <w:rPr>
          <w:rFonts w:ascii="Arial" w:eastAsia="Times New Roman" w:hAnsi="Arial" w:cs="Arial"/>
          <w:color w:val="666666"/>
          <w:spacing w:val="2"/>
          <w:sz w:val="20"/>
          <w:szCs w:val="20"/>
          <w:lang w:eastAsia="ru-RU"/>
        </w:rPr>
        <w:t>ға арналған банктік шоттардағы ақшаға;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ғын үй төлемдерін есепке жатқызуға арналған банктік шоттардағы ақшаға;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нотариус депозиті шарттарында енгізі</w:t>
      </w:r>
      <w:proofErr w:type="gramStart"/>
      <w:r w:rsidRPr="001B7DDC">
        <w:rPr>
          <w:rFonts w:ascii="Arial" w:eastAsia="Times New Roman" w:hAnsi="Arial" w:cs="Arial"/>
          <w:color w:val="666666"/>
          <w:spacing w:val="2"/>
          <w:sz w:val="20"/>
          <w:szCs w:val="20"/>
          <w:lang w:eastAsia="ru-RU"/>
        </w:rPr>
        <w:t>лген</w:t>
      </w:r>
      <w:proofErr w:type="gramEnd"/>
      <w:r w:rsidRPr="001B7DDC">
        <w:rPr>
          <w:rFonts w:ascii="Arial" w:eastAsia="Times New Roman" w:hAnsi="Arial" w:cs="Arial"/>
          <w:color w:val="666666"/>
          <w:spacing w:val="2"/>
          <w:sz w:val="20"/>
          <w:szCs w:val="20"/>
          <w:lang w:eastAsia="ru-RU"/>
        </w:rPr>
        <w:t xml:space="preserve"> ақшаға;</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"Мемлекеттік білім беру жинақтау жүйесі туралы"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45" w:anchor="z1"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сәйкес жасалған білім беру жинақтау салымы туралы шарт бойынша банктік шоттардағы ақшаға;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 әлеуметтік медициналық сақтандыру қорының банктік шоттардағы активтеріне өнді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іп алуды қолдануға жол берілмейді.".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2008 жылғы 4 желтоқсандағы Қазақстан Республикасының </w:t>
      </w:r>
      <w:hyperlink r:id="rId46" w:anchor="z3" w:history="1">
        <w:r w:rsidRPr="001B7DDC">
          <w:rPr>
            <w:rFonts w:ascii="Arial" w:eastAsia="Times New Roman" w:hAnsi="Arial" w:cs="Arial"/>
            <w:color w:val="9A1616"/>
            <w:spacing w:val="2"/>
            <w:sz w:val="20"/>
            <w:szCs w:val="20"/>
            <w:u w:val="single"/>
            <w:lang w:eastAsia="ru-RU"/>
          </w:rPr>
          <w:t>Бюджет кодексіне</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2008 ж., № 21, 93-құжат; 2009 ж., № 23, 112-құжат; № 24, 129-құжат; 2010 ж., № 5, 23-құжат; № 7, 29, 32-құжаттар; № 15, 71-құжат; № 24, 146, 149, 150-құжаттар; </w:t>
      </w:r>
      <w:proofErr w:type="gramStart"/>
      <w:r w:rsidRPr="001B7DDC">
        <w:rPr>
          <w:rFonts w:ascii="Arial" w:eastAsia="Times New Roman" w:hAnsi="Arial" w:cs="Arial"/>
          <w:color w:val="666666"/>
          <w:spacing w:val="2"/>
          <w:sz w:val="20"/>
          <w:szCs w:val="20"/>
          <w:lang w:eastAsia="ru-RU"/>
        </w:rPr>
        <w:t>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w:t>
      </w:r>
      <w:proofErr w:type="gramEnd"/>
      <w:r w:rsidRPr="001B7DDC">
        <w:rPr>
          <w:rFonts w:ascii="Arial" w:eastAsia="Times New Roman" w:hAnsi="Arial" w:cs="Arial"/>
          <w:color w:val="666666"/>
          <w:spacing w:val="2"/>
          <w:sz w:val="20"/>
          <w:szCs w:val="20"/>
          <w:lang w:eastAsia="ru-RU"/>
        </w:rPr>
        <w:t xml:space="preserve"> </w:t>
      </w:r>
      <w:proofErr w:type="gramStart"/>
      <w:r w:rsidRPr="001B7DDC">
        <w:rPr>
          <w:rFonts w:ascii="Arial" w:eastAsia="Times New Roman" w:hAnsi="Arial" w:cs="Arial"/>
          <w:color w:val="666666"/>
          <w:spacing w:val="2"/>
          <w:sz w:val="20"/>
          <w:szCs w:val="20"/>
          <w:lang w:eastAsia="ru-RU"/>
        </w:rPr>
        <w:t>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w:t>
      </w:r>
      <w:proofErr w:type="gramEnd"/>
      <w:r w:rsidRPr="001B7DDC">
        <w:rPr>
          <w:rFonts w:ascii="Arial" w:eastAsia="Times New Roman" w:hAnsi="Arial" w:cs="Arial"/>
          <w:color w:val="666666"/>
          <w:spacing w:val="2"/>
          <w:sz w:val="20"/>
          <w:szCs w:val="20"/>
          <w:lang w:eastAsia="ru-RU"/>
        </w:rPr>
        <w:t xml:space="preserve"> № 11, 57-құжат; № 14, 72-құжат; № 15, 78-құжат; № 19-І, 100-құжат; № 19-ІІ, 106-құжат; № 20-IV, 113-құжат; № 20-VII, 117-құжат; № 21-I, 121, 124-құжаттар; № 21-II, 130, 132-құжаттар; № 22I, 140, 143-құжаттар; № 22-II, 144-құжат; № 22-V, 156-құжат; № 22-VI, 159-құжат; № 23-II, 172-құжат; 2016 ж., № 7-ІІ, 53-құжат; № </w:t>
      </w:r>
      <w:proofErr w:type="gramStart"/>
      <w:r w:rsidRPr="001B7DDC">
        <w:rPr>
          <w:rFonts w:ascii="Arial" w:eastAsia="Times New Roman" w:hAnsi="Arial" w:cs="Arial"/>
          <w:color w:val="666666"/>
          <w:spacing w:val="2"/>
          <w:sz w:val="20"/>
          <w:szCs w:val="20"/>
          <w:lang w:eastAsia="ru-RU"/>
        </w:rPr>
        <w:t>8-І, 62-құжат; № 12, 87-құжат; № 22, 116-құжат; № 23, 119-құжат; № 24, 126-құжат; 2017 ж., № 4, 7-құжат; №6, 11-құжат; № 9, 18-құжат; № 10, 23-құжат):</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 xml:space="preserve">1) </w:t>
      </w:r>
      <w:hyperlink r:id="rId47" w:anchor="z85" w:history="1">
        <w:r w:rsidRPr="001B7DDC">
          <w:rPr>
            <w:rFonts w:ascii="Arial" w:eastAsia="Times New Roman" w:hAnsi="Arial" w:cs="Arial"/>
            <w:color w:val="9A1616"/>
            <w:spacing w:val="2"/>
            <w:sz w:val="20"/>
            <w:szCs w:val="20"/>
            <w:u w:val="single"/>
            <w:lang w:eastAsia="ru-RU"/>
          </w:rPr>
          <w:t>70-баптың</w:t>
        </w:r>
      </w:hyperlink>
      <w:r w:rsidRPr="001B7DDC">
        <w:rPr>
          <w:rFonts w:ascii="Arial" w:eastAsia="Times New Roman" w:hAnsi="Arial" w:cs="Arial"/>
          <w:color w:val="666666"/>
          <w:spacing w:val="2"/>
          <w:sz w:val="20"/>
          <w:szCs w:val="20"/>
          <w:lang w:eastAsia="ru-RU"/>
        </w:rPr>
        <w:t xml:space="preserve"> 1-тармағындағы "спорт саласында маманданатын мемлекеттік мекемелері" деген сөздер "спорт саласында,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арнаулы мемлекеттік және құқық қорғау органдарының тег</w:t>
      </w:r>
      <w:proofErr w:type="gramEnd"/>
      <w:r w:rsidRPr="001B7DDC">
        <w:rPr>
          <w:rFonts w:ascii="Arial" w:eastAsia="Times New Roman" w:hAnsi="Arial" w:cs="Arial"/>
          <w:color w:val="666666"/>
          <w:spacing w:val="2"/>
          <w:sz w:val="20"/>
          <w:szCs w:val="20"/>
          <w:lang w:eastAsia="ru-RU"/>
        </w:rPr>
        <w:t xml:space="preserve">ін медициналық көмектің кепілдік берілген көлемі шеңберінде және </w:t>
      </w:r>
      <w:proofErr w:type="gramStart"/>
      <w:r w:rsidRPr="001B7DDC">
        <w:rPr>
          <w:rFonts w:ascii="Arial" w:eastAsia="Times New Roman" w:hAnsi="Arial" w:cs="Arial"/>
          <w:color w:val="666666"/>
          <w:spacing w:val="2"/>
          <w:sz w:val="20"/>
          <w:szCs w:val="20"/>
          <w:lang w:eastAsia="ru-RU"/>
        </w:rPr>
        <w:t>м</w:t>
      </w:r>
      <w:proofErr w:type="gramEnd"/>
      <w:r w:rsidRPr="001B7DDC">
        <w:rPr>
          <w:rFonts w:ascii="Arial" w:eastAsia="Times New Roman" w:hAnsi="Arial" w:cs="Arial"/>
          <w:color w:val="666666"/>
          <w:spacing w:val="2"/>
          <w:sz w:val="20"/>
          <w:szCs w:val="20"/>
          <w:lang w:eastAsia="ru-RU"/>
        </w:rPr>
        <w:t>індетті әлеуметтік медициналық сақтандыру жүйесінде медициналық көмек көрсету саласындағы мемлекеттік мекемелері" деген сөздермен ауыстырылсын;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71-баптың </w:t>
      </w:r>
      <w:hyperlink r:id="rId48" w:anchor="z1074" w:history="1">
        <w:r w:rsidRPr="001B7DDC">
          <w:rPr>
            <w:rFonts w:ascii="Arial" w:eastAsia="Times New Roman" w:hAnsi="Arial" w:cs="Arial"/>
            <w:color w:val="9A1616"/>
            <w:spacing w:val="2"/>
            <w:sz w:val="20"/>
            <w:szCs w:val="20"/>
            <w:u w:val="single"/>
            <w:lang w:eastAsia="ru-RU"/>
          </w:rPr>
          <w:t>3-тармағы</w:t>
        </w:r>
      </w:hyperlink>
      <w:r w:rsidRPr="001B7DDC">
        <w:rPr>
          <w:rFonts w:ascii="Arial" w:eastAsia="Times New Roman" w:hAnsi="Arial" w:cs="Arial"/>
          <w:color w:val="666666"/>
          <w:spacing w:val="2"/>
          <w:sz w:val="20"/>
          <w:szCs w:val="20"/>
          <w:lang w:eastAsia="ru-RU"/>
        </w:rPr>
        <w:t xml:space="preserve"> мынадай мазмұндағы төртінші абзацпен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"әлеуметтік медициналық сақтандыру қорына төленуге жататын, мемлекеттің міндетті әлеуметтік медициналық сақ</w:t>
      </w:r>
      <w:proofErr w:type="gramStart"/>
      <w:r w:rsidRPr="001B7DDC">
        <w:rPr>
          <w:rFonts w:ascii="Arial" w:eastAsia="Times New Roman" w:hAnsi="Arial" w:cs="Arial"/>
          <w:color w:val="666666"/>
          <w:spacing w:val="2"/>
          <w:sz w:val="20"/>
          <w:szCs w:val="20"/>
          <w:lang w:eastAsia="ru-RU"/>
        </w:rPr>
        <w:t>тандыру</w:t>
      </w:r>
      <w:proofErr w:type="gramEnd"/>
      <w:r w:rsidRPr="001B7DDC">
        <w:rPr>
          <w:rFonts w:ascii="Arial" w:eastAsia="Times New Roman" w:hAnsi="Arial" w:cs="Arial"/>
          <w:color w:val="666666"/>
          <w:spacing w:val="2"/>
          <w:sz w:val="20"/>
          <w:szCs w:val="20"/>
          <w:lang w:eastAsia="ru-RU"/>
        </w:rPr>
        <w:t>ға арналған жарналарының мөлшері;".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2008 жылғы 10 желтоқсандағы "Салық және бюджетке төленетін </w:t>
      </w:r>
      <w:proofErr w:type="gramStart"/>
      <w:r w:rsidRPr="001B7DDC">
        <w:rPr>
          <w:rFonts w:ascii="Arial" w:eastAsia="Times New Roman" w:hAnsi="Arial" w:cs="Arial"/>
          <w:color w:val="666666"/>
          <w:spacing w:val="2"/>
          <w:sz w:val="20"/>
          <w:szCs w:val="20"/>
          <w:lang w:eastAsia="ru-RU"/>
        </w:rPr>
        <w:t>бас</w:t>
      </w:r>
      <w:proofErr w:type="gramEnd"/>
      <w:r w:rsidRPr="001B7DDC">
        <w:rPr>
          <w:rFonts w:ascii="Arial" w:eastAsia="Times New Roman" w:hAnsi="Arial" w:cs="Arial"/>
          <w:color w:val="666666"/>
          <w:spacing w:val="2"/>
          <w:sz w:val="20"/>
          <w:szCs w:val="20"/>
          <w:lang w:eastAsia="ru-RU"/>
        </w:rPr>
        <w:t xml:space="preserve">қа да міндетті төлемдер туралы" Қазақстан Республикасының </w:t>
      </w:r>
      <w:hyperlink r:id="rId49" w:anchor="z4815" w:history="1">
        <w:r w:rsidRPr="001B7DDC">
          <w:rPr>
            <w:rFonts w:ascii="Arial" w:eastAsia="Times New Roman" w:hAnsi="Arial" w:cs="Arial"/>
            <w:color w:val="9A1616"/>
            <w:spacing w:val="2"/>
            <w:sz w:val="20"/>
            <w:szCs w:val="20"/>
            <w:u w:val="single"/>
            <w:lang w:eastAsia="ru-RU"/>
          </w:rPr>
          <w:t>Кодексіне</w:t>
        </w:r>
      </w:hyperlink>
      <w:r w:rsidRPr="001B7DDC">
        <w:rPr>
          <w:rFonts w:ascii="Arial" w:eastAsia="Times New Roman" w:hAnsi="Arial" w:cs="Arial"/>
          <w:color w:val="666666"/>
          <w:spacing w:val="2"/>
          <w:sz w:val="20"/>
          <w:szCs w:val="20"/>
          <w:lang w:eastAsia="ru-RU"/>
        </w:rPr>
        <w:t xml:space="preserve"> (Салық кодексі) (Қазақстан Республикасы Парламентінің Жаршысы, 2008 ж., № 22-I, 22-II, 112-құжат; 2009 ж., № 2-3, 16, 18-құжаттар; № 13-14, 63-құжат; № </w:t>
      </w:r>
      <w:proofErr w:type="gramStart"/>
      <w:r w:rsidRPr="001B7DDC">
        <w:rPr>
          <w:rFonts w:ascii="Arial" w:eastAsia="Times New Roman" w:hAnsi="Arial" w:cs="Arial"/>
          <w:color w:val="666666"/>
          <w:spacing w:val="2"/>
          <w:sz w:val="20"/>
          <w:szCs w:val="20"/>
          <w:lang w:eastAsia="ru-RU"/>
        </w:rPr>
        <w:t>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2, 21, 25-құжаттар; № 4, 37-құжат; № 6, 50-құжат; № 11, 102-құжат; № 12, 111-құжат; № 13, 116-құжат; № 14, 117-құжат; № 15, 120-құжат; № 16, 128-</w:t>
      </w:r>
      <w:r w:rsidRPr="001B7DDC">
        <w:rPr>
          <w:rFonts w:ascii="Arial" w:eastAsia="Times New Roman" w:hAnsi="Arial" w:cs="Arial"/>
          <w:color w:val="666666"/>
          <w:spacing w:val="2"/>
          <w:sz w:val="20"/>
          <w:szCs w:val="20"/>
          <w:lang w:eastAsia="ru-RU"/>
        </w:rPr>
        <w:lastRenderedPageBreak/>
        <w:t>құжат; № 20, 151-құжат; № 21, 161-құжат; № 24, 196-құжат; 2012 ж., № 1, 5-құжат; № 2, 11, 15-құжаттар; № 3, 21, 22, 25, 27-құжаттар;</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12, 82-құжат; № 14, 84-құжат; № 16, 90-құжат; № 19-I, 19-II, 96-құжат; № 21, 122-құжат; № 22, 128, 131-құжаттар; № 23, 143-құжат; № 24, 145-құжат; 2015 ж., № 7, 34-құжат; № 8, 44, 45-құжат; № 11, 52-құжат; № 14, 72-құжат; № 15, 78-құжат; № 19-I, 99, 100, 101-құжаттар; № 20-I, 110-құжат;</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8-I, 62-құжат; № 8-II, 66, 72-құжаттар; № 12, 87-құжат; № 22, 116-құжат; № 24, 124-құжат; 2017 ж., № 4, 7-құжат; № 9, 22-құжат; № 10, 23-құжат):</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мазмұнында:</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83-тараудың </w:t>
      </w:r>
      <w:hyperlink r:id="rId50" w:anchor="z4936" w:history="1">
        <w:r w:rsidRPr="001B7DDC">
          <w:rPr>
            <w:rFonts w:ascii="Arial" w:eastAsia="Times New Roman" w:hAnsi="Arial" w:cs="Arial"/>
            <w:color w:val="9A1616"/>
            <w:spacing w:val="2"/>
            <w:sz w:val="20"/>
            <w:szCs w:val="20"/>
            <w:u w:val="single"/>
            <w:lang w:eastAsia="ru-RU"/>
          </w:rPr>
          <w:t>тақырыбы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"83-тарау. Салық міндеттемесінің, міндетті зейнетақы жарналарын, міндетті кәсіптік зейнетақы жарналарын аудару мен әлеуметтік аударымдарды, міндетті әлеуметтік медициналық сақ</w:t>
      </w:r>
      <w:proofErr w:type="gramStart"/>
      <w:r w:rsidRPr="001B7DDC">
        <w:rPr>
          <w:rFonts w:ascii="Arial" w:eastAsia="Times New Roman" w:hAnsi="Arial" w:cs="Arial"/>
          <w:color w:val="666666"/>
          <w:spacing w:val="2"/>
          <w:sz w:val="20"/>
          <w:szCs w:val="20"/>
          <w:lang w:eastAsia="ru-RU"/>
        </w:rPr>
        <w:t>тандыру</w:t>
      </w:r>
      <w:proofErr w:type="gramEnd"/>
      <w:r w:rsidRPr="001B7DDC">
        <w:rPr>
          <w:rFonts w:ascii="Arial" w:eastAsia="Times New Roman" w:hAnsi="Arial" w:cs="Arial"/>
          <w:color w:val="666666"/>
          <w:spacing w:val="2"/>
          <w:sz w:val="20"/>
          <w:szCs w:val="20"/>
          <w:lang w:eastAsia="ru-RU"/>
        </w:rPr>
        <w:t>ға аударымдарды және (немесе) жарналарды төлеу бойынша міндеттердің орындалуын есепке алу";</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605-баптың </w:t>
      </w:r>
      <w:hyperlink r:id="rId51" w:anchor="z5113" w:history="1">
        <w:r w:rsidRPr="001B7DDC">
          <w:rPr>
            <w:rFonts w:ascii="Arial" w:eastAsia="Times New Roman" w:hAnsi="Arial" w:cs="Arial"/>
            <w:color w:val="9A1616"/>
            <w:spacing w:val="2"/>
            <w:sz w:val="20"/>
            <w:szCs w:val="20"/>
            <w:u w:val="single"/>
            <w:lang w:eastAsia="ru-RU"/>
          </w:rPr>
          <w:t>тақырыбы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"605-бап. Салық салу, Қазақстан Республикасының зейнетақымен қамсыздандыру, мiндеттi әлеуметтiк сақтандыру, міндетті әлеуметтік медициналық сақтандыру туралы заңнамасы саласындағы құқық бұзушылықтар бойынша құқ</w:t>
      </w:r>
      <w:proofErr w:type="gramStart"/>
      <w:r w:rsidRPr="001B7DDC">
        <w:rPr>
          <w:rFonts w:ascii="Arial" w:eastAsia="Times New Roman" w:hAnsi="Arial" w:cs="Arial"/>
          <w:color w:val="666666"/>
          <w:spacing w:val="2"/>
          <w:sz w:val="20"/>
          <w:szCs w:val="20"/>
          <w:lang w:eastAsia="ru-RU"/>
        </w:rPr>
        <w:t>ы</w:t>
      </w:r>
      <w:proofErr w:type="gramEnd"/>
      <w:r w:rsidRPr="001B7DDC">
        <w:rPr>
          <w:rFonts w:ascii="Arial" w:eastAsia="Times New Roman" w:hAnsi="Arial" w:cs="Arial"/>
          <w:color w:val="666666"/>
          <w:spacing w:val="2"/>
          <w:sz w:val="20"/>
          <w:szCs w:val="20"/>
          <w:lang w:eastAsia="ru-RU"/>
        </w:rPr>
        <w:t>ққа сыйымсыз салынған айыппұлдың төленген сомасын, сондай-ақ артық төленген соманы қайтару";</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w:t>
      </w:r>
      <w:hyperlink r:id="rId52" w:anchor="z1642" w:history="1">
        <w:r w:rsidRPr="001B7DDC">
          <w:rPr>
            <w:rFonts w:ascii="Arial" w:eastAsia="Times New Roman" w:hAnsi="Arial" w:cs="Arial"/>
            <w:color w:val="9A1616"/>
            <w:spacing w:val="2"/>
            <w:sz w:val="20"/>
            <w:szCs w:val="20"/>
            <w:u w:val="single"/>
            <w:lang w:eastAsia="ru-RU"/>
          </w:rPr>
          <w:t>166-бапта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1" w:name="z30"/>
      <w:bookmarkEnd w:id="1"/>
      <w:r w:rsidRPr="001B7DDC">
        <w:rPr>
          <w:rFonts w:ascii="Arial" w:eastAsia="Times New Roman" w:hAnsi="Arial" w:cs="Arial"/>
          <w:color w:val="666666"/>
          <w:spacing w:val="2"/>
          <w:sz w:val="20"/>
          <w:szCs w:val="20"/>
          <w:lang w:eastAsia="ru-RU"/>
        </w:rPr>
        <w:t>      </w:t>
      </w:r>
      <w:hyperlink r:id="rId53" w:anchor="z1643" w:history="1">
        <w:r w:rsidRPr="001B7DDC">
          <w:rPr>
            <w:rFonts w:ascii="Arial" w:eastAsia="Times New Roman" w:hAnsi="Arial" w:cs="Arial"/>
            <w:color w:val="9A1616"/>
            <w:spacing w:val="2"/>
            <w:sz w:val="20"/>
            <w:szCs w:val="20"/>
            <w:u w:val="single"/>
            <w:lang w:eastAsia="ru-RU"/>
          </w:rPr>
          <w:t>1-тармақ</w:t>
        </w:r>
      </w:hyperlink>
      <w:r w:rsidRPr="001B7DDC">
        <w:rPr>
          <w:rFonts w:ascii="Arial" w:eastAsia="Times New Roman" w:hAnsi="Arial" w:cs="Arial"/>
          <w:color w:val="666666"/>
          <w:spacing w:val="2"/>
          <w:sz w:val="20"/>
          <w:szCs w:val="20"/>
          <w:lang w:eastAsia="ru-RU"/>
        </w:rPr>
        <w:t xml:space="preserve"> мынадай мазмұндағы 7) тармақшамен толықтырылсын: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"7) "Міндетті әлеуметтік медициналық сақтандыру туралы"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54" w:anchor="z4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сәйкес міндетті әлеуметтік медициналық сақтандыруға жарналардың сомасы.";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2" w:name="z32"/>
      <w:bookmarkEnd w:id="2"/>
      <w:r w:rsidRPr="001B7DDC">
        <w:rPr>
          <w:rFonts w:ascii="Arial" w:eastAsia="Times New Roman" w:hAnsi="Arial" w:cs="Arial"/>
          <w:color w:val="666666"/>
          <w:spacing w:val="2"/>
          <w:sz w:val="20"/>
          <w:szCs w:val="20"/>
          <w:lang w:eastAsia="ru-RU"/>
        </w:rPr>
        <w:t>      </w:t>
      </w:r>
      <w:hyperlink r:id="rId55" w:anchor="z1653" w:history="1">
        <w:r w:rsidRPr="001B7DDC">
          <w:rPr>
            <w:rFonts w:ascii="Arial" w:eastAsia="Times New Roman" w:hAnsi="Arial" w:cs="Arial"/>
            <w:color w:val="9A1616"/>
            <w:spacing w:val="2"/>
            <w:sz w:val="20"/>
            <w:szCs w:val="20"/>
            <w:u w:val="single"/>
            <w:lang w:eastAsia="ru-RU"/>
          </w:rPr>
          <w:t>5-тармақта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абзацтағы "3) - 5)" деген цифрлар "3), 4), 5) және 7)" деген сөздермен ауыстырылсын;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тармақшадағы "құжат болған кезде беріледі." деген сөздер "құжат</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 xml:space="preserve"> деген сөзбен ауыстырылып, мынадай мазмұндағы 4) тармақшамен толықтырылсын: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"Міндетті әлеуметтік медициналық сақтандыру туралы"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56" w:anchor="z4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сәйкес міндетті әлеуметтік медициналық сақтандыруға жарналардың төленгенін растайтын құжаттар болған кезде беріледі.";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168-баптың </w:t>
      </w:r>
      <w:hyperlink r:id="rId57" w:anchor="z1664" w:history="1">
        <w:r w:rsidRPr="001B7DDC">
          <w:rPr>
            <w:rFonts w:ascii="Arial" w:eastAsia="Times New Roman" w:hAnsi="Arial" w:cs="Arial"/>
            <w:color w:val="9A1616"/>
            <w:spacing w:val="2"/>
            <w:sz w:val="20"/>
            <w:szCs w:val="20"/>
            <w:u w:val="single"/>
            <w:lang w:eastAsia="ru-RU"/>
          </w:rPr>
          <w:t>1-тармағының</w:t>
        </w:r>
      </w:hyperlink>
      <w:r w:rsidRPr="001B7DDC">
        <w:rPr>
          <w:rFonts w:ascii="Arial" w:eastAsia="Times New Roman" w:hAnsi="Arial" w:cs="Arial"/>
          <w:color w:val="666666"/>
          <w:spacing w:val="2"/>
          <w:sz w:val="20"/>
          <w:szCs w:val="20"/>
          <w:lang w:eastAsia="ru-RU"/>
        </w:rPr>
        <w:t xml:space="preserve">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бөлігі мынадай редакцияда жазылсын: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Жеке тұлғаның салық агентінен алған, төлем көзінен салық салынатын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 xml:space="preserve">ісі осы Кодекстің </w:t>
      </w:r>
      <w:hyperlink r:id="rId58" w:anchor="z1543" w:history="1">
        <w:r w:rsidRPr="001B7DDC">
          <w:rPr>
            <w:rFonts w:ascii="Arial" w:eastAsia="Times New Roman" w:hAnsi="Arial" w:cs="Arial"/>
            <w:color w:val="9A1616"/>
            <w:spacing w:val="2"/>
            <w:sz w:val="20"/>
            <w:szCs w:val="20"/>
            <w:u w:val="single"/>
            <w:lang w:eastAsia="ru-RU"/>
          </w:rPr>
          <w:t>156-бабында</w:t>
        </w:r>
      </w:hyperlink>
      <w:r w:rsidRPr="001B7DDC">
        <w:rPr>
          <w:rFonts w:ascii="Arial" w:eastAsia="Times New Roman" w:hAnsi="Arial" w:cs="Arial"/>
          <w:color w:val="666666"/>
          <w:spacing w:val="2"/>
          <w:sz w:val="20"/>
          <w:szCs w:val="20"/>
          <w:lang w:eastAsia="ru-RU"/>
        </w:rPr>
        <w:t xml:space="preserve"> көзделген түзетулер және осы Кодекстің 166-бабы </w:t>
      </w:r>
      <w:hyperlink r:id="rId59" w:anchor="z1643" w:history="1">
        <w:r w:rsidRPr="001B7DDC">
          <w:rPr>
            <w:rFonts w:ascii="Arial" w:eastAsia="Times New Roman" w:hAnsi="Arial" w:cs="Arial"/>
            <w:color w:val="9A1616"/>
            <w:spacing w:val="2"/>
            <w:sz w:val="20"/>
            <w:szCs w:val="20"/>
            <w:u w:val="single"/>
            <w:lang w:eastAsia="ru-RU"/>
          </w:rPr>
          <w:t>1-тармағының</w:t>
        </w:r>
      </w:hyperlink>
      <w:r w:rsidRPr="001B7DDC">
        <w:rPr>
          <w:rFonts w:ascii="Arial" w:eastAsia="Times New Roman" w:hAnsi="Arial" w:cs="Arial"/>
          <w:color w:val="666666"/>
          <w:spacing w:val="2"/>
          <w:sz w:val="20"/>
          <w:szCs w:val="20"/>
          <w:lang w:eastAsia="ru-RU"/>
        </w:rPr>
        <w:t xml:space="preserve"> 7) тармақшасында көзделген салық шегерімі ескеріле отырып, жеке тұлғаның салық агентінен алған, салық салуға жататын кірісі ретінде </w:t>
      </w:r>
      <w:proofErr w:type="gramStart"/>
      <w:r w:rsidRPr="001B7DDC">
        <w:rPr>
          <w:rFonts w:ascii="Arial" w:eastAsia="Times New Roman" w:hAnsi="Arial" w:cs="Arial"/>
          <w:color w:val="666666"/>
          <w:spacing w:val="2"/>
          <w:sz w:val="20"/>
          <w:szCs w:val="20"/>
          <w:lang w:eastAsia="ru-RU"/>
        </w:rPr>
        <w:t>ай</w:t>
      </w:r>
      <w:proofErr w:type="gramEnd"/>
      <w:r w:rsidRPr="001B7DDC">
        <w:rPr>
          <w:rFonts w:ascii="Arial" w:eastAsia="Times New Roman" w:hAnsi="Arial" w:cs="Arial"/>
          <w:color w:val="666666"/>
          <w:spacing w:val="2"/>
          <w:sz w:val="20"/>
          <w:szCs w:val="20"/>
          <w:lang w:eastAsia="ru-RU"/>
        </w:rPr>
        <w:t>қындалады.";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4) 182-баптың </w:t>
      </w:r>
      <w:hyperlink r:id="rId60" w:anchor="z1747" w:history="1">
        <w:r w:rsidRPr="001B7DDC">
          <w:rPr>
            <w:rFonts w:ascii="Arial" w:eastAsia="Times New Roman" w:hAnsi="Arial" w:cs="Arial"/>
            <w:color w:val="9A1616"/>
            <w:spacing w:val="2"/>
            <w:sz w:val="20"/>
            <w:szCs w:val="20"/>
            <w:u w:val="single"/>
            <w:lang w:eastAsia="ru-RU"/>
          </w:rPr>
          <w:t>1-тармағы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"1. Жекеше нотариустардың, жеке сот орындаушыларының, адвокаттардың, кәсіби медиаторлардың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 xml:space="preserve">істері бойынша жеке табыс салығының сомасы осы Кодекстің 166-бабы </w:t>
      </w:r>
      <w:hyperlink r:id="rId61" w:anchor="z1643" w:history="1">
        <w:r w:rsidRPr="001B7DDC">
          <w:rPr>
            <w:rFonts w:ascii="Arial" w:eastAsia="Times New Roman" w:hAnsi="Arial" w:cs="Arial"/>
            <w:color w:val="9A1616"/>
            <w:spacing w:val="2"/>
            <w:sz w:val="20"/>
            <w:szCs w:val="20"/>
            <w:u w:val="single"/>
            <w:lang w:eastAsia="ru-RU"/>
          </w:rPr>
          <w:t>1-тармағының</w:t>
        </w:r>
      </w:hyperlink>
      <w:r w:rsidRPr="001B7DDC">
        <w:rPr>
          <w:rFonts w:ascii="Arial" w:eastAsia="Times New Roman" w:hAnsi="Arial" w:cs="Arial"/>
          <w:color w:val="666666"/>
          <w:spacing w:val="2"/>
          <w:sz w:val="20"/>
          <w:szCs w:val="20"/>
          <w:lang w:eastAsia="ru-RU"/>
        </w:rPr>
        <w:t xml:space="preserve"> 7) тармақшасында көзделген салық шегерімі алып тастала отырып, алынған кіріс сомасына осы Кодекстің 158-бабының </w:t>
      </w:r>
      <w:hyperlink r:id="rId62" w:anchor="z1596" w:history="1">
        <w:r w:rsidRPr="001B7DDC">
          <w:rPr>
            <w:rFonts w:ascii="Arial" w:eastAsia="Times New Roman" w:hAnsi="Arial" w:cs="Arial"/>
            <w:color w:val="9A1616"/>
            <w:spacing w:val="2"/>
            <w:sz w:val="20"/>
            <w:szCs w:val="20"/>
            <w:u w:val="single"/>
            <w:lang w:eastAsia="ru-RU"/>
          </w:rPr>
          <w:t>1-тармағында</w:t>
        </w:r>
      </w:hyperlink>
      <w:r w:rsidRPr="001B7DDC">
        <w:rPr>
          <w:rFonts w:ascii="Arial" w:eastAsia="Times New Roman" w:hAnsi="Arial" w:cs="Arial"/>
          <w:color w:val="666666"/>
          <w:spacing w:val="2"/>
          <w:sz w:val="20"/>
          <w:szCs w:val="20"/>
          <w:lang w:eastAsia="ru-RU"/>
        </w:rPr>
        <w:t xml:space="preserve"> белгіленген мөлшерлемені қолдану арқылы әрбір айдың қорытындылары бойынша, бір айда алынған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істер бойынша есептеледі.";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5) 83-тараудың </w:t>
      </w:r>
      <w:hyperlink r:id="rId63" w:anchor="z4936" w:history="1">
        <w:r w:rsidRPr="001B7DDC">
          <w:rPr>
            <w:rFonts w:ascii="Arial" w:eastAsia="Times New Roman" w:hAnsi="Arial" w:cs="Arial"/>
            <w:color w:val="9A1616"/>
            <w:spacing w:val="2"/>
            <w:sz w:val="20"/>
            <w:szCs w:val="20"/>
            <w:u w:val="single"/>
            <w:lang w:eastAsia="ru-RU"/>
          </w:rPr>
          <w:t>тақырыбы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"83-тарау. Салық міндеттемесінің, міндетті зейнетақы жарналарын, міндетті кәсіптік зейнетақы жарналарын аудару мен әлеуметтік аударымдарды, міндетті әлеуметтік медициналық сақ</w:t>
      </w:r>
      <w:proofErr w:type="gramStart"/>
      <w:r w:rsidRPr="001B7DDC">
        <w:rPr>
          <w:rFonts w:ascii="Arial" w:eastAsia="Times New Roman" w:hAnsi="Arial" w:cs="Arial"/>
          <w:color w:val="666666"/>
          <w:spacing w:val="2"/>
          <w:sz w:val="20"/>
          <w:szCs w:val="20"/>
          <w:lang w:eastAsia="ru-RU"/>
        </w:rPr>
        <w:t>тандыру</w:t>
      </w:r>
      <w:proofErr w:type="gramEnd"/>
      <w:r w:rsidRPr="001B7DDC">
        <w:rPr>
          <w:rFonts w:ascii="Arial" w:eastAsia="Times New Roman" w:hAnsi="Arial" w:cs="Arial"/>
          <w:color w:val="666666"/>
          <w:spacing w:val="2"/>
          <w:sz w:val="20"/>
          <w:szCs w:val="20"/>
          <w:lang w:eastAsia="ru-RU"/>
        </w:rPr>
        <w:t>ға аударымдарды және (немесе) жарналарды төлеу бойынша міндеттердің орындалуын есепке алу";</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6) </w:t>
      </w:r>
      <w:hyperlink r:id="rId64" w:anchor="z4996" w:history="1">
        <w:r w:rsidRPr="001B7DDC">
          <w:rPr>
            <w:rFonts w:ascii="Arial" w:eastAsia="Times New Roman" w:hAnsi="Arial" w:cs="Arial"/>
            <w:color w:val="9A1616"/>
            <w:spacing w:val="2"/>
            <w:sz w:val="20"/>
            <w:szCs w:val="20"/>
            <w:u w:val="single"/>
            <w:lang w:eastAsia="ru-RU"/>
          </w:rPr>
          <w:t>596-бап</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"596-бап. Қаулыны орындаудың мерзі</w:t>
      </w:r>
      <w:proofErr w:type="gramStart"/>
      <w:r w:rsidRPr="001B7DDC">
        <w:rPr>
          <w:rFonts w:ascii="Arial" w:eastAsia="Times New Roman" w:hAnsi="Arial" w:cs="Arial"/>
          <w:color w:val="666666"/>
          <w:spacing w:val="2"/>
          <w:sz w:val="20"/>
          <w:szCs w:val="20"/>
          <w:lang w:eastAsia="ru-RU"/>
        </w:rPr>
        <w:t>м</w:t>
      </w:r>
      <w:proofErr w:type="gramEnd"/>
      <w:r w:rsidRPr="001B7DDC">
        <w:rPr>
          <w:rFonts w:ascii="Arial" w:eastAsia="Times New Roman" w:hAnsi="Arial" w:cs="Arial"/>
          <w:color w:val="666666"/>
          <w:spacing w:val="2"/>
          <w:sz w:val="20"/>
          <w:szCs w:val="20"/>
          <w:lang w:eastAsia="ru-RU"/>
        </w:rPr>
        <w:t>і өтуіне байланысты айыппұл төлеу бойынша міндеттеменің тоқтатылуы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Қазақстан Республикасының заңнамасында белгіленген қаулыны орындаудың мерзімі өтуіне байланысты орындалуы мүмкін емес, салық салу, сондай-ақ Қазақстан Республикасының зейнетақымен қамсыздандыру, міндетті әлеуметтік сақтандыру, міндетті әлеуметтік медициналық сақтандыру туралы заңнамасы саласындағы құқық бұзушылықтар үшін әкімшілік жаза қолдану туралы қаулы</w:t>
      </w:r>
      <w:proofErr w:type="gramEnd"/>
      <w:r w:rsidRPr="001B7DDC">
        <w:rPr>
          <w:rFonts w:ascii="Arial" w:eastAsia="Times New Roman" w:hAnsi="Arial" w:cs="Arial"/>
          <w:color w:val="666666"/>
          <w:spacing w:val="2"/>
          <w:sz w:val="20"/>
          <w:szCs w:val="20"/>
          <w:lang w:eastAsia="ru-RU"/>
        </w:rPr>
        <w:t xml:space="preserve"> бойынша айыппұл сомасы салық органының шешімі негізінде салық төлеушінің (салық агентінің) жеке шотынан салық органының есептен шығаруына жатады.";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7) </w:t>
      </w:r>
      <w:hyperlink r:id="rId65" w:anchor="z5113" w:history="1">
        <w:r w:rsidRPr="001B7DDC">
          <w:rPr>
            <w:rFonts w:ascii="Arial" w:eastAsia="Times New Roman" w:hAnsi="Arial" w:cs="Arial"/>
            <w:color w:val="9A1616"/>
            <w:spacing w:val="2"/>
            <w:sz w:val="20"/>
            <w:szCs w:val="20"/>
            <w:u w:val="single"/>
            <w:lang w:eastAsia="ru-RU"/>
          </w:rPr>
          <w:t>605-бапта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тақырып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"605-бап. Салық салу, Қазақстан Республикасының зейнетақымен қамсыздандыру, мiндеттi әлеуметтiк сақтандыру, міндетті әлеуметтік медициналық сақтандыру туралы заңнамасы саласындағы құқық бұзушылықтар бойынша құқ</w:t>
      </w:r>
      <w:proofErr w:type="gramStart"/>
      <w:r w:rsidRPr="001B7DDC">
        <w:rPr>
          <w:rFonts w:ascii="Arial" w:eastAsia="Times New Roman" w:hAnsi="Arial" w:cs="Arial"/>
          <w:color w:val="666666"/>
          <w:spacing w:val="2"/>
          <w:sz w:val="20"/>
          <w:szCs w:val="20"/>
          <w:lang w:eastAsia="ru-RU"/>
        </w:rPr>
        <w:t>ы</w:t>
      </w:r>
      <w:proofErr w:type="gramEnd"/>
      <w:r w:rsidRPr="001B7DDC">
        <w:rPr>
          <w:rFonts w:ascii="Arial" w:eastAsia="Times New Roman" w:hAnsi="Arial" w:cs="Arial"/>
          <w:color w:val="666666"/>
          <w:spacing w:val="2"/>
          <w:sz w:val="20"/>
          <w:szCs w:val="20"/>
          <w:lang w:eastAsia="ru-RU"/>
        </w:rPr>
        <w:t>ққа сыйымсыз салынған айыппұлдың төленген сомасын, сондай-ақ артық төленген соманы қайтару";</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3" w:name="z48"/>
      <w:bookmarkEnd w:id="3"/>
      <w:r w:rsidRPr="001B7DDC">
        <w:rPr>
          <w:rFonts w:ascii="Arial" w:eastAsia="Times New Roman" w:hAnsi="Arial" w:cs="Arial"/>
          <w:color w:val="666666"/>
          <w:spacing w:val="2"/>
          <w:sz w:val="20"/>
          <w:szCs w:val="20"/>
          <w:lang w:eastAsia="ru-RU"/>
        </w:rPr>
        <w:t>      </w:t>
      </w:r>
      <w:hyperlink r:id="rId66" w:anchor="z5114" w:history="1">
        <w:r w:rsidRPr="001B7DDC">
          <w:rPr>
            <w:rFonts w:ascii="Arial" w:eastAsia="Times New Roman" w:hAnsi="Arial" w:cs="Arial"/>
            <w:color w:val="9A1616"/>
            <w:spacing w:val="2"/>
            <w:sz w:val="20"/>
            <w:szCs w:val="20"/>
            <w:u w:val="single"/>
            <w:lang w:eastAsia="ru-RU"/>
          </w:rPr>
          <w:t>1-тармақтың</w:t>
        </w:r>
      </w:hyperlink>
      <w:r w:rsidRPr="001B7DDC">
        <w:rPr>
          <w:rFonts w:ascii="Arial" w:eastAsia="Times New Roman" w:hAnsi="Arial" w:cs="Arial"/>
          <w:color w:val="666666"/>
          <w:spacing w:val="2"/>
          <w:sz w:val="20"/>
          <w:szCs w:val="20"/>
          <w:lang w:eastAsia="ru-RU"/>
        </w:rPr>
        <w:t xml:space="preserve">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бөлігі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Салық салу, Қазақстан Республикасының зейнетақымен қамсыздандыру, мiндеттi әлеуметтiк сақтандыру, міндетті әлеуметтік медициналық сақтандыру туралы заңнамасы саласындағы құқық бұзушылықтар бойынша құқ</w:t>
      </w:r>
      <w:proofErr w:type="gramStart"/>
      <w:r w:rsidRPr="001B7DDC">
        <w:rPr>
          <w:rFonts w:ascii="Arial" w:eastAsia="Times New Roman" w:hAnsi="Arial" w:cs="Arial"/>
          <w:color w:val="666666"/>
          <w:spacing w:val="2"/>
          <w:sz w:val="20"/>
          <w:szCs w:val="20"/>
          <w:lang w:eastAsia="ru-RU"/>
        </w:rPr>
        <w:t>ы</w:t>
      </w:r>
      <w:proofErr w:type="gramEnd"/>
      <w:r w:rsidRPr="001B7DDC">
        <w:rPr>
          <w:rFonts w:ascii="Arial" w:eastAsia="Times New Roman" w:hAnsi="Arial" w:cs="Arial"/>
          <w:color w:val="666666"/>
          <w:spacing w:val="2"/>
          <w:sz w:val="20"/>
          <w:szCs w:val="20"/>
          <w:lang w:eastAsia="ru-RU"/>
        </w:rPr>
        <w:t>ққа сыйымсыз салынған айыппұлдың күшін жою немесе мөлшерін азайту салдарынан оның төленген сомасын қайтару уәкілетті орган бекіткен нысан бойынша салықтық өтініш (бұдан 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 осы баптың мақсаттары үшін - айыппұл сомасын қайтаруға өтініш) негізінде жүргізіледі.";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8) 615-баптың </w:t>
      </w:r>
      <w:hyperlink r:id="rId67" w:anchor="z5227" w:history="1">
        <w:r w:rsidRPr="001B7DDC">
          <w:rPr>
            <w:rFonts w:ascii="Arial" w:eastAsia="Times New Roman" w:hAnsi="Arial" w:cs="Arial"/>
            <w:color w:val="9A1616"/>
            <w:spacing w:val="2"/>
            <w:sz w:val="20"/>
            <w:szCs w:val="20"/>
            <w:u w:val="single"/>
            <w:lang w:eastAsia="ru-RU"/>
          </w:rPr>
          <w:t>1-тармағының</w:t>
        </w:r>
      </w:hyperlink>
      <w:r w:rsidRPr="001B7DDC">
        <w:rPr>
          <w:rFonts w:ascii="Arial" w:eastAsia="Times New Roman" w:hAnsi="Arial" w:cs="Arial"/>
          <w:color w:val="666666"/>
          <w:spacing w:val="2"/>
          <w:sz w:val="20"/>
          <w:szCs w:val="20"/>
          <w:lang w:eastAsia="ru-RU"/>
        </w:rPr>
        <w:t xml:space="preserve"> екінші бө</w:t>
      </w:r>
      <w:proofErr w:type="gramStart"/>
      <w:r w:rsidRPr="001B7DDC">
        <w:rPr>
          <w:rFonts w:ascii="Arial" w:eastAsia="Times New Roman" w:hAnsi="Arial" w:cs="Arial"/>
          <w:color w:val="666666"/>
          <w:spacing w:val="2"/>
          <w:sz w:val="20"/>
          <w:szCs w:val="20"/>
          <w:lang w:eastAsia="ru-RU"/>
        </w:rPr>
        <w:t>л</w:t>
      </w:r>
      <w:proofErr w:type="gramEnd"/>
      <w:r w:rsidRPr="001B7DDC">
        <w:rPr>
          <w:rFonts w:ascii="Arial" w:eastAsia="Times New Roman" w:hAnsi="Arial" w:cs="Arial"/>
          <w:color w:val="666666"/>
          <w:spacing w:val="2"/>
          <w:sz w:val="20"/>
          <w:szCs w:val="20"/>
          <w:lang w:eastAsia="ru-RU"/>
        </w:rPr>
        <w:t>ігі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"Осы тармақтың ережелерi Қазақстан Республикасының банктер және банк қызметі, сақтандыру қызметі, атқарушылық іс жүргізу және сот орындаушыларының мәртебесі, зейнетақымен қамсыздандыру, төлемдер және төлем жүйелері, міндетті әлеуметтік сақтандыру, міндетті әлеуметтік медициналық сақтандыру, жобалық қаржыландыру және секьюритилендіру, инвестициялық қорлар туралы</w:t>
      </w:r>
      <w:proofErr w:type="gramEnd"/>
      <w:r w:rsidRPr="001B7DDC">
        <w:rPr>
          <w:rFonts w:ascii="Arial" w:eastAsia="Times New Roman" w:hAnsi="Arial" w:cs="Arial"/>
          <w:color w:val="666666"/>
          <w:spacing w:val="2"/>
          <w:sz w:val="20"/>
          <w:szCs w:val="20"/>
          <w:lang w:eastAsia="ru-RU"/>
        </w:rPr>
        <w:t xml:space="preserve"> заңнамалық актілеріне сәйкес өндiрiп </w:t>
      </w:r>
      <w:proofErr w:type="gramStart"/>
      <w:r w:rsidRPr="001B7DDC">
        <w:rPr>
          <w:rFonts w:ascii="Arial" w:eastAsia="Times New Roman" w:hAnsi="Arial" w:cs="Arial"/>
          <w:color w:val="666666"/>
          <w:spacing w:val="2"/>
          <w:sz w:val="20"/>
          <w:szCs w:val="20"/>
          <w:lang w:eastAsia="ru-RU"/>
        </w:rPr>
        <w:t>алу</w:t>
      </w:r>
      <w:proofErr w:type="gramEnd"/>
      <w:r w:rsidRPr="001B7DDC">
        <w:rPr>
          <w:rFonts w:ascii="Arial" w:eastAsia="Times New Roman" w:hAnsi="Arial" w:cs="Arial"/>
          <w:color w:val="666666"/>
          <w:spacing w:val="2"/>
          <w:sz w:val="20"/>
          <w:szCs w:val="20"/>
          <w:lang w:eastAsia="ru-RU"/>
        </w:rPr>
        <w:t>ға жол берiлмейтiн банктік шоттарға қолданылмайды.".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 xml:space="preserve">4. 2009 жылғы 18 қыркүйектегі "Халық денсаулығы және денсаулық сақтау жүйесі туралы" Қазақстан Республикасының </w:t>
      </w:r>
      <w:hyperlink r:id="rId68" w:anchor="z1" w:history="1">
        <w:r w:rsidRPr="001B7DDC">
          <w:rPr>
            <w:rFonts w:ascii="Arial" w:eastAsia="Times New Roman" w:hAnsi="Arial" w:cs="Arial"/>
            <w:color w:val="9A1616"/>
            <w:spacing w:val="2"/>
            <w:sz w:val="20"/>
            <w:szCs w:val="20"/>
            <w:u w:val="single"/>
            <w:lang w:eastAsia="ru-RU"/>
          </w:rPr>
          <w:t>Кодексіне</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2009 ж., № 20-21, 89-құжат; 2010 ж., № 5, 23-құжат; № 7, 32-құжат; № 15, 71-құжат; № 24, 149, 152-</w:t>
      </w:r>
      <w:r w:rsidRPr="001B7DDC">
        <w:rPr>
          <w:rFonts w:ascii="Arial" w:eastAsia="Times New Roman" w:hAnsi="Arial" w:cs="Arial"/>
          <w:color w:val="666666"/>
          <w:spacing w:val="2"/>
          <w:sz w:val="20"/>
          <w:szCs w:val="20"/>
          <w:lang w:eastAsia="ru-RU"/>
        </w:rPr>
        <w:lastRenderedPageBreak/>
        <w:t>құжаттар; 2011 ж., № 1, 2, 3-құжаттар;</w:t>
      </w:r>
      <w:proofErr w:type="gramEnd"/>
      <w:r w:rsidRPr="001B7DDC">
        <w:rPr>
          <w:rFonts w:ascii="Arial" w:eastAsia="Times New Roman" w:hAnsi="Arial" w:cs="Arial"/>
          <w:color w:val="666666"/>
          <w:spacing w:val="2"/>
          <w:sz w:val="20"/>
          <w:szCs w:val="20"/>
          <w:lang w:eastAsia="ru-RU"/>
        </w:rPr>
        <w:t xml:space="preserve">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w:t>
      </w:r>
      <w:proofErr w:type="gramStart"/>
      <w:r w:rsidRPr="001B7DDC">
        <w:rPr>
          <w:rFonts w:ascii="Arial" w:eastAsia="Times New Roman" w:hAnsi="Arial" w:cs="Arial"/>
          <w:color w:val="666666"/>
          <w:spacing w:val="2"/>
          <w:sz w:val="20"/>
          <w:szCs w:val="20"/>
          <w:lang w:eastAsia="ru-RU"/>
        </w:rPr>
        <w:t>7, 36-құжат; № 9, 51-құжат; № 12, 57-құжат; № 13, 62-құжат; № 14, 72, 75-құжаттар; № 16, 83-құжат; 2014 ж., № 1, 4-құжат; № 7, 37-құжат; № 10, 52-құжат; № 11, 65-құжат; № 84, 86-құжаттар; № 16, 90-құжат; № 19-I, 19-II, 96-құжат; № 21, 122-құжат; № 23, 143-құжат; 2015 ж., № 1, 2-құжат;</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7, 33-құжат; № 10, 50-құжат; № 19-II, 102-құжат; № 20-IV, 113-құжат; № 20-VII, 115-құжат; № 22-I, 143-құжат; № 22-V, 156-құжат; № 23-II, 170-құжат; 2016 ж., № 6, 45-құжат; № 8-II, 67, 70-құжаттар; № 23, 119-құжат; 2017 ж., № 1-2, 3-құжат; № 4, 7-құжат; № 9, 22-құжат):</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мазмұнында:</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4" w:name="z54"/>
      <w:bookmarkEnd w:id="4"/>
      <w:r w:rsidRPr="001B7DDC">
        <w:rPr>
          <w:rFonts w:ascii="Arial" w:eastAsia="Times New Roman" w:hAnsi="Arial" w:cs="Arial"/>
          <w:color w:val="666666"/>
          <w:spacing w:val="2"/>
          <w:sz w:val="20"/>
          <w:szCs w:val="20"/>
          <w:lang w:eastAsia="ru-RU"/>
        </w:rPr>
        <w:t>      </w:t>
      </w:r>
      <w:hyperlink r:id="rId69" w:anchor="z1411" w:history="1">
        <w:r w:rsidRPr="001B7DDC">
          <w:rPr>
            <w:rFonts w:ascii="Arial" w:eastAsia="Times New Roman" w:hAnsi="Arial" w:cs="Arial"/>
            <w:color w:val="9A1616"/>
            <w:spacing w:val="2"/>
            <w:sz w:val="20"/>
            <w:szCs w:val="20"/>
            <w:u w:val="single"/>
            <w:lang w:eastAsia="ru-RU"/>
          </w:rPr>
          <w:t>135-баптың</w:t>
        </w:r>
      </w:hyperlink>
      <w:r w:rsidRPr="001B7DDC">
        <w:rPr>
          <w:rFonts w:ascii="Arial" w:eastAsia="Times New Roman" w:hAnsi="Arial" w:cs="Arial"/>
          <w:color w:val="666666"/>
          <w:spacing w:val="2"/>
          <w:sz w:val="20"/>
          <w:szCs w:val="20"/>
          <w:lang w:eastAsia="ru-RU"/>
        </w:rPr>
        <w:t xml:space="preserve"> тақырыбы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"135-бап. Әскери қызметшілерге, ғарышкерлікке кандидаттарға, ғарышкерлерге, арнаулы мемлекеттік және құқық қорғау органдарының қызметкерлеріне, олардың отбасы мүшелеріне және еңбек сіңірген жылдары үшін зейнетақы төлемдерін </w:t>
      </w:r>
      <w:proofErr w:type="gramStart"/>
      <w:r w:rsidRPr="001B7DDC">
        <w:rPr>
          <w:rFonts w:ascii="Arial" w:eastAsia="Times New Roman" w:hAnsi="Arial" w:cs="Arial"/>
          <w:color w:val="666666"/>
          <w:spacing w:val="2"/>
          <w:sz w:val="20"/>
          <w:szCs w:val="20"/>
          <w:lang w:eastAsia="ru-RU"/>
        </w:rPr>
        <w:t>алушылар</w:t>
      </w:r>
      <w:proofErr w:type="gramEnd"/>
      <w:r w:rsidRPr="001B7DDC">
        <w:rPr>
          <w:rFonts w:ascii="Arial" w:eastAsia="Times New Roman" w:hAnsi="Arial" w:cs="Arial"/>
          <w:color w:val="666666"/>
          <w:spacing w:val="2"/>
          <w:sz w:val="20"/>
          <w:szCs w:val="20"/>
          <w:lang w:eastAsia="ru-RU"/>
        </w:rPr>
        <w:t>ға медициналық көмек көрсету";</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1-баптың </w:t>
      </w:r>
      <w:hyperlink r:id="rId70" w:anchor="z5" w:history="1">
        <w:r w:rsidRPr="001B7DDC">
          <w:rPr>
            <w:rFonts w:ascii="Arial" w:eastAsia="Times New Roman" w:hAnsi="Arial" w:cs="Arial"/>
            <w:color w:val="9A1616"/>
            <w:spacing w:val="2"/>
            <w:sz w:val="20"/>
            <w:szCs w:val="20"/>
            <w:u w:val="single"/>
            <w:lang w:eastAsia="ru-RU"/>
          </w:rPr>
          <w:t>1-тармағында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5" w:name="z57"/>
      <w:bookmarkEnd w:id="5"/>
      <w:r w:rsidRPr="001B7DDC">
        <w:rPr>
          <w:rFonts w:ascii="Arial" w:eastAsia="Times New Roman" w:hAnsi="Arial" w:cs="Arial"/>
          <w:color w:val="666666"/>
          <w:spacing w:val="2"/>
          <w:sz w:val="20"/>
          <w:szCs w:val="20"/>
          <w:lang w:eastAsia="ru-RU"/>
        </w:rPr>
        <w:t>      </w:t>
      </w:r>
      <w:hyperlink r:id="rId71" w:anchor="z2161" w:history="1">
        <w:r w:rsidRPr="001B7DDC">
          <w:rPr>
            <w:rFonts w:ascii="Arial" w:eastAsia="Times New Roman" w:hAnsi="Arial" w:cs="Arial"/>
            <w:color w:val="9A1616"/>
            <w:spacing w:val="2"/>
            <w:sz w:val="20"/>
            <w:szCs w:val="20"/>
            <w:u w:val="single"/>
            <w:lang w:eastAsia="ru-RU"/>
          </w:rPr>
          <w:t>5-1) тармақша</w:t>
        </w:r>
      </w:hyperlink>
      <w:r w:rsidRPr="001B7DDC">
        <w:rPr>
          <w:rFonts w:ascii="Arial" w:eastAsia="Times New Roman" w:hAnsi="Arial" w:cs="Arial"/>
          <w:color w:val="666666"/>
          <w:spacing w:val="2"/>
          <w:sz w:val="20"/>
          <w:szCs w:val="20"/>
          <w:lang w:eastAsia="ru-RU"/>
        </w:rPr>
        <w:t xml:space="preserve"> "жүзеге асыратын" деген сөздердің алдынан "жә</w:t>
      </w:r>
      <w:proofErr w:type="gramStart"/>
      <w:r w:rsidRPr="001B7DDC">
        <w:rPr>
          <w:rFonts w:ascii="Arial" w:eastAsia="Times New Roman" w:hAnsi="Arial" w:cs="Arial"/>
          <w:color w:val="666666"/>
          <w:spacing w:val="2"/>
          <w:sz w:val="20"/>
          <w:szCs w:val="20"/>
          <w:lang w:eastAsia="ru-RU"/>
        </w:rPr>
        <w:t>не Қаза</w:t>
      </w:r>
      <w:proofErr w:type="gramEnd"/>
      <w:r w:rsidRPr="001B7DDC">
        <w:rPr>
          <w:rFonts w:ascii="Arial" w:eastAsia="Times New Roman" w:hAnsi="Arial" w:cs="Arial"/>
          <w:color w:val="666666"/>
          <w:spacing w:val="2"/>
          <w:sz w:val="20"/>
          <w:szCs w:val="20"/>
          <w:lang w:eastAsia="ru-RU"/>
        </w:rPr>
        <w:t>қстан Республикасының заңдарында айқындалған өзге де функцияларды" деген сөздермен толықтырылсын;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6" w:name="z58"/>
      <w:bookmarkEnd w:id="6"/>
      <w:r w:rsidRPr="001B7DDC">
        <w:rPr>
          <w:rFonts w:ascii="Arial" w:eastAsia="Times New Roman" w:hAnsi="Arial" w:cs="Arial"/>
          <w:color w:val="666666"/>
          <w:spacing w:val="2"/>
          <w:sz w:val="20"/>
          <w:szCs w:val="20"/>
          <w:lang w:eastAsia="ru-RU"/>
        </w:rPr>
        <w:t>      </w:t>
      </w:r>
      <w:hyperlink r:id="rId72" w:anchor="z1970" w:history="1">
        <w:r w:rsidRPr="001B7DDC">
          <w:rPr>
            <w:rFonts w:ascii="Arial" w:eastAsia="Times New Roman" w:hAnsi="Arial" w:cs="Arial"/>
            <w:color w:val="9A1616"/>
            <w:spacing w:val="2"/>
            <w:sz w:val="20"/>
            <w:szCs w:val="20"/>
            <w:u w:val="single"/>
            <w:lang w:eastAsia="ru-RU"/>
          </w:rPr>
          <w:t>16-1) тармақ</w:t>
        </w:r>
        <w:proofErr w:type="gramStart"/>
        <w:r w:rsidRPr="001B7DDC">
          <w:rPr>
            <w:rFonts w:ascii="Arial" w:eastAsia="Times New Roman" w:hAnsi="Arial" w:cs="Arial"/>
            <w:color w:val="9A1616"/>
            <w:spacing w:val="2"/>
            <w:sz w:val="20"/>
            <w:szCs w:val="20"/>
            <w:u w:val="single"/>
            <w:lang w:eastAsia="ru-RU"/>
          </w:rPr>
          <w:t>ша</w:t>
        </w:r>
        <w:proofErr w:type="gramEnd"/>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"16-1) бірыңғай дистрибьютор - тегін медициналық көмектің кепілдік берілген көлемі шеңберінде және міндетті әлеуметтік медициналық сақтандыру жүйесінде осы Кодекстің 77-бабына сәйкес қызметін жүзеге асыратын </w:t>
      </w:r>
      <w:proofErr w:type="gramStart"/>
      <w:r w:rsidRPr="001B7DDC">
        <w:rPr>
          <w:rFonts w:ascii="Arial" w:eastAsia="Times New Roman" w:hAnsi="Arial" w:cs="Arial"/>
          <w:color w:val="666666"/>
          <w:spacing w:val="2"/>
          <w:sz w:val="20"/>
          <w:szCs w:val="20"/>
          <w:lang w:eastAsia="ru-RU"/>
        </w:rPr>
        <w:t>заңды</w:t>
      </w:r>
      <w:proofErr w:type="gramEnd"/>
      <w:r w:rsidRPr="001B7DDC">
        <w:rPr>
          <w:rFonts w:ascii="Arial" w:eastAsia="Times New Roman" w:hAnsi="Arial" w:cs="Arial"/>
          <w:color w:val="666666"/>
          <w:spacing w:val="2"/>
          <w:sz w:val="20"/>
          <w:szCs w:val="20"/>
          <w:lang w:eastAsia="ru-RU"/>
        </w:rPr>
        <w:t xml:space="preserve"> тұлға;";</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7" w:name="z60"/>
      <w:bookmarkEnd w:id="7"/>
      <w:r w:rsidRPr="001B7DDC">
        <w:rPr>
          <w:rFonts w:ascii="Arial" w:eastAsia="Times New Roman" w:hAnsi="Arial" w:cs="Arial"/>
          <w:color w:val="666666"/>
          <w:spacing w:val="2"/>
          <w:sz w:val="20"/>
          <w:szCs w:val="20"/>
          <w:lang w:eastAsia="ru-RU"/>
        </w:rPr>
        <w:t>      </w:t>
      </w:r>
      <w:hyperlink r:id="rId73" w:anchor="z172" w:history="1">
        <w:r w:rsidRPr="001B7DDC">
          <w:rPr>
            <w:rFonts w:ascii="Arial" w:eastAsia="Times New Roman" w:hAnsi="Arial" w:cs="Arial"/>
            <w:color w:val="9A1616"/>
            <w:spacing w:val="2"/>
            <w:sz w:val="20"/>
            <w:szCs w:val="20"/>
            <w:u w:val="single"/>
            <w:lang w:eastAsia="ru-RU"/>
          </w:rPr>
          <w:t>33) тармақ</w:t>
        </w:r>
        <w:proofErr w:type="gramStart"/>
        <w:r w:rsidRPr="001B7DDC">
          <w:rPr>
            <w:rFonts w:ascii="Arial" w:eastAsia="Times New Roman" w:hAnsi="Arial" w:cs="Arial"/>
            <w:color w:val="9A1616"/>
            <w:spacing w:val="2"/>
            <w:sz w:val="20"/>
            <w:szCs w:val="20"/>
            <w:u w:val="single"/>
            <w:lang w:eastAsia="ru-RU"/>
          </w:rPr>
          <w:t>ша</w:t>
        </w:r>
        <w:proofErr w:type="gramEnd"/>
      </w:hyperlink>
      <w:r w:rsidRPr="001B7DDC">
        <w:rPr>
          <w:rFonts w:ascii="Arial" w:eastAsia="Times New Roman" w:hAnsi="Arial" w:cs="Arial"/>
          <w:color w:val="666666"/>
          <w:spacing w:val="2"/>
          <w:sz w:val="20"/>
          <w:szCs w:val="20"/>
          <w:lang w:eastAsia="ru-RU"/>
        </w:rPr>
        <w:t xml:space="preserve"> алып тасталсын;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hyperlink r:id="rId74" w:anchor="z1039" w:history="1">
        <w:proofErr w:type="gramStart"/>
        <w:r w:rsidRPr="001B7DDC">
          <w:rPr>
            <w:rFonts w:ascii="Arial" w:eastAsia="Times New Roman" w:hAnsi="Arial" w:cs="Arial"/>
            <w:color w:val="9A1616"/>
            <w:spacing w:val="2"/>
            <w:sz w:val="20"/>
            <w:szCs w:val="20"/>
            <w:u w:val="single"/>
            <w:lang w:eastAsia="ru-RU"/>
          </w:rPr>
          <w:t>43-1)</w:t>
        </w:r>
      </w:hyperlink>
      <w:r w:rsidRPr="001B7DDC">
        <w:rPr>
          <w:rFonts w:ascii="Arial" w:eastAsia="Times New Roman" w:hAnsi="Arial" w:cs="Arial"/>
          <w:color w:val="666666"/>
          <w:spacing w:val="2"/>
          <w:sz w:val="20"/>
          <w:szCs w:val="20"/>
          <w:lang w:eastAsia="ru-RU"/>
        </w:rPr>
        <w:t xml:space="preserve"> және </w:t>
      </w:r>
      <w:hyperlink r:id="rId75" w:anchor="z1467" w:history="1">
        <w:r w:rsidRPr="001B7DDC">
          <w:rPr>
            <w:rFonts w:ascii="Arial" w:eastAsia="Times New Roman" w:hAnsi="Arial" w:cs="Arial"/>
            <w:color w:val="9A1616"/>
            <w:spacing w:val="2"/>
            <w:sz w:val="20"/>
            <w:szCs w:val="20"/>
            <w:u w:val="single"/>
            <w:lang w:eastAsia="ru-RU"/>
          </w:rPr>
          <w:t>43-2) тармақшалар</w:t>
        </w:r>
      </w:hyperlink>
      <w:r w:rsidRPr="001B7DDC">
        <w:rPr>
          <w:rFonts w:ascii="Arial" w:eastAsia="Times New Roman" w:hAnsi="Arial" w:cs="Arial"/>
          <w:color w:val="666666"/>
          <w:spacing w:val="2"/>
          <w:sz w:val="20"/>
          <w:szCs w:val="20"/>
          <w:lang w:eastAsia="ru-RU"/>
        </w:rPr>
        <w:t xml:space="preserve"> мынадай редакцияда жазылсын: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"43-1) денсаулық сақтау ұйымының дәрiлiк формуляры - қазақстандық ұлттық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заттардың тізбесі;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43-2) дератизация - кеміргіштерді </w:t>
      </w:r>
      <w:proofErr w:type="gramStart"/>
      <w:r w:rsidRPr="001B7DDC">
        <w:rPr>
          <w:rFonts w:ascii="Arial" w:eastAsia="Times New Roman" w:hAnsi="Arial" w:cs="Arial"/>
          <w:color w:val="666666"/>
          <w:spacing w:val="2"/>
          <w:sz w:val="20"/>
          <w:szCs w:val="20"/>
          <w:lang w:eastAsia="ru-RU"/>
        </w:rPr>
        <w:t>жою</w:t>
      </w:r>
      <w:proofErr w:type="gramEnd"/>
      <w:r w:rsidRPr="001B7DDC">
        <w:rPr>
          <w:rFonts w:ascii="Arial" w:eastAsia="Times New Roman" w:hAnsi="Arial" w:cs="Arial"/>
          <w:color w:val="666666"/>
          <w:spacing w:val="2"/>
          <w:sz w:val="20"/>
          <w:szCs w:val="20"/>
          <w:lang w:eastAsia="ru-RU"/>
        </w:rPr>
        <w:t>ға немесе олардың санын азайтуға бағытталған профилактикалық және қырып-жою іс-шараларының кешені;";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мынадай мазмұндағы 43-3) тармақшамен толықтырылсын: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"43-3) детоксикация - адам организмiнен эндоген немесе экзоген текті уытты заттарды шығ</w:t>
      </w:r>
      <w:proofErr w:type="gramStart"/>
      <w:r w:rsidRPr="001B7DDC">
        <w:rPr>
          <w:rFonts w:ascii="Arial" w:eastAsia="Times New Roman" w:hAnsi="Arial" w:cs="Arial"/>
          <w:color w:val="666666"/>
          <w:spacing w:val="2"/>
          <w:sz w:val="20"/>
          <w:szCs w:val="20"/>
          <w:lang w:eastAsia="ru-RU"/>
        </w:rPr>
        <w:t>ару</w:t>
      </w:r>
      <w:proofErr w:type="gramEnd"/>
      <w:r w:rsidRPr="001B7DDC">
        <w:rPr>
          <w:rFonts w:ascii="Arial" w:eastAsia="Times New Roman" w:hAnsi="Arial" w:cs="Arial"/>
          <w:color w:val="666666"/>
          <w:spacing w:val="2"/>
          <w:sz w:val="20"/>
          <w:szCs w:val="20"/>
          <w:lang w:eastAsia="ru-RU"/>
        </w:rPr>
        <w:t>ға бағытталған медициналық iс-шаралар кешенi;";</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8" w:name="z65"/>
      <w:bookmarkEnd w:id="8"/>
      <w:r w:rsidRPr="001B7DDC">
        <w:rPr>
          <w:rFonts w:ascii="Arial" w:eastAsia="Times New Roman" w:hAnsi="Arial" w:cs="Arial"/>
          <w:color w:val="666666"/>
          <w:spacing w:val="2"/>
          <w:sz w:val="20"/>
          <w:szCs w:val="20"/>
          <w:lang w:eastAsia="ru-RU"/>
        </w:rPr>
        <w:t>      </w:t>
      </w:r>
      <w:hyperlink r:id="rId76" w:anchor="z1473" w:history="1">
        <w:proofErr w:type="gramStart"/>
        <w:r w:rsidRPr="001B7DDC">
          <w:rPr>
            <w:rFonts w:ascii="Arial" w:eastAsia="Times New Roman" w:hAnsi="Arial" w:cs="Arial"/>
            <w:color w:val="9A1616"/>
            <w:spacing w:val="2"/>
            <w:sz w:val="20"/>
            <w:szCs w:val="20"/>
            <w:u w:val="single"/>
            <w:lang w:eastAsia="ru-RU"/>
          </w:rPr>
          <w:t>61-1)</w:t>
        </w:r>
      </w:hyperlink>
      <w:r w:rsidRPr="001B7DDC">
        <w:rPr>
          <w:rFonts w:ascii="Arial" w:eastAsia="Times New Roman" w:hAnsi="Arial" w:cs="Arial"/>
          <w:color w:val="666666"/>
          <w:spacing w:val="2"/>
          <w:sz w:val="20"/>
          <w:szCs w:val="20"/>
          <w:lang w:eastAsia="ru-RU"/>
        </w:rPr>
        <w:t xml:space="preserve"> және </w:t>
      </w:r>
      <w:hyperlink r:id="rId77" w:anchor="z238" w:history="1">
        <w:r w:rsidRPr="001B7DDC">
          <w:rPr>
            <w:rFonts w:ascii="Arial" w:eastAsia="Times New Roman" w:hAnsi="Arial" w:cs="Arial"/>
            <w:color w:val="9A1616"/>
            <w:spacing w:val="2"/>
            <w:sz w:val="20"/>
            <w:szCs w:val="20"/>
            <w:u w:val="single"/>
            <w:lang w:eastAsia="ru-RU"/>
          </w:rPr>
          <w:t>99) тармақшалар</w:t>
        </w:r>
      </w:hyperlink>
      <w:r w:rsidRPr="001B7DDC">
        <w:rPr>
          <w:rFonts w:ascii="Arial" w:eastAsia="Times New Roman" w:hAnsi="Arial" w:cs="Arial"/>
          <w:color w:val="666666"/>
          <w:spacing w:val="2"/>
          <w:sz w:val="20"/>
          <w:szCs w:val="20"/>
          <w:lang w:eastAsia="ru-RU"/>
        </w:rPr>
        <w:t xml:space="preserve"> мынадай редакцияда жазылсын: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"61-1) қазақстандық ұлттық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формуляр – дәрілік заттар мен бағалар туралы ақпаратты қамтитын, тегін медициналық көмектің кепілдік берілген көлемі шеңберінде және міндетті әлеуметтік медициналық сақтандыру жүйесінде денсаулық сақтау ұйымдарының дәрілік формулярларын әзірлеу және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 xml:space="preserve">ілік заттарды сатып алу тізімдерін қалыптастыру үшін міндетті </w:t>
      </w:r>
      <w:r w:rsidRPr="001B7DDC">
        <w:rPr>
          <w:rFonts w:ascii="Arial" w:eastAsia="Times New Roman" w:hAnsi="Arial" w:cs="Arial"/>
          <w:color w:val="666666"/>
          <w:spacing w:val="2"/>
          <w:sz w:val="20"/>
          <w:szCs w:val="20"/>
          <w:lang w:eastAsia="ru-RU"/>
        </w:rPr>
        <w:lastRenderedPageBreak/>
        <w:t>негіз болып табылатын, клиникалық тиімділігі мен қауіпсіздігі дәлелденген дәрілік заттардың тізбесі;";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"99) тегін медициналық көмектің кепілдік берілген көлемі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w:t>
      </w:r>
      <w:proofErr w:type="gramStart"/>
      <w:r w:rsidRPr="001B7DDC">
        <w:rPr>
          <w:rFonts w:ascii="Arial" w:eastAsia="Times New Roman" w:hAnsi="Arial" w:cs="Arial"/>
          <w:color w:val="666666"/>
          <w:spacing w:val="2"/>
          <w:sz w:val="20"/>
          <w:szCs w:val="20"/>
          <w:lang w:eastAsia="ru-RU"/>
        </w:rPr>
        <w:t>адамдар</w:t>
      </w:r>
      <w:proofErr w:type="gramEnd"/>
      <w:r w:rsidRPr="001B7DDC">
        <w:rPr>
          <w:rFonts w:ascii="Arial" w:eastAsia="Times New Roman" w:hAnsi="Arial" w:cs="Arial"/>
          <w:color w:val="666666"/>
          <w:spacing w:val="2"/>
          <w:sz w:val="20"/>
          <w:szCs w:val="20"/>
          <w:lang w:eastAsia="ru-RU"/>
        </w:rPr>
        <w:t>ға Қазақстан Республикасының Үкіметі айқындайтын тізбе бойынша бюджет қаражаты есебінен берілетін медициналық көмектің көлемі</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9" w:name="z68"/>
      <w:bookmarkEnd w:id="9"/>
      <w:r w:rsidRPr="001B7DDC">
        <w:rPr>
          <w:rFonts w:ascii="Arial" w:eastAsia="Times New Roman" w:hAnsi="Arial" w:cs="Arial"/>
          <w:color w:val="666666"/>
          <w:spacing w:val="2"/>
          <w:sz w:val="20"/>
          <w:szCs w:val="20"/>
          <w:lang w:eastAsia="ru-RU"/>
        </w:rPr>
        <w:t>      </w:t>
      </w:r>
      <w:hyperlink r:id="rId78" w:anchor="z1484" w:history="1">
        <w:r w:rsidRPr="001B7DDC">
          <w:rPr>
            <w:rFonts w:ascii="Arial" w:eastAsia="Times New Roman" w:hAnsi="Arial" w:cs="Arial"/>
            <w:color w:val="9A1616"/>
            <w:spacing w:val="2"/>
            <w:sz w:val="20"/>
            <w:szCs w:val="20"/>
            <w:u w:val="single"/>
            <w:lang w:eastAsia="ru-RU"/>
          </w:rPr>
          <w:t>99-1) тармақ</w:t>
        </w:r>
        <w:proofErr w:type="gramStart"/>
        <w:r w:rsidRPr="001B7DDC">
          <w:rPr>
            <w:rFonts w:ascii="Arial" w:eastAsia="Times New Roman" w:hAnsi="Arial" w:cs="Arial"/>
            <w:color w:val="9A1616"/>
            <w:spacing w:val="2"/>
            <w:sz w:val="20"/>
            <w:szCs w:val="20"/>
            <w:u w:val="single"/>
            <w:lang w:eastAsia="ru-RU"/>
          </w:rPr>
          <w:t>ша</w:t>
        </w:r>
        <w:proofErr w:type="gramEnd"/>
      </w:hyperlink>
      <w:r w:rsidRPr="001B7DDC">
        <w:rPr>
          <w:rFonts w:ascii="Arial" w:eastAsia="Times New Roman" w:hAnsi="Arial" w:cs="Arial"/>
          <w:color w:val="666666"/>
          <w:spacing w:val="2"/>
          <w:sz w:val="20"/>
          <w:szCs w:val="20"/>
          <w:lang w:eastAsia="ru-RU"/>
        </w:rPr>
        <w:t xml:space="preserve"> алып тасталсын;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10" w:name="z69"/>
      <w:bookmarkEnd w:id="10"/>
      <w:r w:rsidRPr="001B7DDC">
        <w:rPr>
          <w:rFonts w:ascii="Arial" w:eastAsia="Times New Roman" w:hAnsi="Arial" w:cs="Arial"/>
          <w:color w:val="666666"/>
          <w:spacing w:val="2"/>
          <w:sz w:val="20"/>
          <w:szCs w:val="20"/>
          <w:lang w:eastAsia="ru-RU"/>
        </w:rPr>
        <w:t>      </w:t>
      </w:r>
      <w:hyperlink r:id="rId79" w:anchor="z1485" w:history="1">
        <w:r w:rsidRPr="001B7DDC">
          <w:rPr>
            <w:rFonts w:ascii="Arial" w:eastAsia="Times New Roman" w:hAnsi="Arial" w:cs="Arial"/>
            <w:color w:val="9A1616"/>
            <w:spacing w:val="2"/>
            <w:sz w:val="20"/>
            <w:szCs w:val="20"/>
            <w:u w:val="single"/>
            <w:lang w:eastAsia="ru-RU"/>
          </w:rPr>
          <w:t>99-2) тармақ</w:t>
        </w:r>
        <w:proofErr w:type="gramStart"/>
        <w:r w:rsidRPr="001B7DDC">
          <w:rPr>
            <w:rFonts w:ascii="Arial" w:eastAsia="Times New Roman" w:hAnsi="Arial" w:cs="Arial"/>
            <w:color w:val="9A1616"/>
            <w:spacing w:val="2"/>
            <w:sz w:val="20"/>
            <w:szCs w:val="20"/>
            <w:u w:val="single"/>
            <w:lang w:eastAsia="ru-RU"/>
          </w:rPr>
          <w:t>ша</w:t>
        </w:r>
        <w:proofErr w:type="gramEnd"/>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"99-2) тегін медициналық көмектің кепілдік берілген көлемі шеңберінде және міндетті әлеуметтік медициналық сақтандыру жүйесінде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затқа және медициналық мақсаттағы бұйымға арналған шекті баға (бұдан әрі – шекті баға) – тегін медициналық көмектің кепілдік берілген көлемі шеңберінде және міндетті әлеуметтік медициналық сақтандыру жүйесінде бірыңғай дистрибьютор мен медициналық көмек көрсететін денсаулық сақтау ұйымдары одан жоғары бағамен сатып алуды жүргізуге болмайтын,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затқа және медициналық мақсаттағы бұ</w:t>
      </w:r>
      <w:proofErr w:type="gramStart"/>
      <w:r w:rsidRPr="001B7DDC">
        <w:rPr>
          <w:rFonts w:ascii="Arial" w:eastAsia="Times New Roman" w:hAnsi="Arial" w:cs="Arial"/>
          <w:color w:val="666666"/>
          <w:spacing w:val="2"/>
          <w:sz w:val="20"/>
          <w:szCs w:val="20"/>
          <w:lang w:eastAsia="ru-RU"/>
        </w:rPr>
        <w:t>йым</w:t>
      </w:r>
      <w:proofErr w:type="gramEnd"/>
      <w:r w:rsidRPr="001B7DDC">
        <w:rPr>
          <w:rFonts w:ascii="Arial" w:eastAsia="Times New Roman" w:hAnsi="Arial" w:cs="Arial"/>
          <w:color w:val="666666"/>
          <w:spacing w:val="2"/>
          <w:sz w:val="20"/>
          <w:szCs w:val="20"/>
          <w:lang w:eastAsia="ru-RU"/>
        </w:rPr>
        <w:t>ға арналған баға;";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мынадай мазмұндағы 99-3), 109-2) және 111-2) тармақшалармен толықтырылсын: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"99-3) телемедицина – пациент немесе пациентті тікелей зертте</w:t>
      </w:r>
      <w:proofErr w:type="gramStart"/>
      <w:r w:rsidRPr="001B7DDC">
        <w:rPr>
          <w:rFonts w:ascii="Arial" w:eastAsia="Times New Roman" w:hAnsi="Arial" w:cs="Arial"/>
          <w:color w:val="666666"/>
          <w:spacing w:val="2"/>
          <w:sz w:val="20"/>
          <w:szCs w:val="20"/>
          <w:lang w:eastAsia="ru-RU"/>
        </w:rPr>
        <w:t>п-</w:t>
      </w:r>
      <w:proofErr w:type="gramEnd"/>
      <w:r w:rsidRPr="001B7DDC">
        <w:rPr>
          <w:rFonts w:ascii="Arial" w:eastAsia="Times New Roman" w:hAnsi="Arial" w:cs="Arial"/>
          <w:color w:val="666666"/>
          <w:spacing w:val="2"/>
          <w:sz w:val="20"/>
          <w:szCs w:val="20"/>
          <w:lang w:eastAsia="ru-RU"/>
        </w:rPr>
        <w:t>қарауды немесе емдеуді жүргізетін дәрігер ұлттық стандарттарға қайшы келмейтін ақпараттық-коммуникациялық технологияларды пайдалана отырып, қашықтықтан басқа дәрігердің консультациясын алатын, қашықтықтан консультациялық медициналық көрсетілетін қызметтерді жүзеге асыруды қамтамасыз ететін ұйымдастырушылық, қаржылық және технологиялық іс-шаралар кешені</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"109-2) үстеме баға -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заттардың, медициналық мақсаттағы бұйымдар мен медициналық техниканың айналысы саласындағы субъектілер көрсететін қызметтердің құнын көрсететін, тегін медициналық көмектің кепілдік берілген көлемі шеңберінде және міндетті әлеуметтік медициналық сақтандыру жүйесінде сатып алынатын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заттың, медициналық мақсаттағы бұйымның бағасына үстемеақы;";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"111-2) фармацевтикалық көрсетілетін қызмет – тегін медициналық көмектің кепілдік берілген көлемі шеңберінде және міндетті әлеуметтік медициналық сақтандыру жүйесінде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заттарды және медициналық мақсаттағы бұйымдарды сатып алуды, тасымалдауды, сақтауды, есепке алу мен өткізуді қоса алғанда, халықты амбулаториялық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қамтамасыз етуге байланысты дәрілік заттардың, медициналық мақсаттағы бұйымдардың және медициналық техниканың айналысы саласындағы субъектілердің қызметі;";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w:t>
      </w:r>
      <w:hyperlink r:id="rId80" w:anchor="z6" w:history="1">
        <w:r w:rsidRPr="001B7DDC">
          <w:rPr>
            <w:rFonts w:ascii="Arial" w:eastAsia="Times New Roman" w:hAnsi="Arial" w:cs="Arial"/>
            <w:color w:val="9A1616"/>
            <w:spacing w:val="2"/>
            <w:sz w:val="20"/>
            <w:szCs w:val="20"/>
            <w:u w:val="single"/>
            <w:lang w:eastAsia="ru-RU"/>
          </w:rPr>
          <w:t>2-баптың</w:t>
        </w:r>
      </w:hyperlink>
      <w:r w:rsidRPr="001B7DDC">
        <w:rPr>
          <w:rFonts w:ascii="Arial" w:eastAsia="Times New Roman" w:hAnsi="Arial" w:cs="Arial"/>
          <w:color w:val="666666"/>
          <w:spacing w:val="2"/>
          <w:sz w:val="20"/>
          <w:szCs w:val="20"/>
          <w:lang w:eastAsia="ru-RU"/>
        </w:rPr>
        <w:t xml:space="preserve"> 2-тармағы 5) тармақшасындағы "сатып алу бөлігінде қолданылмайды." деген сөздер "сатып алу</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 xml:space="preserve"> деген сөздермен ауыстырылып, мынадай мазмұндағы 6) және 7) тармақшалармен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"6) фармацевтикалық көрсетілетін қызметтерді сатып алу;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7) тегін медициналық көмектің кепілдік берілген көлемі шеңберінде және міндетті әлеуметтік медициналық сақтандыру жүйесінде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заттар мен медициналық мақсаттағы бұйымдарды есепке алу және өткізу бойынша көрсетілетін қызметтерді сатып алу бөлігінде қолданылмайды.";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w:t>
      </w:r>
      <w:proofErr w:type="gramStart"/>
      <w:r w:rsidRPr="001B7DDC">
        <w:rPr>
          <w:rFonts w:ascii="Arial" w:eastAsia="Times New Roman" w:hAnsi="Arial" w:cs="Arial"/>
          <w:color w:val="666666"/>
          <w:spacing w:val="2"/>
          <w:sz w:val="20"/>
          <w:szCs w:val="20"/>
          <w:lang w:eastAsia="ru-RU"/>
        </w:rPr>
        <w:t xml:space="preserve">4) 6-баптың </w:t>
      </w:r>
      <w:hyperlink r:id="rId81" w:anchor="z302" w:history="1">
        <w:r w:rsidRPr="001B7DDC">
          <w:rPr>
            <w:rFonts w:ascii="Arial" w:eastAsia="Times New Roman" w:hAnsi="Arial" w:cs="Arial"/>
            <w:color w:val="9A1616"/>
            <w:spacing w:val="2"/>
            <w:sz w:val="20"/>
            <w:szCs w:val="20"/>
            <w:u w:val="single"/>
            <w:lang w:eastAsia="ru-RU"/>
          </w:rPr>
          <w:t>12)</w:t>
        </w:r>
      </w:hyperlink>
      <w:r w:rsidRPr="001B7DDC">
        <w:rPr>
          <w:rFonts w:ascii="Arial" w:eastAsia="Times New Roman" w:hAnsi="Arial" w:cs="Arial"/>
          <w:color w:val="666666"/>
          <w:spacing w:val="2"/>
          <w:sz w:val="20"/>
          <w:szCs w:val="20"/>
          <w:lang w:eastAsia="ru-RU"/>
        </w:rPr>
        <w:t xml:space="preserve"> және </w:t>
      </w:r>
      <w:hyperlink r:id="rId82" w:anchor="z1498" w:history="1">
        <w:r w:rsidRPr="001B7DDC">
          <w:rPr>
            <w:rFonts w:ascii="Arial" w:eastAsia="Times New Roman" w:hAnsi="Arial" w:cs="Arial"/>
            <w:color w:val="9A1616"/>
            <w:spacing w:val="2"/>
            <w:sz w:val="20"/>
            <w:szCs w:val="20"/>
            <w:u w:val="single"/>
            <w:lang w:eastAsia="ru-RU"/>
          </w:rPr>
          <w:t>12-2) тармақшалары</w:t>
        </w:r>
      </w:hyperlink>
      <w:r w:rsidRPr="001B7DDC">
        <w:rPr>
          <w:rFonts w:ascii="Arial" w:eastAsia="Times New Roman" w:hAnsi="Arial" w:cs="Arial"/>
          <w:color w:val="666666"/>
          <w:spacing w:val="2"/>
          <w:sz w:val="20"/>
          <w:szCs w:val="20"/>
          <w:lang w:eastAsia="ru-RU"/>
        </w:rPr>
        <w:t xml:space="preserve"> мынадай редакцияда жазылсын: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"12) тегін медициналық көмектің кепілдік берілген көлемі шеңберінде және міндетті әлеуметтік медициналық сақтандыру жүйесінде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 xml:space="preserve">ілік заттарды, медициналық мақсаттағы бұйымдарды, фармацевтикалық көрсетілетін қызметтерді, сондай-ақ тегін медициналық көмектің кепілдік берілген көлемін көрсету, эпидемиологиялық ауруларды емдеу және олардың профилактикасы үшін және </w:t>
      </w:r>
      <w:proofErr w:type="gramStart"/>
      <w:r w:rsidRPr="001B7DDC">
        <w:rPr>
          <w:rFonts w:ascii="Arial" w:eastAsia="Times New Roman" w:hAnsi="Arial" w:cs="Arial"/>
          <w:color w:val="666666"/>
          <w:spacing w:val="2"/>
          <w:sz w:val="20"/>
          <w:szCs w:val="20"/>
          <w:lang w:eastAsia="ru-RU"/>
        </w:rPr>
        <w:t>м</w:t>
      </w:r>
      <w:proofErr w:type="gramEnd"/>
      <w:r w:rsidRPr="001B7DDC">
        <w:rPr>
          <w:rFonts w:ascii="Arial" w:eastAsia="Times New Roman" w:hAnsi="Arial" w:cs="Arial"/>
          <w:color w:val="666666"/>
          <w:spacing w:val="2"/>
          <w:sz w:val="20"/>
          <w:szCs w:val="20"/>
          <w:lang w:eastAsia="ru-RU"/>
        </w:rPr>
        <w:t>індетті әлеуметтік медициналық сақтандыру жүйесінде медициналық техниканы сатып алуды ұйымдастыру мен өткізу тәртібін айқындайды;";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"12-2) бірыңғай дистрибьютордың тегін медициналық көмектің кепілдік берілген көлемі шеңберінде және міндетті әлеуметтік медициналық сақтандыру жүйесінде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заттар мен медициналық мақсаттағы бұйымдарды сақтау және тасымалдау бойынша көрсетілетін қызметтерді, дәрілік заттар мен медициналық мақсаттағы бұйымдарды есепке алу және өткізу бойынша көрсетілетін қызметтерді сатып алу тәртібін айқындайды</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5) 7-баптың </w:t>
      </w:r>
      <w:hyperlink r:id="rId83" w:anchor="z18" w:history="1">
        <w:r w:rsidRPr="001B7DDC">
          <w:rPr>
            <w:rFonts w:ascii="Arial" w:eastAsia="Times New Roman" w:hAnsi="Arial" w:cs="Arial"/>
            <w:color w:val="9A1616"/>
            <w:spacing w:val="2"/>
            <w:sz w:val="20"/>
            <w:szCs w:val="20"/>
            <w:u w:val="single"/>
            <w:lang w:eastAsia="ru-RU"/>
          </w:rPr>
          <w:t>1-тармағында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11" w:name="z82"/>
      <w:bookmarkEnd w:id="11"/>
      <w:r w:rsidRPr="001B7DDC">
        <w:rPr>
          <w:rFonts w:ascii="Arial" w:eastAsia="Times New Roman" w:hAnsi="Arial" w:cs="Arial"/>
          <w:color w:val="666666"/>
          <w:spacing w:val="2"/>
          <w:sz w:val="20"/>
          <w:szCs w:val="20"/>
          <w:lang w:eastAsia="ru-RU"/>
        </w:rPr>
        <w:t>      </w:t>
      </w:r>
      <w:hyperlink r:id="rId84" w:anchor="z329" w:history="1">
        <w:proofErr w:type="gramStart"/>
        <w:r w:rsidRPr="001B7DDC">
          <w:rPr>
            <w:rFonts w:ascii="Arial" w:eastAsia="Times New Roman" w:hAnsi="Arial" w:cs="Arial"/>
            <w:color w:val="9A1616"/>
            <w:spacing w:val="2"/>
            <w:sz w:val="20"/>
            <w:szCs w:val="20"/>
            <w:u w:val="single"/>
            <w:lang w:eastAsia="ru-RU"/>
          </w:rPr>
          <w:t>11)</w:t>
        </w:r>
      </w:hyperlink>
      <w:r w:rsidRPr="001B7DDC">
        <w:rPr>
          <w:rFonts w:ascii="Arial" w:eastAsia="Times New Roman" w:hAnsi="Arial" w:cs="Arial"/>
          <w:color w:val="666666"/>
          <w:spacing w:val="2"/>
          <w:sz w:val="20"/>
          <w:szCs w:val="20"/>
          <w:lang w:eastAsia="ru-RU"/>
        </w:rPr>
        <w:t xml:space="preserve"> және </w:t>
      </w:r>
      <w:hyperlink r:id="rId85" w:anchor="z338" w:history="1">
        <w:r w:rsidRPr="001B7DDC">
          <w:rPr>
            <w:rFonts w:ascii="Arial" w:eastAsia="Times New Roman" w:hAnsi="Arial" w:cs="Arial"/>
            <w:color w:val="9A1616"/>
            <w:spacing w:val="2"/>
            <w:sz w:val="20"/>
            <w:szCs w:val="20"/>
            <w:u w:val="single"/>
            <w:lang w:eastAsia="ru-RU"/>
          </w:rPr>
          <w:t>20) тармақшалар</w:t>
        </w:r>
      </w:hyperlink>
      <w:r w:rsidRPr="001B7DDC">
        <w:rPr>
          <w:rFonts w:ascii="Arial" w:eastAsia="Times New Roman" w:hAnsi="Arial" w:cs="Arial"/>
          <w:color w:val="666666"/>
          <w:spacing w:val="2"/>
          <w:sz w:val="20"/>
          <w:szCs w:val="20"/>
          <w:lang w:eastAsia="ru-RU"/>
        </w:rPr>
        <w:t xml:space="preserve"> мынадай редакцияда жазылсын: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"11)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w:t>
      </w:r>
      <w:proofErr w:type="gramStart"/>
      <w:r w:rsidRPr="001B7DDC">
        <w:rPr>
          <w:rFonts w:ascii="Arial" w:eastAsia="Times New Roman" w:hAnsi="Arial" w:cs="Arial"/>
          <w:color w:val="666666"/>
          <w:spacing w:val="2"/>
          <w:sz w:val="20"/>
          <w:szCs w:val="20"/>
          <w:lang w:eastAsia="ru-RU"/>
        </w:rPr>
        <w:t>термелеу</w:t>
      </w:r>
      <w:proofErr w:type="gramEnd"/>
      <w:r w:rsidRPr="001B7DDC">
        <w:rPr>
          <w:rFonts w:ascii="Arial" w:eastAsia="Times New Roman" w:hAnsi="Arial" w:cs="Arial"/>
          <w:color w:val="666666"/>
          <w:spacing w:val="2"/>
          <w:sz w:val="20"/>
          <w:szCs w:val="20"/>
          <w:lang w:eastAsia="ru-RU"/>
        </w:rPr>
        <w:t xml:space="preserve"> қағидаларын әзірлеу және бекіту;";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"20) шекті бағаларды және үстеме бағаларды қалыптастыру және бекіту</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12" w:name="z85"/>
      <w:bookmarkEnd w:id="12"/>
      <w:r w:rsidRPr="001B7DDC">
        <w:rPr>
          <w:rFonts w:ascii="Arial" w:eastAsia="Times New Roman" w:hAnsi="Arial" w:cs="Arial"/>
          <w:color w:val="666666"/>
          <w:spacing w:val="2"/>
          <w:sz w:val="20"/>
          <w:szCs w:val="20"/>
          <w:lang w:eastAsia="ru-RU"/>
        </w:rPr>
        <w:t>      </w:t>
      </w:r>
      <w:hyperlink r:id="rId86" w:anchor="z340" w:history="1">
        <w:proofErr w:type="gramStart"/>
        <w:r w:rsidRPr="001B7DDC">
          <w:rPr>
            <w:rFonts w:ascii="Arial" w:eastAsia="Times New Roman" w:hAnsi="Arial" w:cs="Arial"/>
            <w:color w:val="9A1616"/>
            <w:spacing w:val="2"/>
            <w:sz w:val="20"/>
            <w:szCs w:val="20"/>
            <w:u w:val="single"/>
            <w:lang w:eastAsia="ru-RU"/>
          </w:rPr>
          <w:t>22)</w:t>
        </w:r>
      </w:hyperlink>
      <w:r w:rsidRPr="001B7DDC">
        <w:rPr>
          <w:rFonts w:ascii="Arial" w:eastAsia="Times New Roman" w:hAnsi="Arial" w:cs="Arial"/>
          <w:color w:val="666666"/>
          <w:spacing w:val="2"/>
          <w:sz w:val="20"/>
          <w:szCs w:val="20"/>
          <w:lang w:eastAsia="ru-RU"/>
        </w:rPr>
        <w:t xml:space="preserve"> және </w:t>
      </w:r>
      <w:hyperlink r:id="rId87" w:anchor="z1964" w:history="1">
        <w:r w:rsidRPr="001B7DDC">
          <w:rPr>
            <w:rFonts w:ascii="Arial" w:eastAsia="Times New Roman" w:hAnsi="Arial" w:cs="Arial"/>
            <w:color w:val="9A1616"/>
            <w:spacing w:val="2"/>
            <w:sz w:val="20"/>
            <w:szCs w:val="20"/>
            <w:u w:val="single"/>
            <w:lang w:eastAsia="ru-RU"/>
          </w:rPr>
          <w:t>22-1) тармақшалар</w:t>
        </w:r>
      </w:hyperlink>
      <w:r w:rsidRPr="001B7DDC">
        <w:rPr>
          <w:rFonts w:ascii="Arial" w:eastAsia="Times New Roman" w:hAnsi="Arial" w:cs="Arial"/>
          <w:color w:val="666666"/>
          <w:spacing w:val="2"/>
          <w:sz w:val="20"/>
          <w:szCs w:val="20"/>
          <w:lang w:eastAsia="ru-RU"/>
        </w:rPr>
        <w:t xml:space="preserve"> алып тасталсын;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мынадай мазмұндағы 69-1) тармақшамен толықтырылсын: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"69-1) қазақстандық ұлттық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формулярды бекіту;";</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13" w:name="z88"/>
      <w:bookmarkEnd w:id="13"/>
      <w:r w:rsidRPr="001B7DDC">
        <w:rPr>
          <w:rFonts w:ascii="Arial" w:eastAsia="Times New Roman" w:hAnsi="Arial" w:cs="Arial"/>
          <w:color w:val="666666"/>
          <w:spacing w:val="2"/>
          <w:sz w:val="20"/>
          <w:szCs w:val="20"/>
          <w:lang w:eastAsia="ru-RU"/>
        </w:rPr>
        <w:t>      </w:t>
      </w:r>
      <w:hyperlink r:id="rId88" w:anchor="z2046" w:history="1">
        <w:r w:rsidRPr="001B7DDC">
          <w:rPr>
            <w:rFonts w:ascii="Arial" w:eastAsia="Times New Roman" w:hAnsi="Arial" w:cs="Arial"/>
            <w:color w:val="9A1616"/>
            <w:spacing w:val="2"/>
            <w:sz w:val="20"/>
            <w:szCs w:val="20"/>
            <w:u w:val="single"/>
            <w:lang w:eastAsia="ru-RU"/>
          </w:rPr>
          <w:t>77) тармақ</w:t>
        </w:r>
        <w:proofErr w:type="gramStart"/>
        <w:r w:rsidRPr="001B7DDC">
          <w:rPr>
            <w:rFonts w:ascii="Arial" w:eastAsia="Times New Roman" w:hAnsi="Arial" w:cs="Arial"/>
            <w:color w:val="9A1616"/>
            <w:spacing w:val="2"/>
            <w:sz w:val="20"/>
            <w:szCs w:val="20"/>
            <w:u w:val="single"/>
            <w:lang w:eastAsia="ru-RU"/>
          </w:rPr>
          <w:t>ша</w:t>
        </w:r>
        <w:proofErr w:type="gramEnd"/>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"77)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w:t>
      </w:r>
      <w:proofErr w:type="gramStart"/>
      <w:r w:rsidRPr="001B7DDC">
        <w:rPr>
          <w:rFonts w:ascii="Arial" w:eastAsia="Times New Roman" w:hAnsi="Arial" w:cs="Arial"/>
          <w:color w:val="666666"/>
          <w:spacing w:val="2"/>
          <w:sz w:val="20"/>
          <w:szCs w:val="20"/>
          <w:lang w:eastAsia="ru-RU"/>
        </w:rPr>
        <w:t>алуы</w:t>
      </w:r>
      <w:proofErr w:type="gramEnd"/>
      <w:r w:rsidRPr="001B7DDC">
        <w:rPr>
          <w:rFonts w:ascii="Arial" w:eastAsia="Times New Roman" w:hAnsi="Arial" w:cs="Arial"/>
          <w:color w:val="666666"/>
          <w:spacing w:val="2"/>
          <w:sz w:val="20"/>
          <w:szCs w:val="20"/>
          <w:lang w:eastAsia="ru-RU"/>
        </w:rPr>
        <w:t xml:space="preserve"> қағидаларын әзірлеу және бекіту;";</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14" w:name="z90"/>
      <w:bookmarkEnd w:id="14"/>
      <w:r w:rsidRPr="001B7DDC">
        <w:rPr>
          <w:rFonts w:ascii="Arial" w:eastAsia="Times New Roman" w:hAnsi="Arial" w:cs="Arial"/>
          <w:color w:val="666666"/>
          <w:spacing w:val="2"/>
          <w:sz w:val="20"/>
          <w:szCs w:val="20"/>
          <w:lang w:eastAsia="ru-RU"/>
        </w:rPr>
        <w:t>      </w:t>
      </w:r>
      <w:hyperlink r:id="rId89" w:anchor="z2050" w:history="1">
        <w:r w:rsidRPr="001B7DDC">
          <w:rPr>
            <w:rFonts w:ascii="Arial" w:eastAsia="Times New Roman" w:hAnsi="Arial" w:cs="Arial"/>
            <w:color w:val="9A1616"/>
            <w:spacing w:val="2"/>
            <w:sz w:val="20"/>
            <w:szCs w:val="20"/>
            <w:u w:val="single"/>
            <w:lang w:eastAsia="ru-RU"/>
          </w:rPr>
          <w:t>81) тармақ</w:t>
        </w:r>
        <w:proofErr w:type="gramStart"/>
        <w:r w:rsidRPr="001B7DDC">
          <w:rPr>
            <w:rFonts w:ascii="Arial" w:eastAsia="Times New Roman" w:hAnsi="Arial" w:cs="Arial"/>
            <w:color w:val="9A1616"/>
            <w:spacing w:val="2"/>
            <w:sz w:val="20"/>
            <w:szCs w:val="20"/>
            <w:u w:val="single"/>
            <w:lang w:eastAsia="ru-RU"/>
          </w:rPr>
          <w:t>ша</w:t>
        </w:r>
        <w:proofErr w:type="gramEnd"/>
      </w:hyperlink>
      <w:r w:rsidRPr="001B7DDC">
        <w:rPr>
          <w:rFonts w:ascii="Arial" w:eastAsia="Times New Roman" w:hAnsi="Arial" w:cs="Arial"/>
          <w:color w:val="666666"/>
          <w:spacing w:val="2"/>
          <w:sz w:val="20"/>
          <w:szCs w:val="20"/>
          <w:lang w:eastAsia="ru-RU"/>
        </w:rPr>
        <w:t xml:space="preserve"> алып тасталсын;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мынадай мазмұндағы 83-1) тармақшамен толықтырылсын: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"83-1) тегін медициналық көмектің кепілдік берілген көлемі шеңберінде және міндетті әлеуметтік медициналық сақтандыру жүйесінде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заттар мен медициналық мақсаттағы бұйымдарды сатып алу тізімдерін қалыптастыру қағидаларын әзірлеу және бекіту;";</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15" w:name="z93"/>
      <w:bookmarkEnd w:id="15"/>
      <w:r w:rsidRPr="001B7DDC">
        <w:rPr>
          <w:rFonts w:ascii="Arial" w:eastAsia="Times New Roman" w:hAnsi="Arial" w:cs="Arial"/>
          <w:color w:val="666666"/>
          <w:spacing w:val="2"/>
          <w:sz w:val="20"/>
          <w:szCs w:val="20"/>
          <w:lang w:eastAsia="ru-RU"/>
        </w:rPr>
        <w:t>      </w:t>
      </w:r>
      <w:hyperlink r:id="rId90" w:anchor="z2102" w:history="1">
        <w:r w:rsidRPr="001B7DDC">
          <w:rPr>
            <w:rFonts w:ascii="Arial" w:eastAsia="Times New Roman" w:hAnsi="Arial" w:cs="Arial"/>
            <w:color w:val="9A1616"/>
            <w:spacing w:val="2"/>
            <w:sz w:val="20"/>
            <w:szCs w:val="20"/>
            <w:u w:val="single"/>
            <w:lang w:eastAsia="ru-RU"/>
          </w:rPr>
          <w:t>111) тармақшадағы</w:t>
        </w:r>
      </w:hyperlink>
      <w:r w:rsidRPr="001B7DDC">
        <w:rPr>
          <w:rFonts w:ascii="Arial" w:eastAsia="Times New Roman" w:hAnsi="Arial" w:cs="Arial"/>
          <w:color w:val="666666"/>
          <w:spacing w:val="2"/>
          <w:sz w:val="20"/>
          <w:szCs w:val="20"/>
          <w:lang w:eastAsia="ru-RU"/>
        </w:rPr>
        <w:t xml:space="preserve"> "(ерекше зиянды)" деген сөздер алып тасталсын;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hyperlink r:id="rId91" w:anchor="z2103" w:history="1">
        <w:proofErr w:type="gramStart"/>
        <w:r w:rsidRPr="001B7DDC">
          <w:rPr>
            <w:rFonts w:ascii="Arial" w:eastAsia="Times New Roman" w:hAnsi="Arial" w:cs="Arial"/>
            <w:color w:val="9A1616"/>
            <w:spacing w:val="2"/>
            <w:sz w:val="20"/>
            <w:szCs w:val="20"/>
            <w:u w:val="single"/>
            <w:lang w:eastAsia="ru-RU"/>
          </w:rPr>
          <w:t>112)</w:t>
        </w:r>
      </w:hyperlink>
      <w:r w:rsidRPr="001B7DDC">
        <w:rPr>
          <w:rFonts w:ascii="Arial" w:eastAsia="Times New Roman" w:hAnsi="Arial" w:cs="Arial"/>
          <w:color w:val="666666"/>
          <w:spacing w:val="2"/>
          <w:sz w:val="20"/>
          <w:szCs w:val="20"/>
          <w:lang w:eastAsia="ru-RU"/>
        </w:rPr>
        <w:t xml:space="preserve"> және </w:t>
      </w:r>
      <w:hyperlink r:id="rId92" w:anchor="z2110" w:history="1">
        <w:r w:rsidRPr="001B7DDC">
          <w:rPr>
            <w:rFonts w:ascii="Arial" w:eastAsia="Times New Roman" w:hAnsi="Arial" w:cs="Arial"/>
            <w:color w:val="9A1616"/>
            <w:spacing w:val="2"/>
            <w:sz w:val="20"/>
            <w:szCs w:val="20"/>
            <w:u w:val="single"/>
            <w:lang w:eastAsia="ru-RU"/>
          </w:rPr>
          <w:t>119) тармақшалар</w:t>
        </w:r>
      </w:hyperlink>
      <w:r w:rsidRPr="001B7DDC">
        <w:rPr>
          <w:rFonts w:ascii="Arial" w:eastAsia="Times New Roman" w:hAnsi="Arial" w:cs="Arial"/>
          <w:color w:val="666666"/>
          <w:spacing w:val="2"/>
          <w:sz w:val="20"/>
          <w:szCs w:val="20"/>
          <w:lang w:eastAsia="ru-RU"/>
        </w:rPr>
        <w:t xml:space="preserve"> мынадай редакцияда жазылсын: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"112) шекті бағаларды және үстеме бағаларды қ</w:t>
      </w:r>
      <w:proofErr w:type="gramStart"/>
      <w:r w:rsidRPr="001B7DDC">
        <w:rPr>
          <w:rFonts w:ascii="Arial" w:eastAsia="Times New Roman" w:hAnsi="Arial" w:cs="Arial"/>
          <w:color w:val="666666"/>
          <w:spacing w:val="2"/>
          <w:sz w:val="20"/>
          <w:szCs w:val="20"/>
          <w:lang w:eastAsia="ru-RU"/>
        </w:rPr>
        <w:t>алыптастыру</w:t>
      </w:r>
      <w:proofErr w:type="gramEnd"/>
      <w:r w:rsidRPr="001B7DDC">
        <w:rPr>
          <w:rFonts w:ascii="Arial" w:eastAsia="Times New Roman" w:hAnsi="Arial" w:cs="Arial"/>
          <w:color w:val="666666"/>
          <w:spacing w:val="2"/>
          <w:sz w:val="20"/>
          <w:szCs w:val="20"/>
          <w:lang w:eastAsia="ru-RU"/>
        </w:rPr>
        <w:t xml:space="preserve"> қағидаларын әзірлеу және бекіту;";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"119)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w:t>
      </w:r>
      <w:proofErr w:type="gramStart"/>
      <w:r w:rsidRPr="001B7DDC">
        <w:rPr>
          <w:rFonts w:ascii="Arial" w:eastAsia="Times New Roman" w:hAnsi="Arial" w:cs="Arial"/>
          <w:color w:val="666666"/>
          <w:spacing w:val="2"/>
          <w:sz w:val="20"/>
          <w:szCs w:val="20"/>
          <w:lang w:eastAsia="ru-RU"/>
        </w:rPr>
        <w:t>адамдар</w:t>
      </w:r>
      <w:proofErr w:type="gramEnd"/>
      <w:r w:rsidRPr="001B7DDC">
        <w:rPr>
          <w:rFonts w:ascii="Arial" w:eastAsia="Times New Roman" w:hAnsi="Arial" w:cs="Arial"/>
          <w:color w:val="666666"/>
          <w:spacing w:val="2"/>
          <w:sz w:val="20"/>
          <w:szCs w:val="20"/>
          <w:lang w:eastAsia="ru-RU"/>
        </w:rPr>
        <w:t>ға осы қарап-тексеруден өтуі үшін жұмыс берушілердің жағдай жасауы қағидаларын әзірлеу және бекіту;";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w:t>
      </w:r>
      <w:proofErr w:type="gramStart"/>
      <w:r w:rsidRPr="001B7DDC">
        <w:rPr>
          <w:rFonts w:ascii="Arial" w:eastAsia="Times New Roman" w:hAnsi="Arial" w:cs="Arial"/>
          <w:color w:val="666666"/>
          <w:spacing w:val="2"/>
          <w:sz w:val="20"/>
          <w:szCs w:val="20"/>
          <w:lang w:eastAsia="ru-RU"/>
        </w:rPr>
        <w:t>мынадай мазмұндағы 122-2) және 122-3) тармақшалармен толықтырылсын: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"122-2) </w:t>
      </w:r>
      <w:proofErr w:type="gramStart"/>
      <w:r w:rsidRPr="001B7DDC">
        <w:rPr>
          <w:rFonts w:ascii="Arial" w:eastAsia="Times New Roman" w:hAnsi="Arial" w:cs="Arial"/>
          <w:color w:val="666666"/>
          <w:spacing w:val="2"/>
          <w:sz w:val="20"/>
          <w:szCs w:val="20"/>
          <w:lang w:eastAsia="ru-RU"/>
        </w:rPr>
        <w:t>психика</w:t>
      </w:r>
      <w:proofErr w:type="gramEnd"/>
      <w:r w:rsidRPr="001B7DDC">
        <w:rPr>
          <w:rFonts w:ascii="Arial" w:eastAsia="Times New Roman" w:hAnsi="Arial" w:cs="Arial"/>
          <w:color w:val="666666"/>
          <w:spacing w:val="2"/>
          <w:sz w:val="20"/>
          <w:szCs w:val="20"/>
          <w:lang w:eastAsia="ru-RU"/>
        </w:rPr>
        <w:t>ға белсенді әсер ететін заттарды тұтыну және масаң күйде болу фактісін анықтау үшін медициналық куәландыруды жүргізу қағидаларын әзірлеу және бекіту;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122-3)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w:t>
      </w:r>
      <w:proofErr w:type="gramStart"/>
      <w:r w:rsidRPr="001B7DDC">
        <w:rPr>
          <w:rFonts w:ascii="Arial" w:eastAsia="Times New Roman" w:hAnsi="Arial" w:cs="Arial"/>
          <w:color w:val="666666"/>
          <w:spacing w:val="2"/>
          <w:sz w:val="20"/>
          <w:szCs w:val="20"/>
          <w:lang w:eastAsia="ru-RU"/>
        </w:rPr>
        <w:t>алу</w:t>
      </w:r>
      <w:proofErr w:type="gramEnd"/>
      <w:r w:rsidRPr="001B7DDC">
        <w:rPr>
          <w:rFonts w:ascii="Arial" w:eastAsia="Times New Roman" w:hAnsi="Arial" w:cs="Arial"/>
          <w:color w:val="666666"/>
          <w:spacing w:val="2"/>
          <w:sz w:val="20"/>
          <w:szCs w:val="20"/>
          <w:lang w:eastAsia="ru-RU"/>
        </w:rPr>
        <w:t xml:space="preserve"> қағидаларын әзірлеу және бекіту;";</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 xml:space="preserve">6) 9-баптың 2-тармағының </w:t>
      </w:r>
      <w:hyperlink r:id="rId93" w:anchor="z414" w:history="1">
        <w:r w:rsidRPr="001B7DDC">
          <w:rPr>
            <w:rFonts w:ascii="Arial" w:eastAsia="Times New Roman" w:hAnsi="Arial" w:cs="Arial"/>
            <w:color w:val="9A1616"/>
            <w:spacing w:val="2"/>
            <w:sz w:val="20"/>
            <w:szCs w:val="20"/>
            <w:u w:val="single"/>
            <w:lang w:eastAsia="ru-RU"/>
          </w:rPr>
          <w:t>3)</w:t>
        </w:r>
      </w:hyperlink>
      <w:r w:rsidRPr="001B7DDC">
        <w:rPr>
          <w:rFonts w:ascii="Arial" w:eastAsia="Times New Roman" w:hAnsi="Arial" w:cs="Arial"/>
          <w:color w:val="666666"/>
          <w:spacing w:val="2"/>
          <w:sz w:val="20"/>
          <w:szCs w:val="20"/>
          <w:lang w:eastAsia="ru-RU"/>
        </w:rPr>
        <w:t xml:space="preserve">, </w:t>
      </w:r>
      <w:hyperlink r:id="rId94" w:anchor="z2117" w:history="1">
        <w:r w:rsidRPr="001B7DDC">
          <w:rPr>
            <w:rFonts w:ascii="Arial" w:eastAsia="Times New Roman" w:hAnsi="Arial" w:cs="Arial"/>
            <w:color w:val="9A1616"/>
            <w:spacing w:val="2"/>
            <w:sz w:val="20"/>
            <w:szCs w:val="20"/>
            <w:u w:val="single"/>
            <w:lang w:eastAsia="ru-RU"/>
          </w:rPr>
          <w:t>3-2)</w:t>
        </w:r>
      </w:hyperlink>
      <w:r w:rsidRPr="001B7DDC">
        <w:rPr>
          <w:rFonts w:ascii="Arial" w:eastAsia="Times New Roman" w:hAnsi="Arial" w:cs="Arial"/>
          <w:color w:val="666666"/>
          <w:spacing w:val="2"/>
          <w:sz w:val="20"/>
          <w:szCs w:val="20"/>
          <w:lang w:eastAsia="ru-RU"/>
        </w:rPr>
        <w:t xml:space="preserve"> және </w:t>
      </w:r>
      <w:hyperlink r:id="rId95" w:anchor="z425" w:history="1">
        <w:r w:rsidRPr="001B7DDC">
          <w:rPr>
            <w:rFonts w:ascii="Arial" w:eastAsia="Times New Roman" w:hAnsi="Arial" w:cs="Arial"/>
            <w:color w:val="9A1616"/>
            <w:spacing w:val="2"/>
            <w:sz w:val="20"/>
            <w:szCs w:val="20"/>
            <w:u w:val="single"/>
            <w:lang w:eastAsia="ru-RU"/>
          </w:rPr>
          <w:t>14) тармақшалары</w:t>
        </w:r>
      </w:hyperlink>
      <w:r w:rsidRPr="001B7DDC">
        <w:rPr>
          <w:rFonts w:ascii="Arial" w:eastAsia="Times New Roman" w:hAnsi="Arial" w:cs="Arial"/>
          <w:color w:val="666666"/>
          <w:spacing w:val="2"/>
          <w:sz w:val="20"/>
          <w:szCs w:val="20"/>
          <w:lang w:eastAsia="ru-RU"/>
        </w:rPr>
        <w:t xml:space="preserve"> мынадай редакцияда жазылсын: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"3)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көлеміне және міндетті әлеуметтік медициналық сақтандыру жүйесіндегі медициналық көмекке құқықтарының іске асырылуын қамтамасыз етеді;";</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"3-2) коммуналдық </w:t>
      </w:r>
      <w:proofErr w:type="gramStart"/>
      <w:r w:rsidRPr="001B7DDC">
        <w:rPr>
          <w:rFonts w:ascii="Arial" w:eastAsia="Times New Roman" w:hAnsi="Arial" w:cs="Arial"/>
          <w:color w:val="666666"/>
          <w:spacing w:val="2"/>
          <w:sz w:val="20"/>
          <w:szCs w:val="20"/>
          <w:lang w:eastAsia="ru-RU"/>
        </w:rPr>
        <w:t>заңды</w:t>
      </w:r>
      <w:proofErr w:type="gramEnd"/>
      <w:r w:rsidRPr="001B7DDC">
        <w:rPr>
          <w:rFonts w:ascii="Arial" w:eastAsia="Times New Roman" w:hAnsi="Arial" w:cs="Arial"/>
          <w:color w:val="666666"/>
          <w:spacing w:val="2"/>
          <w:sz w:val="20"/>
          <w:szCs w:val="20"/>
          <w:lang w:eastAsia="ru-RU"/>
        </w:rPr>
        <w:t xml:space="preserve"> тұлғалар болып табылатын денсаулық сақтау ұйымдарының қызметіндегі тұрақтылықты қамтамасыз етеді;";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"14) тегін медициналық көмектің кепілдік берілген көлемі шеңберінде және міндетті әлеуметтік медициналық сақтандыру жүйесінде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оларды емдеуді ұйымдастырады</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7) 10-баптың </w:t>
      </w:r>
      <w:hyperlink r:id="rId96" w:anchor="z432" w:history="1">
        <w:r w:rsidRPr="001B7DDC">
          <w:rPr>
            <w:rFonts w:ascii="Arial" w:eastAsia="Times New Roman" w:hAnsi="Arial" w:cs="Arial"/>
            <w:color w:val="9A1616"/>
            <w:spacing w:val="2"/>
            <w:sz w:val="20"/>
            <w:szCs w:val="20"/>
            <w:u w:val="single"/>
            <w:lang w:eastAsia="ru-RU"/>
          </w:rPr>
          <w:t>3)</w:t>
        </w:r>
      </w:hyperlink>
      <w:r w:rsidRPr="001B7DDC">
        <w:rPr>
          <w:rFonts w:ascii="Arial" w:eastAsia="Times New Roman" w:hAnsi="Arial" w:cs="Arial"/>
          <w:color w:val="666666"/>
          <w:spacing w:val="2"/>
          <w:sz w:val="20"/>
          <w:szCs w:val="20"/>
          <w:lang w:eastAsia="ru-RU"/>
        </w:rPr>
        <w:t xml:space="preserve"> және </w:t>
      </w:r>
      <w:hyperlink r:id="rId97" w:anchor="z436" w:history="1">
        <w:r w:rsidRPr="001B7DDC">
          <w:rPr>
            <w:rFonts w:ascii="Arial" w:eastAsia="Times New Roman" w:hAnsi="Arial" w:cs="Arial"/>
            <w:color w:val="9A1616"/>
            <w:spacing w:val="2"/>
            <w:sz w:val="20"/>
            <w:szCs w:val="20"/>
            <w:u w:val="single"/>
            <w:lang w:eastAsia="ru-RU"/>
          </w:rPr>
          <w:t>7) тармақшалары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Қазақстан Республикасының азаматтарын, оралмандарды, сондай-ақ Қазақстан Республикасының аумағында тұрақты тұратын шетелдіктер мен азаматтығы жоқ адамдарды медициналық көмекпен және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заттармен, медициналық мақсаттағы бұйымдармен қамтамасыз етеді;";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"7) Қазақстан Республикасының Үкіметі айқындайтын тәртіппен, тегін медициналық көмектің кепілдік берілген көлемі шеңберінде және міндетті әлеуметтік медициналық сақтандыру жүйесінде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заттарды, профилактикалық (иммундық-биологиялық, диагностикалық, дезинфикациялаушы) препараттарды, медициналық мақсаттағы бұйымдарды сатып алуды және сақтауды жүзеге асырады</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8) </w:t>
      </w:r>
      <w:hyperlink r:id="rId98" w:anchor="z53" w:history="1">
        <w:r w:rsidRPr="001B7DDC">
          <w:rPr>
            <w:rFonts w:ascii="Arial" w:eastAsia="Times New Roman" w:hAnsi="Arial" w:cs="Arial"/>
            <w:color w:val="9A1616"/>
            <w:spacing w:val="2"/>
            <w:sz w:val="20"/>
            <w:szCs w:val="20"/>
            <w:u w:val="single"/>
            <w:lang w:eastAsia="ru-RU"/>
          </w:rPr>
          <w:t>23-бапта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16" w:name="z107"/>
      <w:bookmarkEnd w:id="16"/>
      <w:r w:rsidRPr="001B7DDC">
        <w:rPr>
          <w:rFonts w:ascii="Arial" w:eastAsia="Times New Roman" w:hAnsi="Arial" w:cs="Arial"/>
          <w:color w:val="666666"/>
          <w:spacing w:val="2"/>
          <w:sz w:val="20"/>
          <w:szCs w:val="20"/>
          <w:lang w:eastAsia="ru-RU"/>
        </w:rPr>
        <w:t>      </w:t>
      </w:r>
      <w:hyperlink r:id="rId99" w:anchor="z593" w:history="1">
        <w:r w:rsidRPr="001B7DDC">
          <w:rPr>
            <w:rFonts w:ascii="Arial" w:eastAsia="Times New Roman" w:hAnsi="Arial" w:cs="Arial"/>
            <w:color w:val="9A1616"/>
            <w:spacing w:val="2"/>
            <w:sz w:val="20"/>
            <w:szCs w:val="20"/>
            <w:u w:val="single"/>
            <w:lang w:eastAsia="ru-RU"/>
          </w:rPr>
          <w:t>2-тармақ</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арналған тарифтерді қалыптастыру тәртібі мен әдістемесін </w:t>
      </w:r>
      <w:proofErr w:type="gramStart"/>
      <w:r w:rsidRPr="001B7DDC">
        <w:rPr>
          <w:rFonts w:ascii="Arial" w:eastAsia="Times New Roman" w:hAnsi="Arial" w:cs="Arial"/>
          <w:color w:val="666666"/>
          <w:spacing w:val="2"/>
          <w:sz w:val="20"/>
          <w:szCs w:val="20"/>
          <w:lang w:eastAsia="ru-RU"/>
        </w:rPr>
        <w:t>у</w:t>
      </w:r>
      <w:proofErr w:type="gramEnd"/>
      <w:r w:rsidRPr="001B7DDC">
        <w:rPr>
          <w:rFonts w:ascii="Arial" w:eastAsia="Times New Roman" w:hAnsi="Arial" w:cs="Arial"/>
          <w:color w:val="666666"/>
          <w:spacing w:val="2"/>
          <w:sz w:val="20"/>
          <w:szCs w:val="20"/>
          <w:lang w:eastAsia="ru-RU"/>
        </w:rPr>
        <w:t>әкілетті орган айқындайды.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арналған тарифтерді </w:t>
      </w:r>
      <w:proofErr w:type="gramStart"/>
      <w:r w:rsidRPr="001B7DDC">
        <w:rPr>
          <w:rFonts w:ascii="Arial" w:eastAsia="Times New Roman" w:hAnsi="Arial" w:cs="Arial"/>
          <w:color w:val="666666"/>
          <w:spacing w:val="2"/>
          <w:sz w:val="20"/>
          <w:szCs w:val="20"/>
          <w:lang w:eastAsia="ru-RU"/>
        </w:rPr>
        <w:t>у</w:t>
      </w:r>
      <w:proofErr w:type="gramEnd"/>
      <w:r w:rsidRPr="001B7DDC">
        <w:rPr>
          <w:rFonts w:ascii="Arial" w:eastAsia="Times New Roman" w:hAnsi="Arial" w:cs="Arial"/>
          <w:color w:val="666666"/>
          <w:spacing w:val="2"/>
          <w:sz w:val="20"/>
          <w:szCs w:val="20"/>
          <w:lang w:eastAsia="ru-RU"/>
        </w:rPr>
        <w:t>әкілетті орган бекітеді.";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17" w:name="z110"/>
      <w:bookmarkEnd w:id="17"/>
      <w:r w:rsidRPr="001B7DDC">
        <w:rPr>
          <w:rFonts w:ascii="Arial" w:eastAsia="Times New Roman" w:hAnsi="Arial" w:cs="Arial"/>
          <w:color w:val="666666"/>
          <w:spacing w:val="2"/>
          <w:sz w:val="20"/>
          <w:szCs w:val="20"/>
          <w:lang w:eastAsia="ru-RU"/>
        </w:rPr>
        <w:t>      </w:t>
      </w:r>
      <w:hyperlink r:id="rId100" w:anchor="z594" w:history="1">
        <w:r w:rsidRPr="001B7DDC">
          <w:rPr>
            <w:rFonts w:ascii="Arial" w:eastAsia="Times New Roman" w:hAnsi="Arial" w:cs="Arial"/>
            <w:color w:val="9A1616"/>
            <w:spacing w:val="2"/>
            <w:sz w:val="20"/>
            <w:szCs w:val="20"/>
            <w:u w:val="single"/>
            <w:lang w:eastAsia="ru-RU"/>
          </w:rPr>
          <w:t>3-тармақ</w:t>
        </w:r>
      </w:hyperlink>
      <w:r w:rsidRPr="001B7DDC">
        <w:rPr>
          <w:rFonts w:ascii="Arial" w:eastAsia="Times New Roman" w:hAnsi="Arial" w:cs="Arial"/>
          <w:color w:val="666666"/>
          <w:spacing w:val="2"/>
          <w:sz w:val="20"/>
          <w:szCs w:val="20"/>
          <w:lang w:eastAsia="ru-RU"/>
        </w:rPr>
        <w:t xml:space="preserve"> алып тасталсын;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9) </w:t>
      </w:r>
      <w:hyperlink r:id="rId101" w:anchor="z57" w:history="1">
        <w:r w:rsidRPr="001B7DDC">
          <w:rPr>
            <w:rFonts w:ascii="Arial" w:eastAsia="Times New Roman" w:hAnsi="Arial" w:cs="Arial"/>
            <w:color w:val="9A1616"/>
            <w:spacing w:val="2"/>
            <w:sz w:val="20"/>
            <w:szCs w:val="20"/>
            <w:u w:val="single"/>
            <w:lang w:eastAsia="ru-RU"/>
          </w:rPr>
          <w:t>25-бапта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18" w:name="z112"/>
      <w:bookmarkEnd w:id="18"/>
      <w:r w:rsidRPr="001B7DDC">
        <w:rPr>
          <w:rFonts w:ascii="Arial" w:eastAsia="Times New Roman" w:hAnsi="Arial" w:cs="Arial"/>
          <w:color w:val="666666"/>
          <w:spacing w:val="2"/>
          <w:sz w:val="20"/>
          <w:szCs w:val="20"/>
          <w:lang w:eastAsia="ru-RU"/>
        </w:rPr>
        <w:lastRenderedPageBreak/>
        <w:t>      </w:t>
      </w:r>
      <w:hyperlink r:id="rId102" w:anchor="z58" w:history="1">
        <w:r w:rsidRPr="001B7DDC">
          <w:rPr>
            <w:rFonts w:ascii="Arial" w:eastAsia="Times New Roman" w:hAnsi="Arial" w:cs="Arial"/>
            <w:color w:val="9A1616"/>
            <w:spacing w:val="2"/>
            <w:sz w:val="20"/>
            <w:szCs w:val="20"/>
            <w:u w:val="single"/>
            <w:lang w:eastAsia="ru-RU"/>
          </w:rPr>
          <w:t>1-тармақта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19" w:name="z113"/>
      <w:bookmarkEnd w:id="19"/>
      <w:r w:rsidRPr="001B7DDC">
        <w:rPr>
          <w:rFonts w:ascii="Arial" w:eastAsia="Times New Roman" w:hAnsi="Arial" w:cs="Arial"/>
          <w:color w:val="666666"/>
          <w:spacing w:val="2"/>
          <w:sz w:val="20"/>
          <w:szCs w:val="20"/>
          <w:lang w:eastAsia="ru-RU"/>
        </w:rPr>
        <w:t>      </w:t>
      </w:r>
      <w:hyperlink r:id="rId103" w:anchor="z597" w:history="1">
        <w:r w:rsidRPr="001B7DDC">
          <w:rPr>
            <w:rFonts w:ascii="Arial" w:eastAsia="Times New Roman" w:hAnsi="Arial" w:cs="Arial"/>
            <w:color w:val="9A1616"/>
            <w:spacing w:val="2"/>
            <w:sz w:val="20"/>
            <w:szCs w:val="20"/>
            <w:u w:val="single"/>
            <w:lang w:eastAsia="ru-RU"/>
          </w:rPr>
          <w:t>1) тармақ</w:t>
        </w:r>
        <w:proofErr w:type="gramStart"/>
        <w:r w:rsidRPr="001B7DDC">
          <w:rPr>
            <w:rFonts w:ascii="Arial" w:eastAsia="Times New Roman" w:hAnsi="Arial" w:cs="Arial"/>
            <w:color w:val="9A1616"/>
            <w:spacing w:val="2"/>
            <w:sz w:val="20"/>
            <w:szCs w:val="20"/>
            <w:u w:val="single"/>
            <w:lang w:eastAsia="ru-RU"/>
          </w:rPr>
          <w:t>ша</w:t>
        </w:r>
        <w:proofErr w:type="gramEnd"/>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тегін медициналық көмектің кепілдік берілген көлемі шеңберінде денсаулық сақтау субъектілерінің көрсетілетін қызметтері</w:t>
      </w:r>
      <w:proofErr w:type="gramStart"/>
      <w:r w:rsidRPr="001B7DDC">
        <w:rPr>
          <w:rFonts w:ascii="Arial" w:eastAsia="Times New Roman" w:hAnsi="Arial" w:cs="Arial"/>
          <w:color w:val="666666"/>
          <w:spacing w:val="2"/>
          <w:sz w:val="20"/>
          <w:szCs w:val="20"/>
          <w:lang w:eastAsia="ru-RU"/>
        </w:rPr>
        <w:t>не</w:t>
      </w:r>
      <w:proofErr w:type="gramEnd"/>
      <w:r w:rsidRPr="001B7DDC">
        <w:rPr>
          <w:rFonts w:ascii="Arial" w:eastAsia="Times New Roman" w:hAnsi="Arial" w:cs="Arial"/>
          <w:color w:val="666666"/>
          <w:spacing w:val="2"/>
          <w:sz w:val="20"/>
          <w:szCs w:val="20"/>
          <w:lang w:eastAsia="ru-RU"/>
        </w:rPr>
        <w:t xml:space="preserve"> ақы төлеуге;";</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мынадай мазмұндағы 1-1) тармақшамен толықтырылсын: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"1-1) міндетті әлеуметтік медициналық сақтандыру жүйесінде медициналық көмек көрсету бойынша денсаулық сақтау субъектілерінің көрсетілетін қызметтері</w:t>
      </w:r>
      <w:proofErr w:type="gramStart"/>
      <w:r w:rsidRPr="001B7DDC">
        <w:rPr>
          <w:rFonts w:ascii="Arial" w:eastAsia="Times New Roman" w:hAnsi="Arial" w:cs="Arial"/>
          <w:color w:val="666666"/>
          <w:spacing w:val="2"/>
          <w:sz w:val="20"/>
          <w:szCs w:val="20"/>
          <w:lang w:eastAsia="ru-RU"/>
        </w:rPr>
        <w:t>не</w:t>
      </w:r>
      <w:proofErr w:type="gramEnd"/>
      <w:r w:rsidRPr="001B7DDC">
        <w:rPr>
          <w:rFonts w:ascii="Arial" w:eastAsia="Times New Roman" w:hAnsi="Arial" w:cs="Arial"/>
          <w:color w:val="666666"/>
          <w:spacing w:val="2"/>
          <w:sz w:val="20"/>
          <w:szCs w:val="20"/>
          <w:lang w:eastAsia="ru-RU"/>
        </w:rPr>
        <w:t xml:space="preserve"> ақы төлеуге;";</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20" w:name="z116"/>
      <w:bookmarkEnd w:id="20"/>
      <w:r w:rsidRPr="001B7DDC">
        <w:rPr>
          <w:rFonts w:ascii="Arial" w:eastAsia="Times New Roman" w:hAnsi="Arial" w:cs="Arial"/>
          <w:color w:val="666666"/>
          <w:spacing w:val="2"/>
          <w:sz w:val="20"/>
          <w:szCs w:val="20"/>
          <w:lang w:eastAsia="ru-RU"/>
        </w:rPr>
        <w:t>      </w:t>
      </w:r>
      <w:hyperlink r:id="rId104" w:anchor="z605" w:history="1">
        <w:r w:rsidRPr="001B7DDC">
          <w:rPr>
            <w:rFonts w:ascii="Arial" w:eastAsia="Times New Roman" w:hAnsi="Arial" w:cs="Arial"/>
            <w:color w:val="9A1616"/>
            <w:spacing w:val="2"/>
            <w:sz w:val="20"/>
            <w:szCs w:val="20"/>
            <w:u w:val="single"/>
            <w:lang w:eastAsia="ru-RU"/>
          </w:rPr>
          <w:t>2-тармақ</w:t>
        </w:r>
      </w:hyperlink>
      <w:r w:rsidRPr="001B7DDC">
        <w:rPr>
          <w:rFonts w:ascii="Arial" w:eastAsia="Times New Roman" w:hAnsi="Arial" w:cs="Arial"/>
          <w:color w:val="666666"/>
          <w:spacing w:val="2"/>
          <w:sz w:val="20"/>
          <w:szCs w:val="20"/>
          <w:lang w:eastAsia="ru-RU"/>
        </w:rPr>
        <w:t xml:space="preserve"> алып тасталсын;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21" w:name="z117"/>
      <w:bookmarkEnd w:id="21"/>
      <w:r w:rsidRPr="001B7DDC">
        <w:rPr>
          <w:rFonts w:ascii="Arial" w:eastAsia="Times New Roman" w:hAnsi="Arial" w:cs="Arial"/>
          <w:color w:val="666666"/>
          <w:spacing w:val="2"/>
          <w:sz w:val="20"/>
          <w:szCs w:val="20"/>
          <w:lang w:eastAsia="ru-RU"/>
        </w:rPr>
        <w:t>      </w:t>
      </w:r>
      <w:hyperlink r:id="rId105" w:anchor="z606" w:history="1">
        <w:r w:rsidRPr="001B7DDC">
          <w:rPr>
            <w:rFonts w:ascii="Arial" w:eastAsia="Times New Roman" w:hAnsi="Arial" w:cs="Arial"/>
            <w:color w:val="9A1616"/>
            <w:spacing w:val="2"/>
            <w:sz w:val="20"/>
            <w:szCs w:val="20"/>
            <w:u w:val="single"/>
            <w:lang w:eastAsia="ru-RU"/>
          </w:rPr>
          <w:t>3-тармақ</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Денсаулық сақтау субъектілерінің көрсетілетін қызметтеріне ақы төлеу медициналық көрсетілетін қызметтердің сапасы мен көлемі бойынша шарттық міндеттемелер мониторингінің </w:t>
      </w:r>
      <w:proofErr w:type="gramStart"/>
      <w:r w:rsidRPr="001B7DDC">
        <w:rPr>
          <w:rFonts w:ascii="Arial" w:eastAsia="Times New Roman" w:hAnsi="Arial" w:cs="Arial"/>
          <w:color w:val="666666"/>
          <w:spacing w:val="2"/>
          <w:sz w:val="20"/>
          <w:szCs w:val="20"/>
          <w:lang w:eastAsia="ru-RU"/>
        </w:rPr>
        <w:t>н</w:t>
      </w:r>
      <w:proofErr w:type="gramEnd"/>
      <w:r w:rsidRPr="001B7DDC">
        <w:rPr>
          <w:rFonts w:ascii="Arial" w:eastAsia="Times New Roman" w:hAnsi="Arial" w:cs="Arial"/>
          <w:color w:val="666666"/>
          <w:spacing w:val="2"/>
          <w:sz w:val="20"/>
          <w:szCs w:val="20"/>
          <w:lang w:eastAsia="ru-RU"/>
        </w:rPr>
        <w:t>әтижелері ескеріле отырып жүргізіледі.";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мынадай мазмұндағы 4-тармақпен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заттардың, медициналық мақсаттағы бұйымдар мен медициналық техниканың айналысы саласындағы субъектілерге фармацевтикалық көрсетілетін қызметтердің құнын төлеуді бюджеттік бағдарламалардың әкімшілері немесе әлеуметтік медициналық сақтандыру қоры жүзеге асырады.";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10) </w:t>
      </w:r>
      <w:hyperlink r:id="rId106" w:anchor="z80" w:history="1">
        <w:r w:rsidRPr="001B7DDC">
          <w:rPr>
            <w:rFonts w:ascii="Arial" w:eastAsia="Times New Roman" w:hAnsi="Arial" w:cs="Arial"/>
            <w:color w:val="9A1616"/>
            <w:spacing w:val="2"/>
            <w:sz w:val="20"/>
            <w:szCs w:val="20"/>
            <w:u w:val="single"/>
            <w:lang w:eastAsia="ru-RU"/>
          </w:rPr>
          <w:t>34-бапта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22" w:name="z121"/>
      <w:bookmarkEnd w:id="22"/>
      <w:r w:rsidRPr="001B7DDC">
        <w:rPr>
          <w:rFonts w:ascii="Arial" w:eastAsia="Times New Roman" w:hAnsi="Arial" w:cs="Arial"/>
          <w:color w:val="666666"/>
          <w:spacing w:val="2"/>
          <w:sz w:val="20"/>
          <w:szCs w:val="20"/>
          <w:lang w:eastAsia="ru-RU"/>
        </w:rPr>
        <w:t>      </w:t>
      </w:r>
      <w:hyperlink r:id="rId107" w:anchor="z684" w:history="1">
        <w:r w:rsidRPr="001B7DDC">
          <w:rPr>
            <w:rFonts w:ascii="Arial" w:eastAsia="Times New Roman" w:hAnsi="Arial" w:cs="Arial"/>
            <w:color w:val="9A1616"/>
            <w:spacing w:val="2"/>
            <w:sz w:val="20"/>
            <w:szCs w:val="20"/>
            <w:u w:val="single"/>
            <w:lang w:eastAsia="ru-RU"/>
          </w:rPr>
          <w:t>3-тармақ</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Тегін медициналық көмектің кепілдік берілген көлемі шеңберінде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заттармен және медициналық мақсаттағы бұйымдармен қамтамасыз ету: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жедел, стационарлық және стационарды алмастыратын көмек көрсету кезінде - денсаулық сақтау ұйымдарының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формулярларына сәйкес;</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амбулаториялы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емханалық көмек көрсету кезінде – белгілі бір аурулары (жай-күйі) бар азаматтардың жекелеген санаттарын тегін және (немесе) жеңілдікті қамтамасыз ету үшін уәкілетті орган бекітетін дәрілік заттар, медициналық мақсаттағы бұйымдар мен мамандандырылған емдік өнімдер тізбесіне сәйкес жүзеге асырылады.";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23" w:name="z125"/>
      <w:bookmarkEnd w:id="23"/>
      <w:r w:rsidRPr="001B7DDC">
        <w:rPr>
          <w:rFonts w:ascii="Arial" w:eastAsia="Times New Roman" w:hAnsi="Arial" w:cs="Arial"/>
          <w:color w:val="666666"/>
          <w:spacing w:val="2"/>
          <w:sz w:val="20"/>
          <w:szCs w:val="20"/>
          <w:lang w:eastAsia="ru-RU"/>
        </w:rPr>
        <w:t>      </w:t>
      </w:r>
      <w:hyperlink r:id="rId108" w:anchor="z687" w:history="1">
        <w:r w:rsidRPr="001B7DDC">
          <w:rPr>
            <w:rFonts w:ascii="Arial" w:eastAsia="Times New Roman" w:hAnsi="Arial" w:cs="Arial"/>
            <w:color w:val="9A1616"/>
            <w:spacing w:val="2"/>
            <w:sz w:val="20"/>
            <w:szCs w:val="20"/>
            <w:u w:val="single"/>
            <w:lang w:eastAsia="ru-RU"/>
          </w:rPr>
          <w:t>4-тармақ</w:t>
        </w:r>
      </w:hyperlink>
      <w:r w:rsidRPr="001B7DDC">
        <w:rPr>
          <w:rFonts w:ascii="Arial" w:eastAsia="Times New Roman" w:hAnsi="Arial" w:cs="Arial"/>
          <w:color w:val="666666"/>
          <w:spacing w:val="2"/>
          <w:sz w:val="20"/>
          <w:szCs w:val="20"/>
          <w:lang w:eastAsia="ru-RU"/>
        </w:rPr>
        <w:t xml:space="preserve"> алып тасталсын;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мынадай мазмұндағы 4-1-тармақпен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"4-1. Тегін медициналық көмектің кепілдік берілген көлемі шеңберінде денсаулық сақтау субъектілерінен көрсетілетін қызметтерді сатып алуды әлеуметтік медициналық сақтандыру қоры жүзеге асырады.";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5-тармақтың </w:t>
      </w:r>
      <w:hyperlink r:id="rId109" w:anchor="z2150" w:history="1">
        <w:r w:rsidRPr="001B7DDC">
          <w:rPr>
            <w:rFonts w:ascii="Arial" w:eastAsia="Times New Roman" w:hAnsi="Arial" w:cs="Arial"/>
            <w:color w:val="9A1616"/>
            <w:spacing w:val="2"/>
            <w:sz w:val="20"/>
            <w:szCs w:val="20"/>
            <w:u w:val="single"/>
            <w:lang w:eastAsia="ru-RU"/>
          </w:rPr>
          <w:t>3) тармақшасындағы</w:t>
        </w:r>
      </w:hyperlink>
      <w:r w:rsidRPr="001B7DDC">
        <w:rPr>
          <w:rFonts w:ascii="Arial" w:eastAsia="Times New Roman" w:hAnsi="Arial" w:cs="Arial"/>
          <w:color w:val="666666"/>
          <w:spacing w:val="2"/>
          <w:sz w:val="20"/>
          <w:szCs w:val="20"/>
          <w:lang w:eastAsia="ru-RU"/>
        </w:rPr>
        <w:t xml:space="preserve"> "тегін медициналық көмектің кепілдік берілген көлемін көрсету бойынша" деген сөздер алып тасталсын;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11) </w:t>
      </w:r>
      <w:hyperlink r:id="rId110" w:anchor="z82" w:history="1">
        <w:r w:rsidRPr="001B7DDC">
          <w:rPr>
            <w:rFonts w:ascii="Arial" w:eastAsia="Times New Roman" w:hAnsi="Arial" w:cs="Arial"/>
            <w:color w:val="9A1616"/>
            <w:spacing w:val="2"/>
            <w:sz w:val="20"/>
            <w:szCs w:val="20"/>
            <w:u w:val="single"/>
            <w:lang w:eastAsia="ru-RU"/>
          </w:rPr>
          <w:t>35-бапта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24" w:name="z130"/>
      <w:bookmarkEnd w:id="24"/>
      <w:r w:rsidRPr="001B7DDC">
        <w:rPr>
          <w:rFonts w:ascii="Arial" w:eastAsia="Times New Roman" w:hAnsi="Arial" w:cs="Arial"/>
          <w:color w:val="666666"/>
          <w:spacing w:val="2"/>
          <w:sz w:val="20"/>
          <w:szCs w:val="20"/>
          <w:lang w:eastAsia="ru-RU"/>
        </w:rPr>
        <w:t>      </w:t>
      </w:r>
      <w:hyperlink r:id="rId111" w:anchor="z689" w:history="1">
        <w:r w:rsidRPr="001B7DDC">
          <w:rPr>
            <w:rFonts w:ascii="Arial" w:eastAsia="Times New Roman" w:hAnsi="Arial" w:cs="Arial"/>
            <w:color w:val="9A1616"/>
            <w:spacing w:val="2"/>
            <w:sz w:val="20"/>
            <w:szCs w:val="20"/>
            <w:u w:val="single"/>
            <w:lang w:eastAsia="ru-RU"/>
          </w:rPr>
          <w:t>2-тармақта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25" w:name="z131"/>
      <w:bookmarkEnd w:id="25"/>
      <w:r w:rsidRPr="001B7DDC">
        <w:rPr>
          <w:rFonts w:ascii="Arial" w:eastAsia="Times New Roman" w:hAnsi="Arial" w:cs="Arial"/>
          <w:color w:val="666666"/>
          <w:spacing w:val="2"/>
          <w:sz w:val="20"/>
          <w:szCs w:val="20"/>
          <w:lang w:eastAsia="ru-RU"/>
        </w:rPr>
        <w:lastRenderedPageBreak/>
        <w:t>      </w:t>
      </w:r>
      <w:hyperlink r:id="rId112" w:anchor="z691" w:history="1">
        <w:r w:rsidRPr="001B7DDC">
          <w:rPr>
            <w:rFonts w:ascii="Arial" w:eastAsia="Times New Roman" w:hAnsi="Arial" w:cs="Arial"/>
            <w:color w:val="9A1616"/>
            <w:spacing w:val="2"/>
            <w:sz w:val="20"/>
            <w:szCs w:val="20"/>
            <w:u w:val="single"/>
            <w:lang w:eastAsia="ru-RU"/>
          </w:rPr>
          <w:t>2) тармақшадағы</w:t>
        </w:r>
      </w:hyperlink>
      <w:r w:rsidRPr="001B7DDC">
        <w:rPr>
          <w:rFonts w:ascii="Arial" w:eastAsia="Times New Roman" w:hAnsi="Arial" w:cs="Arial"/>
          <w:color w:val="666666"/>
          <w:spacing w:val="2"/>
          <w:sz w:val="20"/>
          <w:szCs w:val="20"/>
          <w:lang w:eastAsia="ru-RU"/>
        </w:rPr>
        <w:t xml:space="preserve">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формулярға" деген сөздер "денсаулық сақтау ұйымының дәрілік формулярына" деген сөздермен ауыстырылсын;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26" w:name="z132"/>
      <w:bookmarkEnd w:id="26"/>
      <w:r w:rsidRPr="001B7DDC">
        <w:rPr>
          <w:rFonts w:ascii="Arial" w:eastAsia="Times New Roman" w:hAnsi="Arial" w:cs="Arial"/>
          <w:color w:val="666666"/>
          <w:spacing w:val="2"/>
          <w:sz w:val="20"/>
          <w:szCs w:val="20"/>
          <w:lang w:eastAsia="ru-RU"/>
        </w:rPr>
        <w:t>      </w:t>
      </w:r>
      <w:hyperlink r:id="rId113" w:anchor="z698" w:history="1">
        <w:r w:rsidRPr="001B7DDC">
          <w:rPr>
            <w:rFonts w:ascii="Arial" w:eastAsia="Times New Roman" w:hAnsi="Arial" w:cs="Arial"/>
            <w:color w:val="9A1616"/>
            <w:spacing w:val="2"/>
            <w:sz w:val="20"/>
            <w:szCs w:val="20"/>
            <w:u w:val="single"/>
            <w:lang w:eastAsia="ru-RU"/>
          </w:rPr>
          <w:t>9) тармақ</w:t>
        </w:r>
        <w:proofErr w:type="gramStart"/>
        <w:r w:rsidRPr="001B7DDC">
          <w:rPr>
            <w:rFonts w:ascii="Arial" w:eastAsia="Times New Roman" w:hAnsi="Arial" w:cs="Arial"/>
            <w:color w:val="9A1616"/>
            <w:spacing w:val="2"/>
            <w:sz w:val="20"/>
            <w:szCs w:val="20"/>
            <w:u w:val="single"/>
            <w:lang w:eastAsia="ru-RU"/>
          </w:rPr>
          <w:t>ша</w:t>
        </w:r>
        <w:proofErr w:type="gramEnd"/>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"9) осы Кодекстің 88-бабының </w:t>
      </w:r>
      <w:hyperlink r:id="rId114" w:anchor="z1068" w:history="1">
        <w:r w:rsidRPr="001B7DDC">
          <w:rPr>
            <w:rFonts w:ascii="Arial" w:eastAsia="Times New Roman" w:hAnsi="Arial" w:cs="Arial"/>
            <w:color w:val="9A1616"/>
            <w:spacing w:val="2"/>
            <w:sz w:val="20"/>
            <w:szCs w:val="20"/>
            <w:u w:val="single"/>
            <w:lang w:eastAsia="ru-RU"/>
          </w:rPr>
          <w:t>5-тармағында</w:t>
        </w:r>
      </w:hyperlink>
      <w:r w:rsidRPr="001B7DDC">
        <w:rPr>
          <w:rFonts w:ascii="Arial" w:eastAsia="Times New Roman" w:hAnsi="Arial" w:cs="Arial"/>
          <w:color w:val="666666"/>
          <w:spacing w:val="2"/>
          <w:sz w:val="20"/>
          <w:szCs w:val="20"/>
          <w:lang w:eastAsia="ru-RU"/>
        </w:rPr>
        <w:t xml:space="preserve"> көзделген жағдайларды қоспағанда, шетелдіктер мен азаматтығы жоқ </w:t>
      </w:r>
      <w:proofErr w:type="gramStart"/>
      <w:r w:rsidRPr="001B7DDC">
        <w:rPr>
          <w:rFonts w:ascii="Arial" w:eastAsia="Times New Roman" w:hAnsi="Arial" w:cs="Arial"/>
          <w:color w:val="666666"/>
          <w:spacing w:val="2"/>
          <w:sz w:val="20"/>
          <w:szCs w:val="20"/>
          <w:lang w:eastAsia="ru-RU"/>
        </w:rPr>
        <w:t>адамдар</w:t>
      </w:r>
      <w:proofErr w:type="gramEnd"/>
      <w:r w:rsidRPr="001B7DDC">
        <w:rPr>
          <w:rFonts w:ascii="Arial" w:eastAsia="Times New Roman" w:hAnsi="Arial" w:cs="Arial"/>
          <w:color w:val="666666"/>
          <w:spacing w:val="2"/>
          <w:sz w:val="20"/>
          <w:szCs w:val="20"/>
          <w:lang w:eastAsia="ru-RU"/>
        </w:rPr>
        <w:t>ға медициналық көмек көрсету кезінде ұсынылады.";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27" w:name="z134"/>
      <w:bookmarkEnd w:id="27"/>
      <w:r w:rsidRPr="001B7DDC">
        <w:rPr>
          <w:rFonts w:ascii="Arial" w:eastAsia="Times New Roman" w:hAnsi="Arial" w:cs="Arial"/>
          <w:color w:val="666666"/>
          <w:spacing w:val="2"/>
          <w:sz w:val="20"/>
          <w:szCs w:val="20"/>
          <w:lang w:eastAsia="ru-RU"/>
        </w:rPr>
        <w:t>      </w:t>
      </w:r>
      <w:hyperlink r:id="rId115" w:anchor="z708" w:history="1">
        <w:r w:rsidRPr="001B7DDC">
          <w:rPr>
            <w:rFonts w:ascii="Arial" w:eastAsia="Times New Roman" w:hAnsi="Arial" w:cs="Arial"/>
            <w:color w:val="9A1616"/>
            <w:spacing w:val="2"/>
            <w:sz w:val="20"/>
            <w:szCs w:val="20"/>
            <w:u w:val="single"/>
            <w:lang w:eastAsia="ru-RU"/>
          </w:rPr>
          <w:t>5-тармақтың</w:t>
        </w:r>
      </w:hyperlink>
      <w:r w:rsidRPr="001B7DDC">
        <w:rPr>
          <w:rFonts w:ascii="Arial" w:eastAsia="Times New Roman" w:hAnsi="Arial" w:cs="Arial"/>
          <w:color w:val="666666"/>
          <w:spacing w:val="2"/>
          <w:sz w:val="20"/>
          <w:szCs w:val="20"/>
          <w:lang w:eastAsia="ru-RU"/>
        </w:rPr>
        <w:t xml:space="preserve"> екінші бө</w:t>
      </w:r>
      <w:proofErr w:type="gramStart"/>
      <w:r w:rsidRPr="001B7DDC">
        <w:rPr>
          <w:rFonts w:ascii="Arial" w:eastAsia="Times New Roman" w:hAnsi="Arial" w:cs="Arial"/>
          <w:color w:val="666666"/>
          <w:spacing w:val="2"/>
          <w:sz w:val="20"/>
          <w:szCs w:val="20"/>
          <w:lang w:eastAsia="ru-RU"/>
        </w:rPr>
        <w:t>л</w:t>
      </w:r>
      <w:proofErr w:type="gramEnd"/>
      <w:r w:rsidRPr="001B7DDC">
        <w:rPr>
          <w:rFonts w:ascii="Arial" w:eastAsia="Times New Roman" w:hAnsi="Arial" w:cs="Arial"/>
          <w:color w:val="666666"/>
          <w:spacing w:val="2"/>
          <w:sz w:val="20"/>
          <w:szCs w:val="20"/>
          <w:lang w:eastAsia="ru-RU"/>
        </w:rPr>
        <w:t>ігі алып тасталсын;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12) 47-баптың </w:t>
      </w:r>
      <w:hyperlink r:id="rId116" w:anchor="z725" w:history="1">
        <w:r w:rsidRPr="001B7DDC">
          <w:rPr>
            <w:rFonts w:ascii="Arial" w:eastAsia="Times New Roman" w:hAnsi="Arial" w:cs="Arial"/>
            <w:color w:val="9A1616"/>
            <w:spacing w:val="2"/>
            <w:sz w:val="20"/>
            <w:szCs w:val="20"/>
            <w:u w:val="single"/>
            <w:lang w:eastAsia="ru-RU"/>
          </w:rPr>
          <w:t>1-тармағы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Тә</w:t>
      </w:r>
      <w:proofErr w:type="gramStart"/>
      <w:r w:rsidRPr="001B7DDC">
        <w:rPr>
          <w:rFonts w:ascii="Arial" w:eastAsia="Times New Roman" w:hAnsi="Arial" w:cs="Arial"/>
          <w:color w:val="666666"/>
          <w:spacing w:val="2"/>
          <w:sz w:val="20"/>
          <w:szCs w:val="20"/>
          <w:lang w:eastAsia="ru-RU"/>
        </w:rPr>
        <w:t>ул</w:t>
      </w:r>
      <w:proofErr w:type="gramEnd"/>
      <w:r w:rsidRPr="001B7DDC">
        <w:rPr>
          <w:rFonts w:ascii="Arial" w:eastAsia="Times New Roman" w:hAnsi="Arial" w:cs="Arial"/>
          <w:color w:val="666666"/>
          <w:spacing w:val="2"/>
          <w:sz w:val="20"/>
          <w:szCs w:val="20"/>
          <w:lang w:eastAsia="ru-RU"/>
        </w:rPr>
        <w:t>ік бойы медициналық бақылау жасалатын,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 стационарлық көмек болып табылады.";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13) 48-баптың </w:t>
      </w:r>
      <w:hyperlink r:id="rId117" w:anchor="z729" w:history="1">
        <w:r w:rsidRPr="001B7DDC">
          <w:rPr>
            <w:rFonts w:ascii="Arial" w:eastAsia="Times New Roman" w:hAnsi="Arial" w:cs="Arial"/>
            <w:color w:val="9A1616"/>
            <w:spacing w:val="2"/>
            <w:sz w:val="20"/>
            <w:szCs w:val="20"/>
            <w:u w:val="single"/>
            <w:lang w:eastAsia="ru-RU"/>
          </w:rPr>
          <w:t>1-тармағы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Медициналық бақылау жасалатын,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 стационарды алмастыратын көмек болып табылады.";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 xml:space="preserve">14) 77-баптың </w:t>
      </w:r>
      <w:hyperlink r:id="rId118" w:anchor="z949" w:history="1">
        <w:r w:rsidRPr="001B7DDC">
          <w:rPr>
            <w:rFonts w:ascii="Arial" w:eastAsia="Times New Roman" w:hAnsi="Arial" w:cs="Arial"/>
            <w:color w:val="9A1616"/>
            <w:spacing w:val="2"/>
            <w:sz w:val="20"/>
            <w:szCs w:val="20"/>
            <w:u w:val="single"/>
            <w:lang w:eastAsia="ru-RU"/>
          </w:rPr>
          <w:t>1-тармағының</w:t>
        </w:r>
      </w:hyperlink>
      <w:r w:rsidRPr="001B7DDC">
        <w:rPr>
          <w:rFonts w:ascii="Arial" w:eastAsia="Times New Roman" w:hAnsi="Arial" w:cs="Arial"/>
          <w:color w:val="666666"/>
          <w:spacing w:val="2"/>
          <w:sz w:val="20"/>
          <w:szCs w:val="20"/>
          <w:lang w:eastAsia="ru-RU"/>
        </w:rPr>
        <w:t xml:space="preserve"> екінші бөлігі мынадай мазмұндағы 6-1) және 6-2) тармақшалармен толықтырылсын: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"6-1) фармацевтикалық көрсетілетін қызметтерді сатып алу;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6-2)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заттар мен медициналық мақсаттағы бұйымдарды есепке алу және өткізу жөніндегі көрсетілетін қызметтерді сатып алу;";</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15) </w:t>
      </w:r>
      <w:hyperlink r:id="rId119" w:anchor="z1047" w:history="1">
        <w:r w:rsidRPr="001B7DDC">
          <w:rPr>
            <w:rFonts w:ascii="Arial" w:eastAsia="Times New Roman" w:hAnsi="Arial" w:cs="Arial"/>
            <w:color w:val="9A1616"/>
            <w:spacing w:val="2"/>
            <w:sz w:val="20"/>
            <w:szCs w:val="20"/>
            <w:u w:val="single"/>
            <w:lang w:eastAsia="ru-RU"/>
          </w:rPr>
          <w:t>88-бапта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1-тармақтың </w:t>
      </w:r>
      <w:hyperlink r:id="rId120" w:anchor="z1050" w:history="1">
        <w:r w:rsidRPr="001B7DDC">
          <w:rPr>
            <w:rFonts w:ascii="Arial" w:eastAsia="Times New Roman" w:hAnsi="Arial" w:cs="Arial"/>
            <w:color w:val="9A1616"/>
            <w:spacing w:val="2"/>
            <w:sz w:val="20"/>
            <w:szCs w:val="20"/>
            <w:u w:val="single"/>
            <w:lang w:eastAsia="ru-RU"/>
          </w:rPr>
          <w:t>2) тармақшасы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тегін медициналық көмектің кепілдік берілген көлемі шеңберінде және міндетті әлеуметтік медициналық сақтандыру жүйесінде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заттармен және медициналық мақсаттағы бұйымдармен қамтамасыз етілуге, оның ішінде белгілі бір аурулары (жай-күйлері) бар азаматтардың жекелеген санаттары уәкілетті орган бекітетін тізбеге сәйкес амбулаториялық деңгейде тегін және (немесе) жеңілдікпен берілетін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заттармен, медициналық мақсаттағы бұйымдармен және мамандандырылған емдік өнімдермен қамтамасыз етілуге;";</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28" w:name="z145"/>
      <w:bookmarkEnd w:id="28"/>
      <w:r w:rsidRPr="001B7DDC">
        <w:rPr>
          <w:rFonts w:ascii="Arial" w:eastAsia="Times New Roman" w:hAnsi="Arial" w:cs="Arial"/>
          <w:color w:val="666666"/>
          <w:spacing w:val="2"/>
          <w:sz w:val="20"/>
          <w:szCs w:val="20"/>
          <w:lang w:eastAsia="ru-RU"/>
        </w:rPr>
        <w:t>      </w:t>
      </w:r>
      <w:hyperlink r:id="rId121" w:anchor="z1060" w:history="1">
        <w:r w:rsidRPr="001B7DDC">
          <w:rPr>
            <w:rFonts w:ascii="Arial" w:eastAsia="Times New Roman" w:hAnsi="Arial" w:cs="Arial"/>
            <w:color w:val="9A1616"/>
            <w:spacing w:val="2"/>
            <w:sz w:val="20"/>
            <w:szCs w:val="20"/>
            <w:u w:val="single"/>
            <w:lang w:eastAsia="ru-RU"/>
          </w:rPr>
          <w:t>2-тармақтың</w:t>
        </w:r>
      </w:hyperlink>
      <w:r w:rsidRPr="001B7DDC">
        <w:rPr>
          <w:rFonts w:ascii="Arial" w:eastAsia="Times New Roman" w:hAnsi="Arial" w:cs="Arial"/>
          <w:color w:val="666666"/>
          <w:spacing w:val="2"/>
          <w:sz w:val="20"/>
          <w:szCs w:val="20"/>
          <w:lang w:eastAsia="ru-RU"/>
        </w:rPr>
        <w:t xml:space="preserve"> екінші бө</w:t>
      </w:r>
      <w:proofErr w:type="gramStart"/>
      <w:r w:rsidRPr="001B7DDC">
        <w:rPr>
          <w:rFonts w:ascii="Arial" w:eastAsia="Times New Roman" w:hAnsi="Arial" w:cs="Arial"/>
          <w:color w:val="666666"/>
          <w:spacing w:val="2"/>
          <w:sz w:val="20"/>
          <w:szCs w:val="20"/>
          <w:lang w:eastAsia="ru-RU"/>
        </w:rPr>
        <w:t>л</w:t>
      </w:r>
      <w:proofErr w:type="gramEnd"/>
      <w:r w:rsidRPr="001B7DDC">
        <w:rPr>
          <w:rFonts w:ascii="Arial" w:eastAsia="Times New Roman" w:hAnsi="Arial" w:cs="Arial"/>
          <w:color w:val="666666"/>
          <w:spacing w:val="2"/>
          <w:sz w:val="20"/>
          <w:szCs w:val="20"/>
          <w:lang w:eastAsia="ru-RU"/>
        </w:rPr>
        <w:t>ігінің 1) тармақшасы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ұрпақты болу жасындағы әйелдерге тегін медициналық көмектің кепілдік берілген көлемі шеңберінде және </w:t>
      </w:r>
      <w:proofErr w:type="gramStart"/>
      <w:r w:rsidRPr="001B7DDC">
        <w:rPr>
          <w:rFonts w:ascii="Arial" w:eastAsia="Times New Roman" w:hAnsi="Arial" w:cs="Arial"/>
          <w:color w:val="666666"/>
          <w:spacing w:val="2"/>
          <w:sz w:val="20"/>
          <w:szCs w:val="20"/>
          <w:lang w:eastAsia="ru-RU"/>
        </w:rPr>
        <w:t>м</w:t>
      </w:r>
      <w:proofErr w:type="gramEnd"/>
      <w:r w:rsidRPr="001B7DDC">
        <w:rPr>
          <w:rFonts w:ascii="Arial" w:eastAsia="Times New Roman" w:hAnsi="Arial" w:cs="Arial"/>
          <w:color w:val="666666"/>
          <w:spacing w:val="2"/>
          <w:sz w:val="20"/>
          <w:szCs w:val="20"/>
          <w:lang w:eastAsia="ru-RU"/>
        </w:rPr>
        <w:t>індетті әлеуметтік медициналық сақтандыру жүйесінде медициналық қарап-тексеру жүргізу, оларды динамикалық байқау және сауықтыру;";</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29" w:name="z147"/>
      <w:bookmarkEnd w:id="29"/>
      <w:r w:rsidRPr="001B7DDC">
        <w:rPr>
          <w:rFonts w:ascii="Arial" w:eastAsia="Times New Roman" w:hAnsi="Arial" w:cs="Arial"/>
          <w:color w:val="666666"/>
          <w:spacing w:val="2"/>
          <w:sz w:val="20"/>
          <w:szCs w:val="20"/>
          <w:lang w:eastAsia="ru-RU"/>
        </w:rPr>
        <w:t>      </w:t>
      </w:r>
      <w:hyperlink r:id="rId122" w:anchor="z1068" w:history="1">
        <w:r w:rsidRPr="001B7DDC">
          <w:rPr>
            <w:rFonts w:ascii="Arial" w:eastAsia="Times New Roman" w:hAnsi="Arial" w:cs="Arial"/>
            <w:color w:val="9A1616"/>
            <w:spacing w:val="2"/>
            <w:sz w:val="20"/>
            <w:szCs w:val="20"/>
            <w:u w:val="single"/>
            <w:lang w:eastAsia="ru-RU"/>
          </w:rPr>
          <w:t>5-тармақ</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"5.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тең дәрежеде </w:t>
      </w:r>
      <w:proofErr w:type="gramStart"/>
      <w:r w:rsidRPr="001B7DDC">
        <w:rPr>
          <w:rFonts w:ascii="Arial" w:eastAsia="Times New Roman" w:hAnsi="Arial" w:cs="Arial"/>
          <w:color w:val="666666"/>
          <w:spacing w:val="2"/>
          <w:sz w:val="20"/>
          <w:szCs w:val="20"/>
          <w:lang w:eastAsia="ru-RU"/>
        </w:rPr>
        <w:t>алу</w:t>
      </w:r>
      <w:proofErr w:type="gramEnd"/>
      <w:r w:rsidRPr="001B7DDC">
        <w:rPr>
          <w:rFonts w:ascii="Arial" w:eastAsia="Times New Roman" w:hAnsi="Arial" w:cs="Arial"/>
          <w:color w:val="666666"/>
          <w:spacing w:val="2"/>
          <w:sz w:val="20"/>
          <w:szCs w:val="20"/>
          <w:lang w:eastAsia="ru-RU"/>
        </w:rPr>
        <w:t>ға құқығы бар.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Егер заңдарда және Қазақстан Республикасы ратификациялаған халықаралық шарттарда өзгеше көзделмесе, Қазақстан Республикасында уақытша болатын шетелдіктер мен азаматтығы жоқ адамдардың айналадағыларға қауі</w:t>
      </w:r>
      <w:proofErr w:type="gramStart"/>
      <w:r w:rsidRPr="001B7DDC">
        <w:rPr>
          <w:rFonts w:ascii="Arial" w:eastAsia="Times New Roman" w:hAnsi="Arial" w:cs="Arial"/>
          <w:color w:val="666666"/>
          <w:spacing w:val="2"/>
          <w:sz w:val="20"/>
          <w:szCs w:val="20"/>
          <w:lang w:eastAsia="ru-RU"/>
        </w:rPr>
        <w:t>п</w:t>
      </w:r>
      <w:proofErr w:type="gramEnd"/>
      <w:r w:rsidRPr="001B7DDC">
        <w:rPr>
          <w:rFonts w:ascii="Arial" w:eastAsia="Times New Roman" w:hAnsi="Arial" w:cs="Arial"/>
          <w:color w:val="666666"/>
          <w:spacing w:val="2"/>
          <w:sz w:val="20"/>
          <w:szCs w:val="20"/>
          <w:lang w:eastAsia="ru-RU"/>
        </w:rPr>
        <w:t xml:space="preserve"> төндіретін қатты аурулары болған кезде уәкілетті орган айқындайтын тізбеге сәйкес тегін медициналық көмектің кепілдік берілген көлемі</w:t>
      </w:r>
      <w:proofErr w:type="gramStart"/>
      <w:r w:rsidRPr="001B7DDC">
        <w:rPr>
          <w:rFonts w:ascii="Arial" w:eastAsia="Times New Roman" w:hAnsi="Arial" w:cs="Arial"/>
          <w:color w:val="666666"/>
          <w:spacing w:val="2"/>
          <w:sz w:val="20"/>
          <w:szCs w:val="20"/>
          <w:lang w:eastAsia="ru-RU"/>
        </w:rPr>
        <w:t>н алу</w:t>
      </w:r>
      <w:proofErr w:type="gramEnd"/>
      <w:r w:rsidRPr="001B7DDC">
        <w:rPr>
          <w:rFonts w:ascii="Arial" w:eastAsia="Times New Roman" w:hAnsi="Arial" w:cs="Arial"/>
          <w:color w:val="666666"/>
          <w:spacing w:val="2"/>
          <w:sz w:val="20"/>
          <w:szCs w:val="20"/>
          <w:lang w:eastAsia="ru-RU"/>
        </w:rPr>
        <w:t>ға құқығы бар.";</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16) 89-баптың 1-тармағының </w:t>
      </w:r>
      <w:hyperlink r:id="rId123" w:anchor="z1073" w:history="1">
        <w:r w:rsidRPr="001B7DDC">
          <w:rPr>
            <w:rFonts w:ascii="Arial" w:eastAsia="Times New Roman" w:hAnsi="Arial" w:cs="Arial"/>
            <w:color w:val="9A1616"/>
            <w:spacing w:val="2"/>
            <w:sz w:val="20"/>
            <w:szCs w:val="20"/>
            <w:u w:val="single"/>
            <w:lang w:eastAsia="ru-RU"/>
          </w:rPr>
          <w:t>3) тармақшасы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"3) тегін медициналық көмектің кепілдік берілген көлемі шеңберінде және міндетті әлеуметтік медициналық сақтандыру жүйесінде медициналық қарап-тексерілуге және динамикалық байқалуға, емделуге,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қамтамасыз етілуге, сауықтырылуға және вакцинация алуға құқығы бар.";</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17) 97-баптың </w:t>
      </w:r>
      <w:hyperlink r:id="rId124" w:anchor="z1182" w:history="1">
        <w:r w:rsidRPr="001B7DDC">
          <w:rPr>
            <w:rFonts w:ascii="Arial" w:eastAsia="Times New Roman" w:hAnsi="Arial" w:cs="Arial"/>
            <w:color w:val="9A1616"/>
            <w:spacing w:val="2"/>
            <w:sz w:val="20"/>
            <w:szCs w:val="20"/>
            <w:u w:val="single"/>
            <w:lang w:eastAsia="ru-RU"/>
          </w:rPr>
          <w:t>2-тармағы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w:t>
      </w:r>
      <w:proofErr w:type="gramStart"/>
      <w:r w:rsidRPr="001B7DDC">
        <w:rPr>
          <w:rFonts w:ascii="Arial" w:eastAsia="Times New Roman" w:hAnsi="Arial" w:cs="Arial"/>
          <w:color w:val="666666"/>
          <w:spacing w:val="2"/>
          <w:sz w:val="20"/>
          <w:szCs w:val="20"/>
          <w:lang w:eastAsia="ru-RU"/>
        </w:rPr>
        <w:t>Жүкті, босанатын және босанған әйелдерге денсаулық сақтау субъектілерінде медициналық, консультациялық көмек тегін медициналық көмектің кепілдік берілген көлемі шеңберінде және міндетті әлеуметтік медициналық сақтандыру жүйесінде беріледі.";</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18) </w:t>
      </w:r>
      <w:hyperlink r:id="rId125" w:anchor="z1411" w:history="1">
        <w:r w:rsidRPr="001B7DDC">
          <w:rPr>
            <w:rFonts w:ascii="Arial" w:eastAsia="Times New Roman" w:hAnsi="Arial" w:cs="Arial"/>
            <w:color w:val="9A1616"/>
            <w:spacing w:val="2"/>
            <w:sz w:val="20"/>
            <w:szCs w:val="20"/>
            <w:u w:val="single"/>
            <w:lang w:eastAsia="ru-RU"/>
          </w:rPr>
          <w:t>135-бап</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"135-бап. Әскери қызметшілерге, ғарышкерлікке кандидаттарға, ғарышкерлерге, арнаулы мемлекеттік және құқық қорғау органдарының қызметкерлеріне, олардың отбасы мүшелеріне және еңбек сіңірген жылдары үшін зейнетақы төлемдерін </w:t>
      </w:r>
      <w:proofErr w:type="gramStart"/>
      <w:r w:rsidRPr="001B7DDC">
        <w:rPr>
          <w:rFonts w:ascii="Arial" w:eastAsia="Times New Roman" w:hAnsi="Arial" w:cs="Arial"/>
          <w:color w:val="666666"/>
          <w:spacing w:val="2"/>
          <w:sz w:val="20"/>
          <w:szCs w:val="20"/>
          <w:lang w:eastAsia="ru-RU"/>
        </w:rPr>
        <w:t>алушылар</w:t>
      </w:r>
      <w:proofErr w:type="gramEnd"/>
      <w:r w:rsidRPr="001B7DDC">
        <w:rPr>
          <w:rFonts w:ascii="Arial" w:eastAsia="Times New Roman" w:hAnsi="Arial" w:cs="Arial"/>
          <w:color w:val="666666"/>
          <w:spacing w:val="2"/>
          <w:sz w:val="20"/>
          <w:szCs w:val="20"/>
          <w:lang w:eastAsia="ru-RU"/>
        </w:rPr>
        <w:t>ға медициналық көмек көрсету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Әскери қызметшілерге, ғарышкерлікке кандидаттарға, ғарышкерлерге, арнаулы мемлекеттік және құқық қорғау органдарының қызметкерлеріне, олардың отбасы мүшелеріне және еңбек сіңірген жылдары үшін зейнетақы төлемдерін </w:t>
      </w:r>
      <w:proofErr w:type="gramStart"/>
      <w:r w:rsidRPr="001B7DDC">
        <w:rPr>
          <w:rFonts w:ascii="Arial" w:eastAsia="Times New Roman" w:hAnsi="Arial" w:cs="Arial"/>
          <w:color w:val="666666"/>
          <w:spacing w:val="2"/>
          <w:sz w:val="20"/>
          <w:szCs w:val="20"/>
          <w:lang w:eastAsia="ru-RU"/>
        </w:rPr>
        <w:t>алушылар</w:t>
      </w:r>
      <w:proofErr w:type="gramEnd"/>
      <w:r w:rsidRPr="001B7DDC">
        <w:rPr>
          <w:rFonts w:ascii="Arial" w:eastAsia="Times New Roman" w:hAnsi="Arial" w:cs="Arial"/>
          <w:color w:val="666666"/>
          <w:spacing w:val="2"/>
          <w:sz w:val="20"/>
          <w:szCs w:val="20"/>
          <w:lang w:eastAsia="ru-RU"/>
        </w:rPr>
        <w:t>ға медициналық көмек Қазақстан Республикасының заңдарына сәйкес көрсетіледі.";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19) </w:t>
      </w:r>
      <w:hyperlink r:id="rId126" w:anchor="z1227" w:history="1">
        <w:r w:rsidRPr="001B7DDC">
          <w:rPr>
            <w:rFonts w:ascii="Arial" w:eastAsia="Times New Roman" w:hAnsi="Arial" w:cs="Arial"/>
            <w:color w:val="9A1616"/>
            <w:spacing w:val="2"/>
            <w:sz w:val="20"/>
            <w:szCs w:val="20"/>
            <w:u w:val="single"/>
            <w:lang w:eastAsia="ru-RU"/>
          </w:rPr>
          <w:t>135-1-бап</w:t>
        </w:r>
      </w:hyperlink>
      <w:r w:rsidRPr="001B7DDC">
        <w:rPr>
          <w:rFonts w:ascii="Arial" w:eastAsia="Times New Roman" w:hAnsi="Arial" w:cs="Arial"/>
          <w:color w:val="666666"/>
          <w:spacing w:val="2"/>
          <w:sz w:val="20"/>
          <w:szCs w:val="20"/>
          <w:lang w:eastAsia="ru-RU"/>
        </w:rPr>
        <w:t xml:space="preserve"> мынадай мазмұндағы екінші, үшінші және төртінші бө</w:t>
      </w:r>
      <w:proofErr w:type="gramStart"/>
      <w:r w:rsidRPr="001B7DDC">
        <w:rPr>
          <w:rFonts w:ascii="Arial" w:eastAsia="Times New Roman" w:hAnsi="Arial" w:cs="Arial"/>
          <w:color w:val="666666"/>
          <w:spacing w:val="2"/>
          <w:sz w:val="20"/>
          <w:szCs w:val="20"/>
          <w:lang w:eastAsia="ru-RU"/>
        </w:rPr>
        <w:t>л</w:t>
      </w:r>
      <w:proofErr w:type="gramEnd"/>
      <w:r w:rsidRPr="001B7DDC">
        <w:rPr>
          <w:rFonts w:ascii="Arial" w:eastAsia="Times New Roman" w:hAnsi="Arial" w:cs="Arial"/>
          <w:color w:val="666666"/>
          <w:spacing w:val="2"/>
          <w:sz w:val="20"/>
          <w:szCs w:val="20"/>
          <w:lang w:eastAsia="ru-RU"/>
        </w:rPr>
        <w:t>іктермен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"Осы </w:t>
      </w:r>
      <w:proofErr w:type="gramStart"/>
      <w:r w:rsidRPr="001B7DDC">
        <w:rPr>
          <w:rFonts w:ascii="Arial" w:eastAsia="Times New Roman" w:hAnsi="Arial" w:cs="Arial"/>
          <w:color w:val="666666"/>
          <w:spacing w:val="2"/>
          <w:sz w:val="20"/>
          <w:szCs w:val="20"/>
          <w:lang w:eastAsia="ru-RU"/>
        </w:rPr>
        <w:t>бап</w:t>
      </w:r>
      <w:proofErr w:type="gramEnd"/>
      <w:r w:rsidRPr="001B7DDC">
        <w:rPr>
          <w:rFonts w:ascii="Arial" w:eastAsia="Times New Roman" w:hAnsi="Arial" w:cs="Arial"/>
          <w:color w:val="666666"/>
          <w:spacing w:val="2"/>
          <w:sz w:val="20"/>
          <w:szCs w:val="20"/>
          <w:lang w:eastAsia="ru-RU"/>
        </w:rPr>
        <w:t>қа сәйкес медициналық көмек:</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осы Кодекске сәйкес тегін медициналық көмектің кепілдік берілген көлемі шеңберінде;</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"Міндетті әлеуметтік медициналық сақтандыру туралы"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27" w:anchor="z4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сәйкес міндетті әлеуметтік медициналық сақтандыру жүйесінде;</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Қазақстан Республикасы Президентінің Іс басқармасы </w:t>
      </w:r>
      <w:proofErr w:type="gramStart"/>
      <w:r w:rsidRPr="001B7DDC">
        <w:rPr>
          <w:rFonts w:ascii="Arial" w:eastAsia="Times New Roman" w:hAnsi="Arial" w:cs="Arial"/>
          <w:color w:val="666666"/>
          <w:spacing w:val="2"/>
          <w:sz w:val="20"/>
          <w:szCs w:val="20"/>
          <w:lang w:eastAsia="ru-RU"/>
        </w:rPr>
        <w:t>ай</w:t>
      </w:r>
      <w:proofErr w:type="gramEnd"/>
      <w:r w:rsidRPr="001B7DDC">
        <w:rPr>
          <w:rFonts w:ascii="Arial" w:eastAsia="Times New Roman" w:hAnsi="Arial" w:cs="Arial"/>
          <w:color w:val="666666"/>
          <w:spacing w:val="2"/>
          <w:sz w:val="20"/>
          <w:szCs w:val="20"/>
          <w:lang w:eastAsia="ru-RU"/>
        </w:rPr>
        <w:t>қындайтын түрлер бойынша және көлемдерде бюджет қаражаты есебінен көрсетіледі.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Осы баптың екінші бөлігінің 1) және 2) тармақшаларына сәйкес медициналық көмек көрсеткені үшін көрсетілетін қ</w:t>
      </w:r>
      <w:proofErr w:type="gramStart"/>
      <w:r w:rsidRPr="001B7DDC">
        <w:rPr>
          <w:rFonts w:ascii="Arial" w:eastAsia="Times New Roman" w:hAnsi="Arial" w:cs="Arial"/>
          <w:color w:val="666666"/>
          <w:spacing w:val="2"/>
          <w:sz w:val="20"/>
          <w:szCs w:val="20"/>
          <w:lang w:eastAsia="ru-RU"/>
        </w:rPr>
        <w:t>ызметтерге</w:t>
      </w:r>
      <w:proofErr w:type="gramEnd"/>
      <w:r w:rsidRPr="001B7DDC">
        <w:rPr>
          <w:rFonts w:ascii="Arial" w:eastAsia="Times New Roman" w:hAnsi="Arial" w:cs="Arial"/>
          <w:color w:val="666666"/>
          <w:spacing w:val="2"/>
          <w:sz w:val="20"/>
          <w:szCs w:val="20"/>
          <w:lang w:eastAsia="ru-RU"/>
        </w:rPr>
        <w:t xml:space="preserve"> ақы төлеуді әлеуметтік медициналық сақтандыру қоры жүзеге асырады.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Осы баптың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бөлігінде көрсетілген адамдар медициналық көмекті тегін медициналық көмектің кепілдік берілген көлемі шеңберінде және міндетті әлеуметтік медициналық сақтандыру жүйесінде өзге де денсаулық сақтау субъектілерінде алуға құқылы.";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 148-баптың </w:t>
      </w:r>
      <w:hyperlink r:id="rId128" w:anchor="z1515" w:history="1">
        <w:r w:rsidRPr="001B7DDC">
          <w:rPr>
            <w:rFonts w:ascii="Arial" w:eastAsia="Times New Roman" w:hAnsi="Arial" w:cs="Arial"/>
            <w:color w:val="9A1616"/>
            <w:spacing w:val="2"/>
            <w:sz w:val="20"/>
            <w:szCs w:val="20"/>
            <w:u w:val="single"/>
            <w:lang w:eastAsia="ru-RU"/>
          </w:rPr>
          <w:t>1-тармағындағы</w:t>
        </w:r>
      </w:hyperlink>
      <w:r w:rsidRPr="001B7DDC">
        <w:rPr>
          <w:rFonts w:ascii="Arial" w:eastAsia="Times New Roman" w:hAnsi="Arial" w:cs="Arial"/>
          <w:color w:val="666666"/>
          <w:spacing w:val="2"/>
          <w:sz w:val="20"/>
          <w:szCs w:val="20"/>
          <w:lang w:eastAsia="ru-RU"/>
        </w:rPr>
        <w:t xml:space="preserve"> "(ерекше зиянды)" деген сөздер алып тасталсын;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21) 167-баптың </w:t>
      </w:r>
      <w:hyperlink r:id="rId129" w:anchor="z1683" w:history="1">
        <w:r w:rsidRPr="001B7DDC">
          <w:rPr>
            <w:rFonts w:ascii="Arial" w:eastAsia="Times New Roman" w:hAnsi="Arial" w:cs="Arial"/>
            <w:color w:val="9A1616"/>
            <w:spacing w:val="2"/>
            <w:sz w:val="20"/>
            <w:szCs w:val="20"/>
            <w:u w:val="single"/>
            <w:lang w:eastAsia="ru-RU"/>
          </w:rPr>
          <w:t>3-тармағындағы</w:t>
        </w:r>
      </w:hyperlink>
      <w:r w:rsidRPr="001B7DDC">
        <w:rPr>
          <w:rFonts w:ascii="Arial" w:eastAsia="Times New Roman" w:hAnsi="Arial" w:cs="Arial"/>
          <w:color w:val="666666"/>
          <w:spacing w:val="2"/>
          <w:sz w:val="20"/>
          <w:szCs w:val="20"/>
          <w:lang w:eastAsia="ru-RU"/>
        </w:rPr>
        <w:t xml:space="preserve"> "(ерекше зиянды)" деген сөздер алып тасталсын.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 xml:space="preserve">5. 2010 жылғы 30 маусымдағы "Қазақстан Республикасындағы кеден ісі туралы" Қазақстан Республикасының </w:t>
      </w:r>
      <w:hyperlink r:id="rId130" w:anchor="z1" w:history="1">
        <w:r w:rsidRPr="001B7DDC">
          <w:rPr>
            <w:rFonts w:ascii="Arial" w:eastAsia="Times New Roman" w:hAnsi="Arial" w:cs="Arial"/>
            <w:color w:val="9A1616"/>
            <w:spacing w:val="2"/>
            <w:sz w:val="20"/>
            <w:szCs w:val="20"/>
            <w:u w:val="single"/>
            <w:lang w:eastAsia="ru-RU"/>
          </w:rPr>
          <w:t>Кодексіне</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2010 ж., № 14, 70-құжат; № 24, 145-құжат; 2011 ж., № 1, 3-құжат; № 11, 102-құжат; № 19, 145-құжат; 2012 ж., № 2, 15-құжат; № 13, 91-құжат;</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15, 97-құжат; № 21-22, 124-құжат; № 23- 24, 125-құжат; 2013 ж., № 1, 3-құжат; № 2, 13-құжат; № 7, 36-құжат; № 10-11, 56-құжат; № 14, 72-құжат; № 15, 81-құжат; № 16, 83-құжат; 2014 ж., № 4-5, 24-құжат; № 10, 52-құжат; № 11, 61-құжат; № 12, 82-құжат; № 14, 84-</w:t>
      </w:r>
      <w:r w:rsidRPr="001B7DDC">
        <w:rPr>
          <w:rFonts w:ascii="Arial" w:eastAsia="Times New Roman" w:hAnsi="Arial" w:cs="Arial"/>
          <w:color w:val="666666"/>
          <w:spacing w:val="2"/>
          <w:sz w:val="20"/>
          <w:szCs w:val="20"/>
          <w:lang w:eastAsia="ru-RU"/>
        </w:rPr>
        <w:lastRenderedPageBreak/>
        <w:t>құжат;</w:t>
      </w:r>
      <w:proofErr w:type="gramEnd"/>
      <w:r w:rsidRPr="001B7DDC">
        <w:rPr>
          <w:rFonts w:ascii="Arial" w:eastAsia="Times New Roman" w:hAnsi="Arial" w:cs="Arial"/>
          <w:color w:val="666666"/>
          <w:spacing w:val="2"/>
          <w:sz w:val="20"/>
          <w:szCs w:val="20"/>
          <w:lang w:eastAsia="ru-RU"/>
        </w:rPr>
        <w:t xml:space="preserve"> № 16, 90-құжат; № 19-I, 19-II, 94, 96-құжаттар; № 21, 122, 123-құжаттар; № 23, 143-құжат; 2015 ж., № 8, 42-құжат; № 11, 52-құжат; № 15, 78-құжат; № 20-IV, 113-құжат; № 20-VII, 115-құжат; № 22-ІІ, 144, 145-құжаттар; № 22-V, 156-құжат; № 23-I, 169-құжат; 2016 ж., № 6, 45-құжат; № 8-І, 65-құжат; № </w:t>
      </w:r>
      <w:proofErr w:type="gramStart"/>
      <w:r w:rsidRPr="001B7DDC">
        <w:rPr>
          <w:rFonts w:ascii="Arial" w:eastAsia="Times New Roman" w:hAnsi="Arial" w:cs="Arial"/>
          <w:color w:val="666666"/>
          <w:spacing w:val="2"/>
          <w:sz w:val="20"/>
          <w:szCs w:val="20"/>
          <w:lang w:eastAsia="ru-RU"/>
        </w:rPr>
        <w:t>12, 87-құжат; № 22, 116-құжат; № 24, 124-құжат):</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162-баптың </w:t>
      </w:r>
      <w:hyperlink r:id="rId131" w:anchor="z1334" w:history="1">
        <w:r w:rsidRPr="001B7DDC">
          <w:rPr>
            <w:rFonts w:ascii="Arial" w:eastAsia="Times New Roman" w:hAnsi="Arial" w:cs="Arial"/>
            <w:color w:val="9A1616"/>
            <w:spacing w:val="2"/>
            <w:sz w:val="20"/>
            <w:szCs w:val="20"/>
            <w:u w:val="single"/>
            <w:lang w:eastAsia="ru-RU"/>
          </w:rPr>
          <w:t>2-тармағының</w:t>
        </w:r>
      </w:hyperlink>
      <w:r w:rsidRPr="001B7DDC">
        <w:rPr>
          <w:rFonts w:ascii="Arial" w:eastAsia="Times New Roman" w:hAnsi="Arial" w:cs="Arial"/>
          <w:color w:val="666666"/>
          <w:spacing w:val="2"/>
          <w:sz w:val="20"/>
          <w:szCs w:val="20"/>
          <w:lang w:eastAsia="ru-RU"/>
        </w:rPr>
        <w:t xml:space="preserve">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бөлігі 2) тармақшасының үшінші абзацы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"еңбек шарты бойынша жұмыс істейтін </w:t>
      </w:r>
      <w:proofErr w:type="gramStart"/>
      <w:r w:rsidRPr="001B7DDC">
        <w:rPr>
          <w:rFonts w:ascii="Arial" w:eastAsia="Times New Roman" w:hAnsi="Arial" w:cs="Arial"/>
          <w:color w:val="666666"/>
          <w:spacing w:val="2"/>
          <w:sz w:val="20"/>
          <w:szCs w:val="20"/>
          <w:lang w:eastAsia="ru-RU"/>
        </w:rPr>
        <w:t>адамдар</w:t>
      </w:r>
      <w:proofErr w:type="gramEnd"/>
      <w:r w:rsidRPr="001B7DDC">
        <w:rPr>
          <w:rFonts w:ascii="Arial" w:eastAsia="Times New Roman" w:hAnsi="Arial" w:cs="Arial"/>
          <w:color w:val="666666"/>
          <w:spacing w:val="2"/>
          <w:sz w:val="20"/>
          <w:szCs w:val="20"/>
          <w:lang w:eastAsia="ru-RU"/>
        </w:rPr>
        <w:t>ға жұмыстан шығу жәрдемақыларын төлеу және еңбегіне ақы төлеу, авторлық шарт бойынша сыйақылар төлеу, клиенттің міндетті зейнетақы жарналарын, міндетті кәсіптік зейнетақы жарналарын бірыңғай жинақтаушы зейнетақы қорына аудару жөніндегі міндеттемелері және Мемлекеттік әлеуметтік сақтандыру қорына әлеуметтік аударымдарды, әлеуметтік медициналық сақтандыру қорына міндетті әлеуметтік медициналық сақ</w:t>
      </w:r>
      <w:proofErr w:type="gramStart"/>
      <w:r w:rsidRPr="001B7DDC">
        <w:rPr>
          <w:rFonts w:ascii="Arial" w:eastAsia="Times New Roman" w:hAnsi="Arial" w:cs="Arial"/>
          <w:color w:val="666666"/>
          <w:spacing w:val="2"/>
          <w:sz w:val="20"/>
          <w:szCs w:val="20"/>
          <w:lang w:eastAsia="ru-RU"/>
        </w:rPr>
        <w:t>тандыру</w:t>
      </w:r>
      <w:proofErr w:type="gramEnd"/>
      <w:r w:rsidRPr="001B7DDC">
        <w:rPr>
          <w:rFonts w:ascii="Arial" w:eastAsia="Times New Roman" w:hAnsi="Arial" w:cs="Arial"/>
          <w:color w:val="666666"/>
          <w:spacing w:val="2"/>
          <w:sz w:val="20"/>
          <w:szCs w:val="20"/>
          <w:lang w:eastAsia="ru-RU"/>
        </w:rPr>
        <w:t>ға аударымдарды және (немесе) жарналарды төлеу бойынша есеп айырысу үшін ақшаны алып қоюды көздейтін атқару құжаттары бойынша;";</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165-баптың </w:t>
      </w:r>
      <w:hyperlink r:id="rId132" w:anchor="z1353" w:history="1">
        <w:r w:rsidRPr="001B7DDC">
          <w:rPr>
            <w:rFonts w:ascii="Arial" w:eastAsia="Times New Roman" w:hAnsi="Arial" w:cs="Arial"/>
            <w:color w:val="9A1616"/>
            <w:spacing w:val="2"/>
            <w:sz w:val="20"/>
            <w:szCs w:val="20"/>
            <w:u w:val="single"/>
            <w:lang w:eastAsia="ru-RU"/>
          </w:rPr>
          <w:t>1-тармағының</w:t>
        </w:r>
      </w:hyperlink>
      <w:r w:rsidRPr="001B7DDC">
        <w:rPr>
          <w:rFonts w:ascii="Arial" w:eastAsia="Times New Roman" w:hAnsi="Arial" w:cs="Arial"/>
          <w:color w:val="666666"/>
          <w:spacing w:val="2"/>
          <w:sz w:val="20"/>
          <w:szCs w:val="20"/>
          <w:lang w:eastAsia="ru-RU"/>
        </w:rPr>
        <w:t xml:space="preserve"> екінші бө</w:t>
      </w:r>
      <w:proofErr w:type="gramStart"/>
      <w:r w:rsidRPr="001B7DDC">
        <w:rPr>
          <w:rFonts w:ascii="Arial" w:eastAsia="Times New Roman" w:hAnsi="Arial" w:cs="Arial"/>
          <w:color w:val="666666"/>
          <w:spacing w:val="2"/>
          <w:sz w:val="20"/>
          <w:szCs w:val="20"/>
          <w:lang w:eastAsia="ru-RU"/>
        </w:rPr>
        <w:t>л</w:t>
      </w:r>
      <w:proofErr w:type="gramEnd"/>
      <w:r w:rsidRPr="001B7DDC">
        <w:rPr>
          <w:rFonts w:ascii="Arial" w:eastAsia="Times New Roman" w:hAnsi="Arial" w:cs="Arial"/>
          <w:color w:val="666666"/>
          <w:spacing w:val="2"/>
          <w:sz w:val="20"/>
          <w:szCs w:val="20"/>
          <w:lang w:eastAsia="ru-RU"/>
        </w:rPr>
        <w:t>ігі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"Осы тармақтың ережелері банк берген қарыздар бойынша қамтамасыз ету болып табылатын, көрсетілген қарыздың өтелмеген негізгі борышы мөлшері</w:t>
      </w:r>
      <w:proofErr w:type="gramStart"/>
      <w:r w:rsidRPr="001B7DDC">
        <w:rPr>
          <w:rFonts w:ascii="Arial" w:eastAsia="Times New Roman" w:hAnsi="Arial" w:cs="Arial"/>
          <w:color w:val="666666"/>
          <w:spacing w:val="2"/>
          <w:sz w:val="20"/>
          <w:szCs w:val="20"/>
          <w:lang w:eastAsia="ru-RU"/>
        </w:rPr>
        <w:t>ндег</w:t>
      </w:r>
      <w:proofErr w:type="gramEnd"/>
      <w:r w:rsidRPr="001B7DDC">
        <w:rPr>
          <w:rFonts w:ascii="Arial" w:eastAsia="Times New Roman" w:hAnsi="Arial" w:cs="Arial"/>
          <w:color w:val="666666"/>
          <w:spacing w:val="2"/>
          <w:sz w:val="20"/>
          <w:szCs w:val="20"/>
          <w:lang w:eastAsia="ru-RU"/>
        </w:rPr>
        <w:t>і ақша сомасына, сондай-ақ Қазақстан Республикасының зейнетақымен қамсыздандыру, жобалық қаржыландыру және секьюритилендіру, банктер және банк қызметі, сақтандыру қызметі, атқарушылық іс жүргізу және сот орындаушыларының мәртебесі, төлемдер және төлем жүйелері, міндетті әлеуметтік сақтандыру, міндетті әлеуметтік медициналық сақтандыру, инвестициялық қорлар туралы заңнамалық актілеріне сәйкес өнді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іп алуға жол берілмейтін банктік шоттарға қолданылмайды.".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6. 2015 жылғы 23 қарашадағы Қазақстан Республикасының </w:t>
      </w:r>
      <w:hyperlink r:id="rId133" w:anchor="z205" w:history="1">
        <w:r w:rsidRPr="001B7DDC">
          <w:rPr>
            <w:rFonts w:ascii="Arial" w:eastAsia="Times New Roman" w:hAnsi="Arial" w:cs="Arial"/>
            <w:color w:val="9A1616"/>
            <w:spacing w:val="2"/>
            <w:sz w:val="20"/>
            <w:szCs w:val="20"/>
            <w:u w:val="single"/>
            <w:lang w:eastAsia="ru-RU"/>
          </w:rPr>
          <w:t>Еңбек кодексіне</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2015 ж., № 22-ІV, 151-құжат; 2016 ж., № 7-І, 49-құжат;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w:t>
      </w:r>
      <w:proofErr w:type="gramStart"/>
      <w:r w:rsidRPr="001B7DDC">
        <w:rPr>
          <w:rFonts w:ascii="Arial" w:eastAsia="Times New Roman" w:hAnsi="Arial" w:cs="Arial"/>
          <w:color w:val="666666"/>
          <w:spacing w:val="2"/>
          <w:sz w:val="20"/>
          <w:szCs w:val="20"/>
          <w:lang w:eastAsia="ru-RU"/>
        </w:rPr>
        <w:t>ң З</w:t>
      </w:r>
      <w:proofErr w:type="gramEnd"/>
      <w:r w:rsidRPr="001B7DDC">
        <w:rPr>
          <w:rFonts w:ascii="Arial" w:eastAsia="Times New Roman" w:hAnsi="Arial" w:cs="Arial"/>
          <w:color w:val="666666"/>
          <w:spacing w:val="2"/>
          <w:sz w:val="20"/>
          <w:szCs w:val="20"/>
          <w:lang w:eastAsia="ru-RU"/>
        </w:rPr>
        <w:t>аңы):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122-баптың </w:t>
      </w:r>
      <w:hyperlink r:id="rId134" w:anchor="z1009" w:history="1">
        <w:r w:rsidRPr="001B7DDC">
          <w:rPr>
            <w:rFonts w:ascii="Arial" w:eastAsia="Times New Roman" w:hAnsi="Arial" w:cs="Arial"/>
            <w:color w:val="9A1616"/>
            <w:spacing w:val="2"/>
            <w:sz w:val="20"/>
            <w:szCs w:val="20"/>
            <w:u w:val="single"/>
            <w:lang w:eastAsia="ru-RU"/>
          </w:rPr>
          <w:t>3-тармағының</w:t>
        </w:r>
      </w:hyperlink>
      <w:r w:rsidRPr="001B7DDC">
        <w:rPr>
          <w:rFonts w:ascii="Arial" w:eastAsia="Times New Roman" w:hAnsi="Arial" w:cs="Arial"/>
          <w:color w:val="666666"/>
          <w:spacing w:val="2"/>
          <w:sz w:val="20"/>
          <w:szCs w:val="20"/>
          <w:lang w:eastAsia="ru-RU"/>
        </w:rPr>
        <w:t xml:space="preserve"> үшінші бө</w:t>
      </w:r>
      <w:proofErr w:type="gramStart"/>
      <w:r w:rsidRPr="001B7DDC">
        <w:rPr>
          <w:rFonts w:ascii="Arial" w:eastAsia="Times New Roman" w:hAnsi="Arial" w:cs="Arial"/>
          <w:color w:val="666666"/>
          <w:spacing w:val="2"/>
          <w:sz w:val="20"/>
          <w:szCs w:val="20"/>
          <w:lang w:eastAsia="ru-RU"/>
        </w:rPr>
        <w:t>л</w:t>
      </w:r>
      <w:proofErr w:type="gramEnd"/>
      <w:r w:rsidRPr="001B7DDC">
        <w:rPr>
          <w:rFonts w:ascii="Arial" w:eastAsia="Times New Roman" w:hAnsi="Arial" w:cs="Arial"/>
          <w:color w:val="666666"/>
          <w:spacing w:val="2"/>
          <w:sz w:val="20"/>
          <w:szCs w:val="20"/>
          <w:lang w:eastAsia="ru-RU"/>
        </w:rPr>
        <w:t>ігі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w:t>
      </w:r>
      <w:proofErr w:type="gramStart"/>
      <w:r w:rsidRPr="001B7DDC">
        <w:rPr>
          <w:rFonts w:ascii="Arial" w:eastAsia="Times New Roman" w:hAnsi="Arial" w:cs="Arial"/>
          <w:color w:val="666666"/>
          <w:spacing w:val="2"/>
          <w:sz w:val="20"/>
          <w:szCs w:val="20"/>
          <w:lang w:eastAsia="ru-RU"/>
        </w:rPr>
        <w:t>Бұл ретте, Қазақстан Республикасының денсаулық сақтау саласындағы заңнамасына сәйкес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7. "Қазақстан Республикасындағы банктер және банк қызметі туралы" 1995 жылғы 31 тамыздағы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35" w:anchor="z1"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(Қазақстан Республикасы Жоғарғы Кеңесінің Жаршысы, 1995 ж., № 15-16, 106-құжат; Қазақстан Республикасы Парламентінің Жаршысы, 1996 ж., № 2, 184-құжат; № 15, 281-құжат; № </w:t>
      </w:r>
      <w:proofErr w:type="gramStart"/>
      <w:r w:rsidRPr="001B7DDC">
        <w:rPr>
          <w:rFonts w:ascii="Arial" w:eastAsia="Times New Roman" w:hAnsi="Arial" w:cs="Arial"/>
          <w:color w:val="666666"/>
          <w:spacing w:val="2"/>
          <w:sz w:val="20"/>
          <w:szCs w:val="20"/>
          <w:lang w:eastAsia="ru-RU"/>
        </w:rPr>
        <w:t>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w:t>
      </w:r>
      <w:proofErr w:type="gramEnd"/>
      <w:r w:rsidRPr="001B7DDC">
        <w:rPr>
          <w:rFonts w:ascii="Arial" w:eastAsia="Times New Roman" w:hAnsi="Arial" w:cs="Arial"/>
          <w:color w:val="666666"/>
          <w:spacing w:val="2"/>
          <w:sz w:val="20"/>
          <w:szCs w:val="20"/>
          <w:lang w:eastAsia="ru-RU"/>
        </w:rPr>
        <w:t xml:space="preserve"> № 16, 99-құжат; 2007 ж., № 2, 18-құжат; № 4, 28, 33-құжаттар; 2008 ж., № 17-18, 72-құжат; № 20, 88-құжат; № 23, 114-құжат; 2009 ж., № 2-3, 16, 18, 21-құжаттар; № 17, 81-құжат; № 19, 88-құжат; № 24, 134-құжат; 2010 ж., № 5, 23-құжат; № 7, 28-құжат; № 17-18, 111-құжат; </w:t>
      </w:r>
      <w:proofErr w:type="gramStart"/>
      <w:r w:rsidRPr="001B7DDC">
        <w:rPr>
          <w:rFonts w:ascii="Arial" w:eastAsia="Times New Roman" w:hAnsi="Arial" w:cs="Arial"/>
          <w:color w:val="666666"/>
          <w:spacing w:val="2"/>
          <w:sz w:val="20"/>
          <w:szCs w:val="20"/>
          <w:lang w:eastAsia="ru-RU"/>
        </w:rPr>
        <w:t>2011 ж., № 3, 32-құжат; № 5, 43-құжат; № 6, 50-құжат; № 12, 111-құжат; № 13, 116-</w:t>
      </w:r>
      <w:r w:rsidRPr="001B7DDC">
        <w:rPr>
          <w:rFonts w:ascii="Arial" w:eastAsia="Times New Roman" w:hAnsi="Arial" w:cs="Arial"/>
          <w:color w:val="666666"/>
          <w:spacing w:val="2"/>
          <w:sz w:val="20"/>
          <w:szCs w:val="20"/>
          <w:lang w:eastAsia="ru-RU"/>
        </w:rPr>
        <w:lastRenderedPageBreak/>
        <w:t>құжат; № 14, 117-құжат; № 24, 196-құжат; 2012 ж., № 2, 15-құжат; № 8, 64-құжат; № 10, 77-құжат; № 13, 91-құжат; № 20, 121-құжат; № 21-22, 124-құжат; № 23-24, 125-құжат; 2013 ж., № 10-11, 56-құжат;</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20-IV, 113-құжат; № 20-VII, 115-құжат; № 21-II, 130-құжат; № 21-III, 137-құжат; № 22-I, 140, 143-құжаттар; № 22-III, 149-құжат; № 22-V, 156-құжат; № 22- VI, 159-құжат; 2016 ж., № 6, 45-құжат; № 7-II, 55-құжат; № 8-I, 65-құжат; № 12, 87-құжат; № 22, 116-құжат; № 24, 126-құжат; 2017 ж., № 4, 7-құжат;</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9, 21-құжат):</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30" w:name="z175"/>
      <w:bookmarkEnd w:id="30"/>
      <w:r w:rsidRPr="001B7DDC">
        <w:rPr>
          <w:rFonts w:ascii="Arial" w:eastAsia="Times New Roman" w:hAnsi="Arial" w:cs="Arial"/>
          <w:color w:val="666666"/>
          <w:spacing w:val="2"/>
          <w:sz w:val="20"/>
          <w:szCs w:val="20"/>
          <w:lang w:eastAsia="ru-RU"/>
        </w:rPr>
        <w:t>      </w:t>
      </w:r>
      <w:hyperlink r:id="rId136" w:anchor="z61" w:history="1">
        <w:r w:rsidRPr="001B7DDC">
          <w:rPr>
            <w:rFonts w:ascii="Arial" w:eastAsia="Times New Roman" w:hAnsi="Arial" w:cs="Arial"/>
            <w:color w:val="9A1616"/>
            <w:spacing w:val="2"/>
            <w:sz w:val="20"/>
            <w:szCs w:val="20"/>
            <w:u w:val="single"/>
            <w:lang w:eastAsia="ru-RU"/>
          </w:rPr>
          <w:t>51-баптың</w:t>
        </w:r>
      </w:hyperlink>
      <w:r w:rsidRPr="001B7DDC">
        <w:rPr>
          <w:rFonts w:ascii="Arial" w:eastAsia="Times New Roman" w:hAnsi="Arial" w:cs="Arial"/>
          <w:color w:val="666666"/>
          <w:spacing w:val="2"/>
          <w:sz w:val="20"/>
          <w:szCs w:val="20"/>
          <w:lang w:eastAsia="ru-RU"/>
        </w:rPr>
        <w:t xml:space="preserve"> 1-тармағында: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және екінші бөліктер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Жеке немесе </w:t>
      </w:r>
      <w:proofErr w:type="gramStart"/>
      <w:r w:rsidRPr="001B7DDC">
        <w:rPr>
          <w:rFonts w:ascii="Arial" w:eastAsia="Times New Roman" w:hAnsi="Arial" w:cs="Arial"/>
          <w:color w:val="666666"/>
          <w:spacing w:val="2"/>
          <w:sz w:val="20"/>
          <w:szCs w:val="20"/>
          <w:lang w:eastAsia="ru-RU"/>
        </w:rPr>
        <w:t>заңды</w:t>
      </w:r>
      <w:proofErr w:type="gramEnd"/>
      <w:r w:rsidRPr="001B7DDC">
        <w:rPr>
          <w:rFonts w:ascii="Arial" w:eastAsia="Times New Roman" w:hAnsi="Arial" w:cs="Arial"/>
          <w:color w:val="666666"/>
          <w:spacing w:val="2"/>
          <w:sz w:val="20"/>
          <w:szCs w:val="20"/>
          <w:lang w:eastAsia="ru-RU"/>
        </w:rPr>
        <w:t xml:space="preserve"> тұлғаның банктік шоттардағы ақшасына және басқа да мүлкiне сот актілері негізінде соттар және сот орындаушыларының сот санкциялаған қаулылары негізінде сот орындаушылары тыйым салуы мүмкін. Жеке немесе заңды тұлғаның банктік шоттардағы ақшасына және басқа да мүлкiне Қазақстан Республикасының Қылмыстық-процестік заңнамасында көзделген негіздер бойынша және тәртіппен мүлікке билік етуге уақытша шектеу, мүлікпен мә</w:t>
      </w:r>
      <w:proofErr w:type="gramStart"/>
      <w:r w:rsidRPr="001B7DDC">
        <w:rPr>
          <w:rFonts w:ascii="Arial" w:eastAsia="Times New Roman" w:hAnsi="Arial" w:cs="Arial"/>
          <w:color w:val="666666"/>
          <w:spacing w:val="2"/>
          <w:sz w:val="20"/>
          <w:szCs w:val="20"/>
          <w:lang w:eastAsia="ru-RU"/>
        </w:rPr>
        <w:t>м</w:t>
      </w:r>
      <w:proofErr w:type="gramEnd"/>
      <w:r w:rsidRPr="001B7DDC">
        <w:rPr>
          <w:rFonts w:ascii="Arial" w:eastAsia="Times New Roman" w:hAnsi="Arial" w:cs="Arial"/>
          <w:color w:val="666666"/>
          <w:spacing w:val="2"/>
          <w:sz w:val="20"/>
          <w:szCs w:val="20"/>
          <w:lang w:eastAsia="ru-RU"/>
        </w:rPr>
        <w:t>ілелер және өзге де операциялар жасауға шектеулер белгіленуі мүмкін.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Мүлікке билік етуге уақытша шектеу, мүлікпен мә</w:t>
      </w:r>
      <w:proofErr w:type="gramStart"/>
      <w:r w:rsidRPr="001B7DDC">
        <w:rPr>
          <w:rFonts w:ascii="Arial" w:eastAsia="Times New Roman" w:hAnsi="Arial" w:cs="Arial"/>
          <w:color w:val="666666"/>
          <w:spacing w:val="2"/>
          <w:sz w:val="20"/>
          <w:szCs w:val="20"/>
          <w:lang w:eastAsia="ru-RU"/>
        </w:rPr>
        <w:t>м</w:t>
      </w:r>
      <w:proofErr w:type="gramEnd"/>
      <w:r w:rsidRPr="001B7DDC">
        <w:rPr>
          <w:rFonts w:ascii="Arial" w:eastAsia="Times New Roman" w:hAnsi="Arial" w:cs="Arial"/>
          <w:color w:val="666666"/>
          <w:spacing w:val="2"/>
          <w:sz w:val="20"/>
          <w:szCs w:val="20"/>
          <w:lang w:eastAsia="ru-RU"/>
        </w:rPr>
        <w:t>ілелер және өзге де операциялар жасауға шектеулер белгілеуге, мыналарға: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мемлекеттік бюджеттен және (немесе) Мемлекеттік әлеуметтік сақтандыру қорынан төленетін жәрдемақылар мен әлеуметтік төлемдерді есепке жатқ</w:t>
      </w:r>
      <w:proofErr w:type="gramStart"/>
      <w:r w:rsidRPr="001B7DDC">
        <w:rPr>
          <w:rFonts w:ascii="Arial" w:eastAsia="Times New Roman" w:hAnsi="Arial" w:cs="Arial"/>
          <w:color w:val="666666"/>
          <w:spacing w:val="2"/>
          <w:sz w:val="20"/>
          <w:szCs w:val="20"/>
          <w:lang w:eastAsia="ru-RU"/>
        </w:rPr>
        <w:t>ызу</w:t>
      </w:r>
      <w:proofErr w:type="gramEnd"/>
      <w:r w:rsidRPr="001B7DDC">
        <w:rPr>
          <w:rFonts w:ascii="Arial" w:eastAsia="Times New Roman" w:hAnsi="Arial" w:cs="Arial"/>
          <w:color w:val="666666"/>
          <w:spacing w:val="2"/>
          <w:sz w:val="20"/>
          <w:szCs w:val="20"/>
          <w:lang w:eastAsia="ru-RU"/>
        </w:rPr>
        <w:t>ға арналған банктік шоттардағы ақшаға;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ғын үй төлемдерін есепке жатқызуға арналған банктік шоттардағы ақшаға;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нотариус депозиті шарттарында енгізі</w:t>
      </w:r>
      <w:proofErr w:type="gramStart"/>
      <w:r w:rsidRPr="001B7DDC">
        <w:rPr>
          <w:rFonts w:ascii="Arial" w:eastAsia="Times New Roman" w:hAnsi="Arial" w:cs="Arial"/>
          <w:color w:val="666666"/>
          <w:spacing w:val="2"/>
          <w:sz w:val="20"/>
          <w:szCs w:val="20"/>
          <w:lang w:eastAsia="ru-RU"/>
        </w:rPr>
        <w:t>лген</w:t>
      </w:r>
      <w:proofErr w:type="gramEnd"/>
      <w:r w:rsidRPr="001B7DDC">
        <w:rPr>
          <w:rFonts w:ascii="Arial" w:eastAsia="Times New Roman" w:hAnsi="Arial" w:cs="Arial"/>
          <w:color w:val="666666"/>
          <w:spacing w:val="2"/>
          <w:sz w:val="20"/>
          <w:szCs w:val="20"/>
          <w:lang w:eastAsia="ru-RU"/>
        </w:rPr>
        <w:t xml:space="preserve"> ақшаға;</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"Мемлекеттік білім беру жинақтау жүйесі туралы"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37" w:anchor="z1"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сәйкес жасалған білім беру жинақтау салымы туралы шарт бойынша банктік шоттардағы ақшаға;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 банктік шоттардағы әлеуметтік медициналық сақтандыру қорының активтеріне;</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6) уәкілетті орган лицензиядан айырған және (немесе) мәжбүрлеп тарату процесінде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ған банктердің, сақтандыру (қайта сақтандыру) ұйымдарының, ерікті жинақтаушы зейнетақы қорларының ақшасына тыйым салуға жол берілмейді.";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мынадай мазмұндағы үшінші бө</w:t>
      </w:r>
      <w:proofErr w:type="gramStart"/>
      <w:r w:rsidRPr="001B7DDC">
        <w:rPr>
          <w:rFonts w:ascii="Arial" w:eastAsia="Times New Roman" w:hAnsi="Arial" w:cs="Arial"/>
          <w:color w:val="666666"/>
          <w:spacing w:val="2"/>
          <w:sz w:val="20"/>
          <w:szCs w:val="20"/>
          <w:lang w:eastAsia="ru-RU"/>
        </w:rPr>
        <w:t>л</w:t>
      </w:r>
      <w:proofErr w:type="gramEnd"/>
      <w:r w:rsidRPr="001B7DDC">
        <w:rPr>
          <w:rFonts w:ascii="Arial" w:eastAsia="Times New Roman" w:hAnsi="Arial" w:cs="Arial"/>
          <w:color w:val="666666"/>
          <w:spacing w:val="2"/>
          <w:sz w:val="20"/>
          <w:szCs w:val="20"/>
          <w:lang w:eastAsia="ru-RU"/>
        </w:rPr>
        <w:t>ікпен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"Талап қою талаптарын қамтамасыз ету үшін тыйым салынған кезде тыйым салынатын ақша сомасы талап қою сомасы мен мемлекеттік баж мөлшерінен және соттың шешімдерін, үкімдерін, ұйғарымдары мен қаулыларын орындауға байланысты шығыстардан аспауға </w:t>
      </w:r>
      <w:proofErr w:type="gramStart"/>
      <w:r w:rsidRPr="001B7DDC">
        <w:rPr>
          <w:rFonts w:ascii="Arial" w:eastAsia="Times New Roman" w:hAnsi="Arial" w:cs="Arial"/>
          <w:color w:val="666666"/>
          <w:spacing w:val="2"/>
          <w:sz w:val="20"/>
          <w:szCs w:val="20"/>
          <w:lang w:eastAsia="ru-RU"/>
        </w:rPr>
        <w:t>тиіс</w:t>
      </w:r>
      <w:proofErr w:type="gramEnd"/>
      <w:r w:rsidRPr="001B7DDC">
        <w:rPr>
          <w:rFonts w:ascii="Arial" w:eastAsia="Times New Roman" w:hAnsi="Arial" w:cs="Arial"/>
          <w:color w:val="666666"/>
          <w:spacing w:val="2"/>
          <w:sz w:val="20"/>
          <w:szCs w:val="20"/>
          <w:lang w:eastAsia="ru-RU"/>
        </w:rPr>
        <w:t>. Сот орындаушысы атқарушылық құжаттың орындалуын қамтамасыз ету үшін тыйым салған кезде тыйым салынатын ақша сомасы мен мүлік құны өнді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іп алушыға ұйғарылған соманы өтеуге қажетті сомадан, сондай-ақ атқарушылық құжатты орындау процесінде борышкерге салынған айыппұлдардан, жеке сот орындаушысының қызметіне ақы төлеу сомаларынан және орындау жөніндегі шығыстардан аспауға тиіс.".</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8. "Қазақстан Республикасының ұлттық қауіпсіздік органдары туралы" 1995 жылғы 21 желтоқсандағы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38" w:anchor="z1"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(Қазақстан Республикасы Жоғарғы Кеңесінің Жаршысы, 1995 ж., № 24, 157-құжат; Қазақстан Республикасы Парламентінің Жаршысы, 1997 ж., № 10, 108-құжат; № 12, 184-құжат; </w:t>
      </w:r>
      <w:proofErr w:type="gramStart"/>
      <w:r w:rsidRPr="001B7DDC">
        <w:rPr>
          <w:rFonts w:ascii="Arial" w:eastAsia="Times New Roman" w:hAnsi="Arial" w:cs="Arial"/>
          <w:color w:val="666666"/>
          <w:spacing w:val="2"/>
          <w:sz w:val="20"/>
          <w:szCs w:val="20"/>
          <w:lang w:eastAsia="ru-RU"/>
        </w:rPr>
        <w:t>1998 ж., № 23, 416-құжат; № 24, 436-құжат; 1999 ж., № 8, 233-құжат; № 23, 920-құжат; 2000 ж., № 3-4, 66-құжат; 2001 ж., № 20, 257-құжат; 2002 ж., № 6, 72-құжат; № 17, 155-құжат; 2004 ж., № 23, 142-құжат; 2007 ж., № 9, 67-құжат; № 10, 69-құжат; № 20, 152-құжат;</w:t>
      </w:r>
      <w:proofErr w:type="gramEnd"/>
      <w:r w:rsidRPr="001B7DDC">
        <w:rPr>
          <w:rFonts w:ascii="Arial" w:eastAsia="Times New Roman" w:hAnsi="Arial" w:cs="Arial"/>
          <w:color w:val="666666"/>
          <w:spacing w:val="2"/>
          <w:sz w:val="20"/>
          <w:szCs w:val="20"/>
          <w:lang w:eastAsia="ru-RU"/>
        </w:rPr>
        <w:t xml:space="preserve"> </w:t>
      </w:r>
      <w:proofErr w:type="gramStart"/>
      <w:r w:rsidRPr="001B7DDC">
        <w:rPr>
          <w:rFonts w:ascii="Arial" w:eastAsia="Times New Roman" w:hAnsi="Arial" w:cs="Arial"/>
          <w:color w:val="666666"/>
          <w:spacing w:val="2"/>
          <w:sz w:val="20"/>
          <w:szCs w:val="20"/>
          <w:lang w:eastAsia="ru-RU"/>
        </w:rPr>
        <w:t>2009 ж., № 19, 88-құжат; 2010 ж., № 7, 32-құжат; № 10, 48-құжат; 2011 ж., № 1, 3, 7-құжаттар; № 11, 102-құжат; № 16, 129-құжат; 2012 ж., № 4, 32-құжат; № 8, 63-құжат; 2013 ж., № 1, 2-құжат; № 2, 10-құжат; № 14, 72-құжат; 2014 ж., № 1, 4-құжат; № 7, 33-құжат;</w:t>
      </w:r>
      <w:proofErr w:type="gramEnd"/>
      <w:r w:rsidRPr="001B7DDC">
        <w:rPr>
          <w:rFonts w:ascii="Arial" w:eastAsia="Times New Roman" w:hAnsi="Arial" w:cs="Arial"/>
          <w:color w:val="666666"/>
          <w:spacing w:val="2"/>
          <w:sz w:val="20"/>
          <w:szCs w:val="20"/>
          <w:lang w:eastAsia="ru-RU"/>
        </w:rPr>
        <w:t xml:space="preserve"> № 11, 61-құжат; № 14, 84-құжат; № 16, 90-құжат; № 21, 118-құжат; 2015 ж., № 21-III, 135-құжат; № 22-V, 154, 156-құжаттар; 2016 ж., № 23, 118-құжат; № 24, 126, 131-құжаттар; 2017 ж., № 1-2, 3-құжат; № 8, 16-құжат;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w:t>
      </w:r>
      <w:proofErr w:type="gramStart"/>
      <w:r w:rsidRPr="001B7DDC">
        <w:rPr>
          <w:rFonts w:ascii="Arial" w:eastAsia="Times New Roman" w:hAnsi="Arial" w:cs="Arial"/>
          <w:color w:val="666666"/>
          <w:spacing w:val="2"/>
          <w:sz w:val="20"/>
          <w:szCs w:val="20"/>
          <w:lang w:eastAsia="ru-RU"/>
        </w:rPr>
        <w:t>ң З</w:t>
      </w:r>
      <w:proofErr w:type="gramEnd"/>
      <w:r w:rsidRPr="001B7DDC">
        <w:rPr>
          <w:rFonts w:ascii="Arial" w:eastAsia="Times New Roman" w:hAnsi="Arial" w:cs="Arial"/>
          <w:color w:val="666666"/>
          <w:spacing w:val="2"/>
          <w:sz w:val="20"/>
          <w:szCs w:val="20"/>
          <w:lang w:eastAsia="ru-RU"/>
        </w:rPr>
        <w:t>аңы):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31" w:name="z187"/>
      <w:bookmarkEnd w:id="31"/>
      <w:r w:rsidRPr="001B7DDC">
        <w:rPr>
          <w:rFonts w:ascii="Arial" w:eastAsia="Times New Roman" w:hAnsi="Arial" w:cs="Arial"/>
          <w:color w:val="666666"/>
          <w:spacing w:val="2"/>
          <w:sz w:val="20"/>
          <w:szCs w:val="20"/>
          <w:lang w:eastAsia="ru-RU"/>
        </w:rPr>
        <w:t>      </w:t>
      </w:r>
      <w:hyperlink r:id="rId139" w:anchor="z30" w:history="1">
        <w:r w:rsidRPr="001B7DDC">
          <w:rPr>
            <w:rFonts w:ascii="Arial" w:eastAsia="Times New Roman" w:hAnsi="Arial" w:cs="Arial"/>
            <w:color w:val="9A1616"/>
            <w:spacing w:val="2"/>
            <w:sz w:val="20"/>
            <w:szCs w:val="20"/>
            <w:u w:val="single"/>
            <w:lang w:eastAsia="ru-RU"/>
          </w:rPr>
          <w:t>23-баптың</w:t>
        </w:r>
      </w:hyperlink>
      <w:r w:rsidRPr="001B7DDC">
        <w:rPr>
          <w:rFonts w:ascii="Arial" w:eastAsia="Times New Roman" w:hAnsi="Arial" w:cs="Arial"/>
          <w:color w:val="666666"/>
          <w:spacing w:val="2"/>
          <w:sz w:val="20"/>
          <w:szCs w:val="20"/>
          <w:lang w:eastAsia="ru-RU"/>
        </w:rPr>
        <w:t xml:space="preserve"> 1-тармағы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Ұлттық қауіпсіздік органдарын қаржыландыру, материалды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техникалық және әлеуметтік-тұрмыстық қамтамасыз ету бюджет қаражаты есебінен, сондай-ақ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9. "Қазақстан Республикасындағы жергілікті мемлекеттік басқару және өзін-өзі басқару туралы" 2001 жылғы 23 қаңтардағы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40" w:anchor="z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2001 ж., № 3, 17-құжат; № 9, 86-құжат; № 24, 338-құжат; 2002 ж., № 10, 103-құжат; </w:t>
      </w:r>
      <w:proofErr w:type="gramStart"/>
      <w:r w:rsidRPr="001B7DDC">
        <w:rPr>
          <w:rFonts w:ascii="Arial" w:eastAsia="Times New Roman" w:hAnsi="Arial" w:cs="Arial"/>
          <w:color w:val="666666"/>
          <w:spacing w:val="2"/>
          <w:sz w:val="20"/>
          <w:szCs w:val="20"/>
          <w:lang w:eastAsia="ru-RU"/>
        </w:rPr>
        <w:t>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w:t>
      </w:r>
      <w:proofErr w:type="gramEnd"/>
      <w:r w:rsidRPr="001B7DDC">
        <w:rPr>
          <w:rFonts w:ascii="Arial" w:eastAsia="Times New Roman" w:hAnsi="Arial" w:cs="Arial"/>
          <w:color w:val="666666"/>
          <w:spacing w:val="2"/>
          <w:sz w:val="20"/>
          <w:szCs w:val="20"/>
          <w:lang w:eastAsia="ru-RU"/>
        </w:rPr>
        <w:t xml:space="preserve">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w:t>
      </w:r>
      <w:proofErr w:type="gramStart"/>
      <w:r w:rsidRPr="001B7DDC">
        <w:rPr>
          <w:rFonts w:ascii="Arial" w:eastAsia="Times New Roman" w:hAnsi="Arial" w:cs="Arial"/>
          <w:color w:val="666666"/>
          <w:spacing w:val="2"/>
          <w:sz w:val="20"/>
          <w:szCs w:val="20"/>
          <w:lang w:eastAsia="ru-RU"/>
        </w:rPr>
        <w:t>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19-I, 101-құжат; № 19-II, 103-құжат; № 21-I, 121, 124, 125-құжаттар; № 21-II, 130, 132-құжаттар; № 22-I, 140-құжат; № 22-V, 154, 156, 158-құжаттар; 2016 ж., № 6, 45-құжат; № 7-I, 47, 49-құжаттар; № 8-IІ, 72-құжат; № 23, 118-құжат; 2017 ж., № 3, 6-құжат; № 8, 16-құжат):</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 xml:space="preserve">27-баптың 1-тармағының </w:t>
      </w:r>
      <w:hyperlink r:id="rId141" w:anchor="z235" w:history="1">
        <w:r w:rsidRPr="001B7DDC">
          <w:rPr>
            <w:rFonts w:ascii="Arial" w:eastAsia="Times New Roman" w:hAnsi="Arial" w:cs="Arial"/>
            <w:color w:val="9A1616"/>
            <w:spacing w:val="2"/>
            <w:sz w:val="20"/>
            <w:szCs w:val="20"/>
            <w:u w:val="single"/>
            <w:lang w:eastAsia="ru-RU"/>
          </w:rPr>
          <w:t>14) тармақшасы</w:t>
        </w:r>
      </w:hyperlink>
      <w:r w:rsidRPr="001B7DDC">
        <w:rPr>
          <w:rFonts w:ascii="Arial" w:eastAsia="Times New Roman" w:hAnsi="Arial" w:cs="Arial"/>
          <w:color w:val="666666"/>
          <w:spacing w:val="2"/>
          <w:sz w:val="20"/>
          <w:szCs w:val="20"/>
          <w:lang w:eastAsia="ru-RU"/>
        </w:rPr>
        <w:t xml:space="preserve"> мынадай редакцияда жазылсын: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"14)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көлеміне және міндетті әлеуметтік медициналық сақтандыру жүйесіндегі медициналық көмекке құқықтарының іске асырылуын қамтамасыз етеді;".</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10. "Міндетті әлеуметтік сақтандыру туралы" 2003 жылғы 25 сәуірдегі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42" w:anchor="z1"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2003 ж., № 9, 41-құжат; 2004 ж., № 23, 140, 142-құжаттар; 2006 ж., № 23, 141-құжат; 2007 ж., № 3, 20-құжат; № 20, 152-құжат; № 24, 178-құжат; </w:t>
      </w:r>
      <w:proofErr w:type="gramStart"/>
      <w:r w:rsidRPr="001B7DDC">
        <w:rPr>
          <w:rFonts w:ascii="Arial" w:eastAsia="Times New Roman" w:hAnsi="Arial" w:cs="Arial"/>
          <w:color w:val="666666"/>
          <w:spacing w:val="2"/>
          <w:sz w:val="20"/>
          <w:szCs w:val="20"/>
          <w:lang w:eastAsia="ru-RU"/>
        </w:rPr>
        <w:t xml:space="preserve">2008 ж., № 23, 114-құжат; 2009 ж., № 9-10, 50-құжат; 2010 ж., № 5, 23-құжат; № 7, 28-құжат; 2011 ж., № 6, 49-құжат; № 11, 102-құжат; № 14, 117-құжат; 2012 ж., № 2, </w:t>
      </w:r>
      <w:r w:rsidRPr="001B7DDC">
        <w:rPr>
          <w:rFonts w:ascii="Arial" w:eastAsia="Times New Roman" w:hAnsi="Arial" w:cs="Arial"/>
          <w:color w:val="666666"/>
          <w:spacing w:val="2"/>
          <w:sz w:val="20"/>
          <w:szCs w:val="20"/>
          <w:lang w:eastAsia="ru-RU"/>
        </w:rPr>
        <w:lastRenderedPageBreak/>
        <w:t>14-құжат; № 3, 26-құжат; № 4, 32-құжат; № 8, 64-құжат; № 14, 95-құжат; № 23-24, 125-құжат; 2013 ж., № 2, 13-құжат;</w:t>
      </w:r>
      <w:proofErr w:type="gramEnd"/>
      <w:r w:rsidRPr="001B7DDC">
        <w:rPr>
          <w:rFonts w:ascii="Arial" w:eastAsia="Times New Roman" w:hAnsi="Arial" w:cs="Arial"/>
          <w:color w:val="666666"/>
          <w:spacing w:val="2"/>
          <w:sz w:val="20"/>
          <w:szCs w:val="20"/>
          <w:lang w:eastAsia="ru-RU"/>
        </w:rPr>
        <w:t xml:space="preserve"> № </w:t>
      </w:r>
      <w:proofErr w:type="gramStart"/>
      <w:r w:rsidRPr="001B7DDC">
        <w:rPr>
          <w:rFonts w:ascii="Arial" w:eastAsia="Times New Roman" w:hAnsi="Arial" w:cs="Arial"/>
          <w:color w:val="666666"/>
          <w:spacing w:val="2"/>
          <w:sz w:val="20"/>
          <w:szCs w:val="20"/>
          <w:lang w:eastAsia="ru-RU"/>
        </w:rPr>
        <w:t>3, 15-құжат; № 10-11, 56-құжат; № 14, 72-құжат; № 21-22, 115-құжат; 2014 ж., № 1, 1, 4-құжаттар; № 19-I, 19-II, 96-құжат; № 21, 122-құжат; № 22, 131-құжат; 2015 ж., № 6, 27-құжат; № 20-IV, 113-құжат; № 22-II, 145-құжат; 2016 ж., № 7-I, 49-құжат):</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32" w:name="z193"/>
      <w:bookmarkEnd w:id="32"/>
      <w:r w:rsidRPr="001B7DDC">
        <w:rPr>
          <w:rFonts w:ascii="Arial" w:eastAsia="Times New Roman" w:hAnsi="Arial" w:cs="Arial"/>
          <w:color w:val="666666"/>
          <w:spacing w:val="2"/>
          <w:sz w:val="20"/>
          <w:szCs w:val="20"/>
          <w:lang w:eastAsia="ru-RU"/>
        </w:rPr>
        <w:t>      </w:t>
      </w:r>
      <w:hyperlink r:id="rId143" w:anchor="z30" w:history="1">
        <w:r w:rsidRPr="001B7DDC">
          <w:rPr>
            <w:rFonts w:ascii="Arial" w:eastAsia="Times New Roman" w:hAnsi="Arial" w:cs="Arial"/>
            <w:color w:val="9A1616"/>
            <w:spacing w:val="2"/>
            <w:sz w:val="20"/>
            <w:szCs w:val="20"/>
            <w:u w:val="single"/>
            <w:lang w:eastAsia="ru-RU"/>
          </w:rPr>
          <w:t>26-бап</w:t>
        </w:r>
      </w:hyperlink>
      <w:r w:rsidRPr="001B7DDC">
        <w:rPr>
          <w:rFonts w:ascii="Arial" w:eastAsia="Times New Roman" w:hAnsi="Arial" w:cs="Arial"/>
          <w:color w:val="666666"/>
          <w:spacing w:val="2"/>
          <w:sz w:val="20"/>
          <w:szCs w:val="20"/>
          <w:lang w:eastAsia="ru-RU"/>
        </w:rPr>
        <w:t xml:space="preserve"> мынадай мазмұндағы екінші бө</w:t>
      </w:r>
      <w:proofErr w:type="gramStart"/>
      <w:r w:rsidRPr="001B7DDC">
        <w:rPr>
          <w:rFonts w:ascii="Arial" w:eastAsia="Times New Roman" w:hAnsi="Arial" w:cs="Arial"/>
          <w:color w:val="666666"/>
          <w:spacing w:val="2"/>
          <w:sz w:val="20"/>
          <w:szCs w:val="20"/>
          <w:lang w:eastAsia="ru-RU"/>
        </w:rPr>
        <w:t>л</w:t>
      </w:r>
      <w:proofErr w:type="gramEnd"/>
      <w:r w:rsidRPr="001B7DDC">
        <w:rPr>
          <w:rFonts w:ascii="Arial" w:eastAsia="Times New Roman" w:hAnsi="Arial" w:cs="Arial"/>
          <w:color w:val="666666"/>
          <w:spacing w:val="2"/>
          <w:sz w:val="20"/>
          <w:szCs w:val="20"/>
          <w:lang w:eastAsia="ru-RU"/>
        </w:rPr>
        <w:t>ікпен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"Жұмысынан айырылған жағдайда төленетін әлеуметтік төлемнен Қазақстан Республикасының міндетті әлеуметтік медициналық сақтандыру туралы заңнамасына сәйкес міндетті әлеуметтік медициналық сақ</w:t>
      </w:r>
      <w:proofErr w:type="gramStart"/>
      <w:r w:rsidRPr="001B7DDC">
        <w:rPr>
          <w:rFonts w:ascii="Arial" w:eastAsia="Times New Roman" w:hAnsi="Arial" w:cs="Arial"/>
          <w:color w:val="666666"/>
          <w:spacing w:val="2"/>
          <w:sz w:val="20"/>
          <w:szCs w:val="20"/>
          <w:lang w:eastAsia="ru-RU"/>
        </w:rPr>
        <w:t>тандыру</w:t>
      </w:r>
      <w:proofErr w:type="gramEnd"/>
      <w:r w:rsidRPr="001B7DDC">
        <w:rPr>
          <w:rFonts w:ascii="Arial" w:eastAsia="Times New Roman" w:hAnsi="Arial" w:cs="Arial"/>
          <w:color w:val="666666"/>
          <w:spacing w:val="2"/>
          <w:sz w:val="20"/>
          <w:szCs w:val="20"/>
          <w:lang w:eastAsia="ru-RU"/>
        </w:rPr>
        <w:t>ға жарналар ұсталып қалады және әлеуметтік медициналық сақтандыру қорына жіберіледі.".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11. "Қазақстан Республикасының қорғанысы және Қарулы</w:t>
      </w:r>
      <w:proofErr w:type="gramStart"/>
      <w:r w:rsidRPr="001B7DDC">
        <w:rPr>
          <w:rFonts w:ascii="Arial" w:eastAsia="Times New Roman" w:hAnsi="Arial" w:cs="Arial"/>
          <w:color w:val="666666"/>
          <w:spacing w:val="2"/>
          <w:sz w:val="20"/>
          <w:szCs w:val="20"/>
          <w:lang w:eastAsia="ru-RU"/>
        </w:rPr>
        <w:t xml:space="preserve"> К</w:t>
      </w:r>
      <w:proofErr w:type="gramEnd"/>
      <w:r w:rsidRPr="001B7DDC">
        <w:rPr>
          <w:rFonts w:ascii="Arial" w:eastAsia="Times New Roman" w:hAnsi="Arial" w:cs="Arial"/>
          <w:color w:val="666666"/>
          <w:spacing w:val="2"/>
          <w:sz w:val="20"/>
          <w:szCs w:val="20"/>
          <w:lang w:eastAsia="ru-RU"/>
        </w:rPr>
        <w:t xml:space="preserve">үштері туралы" 2005 жылғы 7 қаңтардағы Қазақстан Республикасының </w:t>
      </w:r>
      <w:hyperlink r:id="rId144" w:anchor="z2" w:history="1">
        <w:r w:rsidRPr="001B7DDC">
          <w:rPr>
            <w:rFonts w:ascii="Arial" w:eastAsia="Times New Roman" w:hAnsi="Arial" w:cs="Arial"/>
            <w:color w:val="9A1616"/>
            <w:spacing w:val="2"/>
            <w:sz w:val="20"/>
            <w:szCs w:val="20"/>
            <w:u w:val="single"/>
            <w:lang w:eastAsia="ru-RU"/>
          </w:rPr>
          <w:t>Заңына</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2005 ж., № 1-2, 1-құжат; 2007 ж., № 9, 67-құжат; 2008 ж., № 6-7, 27-құжат; 2010 ж., № 7, 32-құжат; № </w:t>
      </w:r>
      <w:proofErr w:type="gramStart"/>
      <w:r w:rsidRPr="001B7DDC">
        <w:rPr>
          <w:rFonts w:ascii="Arial" w:eastAsia="Times New Roman" w:hAnsi="Arial" w:cs="Arial"/>
          <w:color w:val="666666"/>
          <w:spacing w:val="2"/>
          <w:sz w:val="20"/>
          <w:szCs w:val="20"/>
          <w:lang w:eastAsia="ru-RU"/>
        </w:rPr>
        <w:t>10, 48-құжат; 2011 ж., № 1, 7-құжат; № 5, 43-құжат; № 8, 64-құжат; № 11, 102-құжат; 2012 ж., № 4, 32-құжат; № 5, 41-құжат; 2013 ж., № 14, 75-құжат; 2014 ж., № 7, 37-құжат; № 16, 90-құжат; № 19-I, 19-II, 96-құжат; 2015 ж., № 1, 2-құжат; № 19-II, 104-құжат;</w:t>
      </w:r>
      <w:proofErr w:type="gramEnd"/>
      <w:r w:rsidRPr="001B7DDC">
        <w:rPr>
          <w:rFonts w:ascii="Arial" w:eastAsia="Times New Roman" w:hAnsi="Arial" w:cs="Arial"/>
          <w:color w:val="666666"/>
          <w:spacing w:val="2"/>
          <w:sz w:val="20"/>
          <w:szCs w:val="20"/>
          <w:lang w:eastAsia="ru-RU"/>
        </w:rPr>
        <w:t xml:space="preserve"> № 22-I, 140-құжат;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w:t>
      </w:r>
      <w:proofErr w:type="gramStart"/>
      <w:r w:rsidRPr="001B7DDC">
        <w:rPr>
          <w:rFonts w:ascii="Arial" w:eastAsia="Times New Roman" w:hAnsi="Arial" w:cs="Arial"/>
          <w:color w:val="666666"/>
          <w:spacing w:val="2"/>
          <w:sz w:val="20"/>
          <w:szCs w:val="20"/>
          <w:lang w:eastAsia="ru-RU"/>
        </w:rPr>
        <w:t>ң З</w:t>
      </w:r>
      <w:proofErr w:type="gramEnd"/>
      <w:r w:rsidRPr="001B7DDC">
        <w:rPr>
          <w:rFonts w:ascii="Arial" w:eastAsia="Times New Roman" w:hAnsi="Arial" w:cs="Arial"/>
          <w:color w:val="666666"/>
          <w:spacing w:val="2"/>
          <w:sz w:val="20"/>
          <w:szCs w:val="20"/>
          <w:lang w:eastAsia="ru-RU"/>
        </w:rPr>
        <w:t>аңы):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33" w:name="z196"/>
      <w:bookmarkEnd w:id="33"/>
      <w:r w:rsidRPr="001B7DDC">
        <w:rPr>
          <w:rFonts w:ascii="Arial" w:eastAsia="Times New Roman" w:hAnsi="Arial" w:cs="Arial"/>
          <w:color w:val="666666"/>
          <w:spacing w:val="2"/>
          <w:sz w:val="20"/>
          <w:szCs w:val="20"/>
          <w:lang w:eastAsia="ru-RU"/>
        </w:rPr>
        <w:t>      </w:t>
      </w:r>
      <w:hyperlink r:id="rId145" w:anchor="z30" w:history="1">
        <w:r w:rsidRPr="001B7DDC">
          <w:rPr>
            <w:rFonts w:ascii="Arial" w:eastAsia="Times New Roman" w:hAnsi="Arial" w:cs="Arial"/>
            <w:color w:val="9A1616"/>
            <w:spacing w:val="2"/>
            <w:sz w:val="20"/>
            <w:szCs w:val="20"/>
            <w:u w:val="single"/>
            <w:lang w:eastAsia="ru-RU"/>
          </w:rPr>
          <w:t>24-бап</w:t>
        </w:r>
      </w:hyperlink>
      <w:r w:rsidRPr="001B7DDC">
        <w:rPr>
          <w:rFonts w:ascii="Arial" w:eastAsia="Times New Roman" w:hAnsi="Arial" w:cs="Arial"/>
          <w:color w:val="666666"/>
          <w:spacing w:val="2"/>
          <w:sz w:val="20"/>
          <w:szCs w:val="20"/>
          <w:lang w:eastAsia="ru-RU"/>
        </w:rPr>
        <w:t xml:space="preserve"> мынадай мазмұндағы 2-1-тармақпен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"2-1. Қарулы Күштердің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мемлекеттік мекемелері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 әкелетін қызметті жүзеге асыруға құқылы.".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12.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46" w:anchor="z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2005 ж., № 3-4, 2-құжат; 2007 ж., № 8, 52-құжат; </w:t>
      </w:r>
      <w:proofErr w:type="gramStart"/>
      <w:r w:rsidRPr="001B7DDC">
        <w:rPr>
          <w:rFonts w:ascii="Arial" w:eastAsia="Times New Roman" w:hAnsi="Arial" w:cs="Arial"/>
          <w:color w:val="666666"/>
          <w:spacing w:val="2"/>
          <w:sz w:val="20"/>
          <w:szCs w:val="20"/>
          <w:lang w:eastAsia="ru-RU"/>
        </w:rPr>
        <w:t>2009 ж., № 24, 134-құжат; 2010 ж., № 5, 23-құжат; 2012 ж., № 13, 91-құжат; 2014 ж., № 19-I, 19-II, 96-құжат; № 23, 143-құжат; 2015 ж., № 8, 45-құжат; № 22-V, 152-құжат; № 22-VI, 159-құжат; 2017 ж., № 4, 7-құжат):</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19-баптың </w:t>
      </w:r>
      <w:hyperlink r:id="rId147" w:anchor="z126" w:history="1">
        <w:r w:rsidRPr="001B7DDC">
          <w:rPr>
            <w:rFonts w:ascii="Arial" w:eastAsia="Times New Roman" w:hAnsi="Arial" w:cs="Arial"/>
            <w:color w:val="9A1616"/>
            <w:spacing w:val="2"/>
            <w:sz w:val="20"/>
            <w:szCs w:val="20"/>
            <w:u w:val="single"/>
            <w:lang w:eastAsia="ru-RU"/>
          </w:rPr>
          <w:t>2-тармағының</w:t>
        </w:r>
      </w:hyperlink>
      <w:r w:rsidRPr="001B7DDC">
        <w:rPr>
          <w:rFonts w:ascii="Arial" w:eastAsia="Times New Roman" w:hAnsi="Arial" w:cs="Arial"/>
          <w:color w:val="666666"/>
          <w:spacing w:val="2"/>
          <w:sz w:val="20"/>
          <w:szCs w:val="20"/>
          <w:lang w:eastAsia="ru-RU"/>
        </w:rPr>
        <w:t xml:space="preserve">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бөлігі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w:t>
      </w:r>
      <w:proofErr w:type="gramStart"/>
      <w:r w:rsidRPr="001B7DDC">
        <w:rPr>
          <w:rFonts w:ascii="Arial" w:eastAsia="Times New Roman" w:hAnsi="Arial" w:cs="Arial"/>
          <w:color w:val="666666"/>
          <w:spacing w:val="2"/>
          <w:sz w:val="20"/>
          <w:szCs w:val="20"/>
          <w:lang w:eastAsia="ru-RU"/>
        </w:rPr>
        <w:t>Жұмыскерге кәсіптік еңбекке қабілеттілігінен айырылу дәрежесі белгіленген жағдайда оның денсаулығының зақымдануынан туындаған қосымша шығыстарды өтеуді сақтандырушы осы шығыстарды шеккен жұмыскер не тұлға ұсынған, осы шығыстарды растайтын құжаттардың негізінде жүзеге асырады.</w:t>
      </w:r>
      <w:proofErr w:type="gramEnd"/>
      <w:r w:rsidRPr="001B7DDC">
        <w:rPr>
          <w:rFonts w:ascii="Arial" w:eastAsia="Times New Roman" w:hAnsi="Arial" w:cs="Arial"/>
          <w:color w:val="666666"/>
          <w:spacing w:val="2"/>
          <w:sz w:val="20"/>
          <w:szCs w:val="20"/>
          <w:lang w:eastAsia="ru-RU"/>
        </w:rPr>
        <w:t xml:space="preserve"> Бұ</w:t>
      </w:r>
      <w:proofErr w:type="gramStart"/>
      <w:r w:rsidRPr="001B7DDC">
        <w:rPr>
          <w:rFonts w:ascii="Arial" w:eastAsia="Times New Roman" w:hAnsi="Arial" w:cs="Arial"/>
          <w:color w:val="666666"/>
          <w:spacing w:val="2"/>
          <w:sz w:val="20"/>
          <w:szCs w:val="20"/>
          <w:lang w:eastAsia="ru-RU"/>
        </w:rPr>
        <w:t>л</w:t>
      </w:r>
      <w:proofErr w:type="gramEnd"/>
      <w:r w:rsidRPr="001B7DDC">
        <w:rPr>
          <w:rFonts w:ascii="Arial" w:eastAsia="Times New Roman" w:hAnsi="Arial" w:cs="Arial"/>
          <w:color w:val="666666"/>
          <w:spacing w:val="2"/>
          <w:sz w:val="20"/>
          <w:szCs w:val="20"/>
          <w:lang w:eastAsia="ru-RU"/>
        </w:rPr>
        <w:t xml:space="preserve"> ретте,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13. "Білім туралы" 2007 жылғы 27 шілдедегі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48" w:anchor="z1"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w:t>
      </w:r>
      <w:proofErr w:type="gramStart"/>
      <w:r w:rsidRPr="001B7DDC">
        <w:rPr>
          <w:rFonts w:ascii="Arial" w:eastAsia="Times New Roman" w:hAnsi="Arial" w:cs="Arial"/>
          <w:color w:val="666666"/>
          <w:spacing w:val="2"/>
          <w:sz w:val="20"/>
          <w:szCs w:val="20"/>
          <w:lang w:eastAsia="ru-RU"/>
        </w:rPr>
        <w:t>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w:t>
      </w:r>
      <w:proofErr w:type="gramEnd"/>
      <w:r w:rsidRPr="001B7DDC">
        <w:rPr>
          <w:rFonts w:ascii="Arial" w:eastAsia="Times New Roman" w:hAnsi="Arial" w:cs="Arial"/>
          <w:color w:val="666666"/>
          <w:spacing w:val="2"/>
          <w:sz w:val="20"/>
          <w:szCs w:val="20"/>
          <w:lang w:eastAsia="ru-RU"/>
        </w:rPr>
        <w:t xml:space="preserve"> </w:t>
      </w:r>
      <w:proofErr w:type="gramStart"/>
      <w:r w:rsidRPr="001B7DDC">
        <w:rPr>
          <w:rFonts w:ascii="Arial" w:eastAsia="Times New Roman" w:hAnsi="Arial" w:cs="Arial"/>
          <w:color w:val="666666"/>
          <w:spacing w:val="2"/>
          <w:sz w:val="20"/>
          <w:szCs w:val="20"/>
          <w:lang w:eastAsia="ru-RU"/>
        </w:rPr>
        <w:t>2017 ж., № 8, 16-құжат; № 9, 17, 18-құжаттар):</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43-баптың </w:t>
      </w:r>
      <w:hyperlink r:id="rId149" w:anchor="z483" w:history="1">
        <w:r w:rsidRPr="001B7DDC">
          <w:rPr>
            <w:rFonts w:ascii="Arial" w:eastAsia="Times New Roman" w:hAnsi="Arial" w:cs="Arial"/>
            <w:color w:val="9A1616"/>
            <w:spacing w:val="2"/>
            <w:sz w:val="20"/>
            <w:szCs w:val="20"/>
            <w:u w:val="single"/>
            <w:lang w:eastAsia="ru-RU"/>
          </w:rPr>
          <w:t>3-тармағында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11-1) тармақ</w:t>
      </w:r>
      <w:proofErr w:type="gramStart"/>
      <w:r w:rsidRPr="001B7DDC">
        <w:rPr>
          <w:rFonts w:ascii="Arial" w:eastAsia="Times New Roman" w:hAnsi="Arial" w:cs="Arial"/>
          <w:color w:val="666666"/>
          <w:spacing w:val="2"/>
          <w:sz w:val="20"/>
          <w:szCs w:val="20"/>
          <w:lang w:eastAsia="ru-RU"/>
        </w:rPr>
        <w:t>ша</w:t>
      </w:r>
      <w:proofErr w:type="gramEnd"/>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"11-1) интернаттық ұ</w:t>
      </w:r>
      <w:proofErr w:type="gramStart"/>
      <w:r w:rsidRPr="001B7DDC">
        <w:rPr>
          <w:rFonts w:ascii="Arial" w:eastAsia="Times New Roman" w:hAnsi="Arial" w:cs="Arial"/>
          <w:color w:val="666666"/>
          <w:spacing w:val="2"/>
          <w:sz w:val="20"/>
          <w:szCs w:val="20"/>
          <w:lang w:eastAsia="ru-RU"/>
        </w:rPr>
        <w:t>йымдар</w:t>
      </w:r>
      <w:proofErr w:type="gramEnd"/>
      <w:r w:rsidRPr="001B7DDC">
        <w:rPr>
          <w:rFonts w:ascii="Arial" w:eastAsia="Times New Roman" w:hAnsi="Arial" w:cs="Arial"/>
          <w:color w:val="666666"/>
          <w:spacing w:val="2"/>
          <w:sz w:val="20"/>
          <w:szCs w:val="20"/>
          <w:lang w:eastAsia="ru-RU"/>
        </w:rPr>
        <w:t>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мынадай мазмұндағы 11-2) тармақшамен толықтырылсын: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"11-2) бі</w:t>
      </w:r>
      <w:proofErr w:type="gramStart"/>
      <w:r w:rsidRPr="001B7DDC">
        <w:rPr>
          <w:rFonts w:ascii="Arial" w:eastAsia="Times New Roman" w:hAnsi="Arial" w:cs="Arial"/>
          <w:color w:val="666666"/>
          <w:spacing w:val="2"/>
          <w:sz w:val="20"/>
          <w:szCs w:val="20"/>
          <w:lang w:eastAsia="ru-RU"/>
        </w:rPr>
        <w:t>л</w:t>
      </w:r>
      <w:proofErr w:type="gramEnd"/>
      <w:r w:rsidRPr="001B7DDC">
        <w:rPr>
          <w:rFonts w:ascii="Arial" w:eastAsia="Times New Roman" w:hAnsi="Arial" w:cs="Arial"/>
          <w:color w:val="666666"/>
          <w:spacing w:val="2"/>
          <w:sz w:val="20"/>
          <w:szCs w:val="20"/>
          <w:lang w:eastAsia="ru-RU"/>
        </w:rPr>
        <w:t>ім алушылар мен тәрбиеленушілердің денсаулығын сақтау мен нығайтуды қамтамасыз ету;".</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14. "Құқық қорғау қызметі туралы" 2011 жылғы 6 қаңтардағы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50" w:anchor="z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2011 ж., № 1, 4-құжат; № 19, 145-құжат; 2012 ж., № 3, 26-құжат; № 5, 41-құжат; № 8, 64-құжат; 2013 ж., № 7, 34, 36-құжаттар; № 14, 75-құжат; </w:t>
      </w:r>
      <w:proofErr w:type="gramStart"/>
      <w:r w:rsidRPr="001B7DDC">
        <w:rPr>
          <w:rFonts w:ascii="Arial" w:eastAsia="Times New Roman" w:hAnsi="Arial" w:cs="Arial"/>
          <w:color w:val="666666"/>
          <w:spacing w:val="2"/>
          <w:sz w:val="20"/>
          <w:szCs w:val="20"/>
          <w:lang w:eastAsia="ru-RU"/>
        </w:rPr>
        <w:t>2014 ж., № 7, 37-құжат; № 8, 49-құжат; № 14, 84-құжат; № 16, 90-құжат; № 21, 122-құжат; № 23, 143-құжат; 2015 ж., № 20-І, 111-құжат; № 21-ІІІ, 135-құжат; № 22-ІІ, 148-құжат; № 22-III, 149-құжат; № 22-V, 154-құжат; 2016 ж., № 7-I, 50-құжат; № 24, 123-құжат):</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34" w:name="z207"/>
      <w:bookmarkEnd w:id="34"/>
      <w:r w:rsidRPr="001B7DDC">
        <w:rPr>
          <w:rFonts w:ascii="Arial" w:eastAsia="Times New Roman" w:hAnsi="Arial" w:cs="Arial"/>
          <w:color w:val="666666"/>
          <w:spacing w:val="2"/>
          <w:sz w:val="20"/>
          <w:szCs w:val="20"/>
          <w:lang w:eastAsia="ru-RU"/>
        </w:rPr>
        <w:t>      </w:t>
      </w:r>
      <w:hyperlink r:id="rId151" w:anchor="z149" w:history="1">
        <w:r w:rsidRPr="001B7DDC">
          <w:rPr>
            <w:rFonts w:ascii="Arial" w:eastAsia="Times New Roman" w:hAnsi="Arial" w:cs="Arial"/>
            <w:color w:val="9A1616"/>
            <w:spacing w:val="2"/>
            <w:sz w:val="20"/>
            <w:szCs w:val="20"/>
            <w:u w:val="single"/>
            <w:lang w:eastAsia="ru-RU"/>
          </w:rPr>
          <w:t>70-бап</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"70-бап. Құқық қорғау органдарының қызметкерлері мен зейнеткерлерін медициналық және санаториялы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курорттық қамтамасыз ету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Қызметкерлерді медициналық қамтамасыз ету Қазақстан Республикасының Ү</w:t>
      </w:r>
      <w:proofErr w:type="gramStart"/>
      <w:r w:rsidRPr="001B7DDC">
        <w:rPr>
          <w:rFonts w:ascii="Arial" w:eastAsia="Times New Roman" w:hAnsi="Arial" w:cs="Arial"/>
          <w:color w:val="666666"/>
          <w:spacing w:val="2"/>
          <w:sz w:val="20"/>
          <w:szCs w:val="20"/>
          <w:lang w:eastAsia="ru-RU"/>
        </w:rPr>
        <w:t>к</w:t>
      </w:r>
      <w:proofErr w:type="gramEnd"/>
      <w:r w:rsidRPr="001B7DDC">
        <w:rPr>
          <w:rFonts w:ascii="Arial" w:eastAsia="Times New Roman" w:hAnsi="Arial" w:cs="Arial"/>
          <w:color w:val="666666"/>
          <w:spacing w:val="2"/>
          <w:sz w:val="20"/>
          <w:szCs w:val="20"/>
          <w:lang w:eastAsia="ru-RU"/>
        </w:rPr>
        <w:t>іметі айқындаған тәртіппен ішкі істер органдарының медициналық ұйымдарында бюджет қаражаты есебінен жүзеге асырылады.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жекелеген санаттарына медициналық көмек Қазақстан Республикасы Президенті Іс басқармасының медициналық ұйымдарында:</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"Халық денсаулығы және денсаулық сақтау жүйесі туралы" Қазақстан Республикасының </w:t>
      </w:r>
      <w:hyperlink r:id="rId152" w:anchor="z1" w:history="1">
        <w:r w:rsidRPr="001B7DDC">
          <w:rPr>
            <w:rFonts w:ascii="Arial" w:eastAsia="Times New Roman" w:hAnsi="Arial" w:cs="Arial"/>
            <w:color w:val="9A1616"/>
            <w:spacing w:val="2"/>
            <w:sz w:val="20"/>
            <w:szCs w:val="20"/>
            <w:u w:val="single"/>
            <w:lang w:eastAsia="ru-RU"/>
          </w:rPr>
          <w:t>Кодексіне</w:t>
        </w:r>
      </w:hyperlink>
      <w:r w:rsidRPr="001B7DDC">
        <w:rPr>
          <w:rFonts w:ascii="Arial" w:eastAsia="Times New Roman" w:hAnsi="Arial" w:cs="Arial"/>
          <w:color w:val="666666"/>
          <w:spacing w:val="2"/>
          <w:sz w:val="20"/>
          <w:szCs w:val="20"/>
          <w:lang w:eastAsia="ru-RU"/>
        </w:rPr>
        <w:t xml:space="preserve"> сәйкес тегін медициналық көмектің кепілдік берілген көлемі шеңберінде;</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"Міндетті әлеуметтік медициналық сақтандыру туралы" Қазақстан Республикасыны</w:t>
      </w:r>
      <w:proofErr w:type="gramStart"/>
      <w:r w:rsidRPr="001B7DDC">
        <w:rPr>
          <w:rFonts w:ascii="Arial" w:eastAsia="Times New Roman" w:hAnsi="Arial" w:cs="Arial"/>
          <w:color w:val="666666"/>
          <w:spacing w:val="2"/>
          <w:sz w:val="20"/>
          <w:szCs w:val="20"/>
          <w:lang w:eastAsia="ru-RU"/>
        </w:rPr>
        <w:t>ң З</w:t>
      </w:r>
      <w:proofErr w:type="gramEnd"/>
      <w:r w:rsidRPr="001B7DDC">
        <w:rPr>
          <w:rFonts w:ascii="Arial" w:eastAsia="Times New Roman" w:hAnsi="Arial" w:cs="Arial"/>
          <w:color w:val="666666"/>
          <w:spacing w:val="2"/>
          <w:sz w:val="20"/>
          <w:szCs w:val="20"/>
          <w:lang w:eastAsia="ru-RU"/>
        </w:rPr>
        <w:t>аңына сәйкес міндетті әлеуметтік медициналық сақтандыру жүйесінде;</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Қазақстан Республикасы Президентінің Іс басқармасы </w:t>
      </w:r>
      <w:proofErr w:type="gramStart"/>
      <w:r w:rsidRPr="001B7DDC">
        <w:rPr>
          <w:rFonts w:ascii="Arial" w:eastAsia="Times New Roman" w:hAnsi="Arial" w:cs="Arial"/>
          <w:color w:val="666666"/>
          <w:spacing w:val="2"/>
          <w:sz w:val="20"/>
          <w:szCs w:val="20"/>
          <w:lang w:eastAsia="ru-RU"/>
        </w:rPr>
        <w:t>ай</w:t>
      </w:r>
      <w:proofErr w:type="gramEnd"/>
      <w:r w:rsidRPr="001B7DDC">
        <w:rPr>
          <w:rFonts w:ascii="Arial" w:eastAsia="Times New Roman" w:hAnsi="Arial" w:cs="Arial"/>
          <w:color w:val="666666"/>
          <w:spacing w:val="2"/>
          <w:sz w:val="20"/>
          <w:szCs w:val="20"/>
          <w:lang w:eastAsia="ru-RU"/>
        </w:rPr>
        <w:t>қындайтын түрлер бойынша және көлемдерде бюджет қаражаты есебінен көрсетіледі.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Қызметкерлердің құқық қорғау қызметін өткеру орнында немесе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ғылықты жерінде ішкі істер органдарының медициналық ұйымдары немесе оларда тиісті бөлімшелер, мамандар не арнаулы жабдық болмаған кезде медициналық көрсетілімдер бойынша қызметкерлерге медициналық көмекті денсаулық сақтау субъектілері: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"Халық денсаулығы және денсаулық сақтау жүйесі туралы" Қазақстан Республикасының </w:t>
      </w:r>
      <w:hyperlink r:id="rId153" w:anchor="z1" w:history="1">
        <w:r w:rsidRPr="001B7DDC">
          <w:rPr>
            <w:rFonts w:ascii="Arial" w:eastAsia="Times New Roman" w:hAnsi="Arial" w:cs="Arial"/>
            <w:color w:val="9A1616"/>
            <w:spacing w:val="2"/>
            <w:sz w:val="20"/>
            <w:szCs w:val="20"/>
            <w:u w:val="single"/>
            <w:lang w:eastAsia="ru-RU"/>
          </w:rPr>
          <w:t>Кодексіне</w:t>
        </w:r>
      </w:hyperlink>
      <w:r w:rsidRPr="001B7DDC">
        <w:rPr>
          <w:rFonts w:ascii="Arial" w:eastAsia="Times New Roman" w:hAnsi="Arial" w:cs="Arial"/>
          <w:color w:val="666666"/>
          <w:spacing w:val="2"/>
          <w:sz w:val="20"/>
          <w:szCs w:val="20"/>
          <w:lang w:eastAsia="ru-RU"/>
        </w:rPr>
        <w:t xml:space="preserve"> сәйкес тегін медициналық көмектің кепілдік берілген көлемі шеңберінде;</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"Міндетті әлеуметтік медициналық сақтандыру туралы"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54" w:anchor="z4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сәйкес міндетті әлеуметтік медициналық сақтандыру жүйесінде көрсетеді.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Қызметкерлерге осы тармақтың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бөлігінің 1) және 2) тармақшаларында көрсетілген медициналық көмек көрсету бойынша денсаулық сақтау субъектілерінің көрсетілетін қызметтеріне ақы төлеуді әлеуметтік медициналық сақтандыру қоры жүзеге асырады.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w:t>
      </w:r>
      <w:proofErr w:type="gramStart"/>
      <w:r w:rsidRPr="001B7DDC">
        <w:rPr>
          <w:rFonts w:ascii="Arial" w:eastAsia="Times New Roman" w:hAnsi="Arial" w:cs="Arial"/>
          <w:color w:val="666666"/>
          <w:spacing w:val="2"/>
          <w:sz w:val="20"/>
          <w:szCs w:val="20"/>
          <w:lang w:eastAsia="ru-RU"/>
        </w:rPr>
        <w:t>не</w:t>
      </w:r>
      <w:proofErr w:type="gramEnd"/>
      <w:r w:rsidRPr="001B7DDC">
        <w:rPr>
          <w:rFonts w:ascii="Arial" w:eastAsia="Times New Roman" w:hAnsi="Arial" w:cs="Arial"/>
          <w:color w:val="666666"/>
          <w:spacing w:val="2"/>
          <w:sz w:val="20"/>
          <w:szCs w:val="20"/>
          <w:lang w:eastAsia="ru-RU"/>
        </w:rPr>
        <w:t xml:space="preserve"> ақы төлеуге әлеуметтік медициналық сақтандыру қорының шығындарын өтеу денсаулық сақтау саласындағы уәкілетті </w:t>
      </w:r>
      <w:proofErr w:type="gramStart"/>
      <w:r w:rsidRPr="001B7DDC">
        <w:rPr>
          <w:rFonts w:ascii="Arial" w:eastAsia="Times New Roman" w:hAnsi="Arial" w:cs="Arial"/>
          <w:color w:val="666666"/>
          <w:spacing w:val="2"/>
          <w:sz w:val="20"/>
          <w:szCs w:val="20"/>
          <w:lang w:eastAsia="ru-RU"/>
        </w:rPr>
        <w:t>орган</w:t>
      </w:r>
      <w:proofErr w:type="gramEnd"/>
      <w:r w:rsidRPr="001B7DDC">
        <w:rPr>
          <w:rFonts w:ascii="Arial" w:eastAsia="Times New Roman" w:hAnsi="Arial" w:cs="Arial"/>
          <w:color w:val="666666"/>
          <w:spacing w:val="2"/>
          <w:sz w:val="20"/>
          <w:szCs w:val="20"/>
          <w:lang w:eastAsia="ru-RU"/>
        </w:rPr>
        <w:t>ға көзделген бюджет қаражаты есебінен жүзеге асырылады.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Қызметкерлер Қазақстан Республикасының Үкіметі айқындаған тәртіппен тиі</w:t>
      </w:r>
      <w:proofErr w:type="gramStart"/>
      <w:r w:rsidRPr="001B7DDC">
        <w:rPr>
          <w:rFonts w:ascii="Arial" w:eastAsia="Times New Roman" w:hAnsi="Arial" w:cs="Arial"/>
          <w:color w:val="666666"/>
          <w:spacing w:val="2"/>
          <w:sz w:val="20"/>
          <w:szCs w:val="20"/>
          <w:lang w:eastAsia="ru-RU"/>
        </w:rPr>
        <w:t>ст</w:t>
      </w:r>
      <w:proofErr w:type="gramEnd"/>
      <w:r w:rsidRPr="001B7DDC">
        <w:rPr>
          <w:rFonts w:ascii="Arial" w:eastAsia="Times New Roman" w:hAnsi="Arial" w:cs="Arial"/>
          <w:color w:val="666666"/>
          <w:spacing w:val="2"/>
          <w:sz w:val="20"/>
          <w:szCs w:val="20"/>
          <w:lang w:eastAsia="ru-RU"/>
        </w:rPr>
        <w:t>і денсаулық сақтау ұйымдарында санаториялық-курорттық емделумен қамтамасыз етіледі.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Қызметтік міндеттерін атқару кезінде мертіккен (жараланған, жарақаттанған, контузия алған) қызметкерлер бюджет қаражаты есебінен санаториялы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курорттық емделуге жіберіледі.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Құқық қорғау органдары қызметкерлерінің өздері</w:t>
      </w:r>
      <w:proofErr w:type="gramStart"/>
      <w:r w:rsidRPr="001B7DDC">
        <w:rPr>
          <w:rFonts w:ascii="Arial" w:eastAsia="Times New Roman" w:hAnsi="Arial" w:cs="Arial"/>
          <w:color w:val="666666"/>
          <w:spacing w:val="2"/>
          <w:sz w:val="20"/>
          <w:szCs w:val="20"/>
          <w:lang w:eastAsia="ru-RU"/>
        </w:rPr>
        <w:t>мен б</w:t>
      </w:r>
      <w:proofErr w:type="gramEnd"/>
      <w:r w:rsidRPr="001B7DDC">
        <w:rPr>
          <w:rFonts w:ascii="Arial" w:eastAsia="Times New Roman" w:hAnsi="Arial" w:cs="Arial"/>
          <w:color w:val="666666"/>
          <w:spacing w:val="2"/>
          <w:sz w:val="20"/>
          <w:szCs w:val="20"/>
          <w:lang w:eastAsia="ru-RU"/>
        </w:rPr>
        <w:t>ірге тұратын отбасы мүшелерінің, сондай-ақ зейнеткерлерінің ішкі істер органдарының медициналық ұйымдарында медициналық көмекке құқығы бар.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Осы тармақтың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бөлігінде көрсетілген адамдарға медициналық көмек көрсету бойынша ішкі істер органдарының медициналық ұйымдарының көрсетілетін қызметтеріне ақы төлеуді әлеуметтік медициналық сақтандыру қоры: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"Халық денсаулығы және денсаулық сақтау жүйесі туралы" Қазақстан Республикасының </w:t>
      </w:r>
      <w:hyperlink r:id="rId155" w:anchor="z1" w:history="1">
        <w:r w:rsidRPr="001B7DDC">
          <w:rPr>
            <w:rFonts w:ascii="Arial" w:eastAsia="Times New Roman" w:hAnsi="Arial" w:cs="Arial"/>
            <w:color w:val="9A1616"/>
            <w:spacing w:val="2"/>
            <w:sz w:val="20"/>
            <w:szCs w:val="20"/>
            <w:u w:val="single"/>
            <w:lang w:eastAsia="ru-RU"/>
          </w:rPr>
          <w:t>Кодексіне</w:t>
        </w:r>
      </w:hyperlink>
      <w:r w:rsidRPr="001B7DDC">
        <w:rPr>
          <w:rFonts w:ascii="Arial" w:eastAsia="Times New Roman" w:hAnsi="Arial" w:cs="Arial"/>
          <w:color w:val="666666"/>
          <w:spacing w:val="2"/>
          <w:sz w:val="20"/>
          <w:szCs w:val="20"/>
          <w:lang w:eastAsia="ru-RU"/>
        </w:rPr>
        <w:t xml:space="preserve"> сәйкес тегін медициналық көмектің кепілдік берілген көлемі шеңберінде;</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"Міндетті әлеуметтік медициналық сақтандыру туралы"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56" w:anchor="z4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сәйкес міндетті әлеуметтік медициналық сақтандыру жүйесінде жүзеге асырады.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 Құқық қорғау органдары қызметкерлерінің өздерімен бірге тұратын отбасы мүшелері, сондай-ақ зейнеткерлері Қазақстан Республикасының Үкіметі айқындаған тәртіппен ішкі істер органдарының медициналық ұйымдарында медициналық және санаториялы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курорттық қызмет көрсетуді пайдаланады.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6. Ішкі істер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 әкелетін қызметті жүзеге асыруға құқылы.".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15. "Мемлекеттік мүлік туралы" 2011 жылғы 1 наурыздағы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57" w:anchor="z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w:t>
      </w:r>
      <w:proofErr w:type="gramStart"/>
      <w:r w:rsidRPr="001B7DDC">
        <w:rPr>
          <w:rFonts w:ascii="Arial" w:eastAsia="Times New Roman" w:hAnsi="Arial" w:cs="Arial"/>
          <w:color w:val="666666"/>
          <w:spacing w:val="2"/>
          <w:sz w:val="20"/>
          <w:szCs w:val="20"/>
          <w:lang w:eastAsia="ru-RU"/>
        </w:rPr>
        <w:t>12, 82-құжат; № 19-I, 19-II, 94, 96-құжаттар; № 22, 131-құжат; № 23, 143-құжат; 2015 ж., № 8, 42-құжат; № 11, 57-құжат; № 14, 72-құжат; № 19-І, 99-құжат; № 19-ІІ, 103, 105-құжаттар; № 20-ІV, 113-құжат; № 20-VІІ, 117-құжат; № 21-І, 124-құжат; № 21-ІІ, 130-құжат; № 21-ІІІ, 135-құжат; № 22-ІІ, 145, 148-құжаттар;</w:t>
      </w:r>
      <w:proofErr w:type="gramEnd"/>
      <w:r w:rsidRPr="001B7DDC">
        <w:rPr>
          <w:rFonts w:ascii="Arial" w:eastAsia="Times New Roman" w:hAnsi="Arial" w:cs="Arial"/>
          <w:color w:val="666666"/>
          <w:spacing w:val="2"/>
          <w:sz w:val="20"/>
          <w:szCs w:val="20"/>
          <w:lang w:eastAsia="ru-RU"/>
        </w:rPr>
        <w:t xml:space="preserve"> № 22-VІ, 159-құжат; № 23-ІІ, 170, 172-құжаттар; 2016 ж., № 7-І, 47-құжат; № 7-ІІ, 56-құжат; № 8-І, 62-құжат; № 24, 124-құжат; 2017 ж., № 4, 7-құжат; № 9, 22-құжат; 2017 жылғы 15 маусымда "Егемен Қазақстан" және "Казахстанская правда" газеттерінде жарияланған "Қазақстан </w:t>
      </w:r>
      <w:r w:rsidRPr="001B7DDC">
        <w:rPr>
          <w:rFonts w:ascii="Arial" w:eastAsia="Times New Roman" w:hAnsi="Arial" w:cs="Arial"/>
          <w:color w:val="666666"/>
          <w:spacing w:val="2"/>
          <w:sz w:val="20"/>
          <w:szCs w:val="20"/>
          <w:lang w:eastAsia="ru-RU"/>
        </w:rPr>
        <w:lastRenderedPageBreak/>
        <w:t>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w:t>
      </w:r>
      <w:proofErr w:type="gramStart"/>
      <w:r w:rsidRPr="001B7DDC">
        <w:rPr>
          <w:rFonts w:ascii="Arial" w:eastAsia="Times New Roman" w:hAnsi="Arial" w:cs="Arial"/>
          <w:color w:val="666666"/>
          <w:spacing w:val="2"/>
          <w:sz w:val="20"/>
          <w:szCs w:val="20"/>
          <w:lang w:eastAsia="ru-RU"/>
        </w:rPr>
        <w:t>ң З</w:t>
      </w:r>
      <w:proofErr w:type="gramEnd"/>
      <w:r w:rsidRPr="001B7DDC">
        <w:rPr>
          <w:rFonts w:ascii="Arial" w:eastAsia="Times New Roman" w:hAnsi="Arial" w:cs="Arial"/>
          <w:color w:val="666666"/>
          <w:spacing w:val="2"/>
          <w:sz w:val="20"/>
          <w:szCs w:val="20"/>
          <w:lang w:eastAsia="ru-RU"/>
        </w:rPr>
        <w:t>аңы):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 xml:space="preserve">1) 161-баптың </w:t>
      </w:r>
      <w:hyperlink r:id="rId158" w:anchor="z1110" w:history="1">
        <w:r w:rsidRPr="001B7DDC">
          <w:rPr>
            <w:rFonts w:ascii="Arial" w:eastAsia="Times New Roman" w:hAnsi="Arial" w:cs="Arial"/>
            <w:color w:val="9A1616"/>
            <w:spacing w:val="2"/>
            <w:sz w:val="20"/>
            <w:szCs w:val="20"/>
            <w:u w:val="single"/>
            <w:lang w:eastAsia="ru-RU"/>
          </w:rPr>
          <w:t>2-тармағындағы</w:t>
        </w:r>
      </w:hyperlink>
      <w:r w:rsidRPr="001B7DDC">
        <w:rPr>
          <w:rFonts w:ascii="Arial" w:eastAsia="Times New Roman" w:hAnsi="Arial" w:cs="Arial"/>
          <w:color w:val="666666"/>
          <w:spacing w:val="2"/>
          <w:sz w:val="20"/>
          <w:szCs w:val="20"/>
          <w:lang w:eastAsia="ru-RU"/>
        </w:rPr>
        <w:t xml:space="preserve"> "спорт саласында маманданатын мемлекеттік мекемелері" деген сөздер "спорт саласында, тегін медициналық көмектің кепілдік берілген көлемі шеңберінде және әлеуметтік медициналық сақтандыру жүйесінде медициналық көмек көрсету саласында маманданатын, арнаулы мемлекеттік және құқық қорғау органдарының тегін медициналы</w:t>
      </w:r>
      <w:proofErr w:type="gramEnd"/>
      <w:r w:rsidRPr="001B7DDC">
        <w:rPr>
          <w:rFonts w:ascii="Arial" w:eastAsia="Times New Roman" w:hAnsi="Arial" w:cs="Arial"/>
          <w:color w:val="666666"/>
          <w:spacing w:val="2"/>
          <w:sz w:val="20"/>
          <w:szCs w:val="20"/>
          <w:lang w:eastAsia="ru-RU"/>
        </w:rPr>
        <w:t xml:space="preserve">қ көмектің кепілдік берілген көлемі шеңберінде және </w:t>
      </w:r>
      <w:proofErr w:type="gramStart"/>
      <w:r w:rsidRPr="001B7DDC">
        <w:rPr>
          <w:rFonts w:ascii="Arial" w:eastAsia="Times New Roman" w:hAnsi="Arial" w:cs="Arial"/>
          <w:color w:val="666666"/>
          <w:spacing w:val="2"/>
          <w:sz w:val="20"/>
          <w:szCs w:val="20"/>
          <w:lang w:eastAsia="ru-RU"/>
        </w:rPr>
        <w:t>м</w:t>
      </w:r>
      <w:proofErr w:type="gramEnd"/>
      <w:r w:rsidRPr="001B7DDC">
        <w:rPr>
          <w:rFonts w:ascii="Arial" w:eastAsia="Times New Roman" w:hAnsi="Arial" w:cs="Arial"/>
          <w:color w:val="666666"/>
          <w:spacing w:val="2"/>
          <w:sz w:val="20"/>
          <w:szCs w:val="20"/>
          <w:lang w:eastAsia="ru-RU"/>
        </w:rPr>
        <w:t>індетті әлеуметтік медициналық сақтандыру жүйесінде медициналық көмек көрсету саласындағы мемлекеттік мекемелері" деген сөздермен ауыстырылсын;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164-баптың </w:t>
      </w:r>
      <w:hyperlink r:id="rId159" w:anchor="z1119" w:history="1">
        <w:r w:rsidRPr="001B7DDC">
          <w:rPr>
            <w:rFonts w:ascii="Arial" w:eastAsia="Times New Roman" w:hAnsi="Arial" w:cs="Arial"/>
            <w:color w:val="9A1616"/>
            <w:spacing w:val="2"/>
            <w:sz w:val="20"/>
            <w:szCs w:val="20"/>
            <w:u w:val="single"/>
            <w:lang w:eastAsia="ru-RU"/>
          </w:rPr>
          <w:t>3-тармағы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Қазақстан Республикасының Ұлттық Банкін, Қазақстан Республикасының арнаулы мемлекеттік органдарын қоспағанда, мемлекеттік органдар болып табылатын мемлекеттік мекемелер кіріс әкелетін қызметпен айналысуға құқылы емес. Қазақстан Республикасының Ұлттық Банкі "Қазақстан Республикасының Ұлттық Банкі туралы"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60" w:anchor="z1"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аңында</w:t>
        </w:r>
      </w:hyperlink>
      <w:r w:rsidRPr="001B7DDC">
        <w:rPr>
          <w:rFonts w:ascii="Arial" w:eastAsia="Times New Roman" w:hAnsi="Arial" w:cs="Arial"/>
          <w:color w:val="666666"/>
          <w:spacing w:val="2"/>
          <w:sz w:val="20"/>
          <w:szCs w:val="20"/>
          <w:lang w:eastAsia="ru-RU"/>
        </w:rPr>
        <w:t xml:space="preserve"> көзделген жағдайларда және тәртіппен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 әкелетін қызметпен айналысуға құқылы.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Арнаулы мемлекеттік органдар "Қазақстан Республикасының арнаулы мемлекеттік органдары туралы" Қазақстан Республикасы Заңының </w:t>
      </w:r>
      <w:hyperlink r:id="rId161" w:anchor="z1122" w:history="1">
        <w:r w:rsidRPr="001B7DDC">
          <w:rPr>
            <w:rFonts w:ascii="Arial" w:eastAsia="Times New Roman" w:hAnsi="Arial" w:cs="Arial"/>
            <w:color w:val="9A1616"/>
            <w:spacing w:val="2"/>
            <w:sz w:val="20"/>
            <w:szCs w:val="20"/>
            <w:u w:val="single"/>
            <w:lang w:eastAsia="ru-RU"/>
          </w:rPr>
          <w:t>83-бабына</w:t>
        </w:r>
      </w:hyperlink>
      <w:r w:rsidRPr="001B7DDC">
        <w:rPr>
          <w:rFonts w:ascii="Arial" w:eastAsia="Times New Roman" w:hAnsi="Arial" w:cs="Arial"/>
          <w:color w:val="666666"/>
          <w:spacing w:val="2"/>
          <w:sz w:val="20"/>
          <w:szCs w:val="20"/>
          <w:lang w:eastAsia="ru-RU"/>
        </w:rPr>
        <w:t xml:space="preserve"> сәйкес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 әкелетін қызметпен айналысуға құқылы.".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16. "Қазақстан Республикасының арнаулы мемлекеттік органдары туралы" 2012 жылғы 13 ақпандағы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62" w:anchor="z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2012 ж., № 4, 31-құжат; 2013 ж., № 2, 10-құжат; № 14, 72-құжат; 2014 ж., № 7, 37-құжат; № 8, 49-құжат; № 14, 84-құжат; № 16, 90-құжат; № 19-I, 19-II, 96-құжат; 2015 ж., № 1, 2-құжат; № 15, 78-құжат; № 21-III, 135-құжат; № 22-II, 148-құжат; № 22-III, 149-құжат; № 22-V, 154-құжат; 2016 ж., № 7-I, 49-құжат; № 24, 126-құжат;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w:t>
      </w:r>
      <w:proofErr w:type="gramStart"/>
      <w:r w:rsidRPr="001B7DDC">
        <w:rPr>
          <w:rFonts w:ascii="Arial" w:eastAsia="Times New Roman" w:hAnsi="Arial" w:cs="Arial"/>
          <w:color w:val="666666"/>
          <w:spacing w:val="2"/>
          <w:sz w:val="20"/>
          <w:szCs w:val="20"/>
          <w:lang w:eastAsia="ru-RU"/>
        </w:rPr>
        <w:t>ң З</w:t>
      </w:r>
      <w:proofErr w:type="gramEnd"/>
      <w:r w:rsidRPr="001B7DDC">
        <w:rPr>
          <w:rFonts w:ascii="Arial" w:eastAsia="Times New Roman" w:hAnsi="Arial" w:cs="Arial"/>
          <w:color w:val="666666"/>
          <w:spacing w:val="2"/>
          <w:sz w:val="20"/>
          <w:szCs w:val="20"/>
          <w:lang w:eastAsia="ru-RU"/>
        </w:rPr>
        <w:t>аңы):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w:t>
      </w:r>
      <w:hyperlink r:id="rId163" w:anchor="z928" w:history="1">
        <w:r w:rsidRPr="001B7DDC">
          <w:rPr>
            <w:rFonts w:ascii="Arial" w:eastAsia="Times New Roman" w:hAnsi="Arial" w:cs="Arial"/>
            <w:color w:val="9A1616"/>
            <w:spacing w:val="2"/>
            <w:sz w:val="20"/>
            <w:szCs w:val="20"/>
            <w:u w:val="single"/>
            <w:lang w:eastAsia="ru-RU"/>
          </w:rPr>
          <w:t>75-бапта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35" w:name="z234"/>
      <w:bookmarkEnd w:id="35"/>
      <w:r w:rsidRPr="001B7DDC">
        <w:rPr>
          <w:rFonts w:ascii="Arial" w:eastAsia="Times New Roman" w:hAnsi="Arial" w:cs="Arial"/>
          <w:color w:val="666666"/>
          <w:spacing w:val="2"/>
          <w:sz w:val="20"/>
          <w:szCs w:val="20"/>
          <w:lang w:eastAsia="ru-RU"/>
        </w:rPr>
        <w:t>      </w:t>
      </w:r>
      <w:hyperlink r:id="rId164" w:anchor="z929" w:history="1">
        <w:r w:rsidRPr="001B7DDC">
          <w:rPr>
            <w:rFonts w:ascii="Arial" w:eastAsia="Times New Roman" w:hAnsi="Arial" w:cs="Arial"/>
            <w:color w:val="9A1616"/>
            <w:spacing w:val="2"/>
            <w:sz w:val="20"/>
            <w:szCs w:val="20"/>
            <w:u w:val="single"/>
            <w:lang w:eastAsia="ru-RU"/>
          </w:rPr>
          <w:t>1-тармақ</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Қызметкерлерді медициналық қамтамасыз ету Қазақстан Республикасы ұлттық қауіпсіздік органдарының және Мемлекеттік </w:t>
      </w:r>
      <w:proofErr w:type="gramStart"/>
      <w:r w:rsidRPr="001B7DDC">
        <w:rPr>
          <w:rFonts w:ascii="Arial" w:eastAsia="Times New Roman" w:hAnsi="Arial" w:cs="Arial"/>
          <w:color w:val="666666"/>
          <w:spacing w:val="2"/>
          <w:sz w:val="20"/>
          <w:szCs w:val="20"/>
          <w:lang w:eastAsia="ru-RU"/>
        </w:rPr>
        <w:t>к</w:t>
      </w:r>
      <w:proofErr w:type="gramEnd"/>
      <w:r w:rsidRPr="001B7DDC">
        <w:rPr>
          <w:rFonts w:ascii="Arial" w:eastAsia="Times New Roman" w:hAnsi="Arial" w:cs="Arial"/>
          <w:color w:val="666666"/>
          <w:spacing w:val="2"/>
          <w:sz w:val="20"/>
          <w:szCs w:val="20"/>
          <w:lang w:eastAsia="ru-RU"/>
        </w:rPr>
        <w:t>үзет қызметінің әскери-медициналық бөлімшелерінде және мекемелерінде (бұдан әрі - әскери-медициналық бөлімшелер), сондай-ақ өзге де денсаулық сақтау субъектілерінде бюджет қаражаты есебінен жүзеге асырылады.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жекелеген санаттарына медициналық көмек Қазақстан Республикасы Президенті Іс басқармасының медициналық ұйымдарында:</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"Халық денсаулығы және денсаулық сақтау жүйесі туралы" Қазақстан Республикасының </w:t>
      </w:r>
      <w:hyperlink r:id="rId165" w:anchor="z1" w:history="1">
        <w:r w:rsidRPr="001B7DDC">
          <w:rPr>
            <w:rFonts w:ascii="Arial" w:eastAsia="Times New Roman" w:hAnsi="Arial" w:cs="Arial"/>
            <w:color w:val="9A1616"/>
            <w:spacing w:val="2"/>
            <w:sz w:val="20"/>
            <w:szCs w:val="20"/>
            <w:u w:val="single"/>
            <w:lang w:eastAsia="ru-RU"/>
          </w:rPr>
          <w:t>Кодексіне</w:t>
        </w:r>
      </w:hyperlink>
      <w:r w:rsidRPr="001B7DDC">
        <w:rPr>
          <w:rFonts w:ascii="Arial" w:eastAsia="Times New Roman" w:hAnsi="Arial" w:cs="Arial"/>
          <w:color w:val="666666"/>
          <w:spacing w:val="2"/>
          <w:sz w:val="20"/>
          <w:szCs w:val="20"/>
          <w:lang w:eastAsia="ru-RU"/>
        </w:rPr>
        <w:t xml:space="preserve"> сәйкес тегін медициналық көмектің кепілдік берілген көлемі шеңберінде;</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"Міндетті әлеуметтік медициналық сақтандыру туралы"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66" w:anchor="z4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сәйкес міндетті әлеуметтік медициналық сақтандыру жүйесінде;</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Қазақстан Республикасы Президентінің Іс басқармасы </w:t>
      </w:r>
      <w:proofErr w:type="gramStart"/>
      <w:r w:rsidRPr="001B7DDC">
        <w:rPr>
          <w:rFonts w:ascii="Arial" w:eastAsia="Times New Roman" w:hAnsi="Arial" w:cs="Arial"/>
          <w:color w:val="666666"/>
          <w:spacing w:val="2"/>
          <w:sz w:val="20"/>
          <w:szCs w:val="20"/>
          <w:lang w:eastAsia="ru-RU"/>
        </w:rPr>
        <w:t>ай</w:t>
      </w:r>
      <w:proofErr w:type="gramEnd"/>
      <w:r w:rsidRPr="001B7DDC">
        <w:rPr>
          <w:rFonts w:ascii="Arial" w:eastAsia="Times New Roman" w:hAnsi="Arial" w:cs="Arial"/>
          <w:color w:val="666666"/>
          <w:spacing w:val="2"/>
          <w:sz w:val="20"/>
          <w:szCs w:val="20"/>
          <w:lang w:eastAsia="ru-RU"/>
        </w:rPr>
        <w:t>қындайтын түрлер бойынша және көлемдерде бюджет қаражаты есебінен көрсетіледі.";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мынадай мазмұндағы 1-1-тармақпен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"1-1. Қызметкерлердің қызмет өткеру орнында немесе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ғылықты жерінде әскери-медициналық бөлімшелер немесе оларда тиісті бөлімшелер, мамандар не арнайы жабдық болмаған кезде медициналық көрсетілімдер бойынша қызметкерлерге медициналық көмекті денсаулық сақтау субъектілері: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"Міндетті әлеуметтік медициналық сақтандыру туралы" Қазақстан Республикасыны</w:t>
      </w:r>
      <w:proofErr w:type="gramStart"/>
      <w:r w:rsidRPr="001B7DDC">
        <w:rPr>
          <w:rFonts w:ascii="Arial" w:eastAsia="Times New Roman" w:hAnsi="Arial" w:cs="Arial"/>
          <w:color w:val="666666"/>
          <w:spacing w:val="2"/>
          <w:sz w:val="20"/>
          <w:szCs w:val="20"/>
          <w:lang w:eastAsia="ru-RU"/>
        </w:rPr>
        <w:t>ң З</w:t>
      </w:r>
      <w:proofErr w:type="gramEnd"/>
      <w:r w:rsidRPr="001B7DDC">
        <w:rPr>
          <w:rFonts w:ascii="Arial" w:eastAsia="Times New Roman" w:hAnsi="Arial" w:cs="Arial"/>
          <w:color w:val="666666"/>
          <w:spacing w:val="2"/>
          <w:sz w:val="20"/>
          <w:szCs w:val="20"/>
          <w:lang w:eastAsia="ru-RU"/>
        </w:rPr>
        <w:t>аңына сәйкес міндетті әлеуметтік медициналық сақтандыру жүйесінде көрсетеді.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Қызметкерлерге осы тармақтың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w:t>
      </w:r>
      <w:proofErr w:type="gramStart"/>
      <w:r w:rsidRPr="001B7DDC">
        <w:rPr>
          <w:rFonts w:ascii="Arial" w:eastAsia="Times New Roman" w:hAnsi="Arial" w:cs="Arial"/>
          <w:color w:val="666666"/>
          <w:spacing w:val="2"/>
          <w:sz w:val="20"/>
          <w:szCs w:val="20"/>
          <w:lang w:eastAsia="ru-RU"/>
        </w:rPr>
        <w:t>не</w:t>
      </w:r>
      <w:proofErr w:type="gramEnd"/>
      <w:r w:rsidRPr="001B7DDC">
        <w:rPr>
          <w:rFonts w:ascii="Arial" w:eastAsia="Times New Roman" w:hAnsi="Arial" w:cs="Arial"/>
          <w:color w:val="666666"/>
          <w:spacing w:val="2"/>
          <w:sz w:val="20"/>
          <w:szCs w:val="20"/>
          <w:lang w:eastAsia="ru-RU"/>
        </w:rPr>
        <w:t xml:space="preserve"> ақы төлеуге әлеуметтік медициналық сақтандыру қорының шығындарын өтеу денсаулық сақтау саласындағы уәкілетті </w:t>
      </w:r>
      <w:proofErr w:type="gramStart"/>
      <w:r w:rsidRPr="001B7DDC">
        <w:rPr>
          <w:rFonts w:ascii="Arial" w:eastAsia="Times New Roman" w:hAnsi="Arial" w:cs="Arial"/>
          <w:color w:val="666666"/>
          <w:spacing w:val="2"/>
          <w:sz w:val="20"/>
          <w:szCs w:val="20"/>
          <w:lang w:eastAsia="ru-RU"/>
        </w:rPr>
        <w:t>орган</w:t>
      </w:r>
      <w:proofErr w:type="gramEnd"/>
      <w:r w:rsidRPr="001B7DDC">
        <w:rPr>
          <w:rFonts w:ascii="Arial" w:eastAsia="Times New Roman" w:hAnsi="Arial" w:cs="Arial"/>
          <w:color w:val="666666"/>
          <w:spacing w:val="2"/>
          <w:sz w:val="20"/>
          <w:szCs w:val="20"/>
          <w:lang w:eastAsia="ru-RU"/>
        </w:rPr>
        <w:t>ға көзделген бюджет қаражаты есебінен жүзеге асырылады.";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78-баптың </w:t>
      </w:r>
      <w:hyperlink r:id="rId167" w:anchor="z976" w:history="1">
        <w:r w:rsidRPr="001B7DDC">
          <w:rPr>
            <w:rFonts w:ascii="Arial" w:eastAsia="Times New Roman" w:hAnsi="Arial" w:cs="Arial"/>
            <w:color w:val="9A1616"/>
            <w:spacing w:val="2"/>
            <w:sz w:val="20"/>
            <w:szCs w:val="20"/>
            <w:u w:val="single"/>
            <w:lang w:eastAsia="ru-RU"/>
          </w:rPr>
          <w:t>1</w:t>
        </w:r>
      </w:hyperlink>
      <w:r w:rsidRPr="001B7DDC">
        <w:rPr>
          <w:rFonts w:ascii="Arial" w:eastAsia="Times New Roman" w:hAnsi="Arial" w:cs="Arial"/>
          <w:color w:val="666666"/>
          <w:spacing w:val="2"/>
          <w:sz w:val="20"/>
          <w:szCs w:val="20"/>
          <w:lang w:eastAsia="ru-RU"/>
        </w:rPr>
        <w:t xml:space="preserve">, </w:t>
      </w:r>
      <w:hyperlink r:id="rId168" w:anchor="z977" w:history="1">
        <w:r w:rsidRPr="001B7DDC">
          <w:rPr>
            <w:rFonts w:ascii="Arial" w:eastAsia="Times New Roman" w:hAnsi="Arial" w:cs="Arial"/>
            <w:color w:val="9A1616"/>
            <w:spacing w:val="2"/>
            <w:sz w:val="20"/>
            <w:szCs w:val="20"/>
            <w:u w:val="single"/>
            <w:lang w:eastAsia="ru-RU"/>
          </w:rPr>
          <w:t>2</w:t>
        </w:r>
      </w:hyperlink>
      <w:r w:rsidRPr="001B7DDC">
        <w:rPr>
          <w:rFonts w:ascii="Arial" w:eastAsia="Times New Roman" w:hAnsi="Arial" w:cs="Arial"/>
          <w:color w:val="666666"/>
          <w:spacing w:val="2"/>
          <w:sz w:val="20"/>
          <w:szCs w:val="20"/>
          <w:lang w:eastAsia="ru-RU"/>
        </w:rPr>
        <w:t xml:space="preserve">, </w:t>
      </w:r>
      <w:hyperlink r:id="rId169" w:anchor="z978" w:history="1">
        <w:r w:rsidRPr="001B7DDC">
          <w:rPr>
            <w:rFonts w:ascii="Arial" w:eastAsia="Times New Roman" w:hAnsi="Arial" w:cs="Arial"/>
            <w:color w:val="9A1616"/>
            <w:spacing w:val="2"/>
            <w:sz w:val="20"/>
            <w:szCs w:val="20"/>
            <w:u w:val="single"/>
            <w:lang w:eastAsia="ru-RU"/>
          </w:rPr>
          <w:t>3</w:t>
        </w:r>
      </w:hyperlink>
      <w:r w:rsidRPr="001B7DDC">
        <w:rPr>
          <w:rFonts w:ascii="Arial" w:eastAsia="Times New Roman" w:hAnsi="Arial" w:cs="Arial"/>
          <w:color w:val="666666"/>
          <w:spacing w:val="2"/>
          <w:sz w:val="20"/>
          <w:szCs w:val="20"/>
          <w:lang w:eastAsia="ru-RU"/>
        </w:rPr>
        <w:t xml:space="preserve"> және </w:t>
      </w:r>
      <w:hyperlink r:id="rId170" w:anchor="z980" w:history="1">
        <w:r w:rsidRPr="001B7DDC">
          <w:rPr>
            <w:rFonts w:ascii="Arial" w:eastAsia="Times New Roman" w:hAnsi="Arial" w:cs="Arial"/>
            <w:color w:val="9A1616"/>
            <w:spacing w:val="2"/>
            <w:sz w:val="20"/>
            <w:szCs w:val="20"/>
            <w:u w:val="single"/>
            <w:lang w:eastAsia="ru-RU"/>
          </w:rPr>
          <w:t>5-тармақтары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Қызметкерлердің отбасы мүшелерінің, сондай-ақ олардың асырауындағы адамдардың әскери-медициналық бөлімшелерде медициналық көмекке құқығы бар.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Медициналық көмек көрсету бойынша әскери-медициналық бөлімшелердің көрсетілетін қызметтері</w:t>
      </w:r>
      <w:proofErr w:type="gramStart"/>
      <w:r w:rsidRPr="001B7DDC">
        <w:rPr>
          <w:rFonts w:ascii="Arial" w:eastAsia="Times New Roman" w:hAnsi="Arial" w:cs="Arial"/>
          <w:color w:val="666666"/>
          <w:spacing w:val="2"/>
          <w:sz w:val="20"/>
          <w:szCs w:val="20"/>
          <w:lang w:eastAsia="ru-RU"/>
        </w:rPr>
        <w:t>не</w:t>
      </w:r>
      <w:proofErr w:type="gramEnd"/>
      <w:r w:rsidRPr="001B7DDC">
        <w:rPr>
          <w:rFonts w:ascii="Arial" w:eastAsia="Times New Roman" w:hAnsi="Arial" w:cs="Arial"/>
          <w:color w:val="666666"/>
          <w:spacing w:val="2"/>
          <w:sz w:val="20"/>
          <w:szCs w:val="20"/>
          <w:lang w:eastAsia="ru-RU"/>
        </w:rPr>
        <w:t xml:space="preserve"> ақы төлеуді әлеуметтік медициналық сақтандыру қоры: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"Халық денсаулығы және денсаулық сақтау жүйесі туралы" Қазақстан Республикасының </w:t>
      </w:r>
      <w:hyperlink r:id="rId171" w:anchor="z1" w:history="1">
        <w:r w:rsidRPr="001B7DDC">
          <w:rPr>
            <w:rFonts w:ascii="Arial" w:eastAsia="Times New Roman" w:hAnsi="Arial" w:cs="Arial"/>
            <w:color w:val="9A1616"/>
            <w:spacing w:val="2"/>
            <w:sz w:val="20"/>
            <w:szCs w:val="20"/>
            <w:u w:val="single"/>
            <w:lang w:eastAsia="ru-RU"/>
          </w:rPr>
          <w:t>Кодексіне</w:t>
        </w:r>
      </w:hyperlink>
      <w:r w:rsidRPr="001B7DDC">
        <w:rPr>
          <w:rFonts w:ascii="Arial" w:eastAsia="Times New Roman" w:hAnsi="Arial" w:cs="Arial"/>
          <w:color w:val="666666"/>
          <w:spacing w:val="2"/>
          <w:sz w:val="20"/>
          <w:szCs w:val="20"/>
          <w:lang w:eastAsia="ru-RU"/>
        </w:rPr>
        <w:t xml:space="preserve"> сәйкес тегін медициналық көмектің кепілдік берілген көлемі шеңберінде;</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"Міндетті әлеуметтік медициналық сақтандыру туралы"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72" w:anchor="z4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сәйкес міндетті әлеуметтік медициналық сақтандыру жүйесінде жүзеге асырады.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Қазақстан Республикасының заңнамасына сәйкес ақы алынбайтын жағдайларды қоспағанда, амбулаториялық емделу кезінде отбасы мүшелеріне дәр</w:t>
      </w:r>
      <w:proofErr w:type="gramStart"/>
      <w:r w:rsidRPr="001B7DDC">
        <w:rPr>
          <w:rFonts w:ascii="Arial" w:eastAsia="Times New Roman" w:hAnsi="Arial" w:cs="Arial"/>
          <w:color w:val="666666"/>
          <w:spacing w:val="2"/>
          <w:sz w:val="20"/>
          <w:szCs w:val="20"/>
          <w:lang w:eastAsia="ru-RU"/>
        </w:rPr>
        <w:t>і-</w:t>
      </w:r>
      <w:proofErr w:type="gramEnd"/>
      <w:r w:rsidRPr="001B7DDC">
        <w:rPr>
          <w:rFonts w:ascii="Arial" w:eastAsia="Times New Roman" w:hAnsi="Arial" w:cs="Arial"/>
          <w:color w:val="666666"/>
          <w:spacing w:val="2"/>
          <w:sz w:val="20"/>
          <w:szCs w:val="20"/>
          <w:lang w:eastAsia="ru-RU"/>
        </w:rPr>
        <w:t>дәрмек ақысы төленіп беріледі.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 xml:space="preserve">3. Қызметкерлердің отбасы мүшелерінің осы баптың </w:t>
      </w:r>
      <w:hyperlink r:id="rId173" w:anchor="z976" w:history="1">
        <w:r w:rsidRPr="001B7DDC">
          <w:rPr>
            <w:rFonts w:ascii="Arial" w:eastAsia="Times New Roman" w:hAnsi="Arial" w:cs="Arial"/>
            <w:color w:val="9A1616"/>
            <w:spacing w:val="2"/>
            <w:sz w:val="20"/>
            <w:szCs w:val="20"/>
            <w:u w:val="single"/>
            <w:lang w:eastAsia="ru-RU"/>
          </w:rPr>
          <w:t>1</w:t>
        </w:r>
      </w:hyperlink>
      <w:r w:rsidRPr="001B7DDC">
        <w:rPr>
          <w:rFonts w:ascii="Arial" w:eastAsia="Times New Roman" w:hAnsi="Arial" w:cs="Arial"/>
          <w:color w:val="666666"/>
          <w:spacing w:val="2"/>
          <w:sz w:val="20"/>
          <w:szCs w:val="20"/>
          <w:lang w:eastAsia="ru-RU"/>
        </w:rPr>
        <w:t xml:space="preserve"> және </w:t>
      </w:r>
      <w:hyperlink r:id="rId174" w:anchor="z977" w:history="1">
        <w:r w:rsidRPr="001B7DDC">
          <w:rPr>
            <w:rFonts w:ascii="Arial" w:eastAsia="Times New Roman" w:hAnsi="Arial" w:cs="Arial"/>
            <w:color w:val="9A1616"/>
            <w:spacing w:val="2"/>
            <w:sz w:val="20"/>
            <w:szCs w:val="20"/>
            <w:u w:val="single"/>
            <w:lang w:eastAsia="ru-RU"/>
          </w:rPr>
          <w:t>2-тармақтарында</w:t>
        </w:r>
      </w:hyperlink>
      <w:r w:rsidRPr="001B7DDC">
        <w:rPr>
          <w:rFonts w:ascii="Arial" w:eastAsia="Times New Roman" w:hAnsi="Arial" w:cs="Arial"/>
          <w:color w:val="666666"/>
          <w:spacing w:val="2"/>
          <w:sz w:val="20"/>
          <w:szCs w:val="20"/>
          <w:lang w:eastAsia="ru-RU"/>
        </w:rPr>
        <w:t xml:space="preserve"> көзделген құқықтары арнаулы мемлекеттік органдардағы қызметтен денсаулық жағдайына (қызметтік міндеттерін атқару кезінде алған ауруына, мертігуіне, мүгедектігіне), сондай-ақ қызметте болудың шекті жасына толуына немесе штаттардың қысқартылуына байланысты шығарылған ж</w:t>
      </w:r>
      <w:proofErr w:type="gramEnd"/>
      <w:r w:rsidRPr="001B7DDC">
        <w:rPr>
          <w:rFonts w:ascii="Arial" w:eastAsia="Times New Roman" w:hAnsi="Arial" w:cs="Arial"/>
          <w:color w:val="666666"/>
          <w:spacing w:val="2"/>
          <w:sz w:val="20"/>
          <w:szCs w:val="20"/>
          <w:lang w:eastAsia="ru-RU"/>
        </w:rPr>
        <w:t>әне күнтізбелік жиырма және одан да кө</w:t>
      </w:r>
      <w:proofErr w:type="gramStart"/>
      <w:r w:rsidRPr="001B7DDC">
        <w:rPr>
          <w:rFonts w:ascii="Arial" w:eastAsia="Times New Roman" w:hAnsi="Arial" w:cs="Arial"/>
          <w:color w:val="666666"/>
          <w:spacing w:val="2"/>
          <w:sz w:val="20"/>
          <w:szCs w:val="20"/>
          <w:lang w:eastAsia="ru-RU"/>
        </w:rPr>
        <w:t>п</w:t>
      </w:r>
      <w:proofErr w:type="gramEnd"/>
      <w:r w:rsidRPr="001B7DDC">
        <w:rPr>
          <w:rFonts w:ascii="Arial" w:eastAsia="Times New Roman" w:hAnsi="Arial" w:cs="Arial"/>
          <w:color w:val="666666"/>
          <w:spacing w:val="2"/>
          <w:sz w:val="20"/>
          <w:szCs w:val="20"/>
          <w:lang w:eastAsia="ru-RU"/>
        </w:rPr>
        <w:t xml:space="preserve"> еңбек сіңірген жылдары бар қызметкерлердің отбасы мүшелеріне қолданылады.";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 Қызмет өткеру кезінде қайтыс болған немесе мүгедек болған қызметкердің отбасы мүшелерінің осы баптың 1 және 2-тармақтарына сәйкес медициналық көмек алу құқығы сақталады.";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79-баптың </w:t>
      </w:r>
      <w:hyperlink r:id="rId175" w:anchor="z1003" w:history="1">
        <w:r w:rsidRPr="001B7DDC">
          <w:rPr>
            <w:rFonts w:ascii="Arial" w:eastAsia="Times New Roman" w:hAnsi="Arial" w:cs="Arial"/>
            <w:color w:val="9A1616"/>
            <w:spacing w:val="2"/>
            <w:sz w:val="20"/>
            <w:szCs w:val="20"/>
            <w:u w:val="single"/>
            <w:lang w:eastAsia="ru-RU"/>
          </w:rPr>
          <w:t>4-тармағы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"4. Арнаулы мемлекеттік органдардағы қызметтен денсаулық жағдайына (қызметтік міндеттерін атқару кезінде алған ауруына, мертігуіне, мүгедектігіне), сондай-ақ қызметте болудың шекті жасына толуына немесе штаттардың қысқартылуына байланысты шығарылған және күнтізбелік жиырма және одан да кө</w:t>
      </w:r>
      <w:proofErr w:type="gramStart"/>
      <w:r w:rsidRPr="001B7DDC">
        <w:rPr>
          <w:rFonts w:ascii="Arial" w:eastAsia="Times New Roman" w:hAnsi="Arial" w:cs="Arial"/>
          <w:color w:val="666666"/>
          <w:spacing w:val="2"/>
          <w:sz w:val="20"/>
          <w:szCs w:val="20"/>
          <w:lang w:eastAsia="ru-RU"/>
        </w:rPr>
        <w:t>п</w:t>
      </w:r>
      <w:proofErr w:type="gramEnd"/>
      <w:r w:rsidRPr="001B7DDC">
        <w:rPr>
          <w:rFonts w:ascii="Arial" w:eastAsia="Times New Roman" w:hAnsi="Arial" w:cs="Arial"/>
          <w:color w:val="666666"/>
          <w:spacing w:val="2"/>
          <w:sz w:val="20"/>
          <w:szCs w:val="20"/>
          <w:lang w:eastAsia="ru-RU"/>
        </w:rPr>
        <w:t xml:space="preserve"> еңбек сіңірген жылдары бар қызметкерлерге әскери-медициналық бөлімшелерде мемлекет есебінен медициналық қамтамасыз етілу және санаториялы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курорттық емделу құқығы сақталады.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Олардың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ғылықты жерінде әскери-медициналық бөлімшелер немесе оларда тиісті бөлімшелер, мамандар не арнайы жабдық болмаған кезде медициналық көмекті денсаулық сақтау субъектілері: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"Халық денсаулығы және денсаулық сақтау жүйесі туралы" Қазақстан Республикасының </w:t>
      </w:r>
      <w:hyperlink r:id="rId176" w:anchor="z1" w:history="1">
        <w:r w:rsidRPr="001B7DDC">
          <w:rPr>
            <w:rFonts w:ascii="Arial" w:eastAsia="Times New Roman" w:hAnsi="Arial" w:cs="Arial"/>
            <w:color w:val="9A1616"/>
            <w:spacing w:val="2"/>
            <w:sz w:val="20"/>
            <w:szCs w:val="20"/>
            <w:u w:val="single"/>
            <w:lang w:eastAsia="ru-RU"/>
          </w:rPr>
          <w:t>Кодексіне</w:t>
        </w:r>
      </w:hyperlink>
      <w:r w:rsidRPr="001B7DDC">
        <w:rPr>
          <w:rFonts w:ascii="Arial" w:eastAsia="Times New Roman" w:hAnsi="Arial" w:cs="Arial"/>
          <w:color w:val="666666"/>
          <w:spacing w:val="2"/>
          <w:sz w:val="20"/>
          <w:szCs w:val="20"/>
          <w:lang w:eastAsia="ru-RU"/>
        </w:rPr>
        <w:t xml:space="preserve"> сәйкес тегін медициналық көмектің кепілдік берілген көлемі шеңберінде;</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"Міндетті әлеуметтік медициналық сақтандыру туралы"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77" w:anchor="z4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сәйкес міндетті әлеуметтік медициналық сақтандыру жүйесінде көрсетеді.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Осы тармақта көрсетілген </w:t>
      </w:r>
      <w:proofErr w:type="gramStart"/>
      <w:r w:rsidRPr="001B7DDC">
        <w:rPr>
          <w:rFonts w:ascii="Arial" w:eastAsia="Times New Roman" w:hAnsi="Arial" w:cs="Arial"/>
          <w:color w:val="666666"/>
          <w:spacing w:val="2"/>
          <w:sz w:val="20"/>
          <w:szCs w:val="20"/>
          <w:lang w:eastAsia="ru-RU"/>
        </w:rPr>
        <w:t>адамдар</w:t>
      </w:r>
      <w:proofErr w:type="gramEnd"/>
      <w:r w:rsidRPr="001B7DDC">
        <w:rPr>
          <w:rFonts w:ascii="Arial" w:eastAsia="Times New Roman" w:hAnsi="Arial" w:cs="Arial"/>
          <w:color w:val="666666"/>
          <w:spacing w:val="2"/>
          <w:sz w:val="20"/>
          <w:szCs w:val="20"/>
          <w:lang w:eastAsia="ru-RU"/>
        </w:rPr>
        <w:t>ға медициналық көмек көрсету бойынша әскери-медициналық бөлімшелердің көрсетілетін қызметтеріне ақы төлеуді әлеуметтік медициналық сақтандыру қоры: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"Міндетті әлеуметтік медициналық сақтандыру туралы" Қазақстан Республикасыны</w:t>
      </w:r>
      <w:proofErr w:type="gramStart"/>
      <w:r w:rsidRPr="001B7DDC">
        <w:rPr>
          <w:rFonts w:ascii="Arial" w:eastAsia="Times New Roman" w:hAnsi="Arial" w:cs="Arial"/>
          <w:color w:val="666666"/>
          <w:spacing w:val="2"/>
          <w:sz w:val="20"/>
          <w:szCs w:val="20"/>
          <w:lang w:eastAsia="ru-RU"/>
        </w:rPr>
        <w:t>ң З</w:t>
      </w:r>
      <w:proofErr w:type="gramEnd"/>
      <w:r w:rsidRPr="001B7DDC">
        <w:rPr>
          <w:rFonts w:ascii="Arial" w:eastAsia="Times New Roman" w:hAnsi="Arial" w:cs="Arial"/>
          <w:color w:val="666666"/>
          <w:spacing w:val="2"/>
          <w:sz w:val="20"/>
          <w:szCs w:val="20"/>
          <w:lang w:eastAsia="ru-RU"/>
        </w:rPr>
        <w:t>аңына сәйкес міндетті әлеуметтік медициналық сақтандыру жүйесінде жүзеге асырады.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Көрсетілген адамдарды санаториялы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курорттық емдеу және оларды дәрілік қамтамасыз ету арнаулы мемлекеттік органдарға көзделген бюджет қаражаты есебінен жүзеге асырылады.";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4) 83-баптың </w:t>
      </w:r>
      <w:hyperlink r:id="rId178" w:anchor="z1031" w:history="1">
        <w:r w:rsidRPr="001B7DDC">
          <w:rPr>
            <w:rFonts w:ascii="Arial" w:eastAsia="Times New Roman" w:hAnsi="Arial" w:cs="Arial"/>
            <w:color w:val="9A1616"/>
            <w:spacing w:val="2"/>
            <w:sz w:val="20"/>
            <w:szCs w:val="20"/>
            <w:u w:val="single"/>
            <w:lang w:eastAsia="ru-RU"/>
          </w:rPr>
          <w:t>1-тармағы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Арнаулы мемлекеттік органдарды қаржылық қамтамасыз ету: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республикалық бюджет қаражаты есебінен;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Әскери-медициналық бөлімшелер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 әкелетін қызметті жүзеге асыруға құқылы.";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5) 84-баптың </w:t>
      </w:r>
      <w:hyperlink r:id="rId179" w:anchor="z1034" w:history="1">
        <w:r w:rsidRPr="001B7DDC">
          <w:rPr>
            <w:rFonts w:ascii="Arial" w:eastAsia="Times New Roman" w:hAnsi="Arial" w:cs="Arial"/>
            <w:color w:val="9A1616"/>
            <w:spacing w:val="2"/>
            <w:sz w:val="20"/>
            <w:szCs w:val="20"/>
            <w:u w:val="single"/>
            <w:lang w:eastAsia="ru-RU"/>
          </w:rPr>
          <w:t>1-тармағы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Арнаулы мемлекеттік органдарды материалды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техникалық қамтамасыз ету: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республикалық бюджет қаражаты есебінен;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17. "Әскери қызмет және әскери қызметшілердің мәртебесі туралы" 2012 жылғы 16 ақпандағы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80" w:anchor="z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 21-III, 135-құжат; № 23-II, 170-құжат;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w:t>
      </w:r>
      <w:proofErr w:type="gramStart"/>
      <w:r w:rsidRPr="001B7DDC">
        <w:rPr>
          <w:rFonts w:ascii="Arial" w:eastAsia="Times New Roman" w:hAnsi="Arial" w:cs="Arial"/>
          <w:color w:val="666666"/>
          <w:spacing w:val="2"/>
          <w:sz w:val="20"/>
          <w:szCs w:val="20"/>
          <w:lang w:eastAsia="ru-RU"/>
        </w:rPr>
        <w:t>ң З</w:t>
      </w:r>
      <w:proofErr w:type="gramEnd"/>
      <w:r w:rsidRPr="001B7DDC">
        <w:rPr>
          <w:rFonts w:ascii="Arial" w:eastAsia="Times New Roman" w:hAnsi="Arial" w:cs="Arial"/>
          <w:color w:val="666666"/>
          <w:spacing w:val="2"/>
          <w:sz w:val="20"/>
          <w:szCs w:val="20"/>
          <w:lang w:eastAsia="ru-RU"/>
        </w:rPr>
        <w:t>аңы):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w:t>
      </w:r>
      <w:hyperlink r:id="rId181" w:anchor="z567" w:history="1">
        <w:r w:rsidRPr="001B7DDC">
          <w:rPr>
            <w:rFonts w:ascii="Arial" w:eastAsia="Times New Roman" w:hAnsi="Arial" w:cs="Arial"/>
            <w:color w:val="9A1616"/>
            <w:spacing w:val="2"/>
            <w:sz w:val="20"/>
            <w:szCs w:val="20"/>
            <w:u w:val="single"/>
            <w:lang w:eastAsia="ru-RU"/>
          </w:rPr>
          <w:t>44-бапта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5-тармақ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 Әскери қызметшілерді әскери-медициналық мекемелерде (ұйымдарда, бө</w:t>
      </w:r>
      <w:proofErr w:type="gramStart"/>
      <w:r w:rsidRPr="001B7DDC">
        <w:rPr>
          <w:rFonts w:ascii="Arial" w:eastAsia="Times New Roman" w:hAnsi="Arial" w:cs="Arial"/>
          <w:color w:val="666666"/>
          <w:spacing w:val="2"/>
          <w:sz w:val="20"/>
          <w:szCs w:val="20"/>
          <w:lang w:eastAsia="ru-RU"/>
        </w:rPr>
        <w:t>л</w:t>
      </w:r>
      <w:proofErr w:type="gramEnd"/>
      <w:r w:rsidRPr="001B7DDC">
        <w:rPr>
          <w:rFonts w:ascii="Arial" w:eastAsia="Times New Roman" w:hAnsi="Arial" w:cs="Arial"/>
          <w:color w:val="666666"/>
          <w:spacing w:val="2"/>
          <w:sz w:val="20"/>
          <w:szCs w:val="20"/>
          <w:lang w:eastAsia="ru-RU"/>
        </w:rPr>
        <w:t>імшелерде) медициналық қамтамасыз ету бюджет қаражаты есебінен жүзеге асырылады.";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мынадай мазмұндағы 5-1-тармақпен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"5-1. Әскери қызметшілердің әскери қызмет өткеру орнында немесе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ғылықты жерінде әскери-медициналық мекемелер (ұйымдар, бөлімшелер) немесе оларда тиісті бөлімшелер, мамандар не арнайы жабдық болмаған кезде медициналық көрсетілімдер бойынша әскери қызметшілерге медициналық көмекті денсаулық сақтау субъектілері: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"Халық денсаулығы және денсаулық сақтау жүйесі туралы" Қазақстан Республикасының </w:t>
      </w:r>
      <w:hyperlink r:id="rId182" w:anchor="z1" w:history="1">
        <w:r w:rsidRPr="001B7DDC">
          <w:rPr>
            <w:rFonts w:ascii="Arial" w:eastAsia="Times New Roman" w:hAnsi="Arial" w:cs="Arial"/>
            <w:color w:val="9A1616"/>
            <w:spacing w:val="2"/>
            <w:sz w:val="20"/>
            <w:szCs w:val="20"/>
            <w:u w:val="single"/>
            <w:lang w:eastAsia="ru-RU"/>
          </w:rPr>
          <w:t>Кодексіне</w:t>
        </w:r>
      </w:hyperlink>
      <w:r w:rsidRPr="001B7DDC">
        <w:rPr>
          <w:rFonts w:ascii="Arial" w:eastAsia="Times New Roman" w:hAnsi="Arial" w:cs="Arial"/>
          <w:color w:val="666666"/>
          <w:spacing w:val="2"/>
          <w:sz w:val="20"/>
          <w:szCs w:val="20"/>
          <w:lang w:eastAsia="ru-RU"/>
        </w:rPr>
        <w:t xml:space="preserve"> сәйкес тегін медициналық көмектің кепілдік берілген көлемі шеңберінде;</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"Міндетті әлеуметтік медициналық сақтандыру туралы"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83" w:anchor="z4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сәйкес міндетті әлеуметтік медициналық сақтандыру жүйесінде көрсетеді.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Әскери қызметшілерге осы тармақтың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Тегін медициналық көмектің кепілдік берілген көлемі шеңберінде және міндетті әлеуметтік медициналық сақтандыру жүйесінде әскери қызметшілерге медициналық көмек көрсету бойынша денсаулық сақтау субъектілерінің көрсетілетін қызметтері</w:t>
      </w:r>
      <w:proofErr w:type="gramStart"/>
      <w:r w:rsidRPr="001B7DDC">
        <w:rPr>
          <w:rFonts w:ascii="Arial" w:eastAsia="Times New Roman" w:hAnsi="Arial" w:cs="Arial"/>
          <w:color w:val="666666"/>
          <w:spacing w:val="2"/>
          <w:sz w:val="20"/>
          <w:szCs w:val="20"/>
          <w:lang w:eastAsia="ru-RU"/>
        </w:rPr>
        <w:t>не</w:t>
      </w:r>
      <w:proofErr w:type="gramEnd"/>
      <w:r w:rsidRPr="001B7DDC">
        <w:rPr>
          <w:rFonts w:ascii="Arial" w:eastAsia="Times New Roman" w:hAnsi="Arial" w:cs="Arial"/>
          <w:color w:val="666666"/>
          <w:spacing w:val="2"/>
          <w:sz w:val="20"/>
          <w:szCs w:val="20"/>
          <w:lang w:eastAsia="ru-RU"/>
        </w:rPr>
        <w:t xml:space="preserve"> ақы төлеуге әлеуметтік медициналық сақтандыру қорының шығындарын өтеу денсаулық сақтау саласындағы уәкілетті </w:t>
      </w:r>
      <w:proofErr w:type="gramStart"/>
      <w:r w:rsidRPr="001B7DDC">
        <w:rPr>
          <w:rFonts w:ascii="Arial" w:eastAsia="Times New Roman" w:hAnsi="Arial" w:cs="Arial"/>
          <w:color w:val="666666"/>
          <w:spacing w:val="2"/>
          <w:sz w:val="20"/>
          <w:szCs w:val="20"/>
          <w:lang w:eastAsia="ru-RU"/>
        </w:rPr>
        <w:t>орган</w:t>
      </w:r>
      <w:proofErr w:type="gramEnd"/>
      <w:r w:rsidRPr="001B7DDC">
        <w:rPr>
          <w:rFonts w:ascii="Arial" w:eastAsia="Times New Roman" w:hAnsi="Arial" w:cs="Arial"/>
          <w:color w:val="666666"/>
          <w:spacing w:val="2"/>
          <w:sz w:val="20"/>
          <w:szCs w:val="20"/>
          <w:lang w:eastAsia="ru-RU"/>
        </w:rPr>
        <w:t>ға көзделген бюджет қаражаты есебінен жүзеге асырылады.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Тегін медициналық көмектің кепілдік берілген көлемі шеңберінде және міндетті әлеуметтік медициналық сақтандыру жүйесінде медициналық көмек </w:t>
      </w:r>
      <w:proofErr w:type="gramStart"/>
      <w:r w:rsidRPr="001B7DDC">
        <w:rPr>
          <w:rFonts w:ascii="Arial" w:eastAsia="Times New Roman" w:hAnsi="Arial" w:cs="Arial"/>
          <w:color w:val="666666"/>
          <w:spacing w:val="2"/>
          <w:sz w:val="20"/>
          <w:szCs w:val="20"/>
          <w:lang w:eastAsia="ru-RU"/>
        </w:rPr>
        <w:t>алу</w:t>
      </w:r>
      <w:proofErr w:type="gramEnd"/>
      <w:r w:rsidRPr="001B7DDC">
        <w:rPr>
          <w:rFonts w:ascii="Arial" w:eastAsia="Times New Roman" w:hAnsi="Arial" w:cs="Arial"/>
          <w:color w:val="666666"/>
          <w:spacing w:val="2"/>
          <w:sz w:val="20"/>
          <w:szCs w:val="20"/>
          <w:lang w:eastAsia="ru-RU"/>
        </w:rPr>
        <w:t>ға әскери қызметшілердің жұмсаған меншікті қаражатын, құрылымында олар әскери қызметті өткеретін уәкілетті орган Қазақстан Республикасының Үкіметі айқындайтын тәртіппен өтейді.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Әскери қызмет міндеттерін атқару кезінде жараланған, контузия, жарақат алған, мертіккен немесе ауырған әскери қызметшілер, құрылымында олар әскери қызметті өткеретін Қарулы Күштердің қаражаты есебінен санаториялы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курорттық емделуге жіберіледі.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Мерзімді қызметтің әскери қызметшілері және әскери оқу орындарының курсанттары медициналық көрсетілімдер болған кезде мемлекет есебінен санаториялы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курорттық емделумен қамтамасыз етіледі.";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xml:space="preserve">      2) </w:t>
      </w:r>
      <w:hyperlink r:id="rId184" w:anchor="z636" w:history="1">
        <w:r w:rsidRPr="001B7DDC">
          <w:rPr>
            <w:rFonts w:ascii="Arial" w:eastAsia="Times New Roman" w:hAnsi="Arial" w:cs="Arial"/>
            <w:color w:val="9A1616"/>
            <w:spacing w:val="2"/>
            <w:sz w:val="20"/>
            <w:szCs w:val="20"/>
            <w:u w:val="single"/>
            <w:lang w:eastAsia="ru-RU"/>
          </w:rPr>
          <w:t>50-бапта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36" w:name="z286"/>
      <w:bookmarkEnd w:id="36"/>
      <w:r w:rsidRPr="001B7DDC">
        <w:rPr>
          <w:rFonts w:ascii="Arial" w:eastAsia="Times New Roman" w:hAnsi="Arial" w:cs="Arial"/>
          <w:color w:val="666666"/>
          <w:spacing w:val="2"/>
          <w:sz w:val="20"/>
          <w:szCs w:val="20"/>
          <w:lang w:eastAsia="ru-RU"/>
        </w:rPr>
        <w:t>      </w:t>
      </w:r>
      <w:hyperlink r:id="rId185" w:anchor="z637" w:history="1">
        <w:r w:rsidRPr="001B7DDC">
          <w:rPr>
            <w:rFonts w:ascii="Arial" w:eastAsia="Times New Roman" w:hAnsi="Arial" w:cs="Arial"/>
            <w:color w:val="9A1616"/>
            <w:spacing w:val="2"/>
            <w:sz w:val="20"/>
            <w:szCs w:val="20"/>
            <w:u w:val="single"/>
            <w:lang w:eastAsia="ru-RU"/>
          </w:rPr>
          <w:t>1-тармақтың</w:t>
        </w:r>
      </w:hyperlink>
      <w:r w:rsidRPr="001B7DDC">
        <w:rPr>
          <w:rFonts w:ascii="Arial" w:eastAsia="Times New Roman" w:hAnsi="Arial" w:cs="Arial"/>
          <w:color w:val="666666"/>
          <w:spacing w:val="2"/>
          <w:sz w:val="20"/>
          <w:szCs w:val="20"/>
          <w:lang w:eastAsia="ru-RU"/>
        </w:rPr>
        <w:t xml:space="preserve"> екінші және үшінші бө</w:t>
      </w:r>
      <w:proofErr w:type="gramStart"/>
      <w:r w:rsidRPr="001B7DDC">
        <w:rPr>
          <w:rFonts w:ascii="Arial" w:eastAsia="Times New Roman" w:hAnsi="Arial" w:cs="Arial"/>
          <w:color w:val="666666"/>
          <w:spacing w:val="2"/>
          <w:sz w:val="20"/>
          <w:szCs w:val="20"/>
          <w:lang w:eastAsia="ru-RU"/>
        </w:rPr>
        <w:t>л</w:t>
      </w:r>
      <w:proofErr w:type="gramEnd"/>
      <w:r w:rsidRPr="001B7DDC">
        <w:rPr>
          <w:rFonts w:ascii="Arial" w:eastAsia="Times New Roman" w:hAnsi="Arial" w:cs="Arial"/>
          <w:color w:val="666666"/>
          <w:spacing w:val="2"/>
          <w:sz w:val="20"/>
          <w:szCs w:val="20"/>
          <w:lang w:eastAsia="ru-RU"/>
        </w:rPr>
        <w:t>іктері алып тасталсын;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мынадай мазмұндағы 1-1-тармақпен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"1-1. Осы баптың 1-тармағында көрсетілген </w:t>
      </w:r>
      <w:proofErr w:type="gramStart"/>
      <w:r w:rsidRPr="001B7DDC">
        <w:rPr>
          <w:rFonts w:ascii="Arial" w:eastAsia="Times New Roman" w:hAnsi="Arial" w:cs="Arial"/>
          <w:color w:val="666666"/>
          <w:spacing w:val="2"/>
          <w:sz w:val="20"/>
          <w:szCs w:val="20"/>
          <w:lang w:eastAsia="ru-RU"/>
        </w:rPr>
        <w:t>адамдар</w:t>
      </w:r>
      <w:proofErr w:type="gramEnd"/>
      <w:r w:rsidRPr="001B7DDC">
        <w:rPr>
          <w:rFonts w:ascii="Arial" w:eastAsia="Times New Roman" w:hAnsi="Arial" w:cs="Arial"/>
          <w:color w:val="666666"/>
          <w:spacing w:val="2"/>
          <w:sz w:val="20"/>
          <w:szCs w:val="20"/>
          <w:lang w:eastAsia="ru-RU"/>
        </w:rPr>
        <w:t>ға медициналық көмек көрсету бойынша әскери-медициналық мекемелердің (ұйымдардың, бөлімшелердің) көрсетілетін қызметтеріне ақы төлеуді әлеуметтік медициналық сақтандыру қоры: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"Халық денсаулығы және денсаулық сақтау жүйесі туралы" Қазақстан Республикасының </w:t>
      </w:r>
      <w:hyperlink r:id="rId186" w:anchor="z1" w:history="1">
        <w:r w:rsidRPr="001B7DDC">
          <w:rPr>
            <w:rFonts w:ascii="Arial" w:eastAsia="Times New Roman" w:hAnsi="Arial" w:cs="Arial"/>
            <w:color w:val="9A1616"/>
            <w:spacing w:val="2"/>
            <w:sz w:val="20"/>
            <w:szCs w:val="20"/>
            <w:u w:val="single"/>
            <w:lang w:eastAsia="ru-RU"/>
          </w:rPr>
          <w:t>Кодексіне</w:t>
        </w:r>
      </w:hyperlink>
      <w:r w:rsidRPr="001B7DDC">
        <w:rPr>
          <w:rFonts w:ascii="Arial" w:eastAsia="Times New Roman" w:hAnsi="Arial" w:cs="Arial"/>
          <w:color w:val="666666"/>
          <w:spacing w:val="2"/>
          <w:sz w:val="20"/>
          <w:szCs w:val="20"/>
          <w:lang w:eastAsia="ru-RU"/>
        </w:rPr>
        <w:t xml:space="preserve"> сәйкес тегін медициналық көмектің кепілдік берілген көлемі шеңберінде;</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"Міндетті әлеуметтік медициналық сақтандыру туралы"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87" w:anchor="z4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сәйкес міндетті әлеуметтік медициналық сақтандыру жүйесінде жүзеге асырады.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Осы баптың </w:t>
      </w:r>
      <w:hyperlink r:id="rId188" w:anchor="z637" w:history="1">
        <w:r w:rsidRPr="001B7DDC">
          <w:rPr>
            <w:rFonts w:ascii="Arial" w:eastAsia="Times New Roman" w:hAnsi="Arial" w:cs="Arial"/>
            <w:color w:val="9A1616"/>
            <w:spacing w:val="2"/>
            <w:sz w:val="20"/>
            <w:szCs w:val="20"/>
            <w:u w:val="single"/>
            <w:lang w:eastAsia="ru-RU"/>
          </w:rPr>
          <w:t>1-тармағында</w:t>
        </w:r>
      </w:hyperlink>
      <w:r w:rsidRPr="001B7DDC">
        <w:rPr>
          <w:rFonts w:ascii="Arial" w:eastAsia="Times New Roman" w:hAnsi="Arial" w:cs="Arial"/>
          <w:color w:val="666666"/>
          <w:spacing w:val="2"/>
          <w:sz w:val="20"/>
          <w:szCs w:val="20"/>
          <w:lang w:eastAsia="ru-RU"/>
        </w:rPr>
        <w:t xml:space="preserve"> көрсетілген адамдардың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ғылықты жерінде әскери-медициналық мекемелер (ұйымдар, бөлімшелер) немесе оларда тиісті бөлімшелер, мамандар не арнайы жабдық болмаған кезде медициналық көрсетілімдер бойынша медициналық көмекті денсаулық сақтау субъектілері: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"Міндетті әлеуметтік медициналық сақтандыру туралы" Қазақстан Республикасыны</w:t>
      </w:r>
      <w:proofErr w:type="gramStart"/>
      <w:r w:rsidRPr="001B7DDC">
        <w:rPr>
          <w:rFonts w:ascii="Arial" w:eastAsia="Times New Roman" w:hAnsi="Arial" w:cs="Arial"/>
          <w:color w:val="666666"/>
          <w:spacing w:val="2"/>
          <w:sz w:val="20"/>
          <w:szCs w:val="20"/>
          <w:lang w:eastAsia="ru-RU"/>
        </w:rPr>
        <w:t>ң З</w:t>
      </w:r>
      <w:proofErr w:type="gramEnd"/>
      <w:r w:rsidRPr="001B7DDC">
        <w:rPr>
          <w:rFonts w:ascii="Arial" w:eastAsia="Times New Roman" w:hAnsi="Arial" w:cs="Arial"/>
          <w:color w:val="666666"/>
          <w:spacing w:val="2"/>
          <w:sz w:val="20"/>
          <w:szCs w:val="20"/>
          <w:lang w:eastAsia="ru-RU"/>
        </w:rPr>
        <w:t>аңына сәйкес міндетті әлеуметтік медициналық сақтандыру жүйесінде көрсетеді.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Осы тармақтың екінші бөлігінің 1 және 2) тармақшаларында көрсетілген медициналық көмекті көрсету бойынша денсаулық сақтау субъектілерінің көрсетілетін қызметтері</w:t>
      </w:r>
      <w:proofErr w:type="gramStart"/>
      <w:r w:rsidRPr="001B7DDC">
        <w:rPr>
          <w:rFonts w:ascii="Arial" w:eastAsia="Times New Roman" w:hAnsi="Arial" w:cs="Arial"/>
          <w:color w:val="666666"/>
          <w:spacing w:val="2"/>
          <w:sz w:val="20"/>
          <w:szCs w:val="20"/>
          <w:lang w:eastAsia="ru-RU"/>
        </w:rPr>
        <w:t>не</w:t>
      </w:r>
      <w:proofErr w:type="gramEnd"/>
      <w:r w:rsidRPr="001B7DDC">
        <w:rPr>
          <w:rFonts w:ascii="Arial" w:eastAsia="Times New Roman" w:hAnsi="Arial" w:cs="Arial"/>
          <w:color w:val="666666"/>
          <w:spacing w:val="2"/>
          <w:sz w:val="20"/>
          <w:szCs w:val="20"/>
          <w:lang w:eastAsia="ru-RU"/>
        </w:rPr>
        <w:t xml:space="preserve"> ақы төлеуді әлеуметтік медициналық сақтандыру қоры жүзеге асырады.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Тегін медициналық көмектің кепілдік берілген кө</w:t>
      </w:r>
      <w:proofErr w:type="gramStart"/>
      <w:r w:rsidRPr="001B7DDC">
        <w:rPr>
          <w:rFonts w:ascii="Arial" w:eastAsia="Times New Roman" w:hAnsi="Arial" w:cs="Arial"/>
          <w:color w:val="666666"/>
          <w:spacing w:val="2"/>
          <w:sz w:val="20"/>
          <w:szCs w:val="20"/>
          <w:lang w:eastAsia="ru-RU"/>
        </w:rPr>
        <w:t>лемі м</w:t>
      </w:r>
      <w:proofErr w:type="gramEnd"/>
      <w:r w:rsidRPr="001B7DDC">
        <w:rPr>
          <w:rFonts w:ascii="Arial" w:eastAsia="Times New Roman" w:hAnsi="Arial" w:cs="Arial"/>
          <w:color w:val="666666"/>
          <w:spacing w:val="2"/>
          <w:sz w:val="20"/>
          <w:szCs w:val="20"/>
          <w:lang w:eastAsia="ru-RU"/>
        </w:rPr>
        <w:t>өлшерінің шегінде және міндетті әлеуметтік медициналық сақтандыру жүйесінде емделуге жұмсалған жеке қаражатты көрсетілген адамдарға, құрылымында олар әскери қызметті өткерген уәкілетті орган Қазақстан Республикасының Үкіметі айқындайтын тәртіппен өтейді.";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52-баптың </w:t>
      </w:r>
      <w:hyperlink r:id="rId189" w:anchor="z667" w:history="1">
        <w:r w:rsidRPr="001B7DDC">
          <w:rPr>
            <w:rFonts w:ascii="Arial" w:eastAsia="Times New Roman" w:hAnsi="Arial" w:cs="Arial"/>
            <w:color w:val="9A1616"/>
            <w:spacing w:val="2"/>
            <w:sz w:val="20"/>
            <w:szCs w:val="20"/>
            <w:u w:val="single"/>
            <w:lang w:eastAsia="ru-RU"/>
          </w:rPr>
          <w:t>1-тармағы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Келісімшарт бойынша әскери қызметшілердің отбасы мүшелерінің әскери-медициналық мекемелерде (ұйымдарда, бөлімшелерде) медициналық көмек </w:t>
      </w:r>
      <w:proofErr w:type="gramStart"/>
      <w:r w:rsidRPr="001B7DDC">
        <w:rPr>
          <w:rFonts w:ascii="Arial" w:eastAsia="Times New Roman" w:hAnsi="Arial" w:cs="Arial"/>
          <w:color w:val="666666"/>
          <w:spacing w:val="2"/>
          <w:sz w:val="20"/>
          <w:szCs w:val="20"/>
          <w:lang w:eastAsia="ru-RU"/>
        </w:rPr>
        <w:t>алу</w:t>
      </w:r>
      <w:proofErr w:type="gramEnd"/>
      <w:r w:rsidRPr="001B7DDC">
        <w:rPr>
          <w:rFonts w:ascii="Arial" w:eastAsia="Times New Roman" w:hAnsi="Arial" w:cs="Arial"/>
          <w:color w:val="666666"/>
          <w:spacing w:val="2"/>
          <w:sz w:val="20"/>
          <w:szCs w:val="20"/>
          <w:lang w:eastAsia="ru-RU"/>
        </w:rPr>
        <w:t>ға құқығы бар.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Медициналық көмек көрсету бойынша әскери-медициналық мекемелердің (ұйымдардың, бөлімшелердің) көрсетілетін қызметтері</w:t>
      </w:r>
      <w:proofErr w:type="gramStart"/>
      <w:r w:rsidRPr="001B7DDC">
        <w:rPr>
          <w:rFonts w:ascii="Arial" w:eastAsia="Times New Roman" w:hAnsi="Arial" w:cs="Arial"/>
          <w:color w:val="666666"/>
          <w:spacing w:val="2"/>
          <w:sz w:val="20"/>
          <w:szCs w:val="20"/>
          <w:lang w:eastAsia="ru-RU"/>
        </w:rPr>
        <w:t>не</w:t>
      </w:r>
      <w:proofErr w:type="gramEnd"/>
      <w:r w:rsidRPr="001B7DDC">
        <w:rPr>
          <w:rFonts w:ascii="Arial" w:eastAsia="Times New Roman" w:hAnsi="Arial" w:cs="Arial"/>
          <w:color w:val="666666"/>
          <w:spacing w:val="2"/>
          <w:sz w:val="20"/>
          <w:szCs w:val="20"/>
          <w:lang w:eastAsia="ru-RU"/>
        </w:rPr>
        <w:t xml:space="preserve"> ақы төлеуді әлеуметтік медициналық сақтандыру қоры: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"Халық денсаулығы және денсаулық сақтау жүйесі туралы" Қазақстан Республикасының </w:t>
      </w:r>
      <w:hyperlink r:id="rId190" w:anchor="z1" w:history="1">
        <w:r w:rsidRPr="001B7DDC">
          <w:rPr>
            <w:rFonts w:ascii="Arial" w:eastAsia="Times New Roman" w:hAnsi="Arial" w:cs="Arial"/>
            <w:color w:val="9A1616"/>
            <w:spacing w:val="2"/>
            <w:sz w:val="20"/>
            <w:szCs w:val="20"/>
            <w:u w:val="single"/>
            <w:lang w:eastAsia="ru-RU"/>
          </w:rPr>
          <w:t>Кодексіне</w:t>
        </w:r>
      </w:hyperlink>
      <w:r w:rsidRPr="001B7DDC">
        <w:rPr>
          <w:rFonts w:ascii="Arial" w:eastAsia="Times New Roman" w:hAnsi="Arial" w:cs="Arial"/>
          <w:color w:val="666666"/>
          <w:spacing w:val="2"/>
          <w:sz w:val="20"/>
          <w:szCs w:val="20"/>
          <w:lang w:eastAsia="ru-RU"/>
        </w:rPr>
        <w:t xml:space="preserve"> сәйкес тегін медициналық көмектің кепілдік берілген көлемі шеңберінде;</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"Міндетті әлеуметтік медициналық сақтандыру туралы"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91" w:anchor="z4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сәйкес міндетті әлеуметтік медициналық сақтандыру жүйесінде жүзеге асырады.".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18. "Міндетті әлеуметтік медициналық сақтандыру туралы" 2015 жылғы 16 қарашадағы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192" w:anchor="z42"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2015 ж., № 22-I, 142-құжат; 2016 ж., № 7-І, 49-құжат; № 23, 119-құжат):</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w:t>
      </w:r>
      <w:hyperlink r:id="rId193" w:anchor="z1" w:history="1">
        <w:r w:rsidRPr="001B7DDC">
          <w:rPr>
            <w:rFonts w:ascii="Arial" w:eastAsia="Times New Roman" w:hAnsi="Arial" w:cs="Arial"/>
            <w:color w:val="9A1616"/>
            <w:spacing w:val="2"/>
            <w:sz w:val="20"/>
            <w:szCs w:val="20"/>
            <w:u w:val="single"/>
            <w:lang w:eastAsia="ru-RU"/>
          </w:rPr>
          <w:t>1-бапта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37" w:name="z303"/>
      <w:bookmarkEnd w:id="37"/>
      <w:r w:rsidRPr="001B7DDC">
        <w:rPr>
          <w:rFonts w:ascii="Arial" w:eastAsia="Times New Roman" w:hAnsi="Arial" w:cs="Arial"/>
          <w:color w:val="666666"/>
          <w:spacing w:val="2"/>
          <w:sz w:val="20"/>
          <w:szCs w:val="20"/>
          <w:lang w:eastAsia="ru-RU"/>
        </w:rPr>
        <w:t>      </w:t>
      </w:r>
      <w:hyperlink r:id="rId194" w:anchor="z46" w:history="1">
        <w:r w:rsidRPr="001B7DDC">
          <w:rPr>
            <w:rFonts w:ascii="Arial" w:eastAsia="Times New Roman" w:hAnsi="Arial" w:cs="Arial"/>
            <w:color w:val="9A1616"/>
            <w:spacing w:val="2"/>
            <w:sz w:val="20"/>
            <w:szCs w:val="20"/>
            <w:u w:val="single"/>
            <w:lang w:eastAsia="ru-RU"/>
          </w:rPr>
          <w:t>3) тармақ</w:t>
        </w:r>
        <w:proofErr w:type="gramStart"/>
        <w:r w:rsidRPr="001B7DDC">
          <w:rPr>
            <w:rFonts w:ascii="Arial" w:eastAsia="Times New Roman" w:hAnsi="Arial" w:cs="Arial"/>
            <w:color w:val="9A1616"/>
            <w:spacing w:val="2"/>
            <w:sz w:val="20"/>
            <w:szCs w:val="20"/>
            <w:u w:val="single"/>
            <w:lang w:eastAsia="ru-RU"/>
          </w:rPr>
          <w:t>ша</w:t>
        </w:r>
        <w:proofErr w:type="gramEnd"/>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"3) әлеуметтік медициналық сақтандыру қоры (бұдан 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мынадай мазмұндағы 7-1) тармақшамен толықтырылсын: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"7-1) инвестициялық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 - қор активтерін инвестициялау нәтижесінде алынған олардың ақшалай көріністегі өсімі;";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38" w:name="z307"/>
      <w:bookmarkEnd w:id="38"/>
      <w:r w:rsidRPr="001B7DDC">
        <w:rPr>
          <w:rFonts w:ascii="Arial" w:eastAsia="Times New Roman" w:hAnsi="Arial" w:cs="Arial"/>
          <w:color w:val="666666"/>
          <w:spacing w:val="2"/>
          <w:sz w:val="20"/>
          <w:szCs w:val="20"/>
          <w:lang w:eastAsia="ru-RU"/>
        </w:rPr>
        <w:t>      </w:t>
      </w:r>
      <w:hyperlink r:id="rId195" w:anchor="z51" w:history="1">
        <w:r w:rsidRPr="001B7DDC">
          <w:rPr>
            <w:rFonts w:ascii="Arial" w:eastAsia="Times New Roman" w:hAnsi="Arial" w:cs="Arial"/>
            <w:color w:val="9A1616"/>
            <w:spacing w:val="2"/>
            <w:sz w:val="20"/>
            <w:szCs w:val="20"/>
            <w:u w:val="single"/>
            <w:lang w:eastAsia="ru-RU"/>
          </w:rPr>
          <w:t>8) тармақ</w:t>
        </w:r>
        <w:proofErr w:type="gramStart"/>
        <w:r w:rsidRPr="001B7DDC">
          <w:rPr>
            <w:rFonts w:ascii="Arial" w:eastAsia="Times New Roman" w:hAnsi="Arial" w:cs="Arial"/>
            <w:color w:val="9A1616"/>
            <w:spacing w:val="2"/>
            <w:sz w:val="20"/>
            <w:szCs w:val="20"/>
            <w:u w:val="single"/>
            <w:lang w:eastAsia="ru-RU"/>
          </w:rPr>
          <w:t>ша</w:t>
        </w:r>
        <w:proofErr w:type="gramEnd"/>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"8) қордың активтері - қордың қызметін қамтамасыз етуге арналған комиссиялық сыйақыны шегергендегі аударымдар және жарналар, аударымдарды және (немесе) жарналарды төлеу мерзімі өті</w:t>
      </w:r>
      <w:proofErr w:type="gramStart"/>
      <w:r w:rsidRPr="001B7DDC">
        <w:rPr>
          <w:rFonts w:ascii="Arial" w:eastAsia="Times New Roman" w:hAnsi="Arial" w:cs="Arial"/>
          <w:color w:val="666666"/>
          <w:spacing w:val="2"/>
          <w:sz w:val="20"/>
          <w:szCs w:val="20"/>
          <w:lang w:eastAsia="ru-RU"/>
        </w:rPr>
        <w:t>п</w:t>
      </w:r>
      <w:proofErr w:type="gramEnd"/>
      <w:r w:rsidRPr="001B7DDC">
        <w:rPr>
          <w:rFonts w:ascii="Arial" w:eastAsia="Times New Roman" w:hAnsi="Arial" w:cs="Arial"/>
          <w:color w:val="666666"/>
          <w:spacing w:val="2"/>
          <w:sz w:val="20"/>
          <w:szCs w:val="20"/>
          <w:lang w:eastAsia="ru-RU"/>
        </w:rPr>
        <w:t xml:space="preserve"> кеткендігі үшін алынған өсімпұл, инвестициялық кіріс, сондай-ақ Қазақстан Республикасының заңнамасында тыйым салынбаған, қорға түсетін өзге де түсімдер</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39" w:name="z309"/>
      <w:bookmarkEnd w:id="39"/>
      <w:r w:rsidRPr="001B7DDC">
        <w:rPr>
          <w:rFonts w:ascii="Arial" w:eastAsia="Times New Roman" w:hAnsi="Arial" w:cs="Arial"/>
          <w:color w:val="666666"/>
          <w:spacing w:val="2"/>
          <w:sz w:val="20"/>
          <w:szCs w:val="20"/>
          <w:lang w:eastAsia="ru-RU"/>
        </w:rPr>
        <w:t>      </w:t>
      </w:r>
      <w:hyperlink r:id="rId196" w:anchor="z58" w:history="1">
        <w:proofErr w:type="gramStart"/>
        <w:r w:rsidRPr="001B7DDC">
          <w:rPr>
            <w:rFonts w:ascii="Arial" w:eastAsia="Times New Roman" w:hAnsi="Arial" w:cs="Arial"/>
            <w:color w:val="9A1616"/>
            <w:spacing w:val="2"/>
            <w:sz w:val="20"/>
            <w:szCs w:val="20"/>
            <w:u w:val="single"/>
            <w:lang w:eastAsia="ru-RU"/>
          </w:rPr>
          <w:t>15)</w:t>
        </w:r>
      </w:hyperlink>
      <w:r w:rsidRPr="001B7DDC">
        <w:rPr>
          <w:rFonts w:ascii="Arial" w:eastAsia="Times New Roman" w:hAnsi="Arial" w:cs="Arial"/>
          <w:color w:val="666666"/>
          <w:spacing w:val="2"/>
          <w:sz w:val="20"/>
          <w:szCs w:val="20"/>
          <w:lang w:eastAsia="ru-RU"/>
        </w:rPr>
        <w:t xml:space="preserve"> және </w:t>
      </w:r>
      <w:hyperlink r:id="rId197" w:anchor="z59" w:history="1">
        <w:r w:rsidRPr="001B7DDC">
          <w:rPr>
            <w:rFonts w:ascii="Arial" w:eastAsia="Times New Roman" w:hAnsi="Arial" w:cs="Arial"/>
            <w:color w:val="9A1616"/>
            <w:spacing w:val="2"/>
            <w:sz w:val="20"/>
            <w:szCs w:val="20"/>
            <w:u w:val="single"/>
            <w:lang w:eastAsia="ru-RU"/>
          </w:rPr>
          <w:t>16) тармақшалар</w:t>
        </w:r>
      </w:hyperlink>
      <w:r w:rsidRPr="001B7DDC">
        <w:rPr>
          <w:rFonts w:ascii="Arial" w:eastAsia="Times New Roman" w:hAnsi="Arial" w:cs="Arial"/>
          <w:color w:val="666666"/>
          <w:spacing w:val="2"/>
          <w:sz w:val="20"/>
          <w:szCs w:val="20"/>
          <w:lang w:eastAsia="ru-RU"/>
        </w:rPr>
        <w:t xml:space="preserve"> алып тасталсын;</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w:t>
      </w:r>
      <w:hyperlink r:id="rId198" w:anchor="z2" w:history="1">
        <w:r w:rsidRPr="001B7DDC">
          <w:rPr>
            <w:rFonts w:ascii="Arial" w:eastAsia="Times New Roman" w:hAnsi="Arial" w:cs="Arial"/>
            <w:color w:val="9A1616"/>
            <w:spacing w:val="2"/>
            <w:sz w:val="20"/>
            <w:szCs w:val="20"/>
            <w:u w:val="single"/>
            <w:lang w:eastAsia="ru-RU"/>
          </w:rPr>
          <w:t>2-бапта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40" w:name="z311"/>
      <w:bookmarkEnd w:id="40"/>
      <w:r w:rsidRPr="001B7DDC">
        <w:rPr>
          <w:rFonts w:ascii="Arial" w:eastAsia="Times New Roman" w:hAnsi="Arial" w:cs="Arial"/>
          <w:color w:val="666666"/>
          <w:spacing w:val="2"/>
          <w:sz w:val="20"/>
          <w:szCs w:val="20"/>
          <w:lang w:eastAsia="ru-RU"/>
        </w:rPr>
        <w:t>      </w:t>
      </w:r>
      <w:hyperlink r:id="rId199" w:anchor="z61" w:history="1">
        <w:r w:rsidRPr="001B7DDC">
          <w:rPr>
            <w:rFonts w:ascii="Arial" w:eastAsia="Times New Roman" w:hAnsi="Arial" w:cs="Arial"/>
            <w:color w:val="9A1616"/>
            <w:spacing w:val="2"/>
            <w:sz w:val="20"/>
            <w:szCs w:val="20"/>
            <w:u w:val="single"/>
            <w:lang w:eastAsia="ru-RU"/>
          </w:rPr>
          <w:t>1-тармақ</w:t>
        </w:r>
      </w:hyperlink>
      <w:r w:rsidRPr="001B7DDC">
        <w:rPr>
          <w:rFonts w:ascii="Arial" w:eastAsia="Times New Roman" w:hAnsi="Arial" w:cs="Arial"/>
          <w:color w:val="666666"/>
          <w:spacing w:val="2"/>
          <w:sz w:val="20"/>
          <w:szCs w:val="20"/>
          <w:lang w:eastAsia="ru-RU"/>
        </w:rPr>
        <w:t xml:space="preserve"> алып тасталсын;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мынадай мазмұндағы 3-тармақпен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w:t>
      </w:r>
      <w:proofErr w:type="gramStart"/>
      <w:r w:rsidRPr="001B7DDC">
        <w:rPr>
          <w:rFonts w:ascii="Arial" w:eastAsia="Times New Roman" w:hAnsi="Arial" w:cs="Arial"/>
          <w:color w:val="666666"/>
          <w:spacing w:val="2"/>
          <w:sz w:val="20"/>
          <w:szCs w:val="20"/>
          <w:lang w:eastAsia="ru-RU"/>
        </w:rPr>
        <w:t>Егер заңдар мен халықаралық шарттарда өзгеше көзделмесе, Қазақстан Республикасының аумағында уақытша болатын шетелдіктер мен олардың отбасы мүшелері міндетті әлеуметтік медициналық сақтандыру жүйесіндегі құқықтарды Қазақстан Республикасы ратификациялаған халықаралық шарттың талаптарына сәйкес Қазақстан Республикасының азаматтарымен тең дәрежеде пайдаланады және міндеттерд</w:t>
      </w:r>
      <w:proofErr w:type="gramEnd"/>
      <w:r w:rsidRPr="001B7DDC">
        <w:rPr>
          <w:rFonts w:ascii="Arial" w:eastAsia="Times New Roman" w:hAnsi="Arial" w:cs="Arial"/>
          <w:color w:val="666666"/>
          <w:spacing w:val="2"/>
          <w:sz w:val="20"/>
          <w:szCs w:val="20"/>
          <w:lang w:eastAsia="ru-RU"/>
        </w:rPr>
        <w:t>і атқарады.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Шетелдіктердің бірге тұратын жұбайы (зайыбы) және балалары олардың отбасы мүшелері болып табылады.";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w:t>
      </w:r>
      <w:hyperlink r:id="rId200" w:anchor="z5" w:history="1">
        <w:r w:rsidRPr="001B7DDC">
          <w:rPr>
            <w:rFonts w:ascii="Arial" w:eastAsia="Times New Roman" w:hAnsi="Arial" w:cs="Arial"/>
            <w:color w:val="9A1616"/>
            <w:spacing w:val="2"/>
            <w:sz w:val="20"/>
            <w:szCs w:val="20"/>
            <w:u w:val="single"/>
            <w:lang w:eastAsia="ru-RU"/>
          </w:rPr>
          <w:t>5-бап</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"5-бап. Міндетті әлеуметтік медициналық сақтандыру жүйесіндегі медициналық көмекке құқық</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Міндетті әлеуметтік медициналық сақтандыру жүйесіндегі медициналық көмекке өздері үшін қорға аударымдар және (немесе) жарналар төлеу жүзеге асырылған, сондай-ақ осы</w:t>
      </w:r>
      <w:proofErr w:type="gramStart"/>
      <w:r w:rsidRPr="001B7DDC">
        <w:rPr>
          <w:rFonts w:ascii="Arial" w:eastAsia="Times New Roman" w:hAnsi="Arial" w:cs="Arial"/>
          <w:color w:val="666666"/>
          <w:spacing w:val="2"/>
          <w:sz w:val="20"/>
          <w:szCs w:val="20"/>
          <w:lang w:eastAsia="ru-RU"/>
        </w:rPr>
        <w:t xml:space="preserve"> З</w:t>
      </w:r>
      <w:proofErr w:type="gramEnd"/>
      <w:r w:rsidRPr="001B7DDC">
        <w:rPr>
          <w:rFonts w:ascii="Arial" w:eastAsia="Times New Roman" w:hAnsi="Arial" w:cs="Arial"/>
          <w:color w:val="666666"/>
          <w:spacing w:val="2"/>
          <w:sz w:val="20"/>
          <w:szCs w:val="20"/>
          <w:lang w:eastAsia="ru-RU"/>
        </w:rPr>
        <w:t xml:space="preserve">аңның </w:t>
      </w:r>
      <w:hyperlink r:id="rId201" w:anchor="z28" w:history="1">
        <w:r w:rsidRPr="001B7DDC">
          <w:rPr>
            <w:rFonts w:ascii="Arial" w:eastAsia="Times New Roman" w:hAnsi="Arial" w:cs="Arial"/>
            <w:color w:val="9A1616"/>
            <w:spacing w:val="2"/>
            <w:sz w:val="20"/>
            <w:szCs w:val="20"/>
            <w:u w:val="single"/>
            <w:lang w:eastAsia="ru-RU"/>
          </w:rPr>
          <w:t>28-бабының</w:t>
        </w:r>
      </w:hyperlink>
      <w:r w:rsidRPr="001B7DDC">
        <w:rPr>
          <w:rFonts w:ascii="Arial" w:eastAsia="Times New Roman" w:hAnsi="Arial" w:cs="Arial"/>
          <w:color w:val="666666"/>
          <w:spacing w:val="2"/>
          <w:sz w:val="20"/>
          <w:szCs w:val="20"/>
          <w:lang w:eastAsia="ru-RU"/>
        </w:rPr>
        <w:t xml:space="preserve"> 7-тармағына сәйкес қорға жарналар төлеуден босатылған адамдардың құқығы бар.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Аударымдарды және (немесе) жарналарды төлемеген жағдайда адамдар міндетті әлеуметтік медициналық сақтандыру жүйесіндегі медициналық көмекті осындай аударымдарды және (немесе) жарналарды төлеу тоқтатылған кезден бастап үш айдан артық алмайды. Бұл құқық адамдарды төленбеген кезең үшін қ</w:t>
      </w:r>
      <w:proofErr w:type="gramStart"/>
      <w:r w:rsidRPr="001B7DDC">
        <w:rPr>
          <w:rFonts w:ascii="Arial" w:eastAsia="Times New Roman" w:hAnsi="Arial" w:cs="Arial"/>
          <w:color w:val="666666"/>
          <w:spacing w:val="2"/>
          <w:sz w:val="20"/>
          <w:szCs w:val="20"/>
          <w:lang w:eastAsia="ru-RU"/>
        </w:rPr>
        <w:t>ор</w:t>
      </w:r>
      <w:proofErr w:type="gramEnd"/>
      <w:r w:rsidRPr="001B7DDC">
        <w:rPr>
          <w:rFonts w:ascii="Arial" w:eastAsia="Times New Roman" w:hAnsi="Arial" w:cs="Arial"/>
          <w:color w:val="666666"/>
          <w:spacing w:val="2"/>
          <w:sz w:val="20"/>
          <w:szCs w:val="20"/>
          <w:lang w:eastAsia="ru-RU"/>
        </w:rPr>
        <w:t>ға жарналар төлеу міндетінен босатпайды.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Қ</w:t>
      </w:r>
      <w:proofErr w:type="gramStart"/>
      <w:r w:rsidRPr="001B7DDC">
        <w:rPr>
          <w:rFonts w:ascii="Arial" w:eastAsia="Times New Roman" w:hAnsi="Arial" w:cs="Arial"/>
          <w:color w:val="666666"/>
          <w:spacing w:val="2"/>
          <w:sz w:val="20"/>
          <w:szCs w:val="20"/>
          <w:lang w:eastAsia="ru-RU"/>
        </w:rPr>
        <w:t>ор</w:t>
      </w:r>
      <w:proofErr w:type="gramEnd"/>
      <w:r w:rsidRPr="001B7DDC">
        <w:rPr>
          <w:rFonts w:ascii="Arial" w:eastAsia="Times New Roman" w:hAnsi="Arial" w:cs="Arial"/>
          <w:color w:val="666666"/>
          <w:spacing w:val="2"/>
          <w:sz w:val="20"/>
          <w:szCs w:val="20"/>
          <w:lang w:eastAsia="ru-RU"/>
        </w:rPr>
        <w:t>ға өздері үшін аударымдар және (немесе) жарналар төленбеген адамдар міндетті әлеуметтік медициналық сақтандыру жүйесіндегі медициналық көмекке құқық алу үшін қорға төленбеген кезең үшін жарналар төлеуге міндетті, бірақ олар республикалық бюджет туралы заңда ағымдағы қаржы жылына белгіленген жалақының ең төмен мөлшерінің 5 пайызы мөлшерінде төлем күні</w:t>
      </w:r>
      <w:proofErr w:type="gramStart"/>
      <w:r w:rsidRPr="001B7DDC">
        <w:rPr>
          <w:rFonts w:ascii="Arial" w:eastAsia="Times New Roman" w:hAnsi="Arial" w:cs="Arial"/>
          <w:color w:val="666666"/>
          <w:spacing w:val="2"/>
          <w:sz w:val="20"/>
          <w:szCs w:val="20"/>
          <w:lang w:eastAsia="ru-RU"/>
        </w:rPr>
        <w:t>н</w:t>
      </w:r>
      <w:proofErr w:type="gramEnd"/>
      <w:r w:rsidRPr="001B7DDC">
        <w:rPr>
          <w:rFonts w:ascii="Arial" w:eastAsia="Times New Roman" w:hAnsi="Arial" w:cs="Arial"/>
          <w:color w:val="666666"/>
          <w:spacing w:val="2"/>
          <w:sz w:val="20"/>
          <w:szCs w:val="20"/>
          <w:lang w:eastAsia="ru-RU"/>
        </w:rPr>
        <w:t>ің алдындағы он екі айдан аспауға тиіс.</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xml:space="preserve">      Егер төленбеген кезеңді есептеу кезінде мұндай кезең 2018 жылғы </w:t>
      </w:r>
      <w:proofErr w:type="gramStart"/>
      <w:r w:rsidRPr="001B7DDC">
        <w:rPr>
          <w:rFonts w:ascii="Arial" w:eastAsia="Times New Roman" w:hAnsi="Arial" w:cs="Arial"/>
          <w:color w:val="666666"/>
          <w:spacing w:val="2"/>
          <w:sz w:val="20"/>
          <w:szCs w:val="20"/>
          <w:lang w:eastAsia="ru-RU"/>
        </w:rPr>
        <w:t>1</w:t>
      </w:r>
      <w:proofErr w:type="gramEnd"/>
      <w:r w:rsidRPr="001B7DDC">
        <w:rPr>
          <w:rFonts w:ascii="Arial" w:eastAsia="Times New Roman" w:hAnsi="Arial" w:cs="Arial"/>
          <w:color w:val="666666"/>
          <w:spacing w:val="2"/>
          <w:sz w:val="20"/>
          <w:szCs w:val="20"/>
          <w:lang w:eastAsia="ru-RU"/>
        </w:rPr>
        <w:t xml:space="preserve"> қаңтарға дейін туындаған кезді қамтыса, онда ол есептелетін төленбеген кезеңге қосылмайды.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Қ</w:t>
      </w:r>
      <w:proofErr w:type="gramStart"/>
      <w:r w:rsidRPr="001B7DDC">
        <w:rPr>
          <w:rFonts w:ascii="Arial" w:eastAsia="Times New Roman" w:hAnsi="Arial" w:cs="Arial"/>
          <w:color w:val="666666"/>
          <w:spacing w:val="2"/>
          <w:sz w:val="20"/>
          <w:szCs w:val="20"/>
          <w:lang w:eastAsia="ru-RU"/>
        </w:rPr>
        <w:t>ор</w:t>
      </w:r>
      <w:proofErr w:type="gramEnd"/>
      <w:r w:rsidRPr="001B7DDC">
        <w:rPr>
          <w:rFonts w:ascii="Arial" w:eastAsia="Times New Roman" w:hAnsi="Arial" w:cs="Arial"/>
          <w:color w:val="666666"/>
          <w:spacing w:val="2"/>
          <w:sz w:val="20"/>
          <w:szCs w:val="20"/>
          <w:lang w:eastAsia="ru-RU"/>
        </w:rPr>
        <w:t xml:space="preserve">ға өздері үшін аударымдар және (немесе) жарналар түспеген не қорға жарналар төлемеген адамдарға "Халық денсаулығы және денсаулық сақтау жүйесі туралы" Қазақстан Республикасының </w:t>
      </w:r>
      <w:hyperlink r:id="rId202" w:anchor="z1" w:history="1">
        <w:r w:rsidRPr="001B7DDC">
          <w:rPr>
            <w:rFonts w:ascii="Arial" w:eastAsia="Times New Roman" w:hAnsi="Arial" w:cs="Arial"/>
            <w:color w:val="9A1616"/>
            <w:spacing w:val="2"/>
            <w:sz w:val="20"/>
            <w:szCs w:val="20"/>
            <w:u w:val="single"/>
            <w:lang w:eastAsia="ru-RU"/>
          </w:rPr>
          <w:t>Кодексіне</w:t>
        </w:r>
      </w:hyperlink>
      <w:r w:rsidRPr="001B7DDC">
        <w:rPr>
          <w:rFonts w:ascii="Arial" w:eastAsia="Times New Roman" w:hAnsi="Arial" w:cs="Arial"/>
          <w:color w:val="666666"/>
          <w:spacing w:val="2"/>
          <w:sz w:val="20"/>
          <w:szCs w:val="20"/>
          <w:lang w:eastAsia="ru-RU"/>
        </w:rPr>
        <w:t xml:space="preserve"> сәйкес тегін медициналық көмектің кепілдік берілген көлемі ұсынылады.";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4) </w:t>
      </w:r>
      <w:hyperlink r:id="rId203" w:anchor="z7" w:history="1">
        <w:r w:rsidRPr="001B7DDC">
          <w:rPr>
            <w:rFonts w:ascii="Arial" w:eastAsia="Times New Roman" w:hAnsi="Arial" w:cs="Arial"/>
            <w:color w:val="9A1616"/>
            <w:spacing w:val="2"/>
            <w:sz w:val="20"/>
            <w:szCs w:val="20"/>
            <w:u w:val="single"/>
            <w:lang w:eastAsia="ru-RU"/>
          </w:rPr>
          <w:t>7-бапта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41" w:name="z323"/>
      <w:bookmarkEnd w:id="41"/>
      <w:r w:rsidRPr="001B7DDC">
        <w:rPr>
          <w:rFonts w:ascii="Arial" w:eastAsia="Times New Roman" w:hAnsi="Arial" w:cs="Arial"/>
          <w:color w:val="666666"/>
          <w:spacing w:val="2"/>
          <w:sz w:val="20"/>
          <w:szCs w:val="20"/>
          <w:lang w:eastAsia="ru-RU"/>
        </w:rPr>
        <w:t>      </w:t>
      </w:r>
      <w:hyperlink r:id="rId204" w:anchor="z81" w:history="1">
        <w:r w:rsidRPr="001B7DDC">
          <w:rPr>
            <w:rFonts w:ascii="Arial" w:eastAsia="Times New Roman" w:hAnsi="Arial" w:cs="Arial"/>
            <w:color w:val="9A1616"/>
            <w:spacing w:val="2"/>
            <w:sz w:val="20"/>
            <w:szCs w:val="20"/>
            <w:u w:val="single"/>
            <w:lang w:eastAsia="ru-RU"/>
          </w:rPr>
          <w:t>1-тармақта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42" w:name="z324"/>
      <w:bookmarkEnd w:id="42"/>
      <w:r w:rsidRPr="001B7DDC">
        <w:rPr>
          <w:rFonts w:ascii="Arial" w:eastAsia="Times New Roman" w:hAnsi="Arial" w:cs="Arial"/>
          <w:color w:val="666666"/>
          <w:spacing w:val="2"/>
          <w:sz w:val="20"/>
          <w:szCs w:val="20"/>
          <w:lang w:eastAsia="ru-RU"/>
        </w:rPr>
        <w:t>      </w:t>
      </w:r>
      <w:hyperlink r:id="rId205" w:anchor="z83" w:history="1">
        <w:r w:rsidRPr="001B7DDC">
          <w:rPr>
            <w:rFonts w:ascii="Arial" w:eastAsia="Times New Roman" w:hAnsi="Arial" w:cs="Arial"/>
            <w:color w:val="9A1616"/>
            <w:spacing w:val="2"/>
            <w:sz w:val="20"/>
            <w:szCs w:val="20"/>
            <w:u w:val="single"/>
            <w:lang w:eastAsia="ru-RU"/>
          </w:rPr>
          <w:t>2) тармақ</w:t>
        </w:r>
        <w:proofErr w:type="gramStart"/>
        <w:r w:rsidRPr="001B7DDC">
          <w:rPr>
            <w:rFonts w:ascii="Arial" w:eastAsia="Times New Roman" w:hAnsi="Arial" w:cs="Arial"/>
            <w:color w:val="9A1616"/>
            <w:spacing w:val="2"/>
            <w:sz w:val="20"/>
            <w:szCs w:val="20"/>
            <w:u w:val="single"/>
            <w:lang w:eastAsia="ru-RU"/>
          </w:rPr>
          <w:t>ша</w:t>
        </w:r>
        <w:proofErr w:type="gramEnd"/>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стационарлық көмек (әлеуметтік мәні бар аурулар, уәкілетті орган айқындайтын тізбе бойынша айналасындағыларға қауі</w:t>
      </w:r>
      <w:proofErr w:type="gramStart"/>
      <w:r w:rsidRPr="001B7DDC">
        <w:rPr>
          <w:rFonts w:ascii="Arial" w:eastAsia="Times New Roman" w:hAnsi="Arial" w:cs="Arial"/>
          <w:color w:val="666666"/>
          <w:spacing w:val="2"/>
          <w:sz w:val="20"/>
          <w:szCs w:val="20"/>
          <w:lang w:eastAsia="ru-RU"/>
        </w:rPr>
        <w:t>п</w:t>
      </w:r>
      <w:proofErr w:type="gramEnd"/>
      <w:r w:rsidRPr="001B7DDC">
        <w:rPr>
          <w:rFonts w:ascii="Arial" w:eastAsia="Times New Roman" w:hAnsi="Arial" w:cs="Arial"/>
          <w:color w:val="666666"/>
          <w:spacing w:val="2"/>
          <w:sz w:val="20"/>
          <w:szCs w:val="20"/>
          <w:lang w:eastAsia="ru-RU"/>
        </w:rPr>
        <w:t xml:space="preserve"> төндіретін аурулар кезінде медициналық көмекті қоспағанда):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ауруханаға жатқызу жағдайларының жоспарланатын саны шеңберінде алғашқы медициналы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санитариялық көмек маманының немесе медициналық ұйымның жолдамасы бойынша;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алғашқы медициналы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санитариялық көмек маманының немесе медициналық ұйым жолдамасының болу-болмауына қарамастан – шұғыл көрсетілімдер бойынша;";</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43" w:name="z328"/>
      <w:bookmarkEnd w:id="43"/>
      <w:r w:rsidRPr="001B7DDC">
        <w:rPr>
          <w:rFonts w:ascii="Arial" w:eastAsia="Times New Roman" w:hAnsi="Arial" w:cs="Arial"/>
          <w:color w:val="666666"/>
          <w:spacing w:val="2"/>
          <w:sz w:val="20"/>
          <w:szCs w:val="20"/>
          <w:lang w:eastAsia="ru-RU"/>
        </w:rPr>
        <w:t>      </w:t>
      </w:r>
      <w:hyperlink r:id="rId206" w:anchor="z84" w:history="1">
        <w:r w:rsidRPr="001B7DDC">
          <w:rPr>
            <w:rFonts w:ascii="Arial" w:eastAsia="Times New Roman" w:hAnsi="Arial" w:cs="Arial"/>
            <w:color w:val="9A1616"/>
            <w:spacing w:val="2"/>
            <w:sz w:val="20"/>
            <w:szCs w:val="20"/>
            <w:u w:val="single"/>
            <w:lang w:eastAsia="ru-RU"/>
          </w:rPr>
          <w:t>3) тармақшадағы</w:t>
        </w:r>
      </w:hyperlink>
      <w:r w:rsidRPr="001B7DDC">
        <w:rPr>
          <w:rFonts w:ascii="Arial" w:eastAsia="Times New Roman" w:hAnsi="Arial" w:cs="Arial"/>
          <w:color w:val="666666"/>
          <w:spacing w:val="2"/>
          <w:sz w:val="20"/>
          <w:szCs w:val="20"/>
          <w:lang w:eastAsia="ru-RU"/>
        </w:rPr>
        <w:t xml:space="preserve"> "қоспағанда)</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 xml:space="preserve"> деген сөз "қоспағанда) ұсынылады." деген сөздермен ауыстырылып</w:t>
      </w:r>
      <w:bookmarkStart w:id="44" w:name="z329"/>
      <w:bookmarkEnd w:id="44"/>
      <w:r w:rsidRPr="001B7DDC">
        <w:rPr>
          <w:rFonts w:ascii="Arial" w:eastAsia="Times New Roman" w:hAnsi="Arial" w:cs="Arial"/>
          <w:color w:val="666666"/>
          <w:spacing w:val="2"/>
          <w:sz w:val="20"/>
          <w:szCs w:val="20"/>
          <w:lang w:eastAsia="ru-RU"/>
        </w:rPr>
        <w:t xml:space="preserve">, </w:t>
      </w:r>
      <w:hyperlink r:id="rId207" w:anchor="z85" w:history="1">
        <w:r w:rsidRPr="001B7DDC">
          <w:rPr>
            <w:rFonts w:ascii="Arial" w:eastAsia="Times New Roman" w:hAnsi="Arial" w:cs="Arial"/>
            <w:color w:val="9A1616"/>
            <w:spacing w:val="2"/>
            <w:sz w:val="20"/>
            <w:szCs w:val="20"/>
            <w:u w:val="single"/>
            <w:lang w:eastAsia="ru-RU"/>
          </w:rPr>
          <w:t>4) тармақша</w:t>
        </w:r>
      </w:hyperlink>
      <w:r w:rsidRPr="001B7DDC">
        <w:rPr>
          <w:rFonts w:ascii="Arial" w:eastAsia="Times New Roman" w:hAnsi="Arial" w:cs="Arial"/>
          <w:color w:val="666666"/>
          <w:spacing w:val="2"/>
          <w:sz w:val="20"/>
          <w:szCs w:val="20"/>
          <w:lang w:eastAsia="ru-RU"/>
        </w:rPr>
        <w:t xml:space="preserve"> алып тасталсын;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45" w:name="z330"/>
      <w:bookmarkEnd w:id="45"/>
      <w:r w:rsidRPr="001B7DDC">
        <w:rPr>
          <w:rFonts w:ascii="Arial" w:eastAsia="Times New Roman" w:hAnsi="Arial" w:cs="Arial"/>
          <w:color w:val="666666"/>
          <w:spacing w:val="2"/>
          <w:sz w:val="20"/>
          <w:szCs w:val="20"/>
          <w:lang w:eastAsia="ru-RU"/>
        </w:rPr>
        <w:t>      </w:t>
      </w:r>
      <w:hyperlink r:id="rId208" w:anchor="z86" w:history="1">
        <w:r w:rsidRPr="001B7DDC">
          <w:rPr>
            <w:rFonts w:ascii="Arial" w:eastAsia="Times New Roman" w:hAnsi="Arial" w:cs="Arial"/>
            <w:color w:val="9A1616"/>
            <w:spacing w:val="2"/>
            <w:sz w:val="20"/>
            <w:szCs w:val="20"/>
            <w:u w:val="single"/>
            <w:lang w:eastAsia="ru-RU"/>
          </w:rPr>
          <w:t>2-тармақ</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Міндетті әлеуметтік медициналық сақтандыру жүйесінде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заттармен және медициналық мақсаттағы бұйымдармен қамтамасыз ету: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белгілі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 xml:space="preserve"> аурулары (жай-күйі) бар азаматтардың жекелеген санаттарын тегін және (немесе) жеңілдікпен қамтамасыз ету үшін дәрілік заттардың, медициналық мақсаттағы бұйымдардың және арнайы емдік өнімдердің уәкілетті орган бекітетін тізбесіне сәйкес - амбулаториялық-емханалық көмек;</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денсаулық сақтау ұйымдарының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ілік формулярларына сәйкес - стационарлық және стационарды алмастыратын көмек көрсету кезінде жүзеге асырылады.";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5) </w:t>
      </w:r>
      <w:hyperlink r:id="rId209" w:anchor="z10" w:history="1">
        <w:r w:rsidRPr="001B7DDC">
          <w:rPr>
            <w:rFonts w:ascii="Arial" w:eastAsia="Times New Roman" w:hAnsi="Arial" w:cs="Arial"/>
            <w:color w:val="9A1616"/>
            <w:spacing w:val="2"/>
            <w:sz w:val="20"/>
            <w:szCs w:val="20"/>
            <w:u w:val="single"/>
            <w:lang w:eastAsia="ru-RU"/>
          </w:rPr>
          <w:t>10-бапта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46" w:name="z335"/>
      <w:bookmarkEnd w:id="46"/>
      <w:r w:rsidRPr="001B7DDC">
        <w:rPr>
          <w:rFonts w:ascii="Arial" w:eastAsia="Times New Roman" w:hAnsi="Arial" w:cs="Arial"/>
          <w:color w:val="666666"/>
          <w:spacing w:val="2"/>
          <w:sz w:val="20"/>
          <w:szCs w:val="20"/>
          <w:lang w:eastAsia="ru-RU"/>
        </w:rPr>
        <w:t>      </w:t>
      </w:r>
      <w:hyperlink r:id="rId210" w:anchor="z104" w:history="1">
        <w:r w:rsidRPr="001B7DDC">
          <w:rPr>
            <w:rFonts w:ascii="Arial" w:eastAsia="Times New Roman" w:hAnsi="Arial" w:cs="Arial"/>
            <w:color w:val="9A1616"/>
            <w:spacing w:val="2"/>
            <w:sz w:val="20"/>
            <w:szCs w:val="20"/>
            <w:u w:val="single"/>
            <w:lang w:eastAsia="ru-RU"/>
          </w:rPr>
          <w:t>4) тармақ</w:t>
        </w:r>
        <w:proofErr w:type="gramStart"/>
        <w:r w:rsidRPr="001B7DDC">
          <w:rPr>
            <w:rFonts w:ascii="Arial" w:eastAsia="Times New Roman" w:hAnsi="Arial" w:cs="Arial"/>
            <w:color w:val="9A1616"/>
            <w:spacing w:val="2"/>
            <w:sz w:val="20"/>
            <w:szCs w:val="20"/>
            <w:u w:val="single"/>
            <w:lang w:eastAsia="ru-RU"/>
          </w:rPr>
          <w:t>ша</w:t>
        </w:r>
        <w:proofErr w:type="gramEnd"/>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"4) қордың күтпеген шығыстарды </w:t>
      </w:r>
      <w:proofErr w:type="gramStart"/>
      <w:r w:rsidRPr="001B7DDC">
        <w:rPr>
          <w:rFonts w:ascii="Arial" w:eastAsia="Times New Roman" w:hAnsi="Arial" w:cs="Arial"/>
          <w:color w:val="666666"/>
          <w:spacing w:val="2"/>
          <w:sz w:val="20"/>
          <w:szCs w:val="20"/>
          <w:lang w:eastAsia="ru-RU"/>
        </w:rPr>
        <w:t>жабу</w:t>
      </w:r>
      <w:proofErr w:type="gramEnd"/>
      <w:r w:rsidRPr="001B7DDC">
        <w:rPr>
          <w:rFonts w:ascii="Arial" w:eastAsia="Times New Roman" w:hAnsi="Arial" w:cs="Arial"/>
          <w:color w:val="666666"/>
          <w:spacing w:val="2"/>
          <w:sz w:val="20"/>
          <w:szCs w:val="20"/>
          <w:lang w:eastAsia="ru-RU"/>
        </w:rPr>
        <w:t>ға арналған резервінің мөлшерін белгілейді;";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мынадай мазмұндағы 5-1) тармақшамен толықтырылсын: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"5-1) қордың күтпеген шығыстарды </w:t>
      </w:r>
      <w:proofErr w:type="gramStart"/>
      <w:r w:rsidRPr="001B7DDC">
        <w:rPr>
          <w:rFonts w:ascii="Arial" w:eastAsia="Times New Roman" w:hAnsi="Arial" w:cs="Arial"/>
          <w:color w:val="666666"/>
          <w:spacing w:val="2"/>
          <w:sz w:val="20"/>
          <w:szCs w:val="20"/>
          <w:lang w:eastAsia="ru-RU"/>
        </w:rPr>
        <w:t>жабу</w:t>
      </w:r>
      <w:proofErr w:type="gramEnd"/>
      <w:r w:rsidRPr="001B7DDC">
        <w:rPr>
          <w:rFonts w:ascii="Arial" w:eastAsia="Times New Roman" w:hAnsi="Arial" w:cs="Arial"/>
          <w:color w:val="666666"/>
          <w:spacing w:val="2"/>
          <w:sz w:val="20"/>
          <w:szCs w:val="20"/>
          <w:lang w:eastAsia="ru-RU"/>
        </w:rPr>
        <w:t>ға арналған резервін қалыптастыру және пайдалану тәртібін айқындайды;";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6) </w:t>
      </w:r>
      <w:hyperlink r:id="rId211" w:anchor="z11" w:history="1">
        <w:r w:rsidRPr="001B7DDC">
          <w:rPr>
            <w:rFonts w:ascii="Arial" w:eastAsia="Times New Roman" w:hAnsi="Arial" w:cs="Arial"/>
            <w:color w:val="9A1616"/>
            <w:spacing w:val="2"/>
            <w:sz w:val="20"/>
            <w:szCs w:val="20"/>
            <w:u w:val="single"/>
            <w:lang w:eastAsia="ru-RU"/>
          </w:rPr>
          <w:t>11-бапта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47" w:name="z340"/>
      <w:bookmarkEnd w:id="47"/>
      <w:r w:rsidRPr="001B7DDC">
        <w:rPr>
          <w:rFonts w:ascii="Arial" w:eastAsia="Times New Roman" w:hAnsi="Arial" w:cs="Arial"/>
          <w:color w:val="666666"/>
          <w:spacing w:val="2"/>
          <w:sz w:val="20"/>
          <w:szCs w:val="20"/>
          <w:lang w:eastAsia="ru-RU"/>
        </w:rPr>
        <w:t>      </w:t>
      </w:r>
      <w:hyperlink r:id="rId212" w:anchor="z108" w:history="1">
        <w:r w:rsidRPr="001B7DDC">
          <w:rPr>
            <w:rFonts w:ascii="Arial" w:eastAsia="Times New Roman" w:hAnsi="Arial" w:cs="Arial"/>
            <w:color w:val="9A1616"/>
            <w:spacing w:val="2"/>
            <w:sz w:val="20"/>
            <w:szCs w:val="20"/>
            <w:u w:val="single"/>
            <w:lang w:eastAsia="ru-RU"/>
          </w:rPr>
          <w:t>2) тармақ</w:t>
        </w:r>
        <w:proofErr w:type="gramStart"/>
        <w:r w:rsidRPr="001B7DDC">
          <w:rPr>
            <w:rFonts w:ascii="Arial" w:eastAsia="Times New Roman" w:hAnsi="Arial" w:cs="Arial"/>
            <w:color w:val="9A1616"/>
            <w:spacing w:val="2"/>
            <w:sz w:val="20"/>
            <w:szCs w:val="20"/>
            <w:u w:val="single"/>
            <w:lang w:eastAsia="ru-RU"/>
          </w:rPr>
          <w:t>ша</w:t>
        </w:r>
        <w:proofErr w:type="gramEnd"/>
      </w:hyperlink>
      <w:r w:rsidRPr="001B7DDC">
        <w:rPr>
          <w:rFonts w:ascii="Arial" w:eastAsia="Times New Roman" w:hAnsi="Arial" w:cs="Arial"/>
          <w:color w:val="666666"/>
          <w:spacing w:val="2"/>
          <w:sz w:val="20"/>
          <w:szCs w:val="20"/>
          <w:lang w:eastAsia="ru-RU"/>
        </w:rPr>
        <w:t xml:space="preserve"> алып тасталсын;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48" w:name="z341"/>
      <w:bookmarkEnd w:id="48"/>
      <w:r w:rsidRPr="001B7DDC">
        <w:rPr>
          <w:rFonts w:ascii="Arial" w:eastAsia="Times New Roman" w:hAnsi="Arial" w:cs="Arial"/>
          <w:color w:val="666666"/>
          <w:spacing w:val="2"/>
          <w:sz w:val="20"/>
          <w:szCs w:val="20"/>
          <w:lang w:eastAsia="ru-RU"/>
        </w:rPr>
        <w:t>      </w:t>
      </w:r>
      <w:hyperlink r:id="rId213" w:anchor="z340" w:history="1">
        <w:r w:rsidRPr="001B7DDC">
          <w:rPr>
            <w:rFonts w:ascii="Arial" w:eastAsia="Times New Roman" w:hAnsi="Arial" w:cs="Arial"/>
            <w:color w:val="9A1616"/>
            <w:spacing w:val="2"/>
            <w:sz w:val="20"/>
            <w:szCs w:val="20"/>
            <w:u w:val="single"/>
            <w:lang w:eastAsia="ru-RU"/>
          </w:rPr>
          <w:t>2-1) тармақ</w:t>
        </w:r>
        <w:proofErr w:type="gramStart"/>
        <w:r w:rsidRPr="001B7DDC">
          <w:rPr>
            <w:rFonts w:ascii="Arial" w:eastAsia="Times New Roman" w:hAnsi="Arial" w:cs="Arial"/>
            <w:color w:val="9A1616"/>
            <w:spacing w:val="2"/>
            <w:sz w:val="20"/>
            <w:szCs w:val="20"/>
            <w:u w:val="single"/>
            <w:lang w:eastAsia="ru-RU"/>
          </w:rPr>
          <w:t>ша</w:t>
        </w:r>
        <w:proofErr w:type="gramEnd"/>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"2-1) міндетті әлеуметтік медициналық сақтандыру жүйесіндегі медициналық көрсетілетін қызметтерге тарифтерді қалыптастыру тәртібі мен әдістемесін әзірлейді және айқындайды</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49" w:name="z343"/>
      <w:bookmarkEnd w:id="49"/>
      <w:r w:rsidRPr="001B7DDC">
        <w:rPr>
          <w:rFonts w:ascii="Arial" w:eastAsia="Times New Roman" w:hAnsi="Arial" w:cs="Arial"/>
          <w:color w:val="666666"/>
          <w:spacing w:val="2"/>
          <w:sz w:val="20"/>
          <w:szCs w:val="20"/>
          <w:lang w:eastAsia="ru-RU"/>
        </w:rPr>
        <w:t>      </w:t>
      </w:r>
      <w:hyperlink r:id="rId214" w:anchor="z109" w:history="1">
        <w:r w:rsidRPr="001B7DDC">
          <w:rPr>
            <w:rFonts w:ascii="Arial" w:eastAsia="Times New Roman" w:hAnsi="Arial" w:cs="Arial"/>
            <w:color w:val="9A1616"/>
            <w:spacing w:val="2"/>
            <w:sz w:val="20"/>
            <w:szCs w:val="20"/>
            <w:u w:val="single"/>
            <w:lang w:eastAsia="ru-RU"/>
          </w:rPr>
          <w:t>3) тармақшадағы</w:t>
        </w:r>
      </w:hyperlink>
      <w:r w:rsidRPr="001B7DDC">
        <w:rPr>
          <w:rFonts w:ascii="Arial" w:eastAsia="Times New Roman" w:hAnsi="Arial" w:cs="Arial"/>
          <w:color w:val="666666"/>
          <w:spacing w:val="2"/>
          <w:sz w:val="20"/>
          <w:szCs w:val="20"/>
          <w:lang w:eastAsia="ru-RU"/>
        </w:rPr>
        <w:t xml:space="preserve"> "резервтерінің </w:t>
      </w:r>
      <w:proofErr w:type="gramStart"/>
      <w:r w:rsidRPr="001B7DDC">
        <w:rPr>
          <w:rFonts w:ascii="Arial" w:eastAsia="Times New Roman" w:hAnsi="Arial" w:cs="Arial"/>
          <w:color w:val="666666"/>
          <w:spacing w:val="2"/>
          <w:sz w:val="20"/>
          <w:szCs w:val="20"/>
          <w:lang w:eastAsia="ru-RU"/>
        </w:rPr>
        <w:t>м</w:t>
      </w:r>
      <w:proofErr w:type="gramEnd"/>
      <w:r w:rsidRPr="001B7DDC">
        <w:rPr>
          <w:rFonts w:ascii="Arial" w:eastAsia="Times New Roman" w:hAnsi="Arial" w:cs="Arial"/>
          <w:color w:val="666666"/>
          <w:spacing w:val="2"/>
          <w:sz w:val="20"/>
          <w:szCs w:val="20"/>
          <w:lang w:eastAsia="ru-RU"/>
        </w:rPr>
        <w:t>өлшерін" деген сөздер "резервінің мөлшерін" деген сөздермен ауыстырылсын;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мынадай мазмұндағы 3-1) тармақшамен толықтырылсын: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"3-1) қордың күтпеген шығыстарды </w:t>
      </w:r>
      <w:proofErr w:type="gramStart"/>
      <w:r w:rsidRPr="001B7DDC">
        <w:rPr>
          <w:rFonts w:ascii="Arial" w:eastAsia="Times New Roman" w:hAnsi="Arial" w:cs="Arial"/>
          <w:color w:val="666666"/>
          <w:spacing w:val="2"/>
          <w:sz w:val="20"/>
          <w:szCs w:val="20"/>
          <w:lang w:eastAsia="ru-RU"/>
        </w:rPr>
        <w:t>жабу</w:t>
      </w:r>
      <w:proofErr w:type="gramEnd"/>
      <w:r w:rsidRPr="001B7DDC">
        <w:rPr>
          <w:rFonts w:ascii="Arial" w:eastAsia="Times New Roman" w:hAnsi="Arial" w:cs="Arial"/>
          <w:color w:val="666666"/>
          <w:spacing w:val="2"/>
          <w:sz w:val="20"/>
          <w:szCs w:val="20"/>
          <w:lang w:eastAsia="ru-RU"/>
        </w:rPr>
        <w:t>ға арналған резервін қалыптастыру және пайдалану тәртібін әзірлейді;";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7) 12-баптың </w:t>
      </w:r>
      <w:hyperlink r:id="rId215" w:anchor="z119" w:history="1">
        <w:r w:rsidRPr="001B7DDC">
          <w:rPr>
            <w:rFonts w:ascii="Arial" w:eastAsia="Times New Roman" w:hAnsi="Arial" w:cs="Arial"/>
            <w:color w:val="9A1616"/>
            <w:spacing w:val="2"/>
            <w:sz w:val="20"/>
            <w:szCs w:val="20"/>
            <w:u w:val="single"/>
            <w:lang w:eastAsia="ru-RU"/>
          </w:rPr>
          <w:t>1) тармақшасындағы</w:t>
        </w:r>
      </w:hyperlink>
      <w:r w:rsidRPr="001B7DDC">
        <w:rPr>
          <w:rFonts w:ascii="Arial" w:eastAsia="Times New Roman" w:hAnsi="Arial" w:cs="Arial"/>
          <w:color w:val="666666"/>
          <w:spacing w:val="2"/>
          <w:sz w:val="20"/>
          <w:szCs w:val="20"/>
          <w:lang w:eastAsia="ru-RU"/>
        </w:rPr>
        <w:t xml:space="preserve"> "азаматтардың" деген сөз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деген сөздермен ауыстырылсын;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8) </w:t>
      </w:r>
      <w:hyperlink r:id="rId216" w:anchor="z14" w:history="1">
        <w:r w:rsidRPr="001B7DDC">
          <w:rPr>
            <w:rFonts w:ascii="Arial" w:eastAsia="Times New Roman" w:hAnsi="Arial" w:cs="Arial"/>
            <w:color w:val="9A1616"/>
            <w:spacing w:val="2"/>
            <w:sz w:val="20"/>
            <w:szCs w:val="20"/>
            <w:u w:val="single"/>
            <w:lang w:eastAsia="ru-RU"/>
          </w:rPr>
          <w:t>14-бапта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50" w:name="z348"/>
      <w:bookmarkEnd w:id="50"/>
      <w:r w:rsidRPr="001B7DDC">
        <w:rPr>
          <w:rFonts w:ascii="Arial" w:eastAsia="Times New Roman" w:hAnsi="Arial" w:cs="Arial"/>
          <w:color w:val="666666"/>
          <w:spacing w:val="2"/>
          <w:sz w:val="20"/>
          <w:szCs w:val="20"/>
          <w:lang w:eastAsia="ru-RU"/>
        </w:rPr>
        <w:t>      </w:t>
      </w:r>
      <w:hyperlink r:id="rId217" w:anchor="z133" w:history="1">
        <w:r w:rsidRPr="001B7DDC">
          <w:rPr>
            <w:rFonts w:ascii="Arial" w:eastAsia="Times New Roman" w:hAnsi="Arial" w:cs="Arial"/>
            <w:color w:val="9A1616"/>
            <w:spacing w:val="2"/>
            <w:sz w:val="20"/>
            <w:szCs w:val="20"/>
            <w:u w:val="single"/>
            <w:lang w:eastAsia="ru-RU"/>
          </w:rPr>
          <w:t>2</w:t>
        </w:r>
      </w:hyperlink>
      <w:r w:rsidRPr="001B7DDC">
        <w:rPr>
          <w:rFonts w:ascii="Arial" w:eastAsia="Times New Roman" w:hAnsi="Arial" w:cs="Arial"/>
          <w:color w:val="666666"/>
          <w:spacing w:val="2"/>
          <w:sz w:val="20"/>
          <w:szCs w:val="20"/>
          <w:lang w:eastAsia="ru-RU"/>
        </w:rPr>
        <w:t xml:space="preserve"> және </w:t>
      </w:r>
      <w:hyperlink r:id="rId218" w:anchor="z142" w:history="1">
        <w:r w:rsidRPr="001B7DDC">
          <w:rPr>
            <w:rFonts w:ascii="Arial" w:eastAsia="Times New Roman" w:hAnsi="Arial" w:cs="Arial"/>
            <w:color w:val="9A1616"/>
            <w:spacing w:val="2"/>
            <w:sz w:val="20"/>
            <w:szCs w:val="20"/>
            <w:u w:val="single"/>
            <w:lang w:eastAsia="ru-RU"/>
          </w:rPr>
          <w:t>3-тармақтар</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Жарналарды төлеушілер: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мемлекет;</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әскери қызметшілерді, құқық қорғау, арнаулы мемлекеттік органдардың қызметкерлерін қоспағанда, жұмыскерлер, оның ішінде мемлекетті</w:t>
      </w:r>
      <w:proofErr w:type="gramStart"/>
      <w:r w:rsidRPr="001B7DDC">
        <w:rPr>
          <w:rFonts w:ascii="Arial" w:eastAsia="Times New Roman" w:hAnsi="Arial" w:cs="Arial"/>
          <w:color w:val="666666"/>
          <w:spacing w:val="2"/>
          <w:sz w:val="20"/>
          <w:szCs w:val="20"/>
          <w:lang w:eastAsia="ru-RU"/>
        </w:rPr>
        <w:t>к</w:t>
      </w:r>
      <w:proofErr w:type="gramEnd"/>
      <w:r w:rsidRPr="001B7DDC">
        <w:rPr>
          <w:rFonts w:ascii="Arial" w:eastAsia="Times New Roman" w:hAnsi="Arial" w:cs="Arial"/>
          <w:color w:val="666666"/>
          <w:spacing w:val="2"/>
          <w:sz w:val="20"/>
          <w:szCs w:val="20"/>
          <w:lang w:eastAsia="ru-RU"/>
        </w:rPr>
        <w:t xml:space="preserve"> және азаматтық қызметшілер;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дара </w:t>
      </w:r>
      <w:proofErr w:type="gramStart"/>
      <w:r w:rsidRPr="001B7DDC">
        <w:rPr>
          <w:rFonts w:ascii="Arial" w:eastAsia="Times New Roman" w:hAnsi="Arial" w:cs="Arial"/>
          <w:color w:val="666666"/>
          <w:spacing w:val="2"/>
          <w:sz w:val="20"/>
          <w:szCs w:val="20"/>
          <w:lang w:eastAsia="ru-RU"/>
        </w:rPr>
        <w:t>к</w:t>
      </w:r>
      <w:proofErr w:type="gramEnd"/>
      <w:r w:rsidRPr="001B7DDC">
        <w:rPr>
          <w:rFonts w:ascii="Arial" w:eastAsia="Times New Roman" w:hAnsi="Arial" w:cs="Arial"/>
          <w:color w:val="666666"/>
          <w:spacing w:val="2"/>
          <w:sz w:val="20"/>
          <w:szCs w:val="20"/>
          <w:lang w:eastAsia="ru-RU"/>
        </w:rPr>
        <w:t>әсіпкерлер;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жекеше нотариустар;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 жеке сот орындаушылары;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6) адвокаттар;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7) кәсіби медиаторлар;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8) Қазақстан Республикасының заңнамасына сәйкес салық агентімен жасалған азаматтық-құқықтық сипаттағы шарттар бойынша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 алатын жеке тұлғалар (бұдан әрі – азаматтық-құқықтық сипаттағы шарттар бойынша кіріс алатын жеке тұлғалар);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9) мыналарды: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осы тармақтың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бөлігінің 2) және 8) тармақшаларында;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Қазақстан Республикасының салық заңнамасына сәйкес салықтық есептілікті ұсынуды тоқтата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ғандарды немесе әрекетсіз деп танылғандарды қоспағанда, осы тармақтың бірінші бөлігінің 3) тармақшасында;</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Қазақстан Республикасының салық заңнамасына сәйкес салықтық есептілікті ұсынуды тоқтата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 xml:space="preserve">ғандарды қоспағанда, осы тармақтың бірінші бөлігінің 4) - 7) тармақшаларында көрсетілген адамдарды қоспағанда, "Халықты жұмыспен қамту туралы" Қазақстан </w:t>
      </w:r>
      <w:r w:rsidRPr="001B7DDC">
        <w:rPr>
          <w:rFonts w:ascii="Arial" w:eastAsia="Times New Roman" w:hAnsi="Arial" w:cs="Arial"/>
          <w:color w:val="666666"/>
          <w:spacing w:val="2"/>
          <w:sz w:val="20"/>
          <w:szCs w:val="20"/>
          <w:lang w:eastAsia="ru-RU"/>
        </w:rPr>
        <w:lastRenderedPageBreak/>
        <w:t xml:space="preserve">Республикасының </w:t>
      </w:r>
      <w:hyperlink r:id="rId219" w:anchor="z40" w:history="1">
        <w:r w:rsidRPr="001B7DDC">
          <w:rPr>
            <w:rFonts w:ascii="Arial" w:eastAsia="Times New Roman" w:hAnsi="Arial" w:cs="Arial"/>
            <w:color w:val="9A1616"/>
            <w:spacing w:val="2"/>
            <w:sz w:val="20"/>
            <w:szCs w:val="20"/>
            <w:u w:val="single"/>
            <w:lang w:eastAsia="ru-RU"/>
          </w:rPr>
          <w:t>Заңында</w:t>
        </w:r>
      </w:hyperlink>
      <w:r w:rsidRPr="001B7DDC">
        <w:rPr>
          <w:rFonts w:ascii="Arial" w:eastAsia="Times New Roman" w:hAnsi="Arial" w:cs="Arial"/>
          <w:color w:val="666666"/>
          <w:spacing w:val="2"/>
          <w:sz w:val="20"/>
          <w:szCs w:val="20"/>
          <w:lang w:eastAsia="ru-RU"/>
        </w:rPr>
        <w:t xml:space="preserve"> белгіленген өзге де адамдар (бұдан әрі – өзге де төлеушілер), оның ішінде өзі</w:t>
      </w:r>
      <w:proofErr w:type="gramStart"/>
      <w:r w:rsidRPr="001B7DDC">
        <w:rPr>
          <w:rFonts w:ascii="Arial" w:eastAsia="Times New Roman" w:hAnsi="Arial" w:cs="Arial"/>
          <w:color w:val="666666"/>
          <w:spacing w:val="2"/>
          <w:sz w:val="20"/>
          <w:szCs w:val="20"/>
          <w:lang w:eastAsia="ru-RU"/>
        </w:rPr>
        <w:t>н-</w:t>
      </w:r>
      <w:proofErr w:type="gramEnd"/>
      <w:r w:rsidRPr="001B7DDC">
        <w:rPr>
          <w:rFonts w:ascii="Arial" w:eastAsia="Times New Roman" w:hAnsi="Arial" w:cs="Arial"/>
          <w:color w:val="666666"/>
          <w:spacing w:val="2"/>
          <w:sz w:val="20"/>
          <w:szCs w:val="20"/>
          <w:lang w:eastAsia="ru-RU"/>
        </w:rPr>
        <w:t>өзі жұмыспен қамтығандар;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10) заңнамада белгіленген тәртіппен Қазақстан Республикасының шегінен </w:t>
      </w:r>
      <w:proofErr w:type="gramStart"/>
      <w:r w:rsidRPr="001B7DDC">
        <w:rPr>
          <w:rFonts w:ascii="Arial" w:eastAsia="Times New Roman" w:hAnsi="Arial" w:cs="Arial"/>
          <w:color w:val="666666"/>
          <w:spacing w:val="2"/>
          <w:sz w:val="20"/>
          <w:szCs w:val="20"/>
          <w:lang w:eastAsia="ru-RU"/>
        </w:rPr>
        <w:t>тыс</w:t>
      </w:r>
      <w:proofErr w:type="gramEnd"/>
      <w:r w:rsidRPr="001B7DDC">
        <w:rPr>
          <w:rFonts w:ascii="Arial" w:eastAsia="Times New Roman" w:hAnsi="Arial" w:cs="Arial"/>
          <w:color w:val="666666"/>
          <w:spacing w:val="2"/>
          <w:sz w:val="20"/>
          <w:szCs w:val="20"/>
          <w:lang w:eastAsia="ru-RU"/>
        </w:rPr>
        <w:t xml:space="preserve"> жерге тұрақты тұруға кеткен азаматтарды және Қазақстан Республикасында өздері үшін аударымдар және (немесе) жарналар төлеу жүзеге асырылатын азаматтарды қоспағанда, Қазақстан Республикасының шегінен тыс жерге кеткен Қазақстан Республикасының азаматтары (бұдан әрі – Қазақстан Республикасының шегінен </w:t>
      </w:r>
      <w:proofErr w:type="gramStart"/>
      <w:r w:rsidRPr="001B7DDC">
        <w:rPr>
          <w:rFonts w:ascii="Arial" w:eastAsia="Times New Roman" w:hAnsi="Arial" w:cs="Arial"/>
          <w:color w:val="666666"/>
          <w:spacing w:val="2"/>
          <w:sz w:val="20"/>
          <w:szCs w:val="20"/>
          <w:lang w:eastAsia="ru-RU"/>
        </w:rPr>
        <w:t>тыс</w:t>
      </w:r>
      <w:proofErr w:type="gramEnd"/>
      <w:r w:rsidRPr="001B7DDC">
        <w:rPr>
          <w:rFonts w:ascii="Arial" w:eastAsia="Times New Roman" w:hAnsi="Arial" w:cs="Arial"/>
          <w:color w:val="666666"/>
          <w:spacing w:val="2"/>
          <w:sz w:val="20"/>
          <w:szCs w:val="20"/>
          <w:lang w:eastAsia="ru-RU"/>
        </w:rPr>
        <w:t xml:space="preserve"> жерге кеткен азаматтар) болып табылады.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Қазақстан Республикасының аумағында тұрақты тұратын адамдар мен оралмандарды қоспағанда, егер Қазақстан Республикасы ратификациялаған халықаралық шарттарда өзгеше көзделмесе, шетелдіктер мен азаматтығы жоқ адамдар жарналарды төлеушілер болып табылмайды.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Жұмыскерлердің жарналарын есептеуді (ұстап қалуды) және қорға аударуды жұмыс берушілер жұмыскерлердің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істері есебінен жүзеге асырады.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Жұмысынан айырылған жағдайда Мемлекеттік әлеуметтік сақтандыру қорынан төленетін әлеуметтік төлемдерден жарналарды есептеуді (ұстап қалуды) және аударуды Мемлекетті</w:t>
      </w:r>
      <w:proofErr w:type="gramStart"/>
      <w:r w:rsidRPr="001B7DDC">
        <w:rPr>
          <w:rFonts w:ascii="Arial" w:eastAsia="Times New Roman" w:hAnsi="Arial" w:cs="Arial"/>
          <w:color w:val="666666"/>
          <w:spacing w:val="2"/>
          <w:sz w:val="20"/>
          <w:szCs w:val="20"/>
          <w:lang w:eastAsia="ru-RU"/>
        </w:rPr>
        <w:t>к</w:t>
      </w:r>
      <w:proofErr w:type="gramEnd"/>
      <w:r w:rsidRPr="001B7DDC">
        <w:rPr>
          <w:rFonts w:ascii="Arial" w:eastAsia="Times New Roman" w:hAnsi="Arial" w:cs="Arial"/>
          <w:color w:val="666666"/>
          <w:spacing w:val="2"/>
          <w:sz w:val="20"/>
          <w:szCs w:val="20"/>
          <w:lang w:eastAsia="ru-RU"/>
        </w:rPr>
        <w:t xml:space="preserve"> корпорация жүзеге асырады.";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мынадай мазмұндағы 4-1-тармақпен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"4-1. Қазақстан Республикасының шегінен </w:t>
      </w:r>
      <w:proofErr w:type="gramStart"/>
      <w:r w:rsidRPr="001B7DDC">
        <w:rPr>
          <w:rFonts w:ascii="Arial" w:eastAsia="Times New Roman" w:hAnsi="Arial" w:cs="Arial"/>
          <w:color w:val="666666"/>
          <w:spacing w:val="2"/>
          <w:sz w:val="20"/>
          <w:szCs w:val="20"/>
          <w:lang w:eastAsia="ru-RU"/>
        </w:rPr>
        <w:t>тыс</w:t>
      </w:r>
      <w:proofErr w:type="gramEnd"/>
      <w:r w:rsidRPr="001B7DDC">
        <w:rPr>
          <w:rFonts w:ascii="Arial" w:eastAsia="Times New Roman" w:hAnsi="Arial" w:cs="Arial"/>
          <w:color w:val="666666"/>
          <w:spacing w:val="2"/>
          <w:sz w:val="20"/>
          <w:szCs w:val="20"/>
          <w:lang w:eastAsia="ru-RU"/>
        </w:rPr>
        <w:t xml:space="preserve"> жерге кеткен азаматтардың және өзге де төлеушілердің жарналарын есептеуді және аударуды олардың өздері не олардың пайдасына үшінші тұлға жүзеге асырады.";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9) </w:t>
      </w:r>
      <w:hyperlink r:id="rId220" w:anchor="z17" w:history="1">
        <w:r w:rsidRPr="001B7DDC">
          <w:rPr>
            <w:rFonts w:ascii="Arial" w:eastAsia="Times New Roman" w:hAnsi="Arial" w:cs="Arial"/>
            <w:color w:val="9A1616"/>
            <w:spacing w:val="2"/>
            <w:sz w:val="20"/>
            <w:szCs w:val="20"/>
            <w:u w:val="single"/>
            <w:lang w:eastAsia="ru-RU"/>
          </w:rPr>
          <w:t>17-бапта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51" w:name="z369"/>
      <w:bookmarkEnd w:id="51"/>
      <w:r w:rsidRPr="001B7DDC">
        <w:rPr>
          <w:rFonts w:ascii="Arial" w:eastAsia="Times New Roman" w:hAnsi="Arial" w:cs="Arial"/>
          <w:color w:val="666666"/>
          <w:spacing w:val="2"/>
          <w:sz w:val="20"/>
          <w:szCs w:val="20"/>
          <w:lang w:eastAsia="ru-RU"/>
        </w:rPr>
        <w:t>      </w:t>
      </w:r>
      <w:hyperlink r:id="rId221" w:anchor="z166" w:history="1">
        <w:r w:rsidRPr="001B7DDC">
          <w:rPr>
            <w:rFonts w:ascii="Arial" w:eastAsia="Times New Roman" w:hAnsi="Arial" w:cs="Arial"/>
            <w:color w:val="9A1616"/>
            <w:spacing w:val="2"/>
            <w:sz w:val="20"/>
            <w:szCs w:val="20"/>
            <w:u w:val="single"/>
            <w:lang w:eastAsia="ru-RU"/>
          </w:rPr>
          <w:t>1-тармақта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52" w:name="z370"/>
      <w:bookmarkEnd w:id="52"/>
      <w:r w:rsidRPr="001B7DDC">
        <w:rPr>
          <w:rFonts w:ascii="Arial" w:eastAsia="Times New Roman" w:hAnsi="Arial" w:cs="Arial"/>
          <w:color w:val="666666"/>
          <w:spacing w:val="2"/>
          <w:sz w:val="20"/>
          <w:szCs w:val="20"/>
          <w:lang w:eastAsia="ru-RU"/>
        </w:rPr>
        <w:t>      </w:t>
      </w:r>
      <w:hyperlink r:id="rId222" w:anchor="z173" w:history="1">
        <w:r w:rsidRPr="001B7DDC">
          <w:rPr>
            <w:rFonts w:ascii="Arial" w:eastAsia="Times New Roman" w:hAnsi="Arial" w:cs="Arial"/>
            <w:color w:val="9A1616"/>
            <w:spacing w:val="2"/>
            <w:sz w:val="20"/>
            <w:szCs w:val="20"/>
            <w:u w:val="single"/>
            <w:lang w:eastAsia="ru-RU"/>
          </w:rPr>
          <w:t>7) тармақ</w:t>
        </w:r>
        <w:proofErr w:type="gramStart"/>
        <w:r w:rsidRPr="001B7DDC">
          <w:rPr>
            <w:rFonts w:ascii="Arial" w:eastAsia="Times New Roman" w:hAnsi="Arial" w:cs="Arial"/>
            <w:color w:val="9A1616"/>
            <w:spacing w:val="2"/>
            <w:sz w:val="20"/>
            <w:szCs w:val="20"/>
            <w:u w:val="single"/>
            <w:lang w:eastAsia="ru-RU"/>
          </w:rPr>
          <w:t>ша</w:t>
        </w:r>
        <w:proofErr w:type="gramEnd"/>
      </w:hyperlink>
      <w:r w:rsidRPr="001B7DDC">
        <w:rPr>
          <w:rFonts w:ascii="Arial" w:eastAsia="Times New Roman" w:hAnsi="Arial" w:cs="Arial"/>
          <w:color w:val="666666"/>
          <w:spacing w:val="2"/>
          <w:sz w:val="20"/>
          <w:szCs w:val="20"/>
          <w:lang w:eastAsia="ru-RU"/>
        </w:rPr>
        <w:t xml:space="preserve"> алып тасталсын: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мынадай мазмұндағы 8) және 9) тармақшалармен толықтырылсын: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"8) өздері үшін аударымдар және (немесе) жарналар төленген, сондай-ақ осы</w:t>
      </w:r>
      <w:proofErr w:type="gramStart"/>
      <w:r w:rsidRPr="001B7DDC">
        <w:rPr>
          <w:rFonts w:ascii="Arial" w:eastAsia="Times New Roman" w:hAnsi="Arial" w:cs="Arial"/>
          <w:color w:val="666666"/>
          <w:spacing w:val="2"/>
          <w:sz w:val="20"/>
          <w:szCs w:val="20"/>
          <w:lang w:eastAsia="ru-RU"/>
        </w:rPr>
        <w:t xml:space="preserve"> З</w:t>
      </w:r>
      <w:proofErr w:type="gramEnd"/>
      <w:r w:rsidRPr="001B7DDC">
        <w:rPr>
          <w:rFonts w:ascii="Arial" w:eastAsia="Times New Roman" w:hAnsi="Arial" w:cs="Arial"/>
          <w:color w:val="666666"/>
          <w:spacing w:val="2"/>
          <w:sz w:val="20"/>
          <w:szCs w:val="20"/>
          <w:lang w:eastAsia="ru-RU"/>
        </w:rPr>
        <w:t xml:space="preserve">аңның 26-бабының </w:t>
      </w:r>
      <w:hyperlink r:id="rId223" w:anchor="z247" w:history="1">
        <w:r w:rsidRPr="001B7DDC">
          <w:rPr>
            <w:rFonts w:ascii="Arial" w:eastAsia="Times New Roman" w:hAnsi="Arial" w:cs="Arial"/>
            <w:color w:val="9A1616"/>
            <w:spacing w:val="2"/>
            <w:sz w:val="20"/>
            <w:szCs w:val="20"/>
            <w:u w:val="single"/>
            <w:lang w:eastAsia="ru-RU"/>
          </w:rPr>
          <w:t>1-тармағына</w:t>
        </w:r>
      </w:hyperlink>
      <w:r w:rsidRPr="001B7DDC">
        <w:rPr>
          <w:rFonts w:ascii="Arial" w:eastAsia="Times New Roman" w:hAnsi="Arial" w:cs="Arial"/>
          <w:color w:val="666666"/>
          <w:spacing w:val="2"/>
          <w:sz w:val="20"/>
          <w:szCs w:val="20"/>
          <w:lang w:eastAsia="ru-RU"/>
        </w:rPr>
        <w:t xml:space="preserve"> сәйкес мемлекеттің жарналар төлеуі көзделген жеке тұлғалардың дерекқорын жаңартып отырады;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9) жұмысынан айырылған жағдайда Мемлекеттік әлеуметтік сақтандыру қорынан төленетін әлеуметтік төлемдерден жарналарды есептеуді (ұстап қалуды) және аударуды жүзеге асырады.";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мынадай мазмұндағы 1-1-тармақпен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"1-1. Қазақстан Республикасының Ұлттық Банкін қоспағанда, орталық атқарушы органдар және Қазақстан Республикасының Президентіне тікелей бағынатын және есеп беретін мемлекеттік органдар Қазақстан </w:t>
      </w:r>
      <w:proofErr w:type="gramStart"/>
      <w:r w:rsidRPr="001B7DDC">
        <w:rPr>
          <w:rFonts w:ascii="Arial" w:eastAsia="Times New Roman" w:hAnsi="Arial" w:cs="Arial"/>
          <w:color w:val="666666"/>
          <w:spacing w:val="2"/>
          <w:sz w:val="20"/>
          <w:szCs w:val="20"/>
          <w:lang w:eastAsia="ru-RU"/>
        </w:rPr>
        <w:t>Республикасыны</w:t>
      </w:r>
      <w:proofErr w:type="gramEnd"/>
      <w:r w:rsidRPr="001B7DDC">
        <w:rPr>
          <w:rFonts w:ascii="Arial" w:eastAsia="Times New Roman" w:hAnsi="Arial" w:cs="Arial"/>
          <w:color w:val="666666"/>
          <w:spacing w:val="2"/>
          <w:sz w:val="20"/>
          <w:szCs w:val="20"/>
          <w:lang w:eastAsia="ru-RU"/>
        </w:rPr>
        <w:t>ң ақпараттандыру және мемлекеттік құпиялар туралы заңнамасында көзделген талаптардың сақталуын ескере отырып, Мемлекеттік корпорацияның өз құзыреті шегінде олардың қарамағындағ</w:t>
      </w:r>
      <w:proofErr w:type="gramStart"/>
      <w:r w:rsidRPr="001B7DDC">
        <w:rPr>
          <w:rFonts w:ascii="Arial" w:eastAsia="Times New Roman" w:hAnsi="Arial" w:cs="Arial"/>
          <w:color w:val="666666"/>
          <w:spacing w:val="2"/>
          <w:sz w:val="20"/>
          <w:szCs w:val="20"/>
          <w:lang w:eastAsia="ru-RU"/>
        </w:rPr>
        <w:t>ы</w:t>
      </w:r>
      <w:proofErr w:type="gramEnd"/>
      <w:r w:rsidRPr="001B7DDC">
        <w:rPr>
          <w:rFonts w:ascii="Arial" w:eastAsia="Times New Roman" w:hAnsi="Arial" w:cs="Arial"/>
          <w:color w:val="666666"/>
          <w:spacing w:val="2"/>
          <w:sz w:val="20"/>
          <w:szCs w:val="20"/>
          <w:lang w:eastAsia="ru-RU"/>
        </w:rPr>
        <w:t xml:space="preserve"> ақпараттық жүйелерге қол жеткізуін қамтамасыз етеді.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Мемлекеттік корпорация Қазақстан Республикасының ақпараттандыру және мемлекеттік құпиялар туралы заңнамасында көзделген талаптарға сәйкес осы тармақтың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 xml:space="preserve">інші бөлігін іске </w:t>
      </w:r>
      <w:r w:rsidRPr="001B7DDC">
        <w:rPr>
          <w:rFonts w:ascii="Arial" w:eastAsia="Times New Roman" w:hAnsi="Arial" w:cs="Arial"/>
          <w:color w:val="666666"/>
          <w:spacing w:val="2"/>
          <w:sz w:val="20"/>
          <w:szCs w:val="20"/>
          <w:lang w:eastAsia="ru-RU"/>
        </w:rPr>
        <w:lastRenderedPageBreak/>
        <w:t>асыру шеңберінде келіп түсетін мәліметтердің қорғалуын қамтамасыз ету бойынша қажетті жағдайлар жасауға міндетті.";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10) 18-баптың </w:t>
      </w:r>
      <w:hyperlink r:id="rId224" w:anchor="z186" w:history="1">
        <w:r w:rsidRPr="001B7DDC">
          <w:rPr>
            <w:rFonts w:ascii="Arial" w:eastAsia="Times New Roman" w:hAnsi="Arial" w:cs="Arial"/>
            <w:color w:val="9A1616"/>
            <w:spacing w:val="2"/>
            <w:sz w:val="20"/>
            <w:szCs w:val="20"/>
            <w:u w:val="single"/>
            <w:lang w:eastAsia="ru-RU"/>
          </w:rPr>
          <w:t>5-тармағының</w:t>
        </w:r>
      </w:hyperlink>
      <w:r w:rsidRPr="001B7DDC">
        <w:rPr>
          <w:rFonts w:ascii="Arial" w:eastAsia="Times New Roman" w:hAnsi="Arial" w:cs="Arial"/>
          <w:color w:val="666666"/>
          <w:spacing w:val="2"/>
          <w:sz w:val="20"/>
          <w:szCs w:val="20"/>
          <w:lang w:eastAsia="ru-RU"/>
        </w:rPr>
        <w:t xml:space="preserve">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абзацы және 1) тармақшасы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 Қордың активтері Қазақстан Республикасының Ұлттық Банкінде ашылған шоттарда орналастырылады және олар тек қана мынадай:</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міндетті әлеуметтік медициналық сақтандыру жүйесінде медициналық көмек көрсету бойынша денсаулық сақтау субъектілерінің көрсетілетін қызметтері</w:t>
      </w:r>
      <w:proofErr w:type="gramStart"/>
      <w:r w:rsidRPr="001B7DDC">
        <w:rPr>
          <w:rFonts w:ascii="Arial" w:eastAsia="Times New Roman" w:hAnsi="Arial" w:cs="Arial"/>
          <w:color w:val="666666"/>
          <w:spacing w:val="2"/>
          <w:sz w:val="20"/>
          <w:szCs w:val="20"/>
          <w:lang w:eastAsia="ru-RU"/>
        </w:rPr>
        <w:t>не</w:t>
      </w:r>
      <w:proofErr w:type="gramEnd"/>
      <w:r w:rsidRPr="001B7DDC">
        <w:rPr>
          <w:rFonts w:ascii="Arial" w:eastAsia="Times New Roman" w:hAnsi="Arial" w:cs="Arial"/>
          <w:color w:val="666666"/>
          <w:spacing w:val="2"/>
          <w:sz w:val="20"/>
          <w:szCs w:val="20"/>
          <w:lang w:eastAsia="ru-RU"/>
        </w:rPr>
        <w:t xml:space="preserve"> ақы төлеу;";</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11) </w:t>
      </w:r>
      <w:hyperlink r:id="rId225" w:anchor="z19" w:history="1">
        <w:r w:rsidRPr="001B7DDC">
          <w:rPr>
            <w:rFonts w:ascii="Arial" w:eastAsia="Times New Roman" w:hAnsi="Arial" w:cs="Arial"/>
            <w:color w:val="9A1616"/>
            <w:spacing w:val="2"/>
            <w:sz w:val="20"/>
            <w:szCs w:val="20"/>
            <w:u w:val="single"/>
            <w:lang w:eastAsia="ru-RU"/>
          </w:rPr>
          <w:t>19-бапта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53" w:name="z380"/>
      <w:bookmarkEnd w:id="53"/>
      <w:r w:rsidRPr="001B7DDC">
        <w:rPr>
          <w:rFonts w:ascii="Arial" w:eastAsia="Times New Roman" w:hAnsi="Arial" w:cs="Arial"/>
          <w:color w:val="666666"/>
          <w:spacing w:val="2"/>
          <w:sz w:val="20"/>
          <w:szCs w:val="20"/>
          <w:lang w:eastAsia="ru-RU"/>
        </w:rPr>
        <w:t>      </w:t>
      </w:r>
      <w:hyperlink r:id="rId226" w:anchor="z198" w:history="1">
        <w:r w:rsidRPr="001B7DDC">
          <w:rPr>
            <w:rFonts w:ascii="Arial" w:eastAsia="Times New Roman" w:hAnsi="Arial" w:cs="Arial"/>
            <w:color w:val="9A1616"/>
            <w:spacing w:val="2"/>
            <w:sz w:val="20"/>
            <w:szCs w:val="20"/>
            <w:u w:val="single"/>
            <w:lang w:eastAsia="ru-RU"/>
          </w:rPr>
          <w:t>2</w:t>
        </w:r>
      </w:hyperlink>
      <w:r w:rsidRPr="001B7DDC">
        <w:rPr>
          <w:rFonts w:ascii="Arial" w:eastAsia="Times New Roman" w:hAnsi="Arial" w:cs="Arial"/>
          <w:color w:val="666666"/>
          <w:spacing w:val="2"/>
          <w:sz w:val="20"/>
          <w:szCs w:val="20"/>
          <w:lang w:eastAsia="ru-RU"/>
        </w:rPr>
        <w:t xml:space="preserve"> және </w:t>
      </w:r>
      <w:hyperlink r:id="rId227" w:anchor="z199" w:history="1">
        <w:r w:rsidRPr="001B7DDC">
          <w:rPr>
            <w:rFonts w:ascii="Arial" w:eastAsia="Times New Roman" w:hAnsi="Arial" w:cs="Arial"/>
            <w:color w:val="9A1616"/>
            <w:spacing w:val="2"/>
            <w:sz w:val="20"/>
            <w:szCs w:val="20"/>
            <w:u w:val="single"/>
            <w:lang w:eastAsia="ru-RU"/>
          </w:rPr>
          <w:t>3-тармақтар</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Қордың меншікті қаражаты (мүлкі) қордың жарғылық капиталынан, комиссиялық сыйақыдан және Қазақстан Республикасының заңнамасында тыйым салынбаған, қ</w:t>
      </w:r>
      <w:proofErr w:type="gramStart"/>
      <w:r w:rsidRPr="001B7DDC">
        <w:rPr>
          <w:rFonts w:ascii="Arial" w:eastAsia="Times New Roman" w:hAnsi="Arial" w:cs="Arial"/>
          <w:color w:val="666666"/>
          <w:spacing w:val="2"/>
          <w:sz w:val="20"/>
          <w:szCs w:val="20"/>
          <w:lang w:eastAsia="ru-RU"/>
        </w:rPr>
        <w:t>ор</w:t>
      </w:r>
      <w:proofErr w:type="gramEnd"/>
      <w:r w:rsidRPr="001B7DDC">
        <w:rPr>
          <w:rFonts w:ascii="Arial" w:eastAsia="Times New Roman" w:hAnsi="Arial" w:cs="Arial"/>
          <w:color w:val="666666"/>
          <w:spacing w:val="2"/>
          <w:sz w:val="20"/>
          <w:szCs w:val="20"/>
          <w:lang w:eastAsia="ru-RU"/>
        </w:rPr>
        <w:t>ға түсетін өзге де түсімдерден құралады және солардан тұрады.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Қор мемлекеттік </w:t>
      </w:r>
      <w:proofErr w:type="gramStart"/>
      <w:r w:rsidRPr="001B7DDC">
        <w:rPr>
          <w:rFonts w:ascii="Arial" w:eastAsia="Times New Roman" w:hAnsi="Arial" w:cs="Arial"/>
          <w:color w:val="666666"/>
          <w:spacing w:val="2"/>
          <w:sz w:val="20"/>
          <w:szCs w:val="20"/>
          <w:lang w:eastAsia="ru-RU"/>
        </w:rPr>
        <w:t>монополия</w:t>
      </w:r>
      <w:proofErr w:type="gramEnd"/>
      <w:r w:rsidRPr="001B7DDC">
        <w:rPr>
          <w:rFonts w:ascii="Arial" w:eastAsia="Times New Roman" w:hAnsi="Arial" w:cs="Arial"/>
          <w:color w:val="666666"/>
          <w:spacing w:val="2"/>
          <w:sz w:val="20"/>
          <w:szCs w:val="20"/>
          <w:lang w:eastAsia="ru-RU"/>
        </w:rPr>
        <w:t>ға жататын мынадай қызмет түрлерін: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аударымдар мен жарналарды шоғырландыруды;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міндетті әлеуметтік медициналық сақтандыру жүйесінде медициналық көмек көрсету бойынша денсаулық сақтау субъектілерінің көрсетілетін қызметтері</w:t>
      </w:r>
      <w:proofErr w:type="gramStart"/>
      <w:r w:rsidRPr="001B7DDC">
        <w:rPr>
          <w:rFonts w:ascii="Arial" w:eastAsia="Times New Roman" w:hAnsi="Arial" w:cs="Arial"/>
          <w:color w:val="666666"/>
          <w:spacing w:val="2"/>
          <w:sz w:val="20"/>
          <w:szCs w:val="20"/>
          <w:lang w:eastAsia="ru-RU"/>
        </w:rPr>
        <w:t>не</w:t>
      </w:r>
      <w:proofErr w:type="gramEnd"/>
      <w:r w:rsidRPr="001B7DDC">
        <w:rPr>
          <w:rFonts w:ascii="Arial" w:eastAsia="Times New Roman" w:hAnsi="Arial" w:cs="Arial"/>
          <w:color w:val="666666"/>
          <w:spacing w:val="2"/>
          <w:sz w:val="20"/>
          <w:szCs w:val="20"/>
          <w:lang w:eastAsia="ru-RU"/>
        </w:rPr>
        <w:t xml:space="preserve"> ақы төлеуді;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"Халық денсаулығы және денсаулық сақтау жүйесі туралы" Қазақстан Республикасының </w:t>
      </w:r>
      <w:hyperlink r:id="rId228" w:anchor="z1" w:history="1">
        <w:r w:rsidRPr="001B7DDC">
          <w:rPr>
            <w:rFonts w:ascii="Arial" w:eastAsia="Times New Roman" w:hAnsi="Arial" w:cs="Arial"/>
            <w:color w:val="9A1616"/>
            <w:spacing w:val="2"/>
            <w:sz w:val="20"/>
            <w:szCs w:val="20"/>
            <w:u w:val="single"/>
            <w:lang w:eastAsia="ru-RU"/>
          </w:rPr>
          <w:t>Кодексіне</w:t>
        </w:r>
      </w:hyperlink>
      <w:r w:rsidRPr="001B7DDC">
        <w:rPr>
          <w:rFonts w:ascii="Arial" w:eastAsia="Times New Roman" w:hAnsi="Arial" w:cs="Arial"/>
          <w:color w:val="666666"/>
          <w:spacing w:val="2"/>
          <w:sz w:val="20"/>
          <w:szCs w:val="20"/>
          <w:lang w:eastAsia="ru-RU"/>
        </w:rPr>
        <w:t xml:space="preserve"> сәйкес қызметтің өзге түрлері</w:t>
      </w:r>
      <w:proofErr w:type="gramStart"/>
      <w:r w:rsidRPr="001B7DDC">
        <w:rPr>
          <w:rFonts w:ascii="Arial" w:eastAsia="Times New Roman" w:hAnsi="Arial" w:cs="Arial"/>
          <w:color w:val="666666"/>
          <w:spacing w:val="2"/>
          <w:sz w:val="20"/>
          <w:szCs w:val="20"/>
          <w:lang w:eastAsia="ru-RU"/>
        </w:rPr>
        <w:t>н ж</w:t>
      </w:r>
      <w:proofErr w:type="gramEnd"/>
      <w:r w:rsidRPr="001B7DDC">
        <w:rPr>
          <w:rFonts w:ascii="Arial" w:eastAsia="Times New Roman" w:hAnsi="Arial" w:cs="Arial"/>
          <w:color w:val="666666"/>
          <w:spacing w:val="2"/>
          <w:sz w:val="20"/>
          <w:szCs w:val="20"/>
          <w:lang w:eastAsia="ru-RU"/>
        </w:rPr>
        <w:t>үзеге асырады.";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4-тармақтың </w:t>
      </w:r>
      <w:hyperlink r:id="rId229" w:anchor="z203" w:history="1">
        <w:r w:rsidRPr="001B7DDC">
          <w:rPr>
            <w:rFonts w:ascii="Arial" w:eastAsia="Times New Roman" w:hAnsi="Arial" w:cs="Arial"/>
            <w:color w:val="9A1616"/>
            <w:spacing w:val="2"/>
            <w:sz w:val="20"/>
            <w:szCs w:val="20"/>
            <w:u w:val="single"/>
            <w:lang w:eastAsia="ru-RU"/>
          </w:rPr>
          <w:t>1) тармақшасында</w:t>
        </w:r>
      </w:hyperlink>
      <w:r w:rsidRPr="001B7DDC">
        <w:rPr>
          <w:rFonts w:ascii="Arial" w:eastAsia="Times New Roman" w:hAnsi="Arial" w:cs="Arial"/>
          <w:color w:val="666666"/>
          <w:spacing w:val="2"/>
          <w:sz w:val="20"/>
          <w:szCs w:val="20"/>
          <w:lang w:eastAsia="ru-RU"/>
        </w:rPr>
        <w:t xml:space="preserve"> орыс тіліндегі мәтінге түзету енгізілді, қазақ тіліндегі мәтін өзгермейді;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12) 20-баптың 2-тармағының </w:t>
      </w:r>
      <w:hyperlink r:id="rId230" w:anchor="z222" w:history="1">
        <w:r w:rsidRPr="001B7DDC">
          <w:rPr>
            <w:rFonts w:ascii="Arial" w:eastAsia="Times New Roman" w:hAnsi="Arial" w:cs="Arial"/>
            <w:color w:val="9A1616"/>
            <w:spacing w:val="2"/>
            <w:sz w:val="20"/>
            <w:szCs w:val="20"/>
            <w:u w:val="single"/>
            <w:lang w:eastAsia="ru-RU"/>
          </w:rPr>
          <w:t>6) тармақшасындағы</w:t>
        </w:r>
      </w:hyperlink>
      <w:r w:rsidRPr="001B7DDC">
        <w:rPr>
          <w:rFonts w:ascii="Arial" w:eastAsia="Times New Roman" w:hAnsi="Arial" w:cs="Arial"/>
          <w:color w:val="666666"/>
          <w:spacing w:val="2"/>
          <w:sz w:val="20"/>
          <w:szCs w:val="20"/>
          <w:lang w:eastAsia="ru-RU"/>
        </w:rPr>
        <w:t xml:space="preserve"> "жабу үшін резервтер" деген сөздер "</w:t>
      </w:r>
      <w:proofErr w:type="gramStart"/>
      <w:r w:rsidRPr="001B7DDC">
        <w:rPr>
          <w:rFonts w:ascii="Arial" w:eastAsia="Times New Roman" w:hAnsi="Arial" w:cs="Arial"/>
          <w:color w:val="666666"/>
          <w:spacing w:val="2"/>
          <w:sz w:val="20"/>
          <w:szCs w:val="20"/>
          <w:lang w:eastAsia="ru-RU"/>
        </w:rPr>
        <w:t>жабу</w:t>
      </w:r>
      <w:proofErr w:type="gramEnd"/>
      <w:r w:rsidRPr="001B7DDC">
        <w:rPr>
          <w:rFonts w:ascii="Arial" w:eastAsia="Times New Roman" w:hAnsi="Arial" w:cs="Arial"/>
          <w:color w:val="666666"/>
          <w:spacing w:val="2"/>
          <w:sz w:val="20"/>
          <w:szCs w:val="20"/>
          <w:lang w:eastAsia="ru-RU"/>
        </w:rPr>
        <w:t>ға арналған резервті" деген сөздермен ауыстырылсын;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13) 25-баптың </w:t>
      </w:r>
      <w:hyperlink r:id="rId231" w:anchor="z245" w:history="1">
        <w:r w:rsidRPr="001B7DDC">
          <w:rPr>
            <w:rFonts w:ascii="Arial" w:eastAsia="Times New Roman" w:hAnsi="Arial" w:cs="Arial"/>
            <w:color w:val="9A1616"/>
            <w:spacing w:val="2"/>
            <w:sz w:val="20"/>
            <w:szCs w:val="20"/>
            <w:u w:val="single"/>
            <w:lang w:eastAsia="ru-RU"/>
          </w:rPr>
          <w:t>1) тармақшасы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аударымдар, жарналар, аударымдарды және (немесе) жарналарды төлеу мерзімінің өті</w:t>
      </w:r>
      <w:proofErr w:type="gramStart"/>
      <w:r w:rsidRPr="001B7DDC">
        <w:rPr>
          <w:rFonts w:ascii="Arial" w:eastAsia="Times New Roman" w:hAnsi="Arial" w:cs="Arial"/>
          <w:color w:val="666666"/>
          <w:spacing w:val="2"/>
          <w:sz w:val="20"/>
          <w:szCs w:val="20"/>
          <w:lang w:eastAsia="ru-RU"/>
        </w:rPr>
        <w:t>п</w:t>
      </w:r>
      <w:proofErr w:type="gramEnd"/>
      <w:r w:rsidRPr="001B7DDC">
        <w:rPr>
          <w:rFonts w:ascii="Arial" w:eastAsia="Times New Roman" w:hAnsi="Arial" w:cs="Arial"/>
          <w:color w:val="666666"/>
          <w:spacing w:val="2"/>
          <w:sz w:val="20"/>
          <w:szCs w:val="20"/>
          <w:lang w:eastAsia="ru-RU"/>
        </w:rPr>
        <w:t xml:space="preserve"> кеткендігі үшін алынған өсімпұл және инвестициялық кіріс;";</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14) 26-баптың </w:t>
      </w:r>
      <w:hyperlink r:id="rId232" w:anchor="z247" w:history="1">
        <w:r w:rsidRPr="001B7DDC">
          <w:rPr>
            <w:rFonts w:ascii="Arial" w:eastAsia="Times New Roman" w:hAnsi="Arial" w:cs="Arial"/>
            <w:color w:val="9A1616"/>
            <w:spacing w:val="2"/>
            <w:sz w:val="20"/>
            <w:szCs w:val="20"/>
            <w:u w:val="single"/>
            <w:lang w:eastAsia="ru-RU"/>
          </w:rPr>
          <w:t>1</w:t>
        </w:r>
      </w:hyperlink>
      <w:r w:rsidRPr="001B7DDC">
        <w:rPr>
          <w:rFonts w:ascii="Arial" w:eastAsia="Times New Roman" w:hAnsi="Arial" w:cs="Arial"/>
          <w:color w:val="666666"/>
          <w:spacing w:val="2"/>
          <w:sz w:val="20"/>
          <w:szCs w:val="20"/>
          <w:lang w:eastAsia="ru-RU"/>
        </w:rPr>
        <w:t xml:space="preserve">, </w:t>
      </w:r>
      <w:hyperlink r:id="rId233" w:anchor="z248" w:history="1">
        <w:r w:rsidRPr="001B7DDC">
          <w:rPr>
            <w:rFonts w:ascii="Arial" w:eastAsia="Times New Roman" w:hAnsi="Arial" w:cs="Arial"/>
            <w:color w:val="9A1616"/>
            <w:spacing w:val="2"/>
            <w:sz w:val="20"/>
            <w:szCs w:val="20"/>
            <w:u w:val="single"/>
            <w:lang w:eastAsia="ru-RU"/>
          </w:rPr>
          <w:t>2</w:t>
        </w:r>
      </w:hyperlink>
      <w:r w:rsidRPr="001B7DDC">
        <w:rPr>
          <w:rFonts w:ascii="Arial" w:eastAsia="Times New Roman" w:hAnsi="Arial" w:cs="Arial"/>
          <w:color w:val="666666"/>
          <w:spacing w:val="2"/>
          <w:sz w:val="20"/>
          <w:szCs w:val="20"/>
          <w:lang w:eastAsia="ru-RU"/>
        </w:rPr>
        <w:t xml:space="preserve"> және </w:t>
      </w:r>
      <w:hyperlink r:id="rId234" w:anchor="z250" w:history="1">
        <w:r w:rsidRPr="001B7DDC">
          <w:rPr>
            <w:rFonts w:ascii="Arial" w:eastAsia="Times New Roman" w:hAnsi="Arial" w:cs="Arial"/>
            <w:color w:val="9A1616"/>
            <w:spacing w:val="2"/>
            <w:sz w:val="20"/>
            <w:szCs w:val="20"/>
            <w:u w:val="single"/>
            <w:lang w:eastAsia="ru-RU"/>
          </w:rPr>
          <w:t>4-тармақтары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Мемлекеттің міндетті әлеуметтік медициналық сақ</w:t>
      </w:r>
      <w:proofErr w:type="gramStart"/>
      <w:r w:rsidRPr="001B7DDC">
        <w:rPr>
          <w:rFonts w:ascii="Arial" w:eastAsia="Times New Roman" w:hAnsi="Arial" w:cs="Arial"/>
          <w:color w:val="666666"/>
          <w:spacing w:val="2"/>
          <w:sz w:val="20"/>
          <w:szCs w:val="20"/>
          <w:lang w:eastAsia="ru-RU"/>
        </w:rPr>
        <w:t>тандыру</w:t>
      </w:r>
      <w:proofErr w:type="gramEnd"/>
      <w:r w:rsidRPr="001B7DDC">
        <w:rPr>
          <w:rFonts w:ascii="Arial" w:eastAsia="Times New Roman" w:hAnsi="Arial" w:cs="Arial"/>
          <w:color w:val="666666"/>
          <w:spacing w:val="2"/>
          <w:sz w:val="20"/>
          <w:szCs w:val="20"/>
          <w:lang w:eastAsia="ru-RU"/>
        </w:rPr>
        <w:t>ға жарналары мынадай адамдар: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балалар;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жұмыссыз ретінде тіркелген адамдар;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жұмыс істемейті</w:t>
      </w:r>
      <w:proofErr w:type="gramStart"/>
      <w:r w:rsidRPr="001B7DDC">
        <w:rPr>
          <w:rFonts w:ascii="Arial" w:eastAsia="Times New Roman" w:hAnsi="Arial" w:cs="Arial"/>
          <w:color w:val="666666"/>
          <w:spacing w:val="2"/>
          <w:sz w:val="20"/>
          <w:szCs w:val="20"/>
          <w:lang w:eastAsia="ru-RU"/>
        </w:rPr>
        <w:t>н ж</w:t>
      </w:r>
      <w:proofErr w:type="gramEnd"/>
      <w:r w:rsidRPr="001B7DDC">
        <w:rPr>
          <w:rFonts w:ascii="Arial" w:eastAsia="Times New Roman" w:hAnsi="Arial" w:cs="Arial"/>
          <w:color w:val="666666"/>
          <w:spacing w:val="2"/>
          <w:sz w:val="20"/>
          <w:szCs w:val="20"/>
          <w:lang w:eastAsia="ru-RU"/>
        </w:rPr>
        <w:t>үкті әйелдер;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4) бала (балалар) үш </w:t>
      </w:r>
      <w:proofErr w:type="gramStart"/>
      <w:r w:rsidRPr="001B7DDC">
        <w:rPr>
          <w:rFonts w:ascii="Arial" w:eastAsia="Times New Roman" w:hAnsi="Arial" w:cs="Arial"/>
          <w:color w:val="666666"/>
          <w:spacing w:val="2"/>
          <w:sz w:val="20"/>
          <w:szCs w:val="20"/>
          <w:lang w:eastAsia="ru-RU"/>
        </w:rPr>
        <w:t>жас</w:t>
      </w:r>
      <w:proofErr w:type="gramEnd"/>
      <w:r w:rsidRPr="001B7DDC">
        <w:rPr>
          <w:rFonts w:ascii="Arial" w:eastAsia="Times New Roman" w:hAnsi="Arial" w:cs="Arial"/>
          <w:color w:val="666666"/>
          <w:spacing w:val="2"/>
          <w:sz w:val="20"/>
          <w:szCs w:val="20"/>
          <w:lang w:eastAsia="ru-RU"/>
        </w:rPr>
        <w:t>қа толғанға дейін оны (оларды) іс жүзінде тәрбиелеп отырған жұмыс істемейтін адамдар;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xml:space="preserve">      5) бала (балаларды) тууға, </w:t>
      </w:r>
      <w:proofErr w:type="gramStart"/>
      <w:r w:rsidRPr="001B7DDC">
        <w:rPr>
          <w:rFonts w:ascii="Arial" w:eastAsia="Times New Roman" w:hAnsi="Arial" w:cs="Arial"/>
          <w:color w:val="666666"/>
          <w:spacing w:val="2"/>
          <w:sz w:val="20"/>
          <w:szCs w:val="20"/>
          <w:lang w:eastAsia="ru-RU"/>
        </w:rPr>
        <w:t>жа</w:t>
      </w:r>
      <w:proofErr w:type="gramEnd"/>
      <w:r w:rsidRPr="001B7DDC">
        <w:rPr>
          <w:rFonts w:ascii="Arial" w:eastAsia="Times New Roman" w:hAnsi="Arial" w:cs="Arial"/>
          <w:color w:val="666666"/>
          <w:spacing w:val="2"/>
          <w:sz w:val="20"/>
          <w:szCs w:val="20"/>
          <w:lang w:eastAsia="ru-RU"/>
        </w:rPr>
        <w:t>ңа туған баланы (балаларды) асырап алуға байланысты, бала (балалар) үш жасқа толғанға дейін оның (олардың) күтіміне байланысты демалыста жүрген адамдар;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6) мүгедек </w:t>
      </w:r>
      <w:proofErr w:type="gramStart"/>
      <w:r w:rsidRPr="001B7DDC">
        <w:rPr>
          <w:rFonts w:ascii="Arial" w:eastAsia="Times New Roman" w:hAnsi="Arial" w:cs="Arial"/>
          <w:color w:val="666666"/>
          <w:spacing w:val="2"/>
          <w:sz w:val="20"/>
          <w:szCs w:val="20"/>
          <w:lang w:eastAsia="ru-RU"/>
        </w:rPr>
        <w:t>бала</w:t>
      </w:r>
      <w:proofErr w:type="gramEnd"/>
      <w:r w:rsidRPr="001B7DDC">
        <w:rPr>
          <w:rFonts w:ascii="Arial" w:eastAsia="Times New Roman" w:hAnsi="Arial" w:cs="Arial"/>
          <w:color w:val="666666"/>
          <w:spacing w:val="2"/>
          <w:sz w:val="20"/>
          <w:szCs w:val="20"/>
          <w:lang w:eastAsia="ru-RU"/>
        </w:rPr>
        <w:t>ға күтім жасауды жүзеге асыратын жұмыс істемейтін адамдар;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7) зейнетақы төлемдерін алушылар, оның ішінде Ұлы Отан соғысының қатысушылары мен </w:t>
      </w:r>
      <w:proofErr w:type="gramStart"/>
      <w:r w:rsidRPr="001B7DDC">
        <w:rPr>
          <w:rFonts w:ascii="Arial" w:eastAsia="Times New Roman" w:hAnsi="Arial" w:cs="Arial"/>
          <w:color w:val="666666"/>
          <w:spacing w:val="2"/>
          <w:sz w:val="20"/>
          <w:szCs w:val="20"/>
          <w:lang w:eastAsia="ru-RU"/>
        </w:rPr>
        <w:t>м</w:t>
      </w:r>
      <w:proofErr w:type="gramEnd"/>
      <w:r w:rsidRPr="001B7DDC">
        <w:rPr>
          <w:rFonts w:ascii="Arial" w:eastAsia="Times New Roman" w:hAnsi="Arial" w:cs="Arial"/>
          <w:color w:val="666666"/>
          <w:spacing w:val="2"/>
          <w:sz w:val="20"/>
          <w:szCs w:val="20"/>
          <w:lang w:eastAsia="ru-RU"/>
        </w:rPr>
        <w:t>үгедектері;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8) қылмысты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атқару (пенитенциарлық) жүйесінің мекемелерінде (қауіпсіздігі барынша төмен мекемелерді қоспағанда) сот үкімі бойынша жазасын өтеп жатқан адамдар;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9) тергеу изоляторларындағы адамдар;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10) жұмыс істемейтін оралмандар;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11) "Алтын алқа", "Күмі</w:t>
      </w:r>
      <w:proofErr w:type="gramStart"/>
      <w:r w:rsidRPr="001B7DDC">
        <w:rPr>
          <w:rFonts w:ascii="Arial" w:eastAsia="Times New Roman" w:hAnsi="Arial" w:cs="Arial"/>
          <w:color w:val="666666"/>
          <w:spacing w:val="2"/>
          <w:sz w:val="20"/>
          <w:szCs w:val="20"/>
          <w:lang w:eastAsia="ru-RU"/>
        </w:rPr>
        <w:t>с</w:t>
      </w:r>
      <w:proofErr w:type="gramEnd"/>
      <w:r w:rsidRPr="001B7DDC">
        <w:rPr>
          <w:rFonts w:ascii="Arial" w:eastAsia="Times New Roman" w:hAnsi="Arial" w:cs="Arial"/>
          <w:color w:val="666666"/>
          <w:spacing w:val="2"/>
          <w:sz w:val="20"/>
          <w:szCs w:val="20"/>
          <w:lang w:eastAsia="ru-RU"/>
        </w:rPr>
        <w:t xml:space="preserve"> </w:t>
      </w:r>
      <w:proofErr w:type="gramStart"/>
      <w:r w:rsidRPr="001B7DDC">
        <w:rPr>
          <w:rFonts w:ascii="Arial" w:eastAsia="Times New Roman" w:hAnsi="Arial" w:cs="Arial"/>
          <w:color w:val="666666"/>
          <w:spacing w:val="2"/>
          <w:sz w:val="20"/>
          <w:szCs w:val="20"/>
          <w:lang w:eastAsia="ru-RU"/>
        </w:rPr>
        <w:t>ал</w:t>
      </w:r>
      <w:proofErr w:type="gramEnd"/>
      <w:r w:rsidRPr="001B7DDC">
        <w:rPr>
          <w:rFonts w:ascii="Arial" w:eastAsia="Times New Roman" w:hAnsi="Arial" w:cs="Arial"/>
          <w:color w:val="666666"/>
          <w:spacing w:val="2"/>
          <w:sz w:val="20"/>
          <w:szCs w:val="20"/>
          <w:lang w:eastAsia="ru-RU"/>
        </w:rPr>
        <w:t>қа" алқаларымен наградталған немесе бұрын "Батыр ана" атағын алған, сондай-ақ I және II дәрежелі "Ана даңқы" ордендерімен наградталған көпбалалы аналар;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12) мүгедектер;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13)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w:t>
      </w:r>
      <w:proofErr w:type="gramStart"/>
      <w:r w:rsidRPr="001B7DDC">
        <w:rPr>
          <w:rFonts w:ascii="Arial" w:eastAsia="Times New Roman" w:hAnsi="Arial" w:cs="Arial"/>
          <w:color w:val="666666"/>
          <w:spacing w:val="2"/>
          <w:sz w:val="20"/>
          <w:szCs w:val="20"/>
          <w:lang w:eastAsia="ru-RU"/>
        </w:rPr>
        <w:t>жат</w:t>
      </w:r>
      <w:proofErr w:type="gramEnd"/>
      <w:r w:rsidRPr="001B7DDC">
        <w:rPr>
          <w:rFonts w:ascii="Arial" w:eastAsia="Times New Roman" w:hAnsi="Arial" w:cs="Arial"/>
          <w:color w:val="666666"/>
          <w:spacing w:val="2"/>
          <w:sz w:val="20"/>
          <w:szCs w:val="20"/>
          <w:lang w:eastAsia="ru-RU"/>
        </w:rPr>
        <w:t>қан адамдар;</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14) оқу аяқталған айдан кейінгі күнтізбелік үш ай ішінде орта, техникалық және кәсіптік, орта білімнен кейінгі, жоғары білім беру, сондай-ақ жоғары оқу орнынан кейінгі білім беру ұйымдарында күндізгі оқу </w:t>
      </w:r>
      <w:proofErr w:type="gramStart"/>
      <w:r w:rsidRPr="001B7DDC">
        <w:rPr>
          <w:rFonts w:ascii="Arial" w:eastAsia="Times New Roman" w:hAnsi="Arial" w:cs="Arial"/>
          <w:color w:val="666666"/>
          <w:spacing w:val="2"/>
          <w:sz w:val="20"/>
          <w:szCs w:val="20"/>
          <w:lang w:eastAsia="ru-RU"/>
        </w:rPr>
        <w:t>нысанында</w:t>
      </w:r>
      <w:proofErr w:type="gramEnd"/>
      <w:r w:rsidRPr="001B7DDC">
        <w:rPr>
          <w:rFonts w:ascii="Arial" w:eastAsia="Times New Roman" w:hAnsi="Arial" w:cs="Arial"/>
          <w:color w:val="666666"/>
          <w:spacing w:val="2"/>
          <w:sz w:val="20"/>
          <w:szCs w:val="20"/>
          <w:lang w:eastAsia="ru-RU"/>
        </w:rPr>
        <w:t xml:space="preserve"> оқуын аяқтаған адамдар үшін Қазақстан Республикасының </w:t>
      </w:r>
      <w:hyperlink r:id="rId235" w:anchor="z3" w:history="1">
        <w:r w:rsidRPr="001B7DDC">
          <w:rPr>
            <w:rFonts w:ascii="Arial" w:eastAsia="Times New Roman" w:hAnsi="Arial" w:cs="Arial"/>
            <w:color w:val="9A1616"/>
            <w:spacing w:val="2"/>
            <w:sz w:val="20"/>
            <w:szCs w:val="20"/>
            <w:u w:val="single"/>
            <w:lang w:eastAsia="ru-RU"/>
          </w:rPr>
          <w:t>Бюджет кодексінде</w:t>
        </w:r>
      </w:hyperlink>
      <w:r w:rsidRPr="001B7DDC">
        <w:rPr>
          <w:rFonts w:ascii="Arial" w:eastAsia="Times New Roman" w:hAnsi="Arial" w:cs="Arial"/>
          <w:color w:val="666666"/>
          <w:spacing w:val="2"/>
          <w:sz w:val="20"/>
          <w:szCs w:val="20"/>
          <w:lang w:eastAsia="ru-RU"/>
        </w:rPr>
        <w:t xml:space="preserve"> айқындалатын тәртіппен ай </w:t>
      </w:r>
      <w:proofErr w:type="gramStart"/>
      <w:r w:rsidRPr="001B7DDC">
        <w:rPr>
          <w:rFonts w:ascii="Arial" w:eastAsia="Times New Roman" w:hAnsi="Arial" w:cs="Arial"/>
          <w:color w:val="666666"/>
          <w:spacing w:val="2"/>
          <w:sz w:val="20"/>
          <w:szCs w:val="20"/>
          <w:lang w:eastAsia="ru-RU"/>
        </w:rPr>
        <w:t>сайын</w:t>
      </w:r>
      <w:proofErr w:type="gramEnd"/>
      <w:r w:rsidRPr="001B7DDC">
        <w:rPr>
          <w:rFonts w:ascii="Arial" w:eastAsia="Times New Roman" w:hAnsi="Arial" w:cs="Arial"/>
          <w:color w:val="666666"/>
          <w:spacing w:val="2"/>
          <w:sz w:val="20"/>
          <w:szCs w:val="20"/>
          <w:lang w:eastAsia="ru-RU"/>
        </w:rPr>
        <w:t xml:space="preserve"> ағымдағы айдың алғашқы бес жұмыс күні ішінде төленеді.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Қ</w:t>
      </w:r>
      <w:proofErr w:type="gramStart"/>
      <w:r w:rsidRPr="001B7DDC">
        <w:rPr>
          <w:rFonts w:ascii="Arial" w:eastAsia="Times New Roman" w:hAnsi="Arial" w:cs="Arial"/>
          <w:color w:val="666666"/>
          <w:spacing w:val="2"/>
          <w:sz w:val="20"/>
          <w:szCs w:val="20"/>
          <w:lang w:eastAsia="ru-RU"/>
        </w:rPr>
        <w:t>ор</w:t>
      </w:r>
      <w:proofErr w:type="gramEnd"/>
      <w:r w:rsidRPr="001B7DDC">
        <w:rPr>
          <w:rFonts w:ascii="Arial" w:eastAsia="Times New Roman" w:hAnsi="Arial" w:cs="Arial"/>
          <w:color w:val="666666"/>
          <w:spacing w:val="2"/>
          <w:sz w:val="20"/>
          <w:szCs w:val="20"/>
          <w:lang w:eastAsia="ru-RU"/>
        </w:rPr>
        <w:t>ға төленуге жататын, мемлекеттің міндетті әлеуметтік медициналық сақтандыру жарналары: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2018 жылғы </w:t>
      </w:r>
      <w:proofErr w:type="gramStart"/>
      <w:r w:rsidRPr="001B7DDC">
        <w:rPr>
          <w:rFonts w:ascii="Arial" w:eastAsia="Times New Roman" w:hAnsi="Arial" w:cs="Arial"/>
          <w:color w:val="666666"/>
          <w:spacing w:val="2"/>
          <w:sz w:val="20"/>
          <w:szCs w:val="20"/>
          <w:lang w:eastAsia="ru-RU"/>
        </w:rPr>
        <w:t>1</w:t>
      </w:r>
      <w:proofErr w:type="gramEnd"/>
      <w:r w:rsidRPr="001B7DDC">
        <w:rPr>
          <w:rFonts w:ascii="Arial" w:eastAsia="Times New Roman" w:hAnsi="Arial" w:cs="Arial"/>
          <w:color w:val="666666"/>
          <w:spacing w:val="2"/>
          <w:sz w:val="20"/>
          <w:szCs w:val="20"/>
          <w:lang w:eastAsia="ru-RU"/>
        </w:rPr>
        <w:t xml:space="preserve"> қаңтардан бастап – мемлекеттің жарналарын есептеу объектісінің 3,75 пайызы;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2019 жылғы </w:t>
      </w:r>
      <w:proofErr w:type="gramStart"/>
      <w:r w:rsidRPr="001B7DDC">
        <w:rPr>
          <w:rFonts w:ascii="Arial" w:eastAsia="Times New Roman" w:hAnsi="Arial" w:cs="Arial"/>
          <w:color w:val="666666"/>
          <w:spacing w:val="2"/>
          <w:sz w:val="20"/>
          <w:szCs w:val="20"/>
          <w:lang w:eastAsia="ru-RU"/>
        </w:rPr>
        <w:t>1</w:t>
      </w:r>
      <w:proofErr w:type="gramEnd"/>
      <w:r w:rsidRPr="001B7DDC">
        <w:rPr>
          <w:rFonts w:ascii="Arial" w:eastAsia="Times New Roman" w:hAnsi="Arial" w:cs="Arial"/>
          <w:color w:val="666666"/>
          <w:spacing w:val="2"/>
          <w:sz w:val="20"/>
          <w:szCs w:val="20"/>
          <w:lang w:eastAsia="ru-RU"/>
        </w:rPr>
        <w:t xml:space="preserve"> қаңтардан бастап – мемлекеттің жарналарын есептеу объектісінің 4 пайызы;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2022 жылғы 1 қаңтардан бастап – мемлекеттің жарналарын есептеу объектісінің кемінде 4 пайызы, бірақ 5 пайызынан аспайтын мөлшерде белгіленеді. Бұл ретте мемлекет жарналарының мөлшері жыл сайын республикалық бюджет туралы заңда тиі</w:t>
      </w:r>
      <w:proofErr w:type="gramStart"/>
      <w:r w:rsidRPr="001B7DDC">
        <w:rPr>
          <w:rFonts w:ascii="Arial" w:eastAsia="Times New Roman" w:hAnsi="Arial" w:cs="Arial"/>
          <w:color w:val="666666"/>
          <w:spacing w:val="2"/>
          <w:sz w:val="20"/>
          <w:szCs w:val="20"/>
          <w:lang w:eastAsia="ru-RU"/>
        </w:rPr>
        <w:t>ст</w:t>
      </w:r>
      <w:proofErr w:type="gramEnd"/>
      <w:r w:rsidRPr="001B7DDC">
        <w:rPr>
          <w:rFonts w:ascii="Arial" w:eastAsia="Times New Roman" w:hAnsi="Arial" w:cs="Arial"/>
          <w:color w:val="666666"/>
          <w:spacing w:val="2"/>
          <w:sz w:val="20"/>
          <w:szCs w:val="20"/>
          <w:lang w:eastAsia="ru-RU"/>
        </w:rPr>
        <w:t>і қаржы жылына белгіленеді.";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"4. </w:t>
      </w:r>
      <w:proofErr w:type="gramStart"/>
      <w:r w:rsidRPr="001B7DDC">
        <w:rPr>
          <w:rFonts w:ascii="Arial" w:eastAsia="Times New Roman" w:hAnsi="Arial" w:cs="Arial"/>
          <w:color w:val="666666"/>
          <w:spacing w:val="2"/>
          <w:sz w:val="20"/>
          <w:szCs w:val="20"/>
          <w:lang w:eastAsia="ru-RU"/>
        </w:rPr>
        <w:t xml:space="preserve">Осы баптың </w:t>
      </w:r>
      <w:hyperlink r:id="rId236" w:anchor="z247" w:history="1">
        <w:r w:rsidRPr="001B7DDC">
          <w:rPr>
            <w:rFonts w:ascii="Arial" w:eastAsia="Times New Roman" w:hAnsi="Arial" w:cs="Arial"/>
            <w:color w:val="9A1616"/>
            <w:spacing w:val="2"/>
            <w:sz w:val="20"/>
            <w:szCs w:val="20"/>
            <w:u w:val="single"/>
            <w:lang w:eastAsia="ru-RU"/>
          </w:rPr>
          <w:t>1-тармағының</w:t>
        </w:r>
      </w:hyperlink>
      <w:r w:rsidRPr="001B7DDC">
        <w:rPr>
          <w:rFonts w:ascii="Arial" w:eastAsia="Times New Roman" w:hAnsi="Arial" w:cs="Arial"/>
          <w:color w:val="666666"/>
          <w:spacing w:val="2"/>
          <w:sz w:val="20"/>
          <w:szCs w:val="20"/>
          <w:lang w:eastAsia="ru-RU"/>
        </w:rPr>
        <w:t xml:space="preserve"> 2), 8) және 14) тармақшаларында көрсетілген азаматтар үшін аударымдарды және (немесе) жарналарды аудару кезінде мемлекеттің міндетті әлеуметтік медициналық сақтандыру жарналарын төлеу уәкілетті орган айқындаған тәртіппен тоқтатылады.";</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15) 27-баптың </w:t>
      </w:r>
      <w:hyperlink r:id="rId237" w:anchor="z251" w:history="1">
        <w:r w:rsidRPr="001B7DDC">
          <w:rPr>
            <w:rFonts w:ascii="Arial" w:eastAsia="Times New Roman" w:hAnsi="Arial" w:cs="Arial"/>
            <w:color w:val="9A1616"/>
            <w:spacing w:val="2"/>
            <w:sz w:val="20"/>
            <w:szCs w:val="20"/>
            <w:u w:val="single"/>
            <w:lang w:eastAsia="ru-RU"/>
          </w:rPr>
          <w:t>1</w:t>
        </w:r>
      </w:hyperlink>
      <w:r w:rsidRPr="001B7DDC">
        <w:rPr>
          <w:rFonts w:ascii="Arial" w:eastAsia="Times New Roman" w:hAnsi="Arial" w:cs="Arial"/>
          <w:color w:val="666666"/>
          <w:spacing w:val="2"/>
          <w:sz w:val="20"/>
          <w:szCs w:val="20"/>
          <w:lang w:eastAsia="ru-RU"/>
        </w:rPr>
        <w:t xml:space="preserve"> және </w:t>
      </w:r>
      <w:hyperlink r:id="rId238" w:anchor="z253" w:history="1">
        <w:r w:rsidRPr="001B7DDC">
          <w:rPr>
            <w:rFonts w:ascii="Arial" w:eastAsia="Times New Roman" w:hAnsi="Arial" w:cs="Arial"/>
            <w:color w:val="9A1616"/>
            <w:spacing w:val="2"/>
            <w:sz w:val="20"/>
            <w:szCs w:val="20"/>
            <w:u w:val="single"/>
            <w:lang w:eastAsia="ru-RU"/>
          </w:rPr>
          <w:t>3-тармақтары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Жұмыс берушілердің қ</w:t>
      </w:r>
      <w:proofErr w:type="gramStart"/>
      <w:r w:rsidRPr="001B7DDC">
        <w:rPr>
          <w:rFonts w:ascii="Arial" w:eastAsia="Times New Roman" w:hAnsi="Arial" w:cs="Arial"/>
          <w:color w:val="666666"/>
          <w:spacing w:val="2"/>
          <w:sz w:val="20"/>
          <w:szCs w:val="20"/>
          <w:lang w:eastAsia="ru-RU"/>
        </w:rPr>
        <w:t>ор</w:t>
      </w:r>
      <w:proofErr w:type="gramEnd"/>
      <w:r w:rsidRPr="001B7DDC">
        <w:rPr>
          <w:rFonts w:ascii="Arial" w:eastAsia="Times New Roman" w:hAnsi="Arial" w:cs="Arial"/>
          <w:color w:val="666666"/>
          <w:spacing w:val="2"/>
          <w:sz w:val="20"/>
          <w:szCs w:val="20"/>
          <w:lang w:eastAsia="ru-RU"/>
        </w:rPr>
        <w:t>ға төленуге жататын аударымдары: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2017 жылғы 1 шілдеден бастап – аударымдарды есептеу объектісінің 1 пайызы;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2018 жылғы </w:t>
      </w:r>
      <w:proofErr w:type="gramStart"/>
      <w:r w:rsidRPr="001B7DDC">
        <w:rPr>
          <w:rFonts w:ascii="Arial" w:eastAsia="Times New Roman" w:hAnsi="Arial" w:cs="Arial"/>
          <w:color w:val="666666"/>
          <w:spacing w:val="2"/>
          <w:sz w:val="20"/>
          <w:szCs w:val="20"/>
          <w:lang w:eastAsia="ru-RU"/>
        </w:rPr>
        <w:t>1</w:t>
      </w:r>
      <w:proofErr w:type="gramEnd"/>
      <w:r w:rsidRPr="001B7DDC">
        <w:rPr>
          <w:rFonts w:ascii="Arial" w:eastAsia="Times New Roman" w:hAnsi="Arial" w:cs="Arial"/>
          <w:color w:val="666666"/>
          <w:spacing w:val="2"/>
          <w:sz w:val="20"/>
          <w:szCs w:val="20"/>
          <w:lang w:eastAsia="ru-RU"/>
        </w:rPr>
        <w:t xml:space="preserve"> қаңтардан бастап – аударымдарды есептеу объектісінің 1,5 пайызы;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2020 жылғы </w:t>
      </w:r>
      <w:proofErr w:type="gramStart"/>
      <w:r w:rsidRPr="001B7DDC">
        <w:rPr>
          <w:rFonts w:ascii="Arial" w:eastAsia="Times New Roman" w:hAnsi="Arial" w:cs="Arial"/>
          <w:color w:val="666666"/>
          <w:spacing w:val="2"/>
          <w:sz w:val="20"/>
          <w:szCs w:val="20"/>
          <w:lang w:eastAsia="ru-RU"/>
        </w:rPr>
        <w:t>1</w:t>
      </w:r>
      <w:proofErr w:type="gramEnd"/>
      <w:r w:rsidRPr="001B7DDC">
        <w:rPr>
          <w:rFonts w:ascii="Arial" w:eastAsia="Times New Roman" w:hAnsi="Arial" w:cs="Arial"/>
          <w:color w:val="666666"/>
          <w:spacing w:val="2"/>
          <w:sz w:val="20"/>
          <w:szCs w:val="20"/>
          <w:lang w:eastAsia="ru-RU"/>
        </w:rPr>
        <w:t xml:space="preserve"> қаңтардан бастап – аударымдарды есептеу объектісінің 2 пайызы;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2022 жылғы </w:t>
      </w:r>
      <w:proofErr w:type="gramStart"/>
      <w:r w:rsidRPr="001B7DDC">
        <w:rPr>
          <w:rFonts w:ascii="Arial" w:eastAsia="Times New Roman" w:hAnsi="Arial" w:cs="Arial"/>
          <w:color w:val="666666"/>
          <w:spacing w:val="2"/>
          <w:sz w:val="20"/>
          <w:szCs w:val="20"/>
          <w:lang w:eastAsia="ru-RU"/>
        </w:rPr>
        <w:t>1</w:t>
      </w:r>
      <w:proofErr w:type="gramEnd"/>
      <w:r w:rsidRPr="001B7DDC">
        <w:rPr>
          <w:rFonts w:ascii="Arial" w:eastAsia="Times New Roman" w:hAnsi="Arial" w:cs="Arial"/>
          <w:color w:val="666666"/>
          <w:spacing w:val="2"/>
          <w:sz w:val="20"/>
          <w:szCs w:val="20"/>
          <w:lang w:eastAsia="ru-RU"/>
        </w:rPr>
        <w:t xml:space="preserve"> қаңтардан бастап – аударымдарды есептеу объектісінің 3 пайызы мөлшерінде белгіленеді.";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w:t>
      </w:r>
      <w:proofErr w:type="gramStart"/>
      <w:r w:rsidRPr="001B7DDC">
        <w:rPr>
          <w:rFonts w:ascii="Arial" w:eastAsia="Times New Roman" w:hAnsi="Arial" w:cs="Arial"/>
          <w:color w:val="666666"/>
          <w:spacing w:val="2"/>
          <w:sz w:val="20"/>
          <w:szCs w:val="20"/>
          <w:lang w:eastAsia="ru-RU"/>
        </w:rPr>
        <w:t>Ж</w:t>
      </w:r>
      <w:proofErr w:type="gramEnd"/>
      <w:r w:rsidRPr="001B7DDC">
        <w:rPr>
          <w:rFonts w:ascii="Arial" w:eastAsia="Times New Roman" w:hAnsi="Arial" w:cs="Arial"/>
          <w:color w:val="666666"/>
          <w:spacing w:val="2"/>
          <w:sz w:val="20"/>
          <w:szCs w:val="20"/>
          <w:lang w:eastAsia="ru-RU"/>
        </w:rPr>
        <w:t>ұмыс берушілер:</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осы</w:t>
      </w:r>
      <w:proofErr w:type="gramStart"/>
      <w:r w:rsidRPr="001B7DDC">
        <w:rPr>
          <w:rFonts w:ascii="Arial" w:eastAsia="Times New Roman" w:hAnsi="Arial" w:cs="Arial"/>
          <w:color w:val="666666"/>
          <w:spacing w:val="2"/>
          <w:sz w:val="20"/>
          <w:szCs w:val="20"/>
          <w:lang w:eastAsia="ru-RU"/>
        </w:rPr>
        <w:t xml:space="preserve"> З</w:t>
      </w:r>
      <w:proofErr w:type="gramEnd"/>
      <w:r w:rsidRPr="001B7DDC">
        <w:rPr>
          <w:rFonts w:ascii="Arial" w:eastAsia="Times New Roman" w:hAnsi="Arial" w:cs="Arial"/>
          <w:color w:val="666666"/>
          <w:spacing w:val="2"/>
          <w:sz w:val="20"/>
          <w:szCs w:val="20"/>
          <w:lang w:eastAsia="ru-RU"/>
        </w:rPr>
        <w:t xml:space="preserve">аңның 26-бабы </w:t>
      </w:r>
      <w:hyperlink r:id="rId239" w:anchor="z247" w:history="1">
        <w:r w:rsidRPr="001B7DDC">
          <w:rPr>
            <w:rFonts w:ascii="Arial" w:eastAsia="Times New Roman" w:hAnsi="Arial" w:cs="Arial"/>
            <w:color w:val="9A1616"/>
            <w:spacing w:val="2"/>
            <w:sz w:val="20"/>
            <w:szCs w:val="20"/>
            <w:u w:val="single"/>
            <w:lang w:eastAsia="ru-RU"/>
          </w:rPr>
          <w:t>1-тармағының</w:t>
        </w:r>
      </w:hyperlink>
      <w:r w:rsidRPr="001B7DDC">
        <w:rPr>
          <w:rFonts w:ascii="Arial" w:eastAsia="Times New Roman" w:hAnsi="Arial" w:cs="Arial"/>
          <w:color w:val="666666"/>
          <w:spacing w:val="2"/>
          <w:sz w:val="20"/>
          <w:szCs w:val="20"/>
          <w:lang w:eastAsia="ru-RU"/>
        </w:rPr>
        <w:t xml:space="preserve"> 1), 5), 7), 11), 12) және 13) тармақшаларында көрсетілген адамдар;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әскери қызметшілер;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арнаулы мемлекеттік органдардың қызметкерлері;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құқық қорғ</w:t>
      </w:r>
      <w:proofErr w:type="gramStart"/>
      <w:r w:rsidRPr="001B7DDC">
        <w:rPr>
          <w:rFonts w:ascii="Arial" w:eastAsia="Times New Roman" w:hAnsi="Arial" w:cs="Arial"/>
          <w:color w:val="666666"/>
          <w:spacing w:val="2"/>
          <w:sz w:val="20"/>
          <w:szCs w:val="20"/>
          <w:lang w:eastAsia="ru-RU"/>
        </w:rPr>
        <w:t>ау</w:t>
      </w:r>
      <w:proofErr w:type="gramEnd"/>
      <w:r w:rsidRPr="001B7DDC">
        <w:rPr>
          <w:rFonts w:ascii="Arial" w:eastAsia="Times New Roman" w:hAnsi="Arial" w:cs="Arial"/>
          <w:color w:val="666666"/>
          <w:spacing w:val="2"/>
          <w:sz w:val="20"/>
          <w:szCs w:val="20"/>
          <w:lang w:eastAsia="ru-RU"/>
        </w:rPr>
        <w:t xml:space="preserve"> органдарының қызметкерлері үшін аударымдар төлеуден босатылады.";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16) </w:t>
      </w:r>
      <w:hyperlink r:id="rId240" w:anchor="z28" w:history="1">
        <w:r w:rsidRPr="001B7DDC">
          <w:rPr>
            <w:rFonts w:ascii="Arial" w:eastAsia="Times New Roman" w:hAnsi="Arial" w:cs="Arial"/>
            <w:color w:val="9A1616"/>
            <w:spacing w:val="2"/>
            <w:sz w:val="20"/>
            <w:szCs w:val="20"/>
            <w:u w:val="single"/>
            <w:lang w:eastAsia="ru-RU"/>
          </w:rPr>
          <w:t>28</w:t>
        </w:r>
      </w:hyperlink>
      <w:r w:rsidRPr="001B7DDC">
        <w:rPr>
          <w:rFonts w:ascii="Arial" w:eastAsia="Times New Roman" w:hAnsi="Arial" w:cs="Arial"/>
          <w:color w:val="666666"/>
          <w:spacing w:val="2"/>
          <w:sz w:val="20"/>
          <w:szCs w:val="20"/>
          <w:lang w:eastAsia="ru-RU"/>
        </w:rPr>
        <w:t xml:space="preserve"> және </w:t>
      </w:r>
      <w:hyperlink r:id="rId241" w:anchor="z29" w:history="1">
        <w:r w:rsidRPr="001B7DDC">
          <w:rPr>
            <w:rFonts w:ascii="Arial" w:eastAsia="Times New Roman" w:hAnsi="Arial" w:cs="Arial"/>
            <w:color w:val="9A1616"/>
            <w:spacing w:val="2"/>
            <w:sz w:val="20"/>
            <w:szCs w:val="20"/>
            <w:u w:val="single"/>
            <w:lang w:eastAsia="ru-RU"/>
          </w:rPr>
          <w:t>29-баптар</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"28-бап. Міндетті әлеуметтік медициналық сақтандыру жарналары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Жұмыскерлердің қ</w:t>
      </w:r>
      <w:proofErr w:type="gramStart"/>
      <w:r w:rsidRPr="001B7DDC">
        <w:rPr>
          <w:rFonts w:ascii="Arial" w:eastAsia="Times New Roman" w:hAnsi="Arial" w:cs="Arial"/>
          <w:color w:val="666666"/>
          <w:spacing w:val="2"/>
          <w:sz w:val="20"/>
          <w:szCs w:val="20"/>
          <w:lang w:eastAsia="ru-RU"/>
        </w:rPr>
        <w:t>ор</w:t>
      </w:r>
      <w:proofErr w:type="gramEnd"/>
      <w:r w:rsidRPr="001B7DDC">
        <w:rPr>
          <w:rFonts w:ascii="Arial" w:eastAsia="Times New Roman" w:hAnsi="Arial" w:cs="Arial"/>
          <w:color w:val="666666"/>
          <w:spacing w:val="2"/>
          <w:sz w:val="20"/>
          <w:szCs w:val="20"/>
          <w:lang w:eastAsia="ru-RU"/>
        </w:rPr>
        <w:t>ға төленуге жататын жарналары: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2019 жылғы </w:t>
      </w:r>
      <w:proofErr w:type="gramStart"/>
      <w:r w:rsidRPr="001B7DDC">
        <w:rPr>
          <w:rFonts w:ascii="Arial" w:eastAsia="Times New Roman" w:hAnsi="Arial" w:cs="Arial"/>
          <w:color w:val="666666"/>
          <w:spacing w:val="2"/>
          <w:sz w:val="20"/>
          <w:szCs w:val="20"/>
          <w:lang w:eastAsia="ru-RU"/>
        </w:rPr>
        <w:t>1</w:t>
      </w:r>
      <w:proofErr w:type="gramEnd"/>
      <w:r w:rsidRPr="001B7DDC">
        <w:rPr>
          <w:rFonts w:ascii="Arial" w:eastAsia="Times New Roman" w:hAnsi="Arial" w:cs="Arial"/>
          <w:color w:val="666666"/>
          <w:spacing w:val="2"/>
          <w:sz w:val="20"/>
          <w:szCs w:val="20"/>
          <w:lang w:eastAsia="ru-RU"/>
        </w:rPr>
        <w:t xml:space="preserve"> қаңтардан бастап – жарналарды есептеу объектісінің 1 пайызы;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2020 жылғы </w:t>
      </w:r>
      <w:proofErr w:type="gramStart"/>
      <w:r w:rsidRPr="001B7DDC">
        <w:rPr>
          <w:rFonts w:ascii="Arial" w:eastAsia="Times New Roman" w:hAnsi="Arial" w:cs="Arial"/>
          <w:color w:val="666666"/>
          <w:spacing w:val="2"/>
          <w:sz w:val="20"/>
          <w:szCs w:val="20"/>
          <w:lang w:eastAsia="ru-RU"/>
        </w:rPr>
        <w:t>1</w:t>
      </w:r>
      <w:proofErr w:type="gramEnd"/>
      <w:r w:rsidRPr="001B7DDC">
        <w:rPr>
          <w:rFonts w:ascii="Arial" w:eastAsia="Times New Roman" w:hAnsi="Arial" w:cs="Arial"/>
          <w:color w:val="666666"/>
          <w:spacing w:val="2"/>
          <w:sz w:val="20"/>
          <w:szCs w:val="20"/>
          <w:lang w:eastAsia="ru-RU"/>
        </w:rPr>
        <w:t xml:space="preserve"> қаңтардан бастап – жарналарды есептеу объектісінің 2 пайызы мөлшерінде белгіленеді.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w:t>
      </w:r>
      <w:proofErr w:type="gramStart"/>
      <w:r w:rsidRPr="001B7DDC">
        <w:rPr>
          <w:rFonts w:ascii="Arial" w:eastAsia="Times New Roman" w:hAnsi="Arial" w:cs="Arial"/>
          <w:color w:val="666666"/>
          <w:spacing w:val="2"/>
          <w:sz w:val="20"/>
          <w:szCs w:val="20"/>
          <w:lang w:eastAsia="ru-RU"/>
        </w:rPr>
        <w:t>Ж</w:t>
      </w:r>
      <w:proofErr w:type="gramEnd"/>
      <w:r w:rsidRPr="001B7DDC">
        <w:rPr>
          <w:rFonts w:ascii="Arial" w:eastAsia="Times New Roman" w:hAnsi="Arial" w:cs="Arial"/>
          <w:color w:val="666666"/>
          <w:spacing w:val="2"/>
          <w:sz w:val="20"/>
          <w:szCs w:val="20"/>
          <w:lang w:eastAsia="ru-RU"/>
        </w:rPr>
        <w:t>ұмысынан айырылған жағдайда Мемлекеттік әлеуметтік сақтандыру қорынан төленетін әлеуметтік төлемдерді алушылардың жарналары: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2019 жылғы </w:t>
      </w:r>
      <w:proofErr w:type="gramStart"/>
      <w:r w:rsidRPr="001B7DDC">
        <w:rPr>
          <w:rFonts w:ascii="Arial" w:eastAsia="Times New Roman" w:hAnsi="Arial" w:cs="Arial"/>
          <w:color w:val="666666"/>
          <w:spacing w:val="2"/>
          <w:sz w:val="20"/>
          <w:szCs w:val="20"/>
          <w:lang w:eastAsia="ru-RU"/>
        </w:rPr>
        <w:t>1</w:t>
      </w:r>
      <w:proofErr w:type="gramEnd"/>
      <w:r w:rsidRPr="001B7DDC">
        <w:rPr>
          <w:rFonts w:ascii="Arial" w:eastAsia="Times New Roman" w:hAnsi="Arial" w:cs="Arial"/>
          <w:color w:val="666666"/>
          <w:spacing w:val="2"/>
          <w:sz w:val="20"/>
          <w:szCs w:val="20"/>
          <w:lang w:eastAsia="ru-RU"/>
        </w:rPr>
        <w:t xml:space="preserve"> қаңтардан бастап – жұмысынан айырылған жағдайда төленетін тағайындалған әлеуметтік төлем сомасының 1 пайызы;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2020 жылғы </w:t>
      </w:r>
      <w:proofErr w:type="gramStart"/>
      <w:r w:rsidRPr="001B7DDC">
        <w:rPr>
          <w:rFonts w:ascii="Arial" w:eastAsia="Times New Roman" w:hAnsi="Arial" w:cs="Arial"/>
          <w:color w:val="666666"/>
          <w:spacing w:val="2"/>
          <w:sz w:val="20"/>
          <w:szCs w:val="20"/>
          <w:lang w:eastAsia="ru-RU"/>
        </w:rPr>
        <w:t>1</w:t>
      </w:r>
      <w:proofErr w:type="gramEnd"/>
      <w:r w:rsidRPr="001B7DDC">
        <w:rPr>
          <w:rFonts w:ascii="Arial" w:eastAsia="Times New Roman" w:hAnsi="Arial" w:cs="Arial"/>
          <w:color w:val="666666"/>
          <w:spacing w:val="2"/>
          <w:sz w:val="20"/>
          <w:szCs w:val="20"/>
          <w:lang w:eastAsia="ru-RU"/>
        </w:rPr>
        <w:t xml:space="preserve"> қаңтардан бастап – жұмысынан айырылған жағдайда төленетін тағайындалған әлеуметтік төлем сомасының 2 пайызы мөлшерінде белгіленеді.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Дара кәсіпкерлердің, жекеше нотариустардың, жеке сот орындаушыларының, адвокаттардың, кәсіби медиаторлардың, азаматтық-құқықтық сипаттағы шарттар бойынша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 алатын жеке тұлғалардың жарналары 2017 жылғы 1 шілдеден бастап жарналарды есептеу объектісінің 5 пайызы мөлшерінде белгіленеді.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4. Қазақстан Республикасының шегінен </w:t>
      </w:r>
      <w:proofErr w:type="gramStart"/>
      <w:r w:rsidRPr="001B7DDC">
        <w:rPr>
          <w:rFonts w:ascii="Arial" w:eastAsia="Times New Roman" w:hAnsi="Arial" w:cs="Arial"/>
          <w:color w:val="666666"/>
          <w:spacing w:val="2"/>
          <w:sz w:val="20"/>
          <w:szCs w:val="20"/>
          <w:lang w:eastAsia="ru-RU"/>
        </w:rPr>
        <w:t>тыс</w:t>
      </w:r>
      <w:proofErr w:type="gramEnd"/>
      <w:r w:rsidRPr="001B7DDC">
        <w:rPr>
          <w:rFonts w:ascii="Arial" w:eastAsia="Times New Roman" w:hAnsi="Arial" w:cs="Arial"/>
          <w:color w:val="666666"/>
          <w:spacing w:val="2"/>
          <w:sz w:val="20"/>
          <w:szCs w:val="20"/>
          <w:lang w:eastAsia="ru-RU"/>
        </w:rPr>
        <w:t xml:space="preserve"> жерге кеткен азаматтардың, сондай-ақ өзге де төлеушілердің жарналары 2018 жылғы 1 қаңтардан бастап жарналарды есептеу объектісінің 5 пайызы мөлшерінде белгіленеді.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5. Жұмыскерлердің, азаматтық-құқықтық сипаттағы шарттар бойынша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 xml:space="preserve">іс алатын жеке тұлғалардың осы Заңның </w:t>
      </w:r>
      <w:hyperlink r:id="rId242" w:anchor="z29" w:history="1">
        <w:r w:rsidRPr="001B7DDC">
          <w:rPr>
            <w:rFonts w:ascii="Arial" w:eastAsia="Times New Roman" w:hAnsi="Arial" w:cs="Arial"/>
            <w:color w:val="9A1616"/>
            <w:spacing w:val="2"/>
            <w:sz w:val="20"/>
            <w:szCs w:val="20"/>
            <w:u w:val="single"/>
            <w:lang w:eastAsia="ru-RU"/>
          </w:rPr>
          <w:t>29-бабына</w:t>
        </w:r>
      </w:hyperlink>
      <w:r w:rsidRPr="001B7DDC">
        <w:rPr>
          <w:rFonts w:ascii="Arial" w:eastAsia="Times New Roman" w:hAnsi="Arial" w:cs="Arial"/>
          <w:color w:val="666666"/>
          <w:spacing w:val="2"/>
          <w:sz w:val="20"/>
          <w:szCs w:val="20"/>
          <w:lang w:eastAsia="ru-RU"/>
        </w:rPr>
        <w:t xml:space="preserve"> сәйкес есептелген кірістері олардың жарналарын есептеу объектісі болып табылады.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Қазақстан Республикасының салық заңнамасына сәйкес салықтық есептілікті ұсынуды тоқтата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ған жекеше нотариустарды, жеке сот орындаушыларын, адвокаттарды, кәсіби медиаторларды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 қоспағанда, республикалық бюджет туралы заңда тиі</w:t>
      </w:r>
      <w:proofErr w:type="gramStart"/>
      <w:r w:rsidRPr="001B7DDC">
        <w:rPr>
          <w:rFonts w:ascii="Arial" w:eastAsia="Times New Roman" w:hAnsi="Arial" w:cs="Arial"/>
          <w:color w:val="666666"/>
          <w:spacing w:val="2"/>
          <w:sz w:val="20"/>
          <w:szCs w:val="20"/>
          <w:lang w:eastAsia="ru-RU"/>
        </w:rPr>
        <w:t>ст</w:t>
      </w:r>
      <w:proofErr w:type="gramEnd"/>
      <w:r w:rsidRPr="001B7DDC">
        <w:rPr>
          <w:rFonts w:ascii="Arial" w:eastAsia="Times New Roman" w:hAnsi="Arial" w:cs="Arial"/>
          <w:color w:val="666666"/>
          <w:spacing w:val="2"/>
          <w:sz w:val="20"/>
          <w:szCs w:val="20"/>
          <w:lang w:eastAsia="ru-RU"/>
        </w:rPr>
        <w:t>і қаржы жылына белгіленген жалақының екі еселенген ең төмен мөлшері дара кәсіпкерлердің, жекеше нотариустардың, жеке сот орындаушыларының, адвокаттардың, кәсіби медиаторлардың жарналарын есептеу объектісі болып табылады.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6. Республикалық бюджет туралы заңда тиі</w:t>
      </w:r>
      <w:proofErr w:type="gramStart"/>
      <w:r w:rsidRPr="001B7DDC">
        <w:rPr>
          <w:rFonts w:ascii="Arial" w:eastAsia="Times New Roman" w:hAnsi="Arial" w:cs="Arial"/>
          <w:color w:val="666666"/>
          <w:spacing w:val="2"/>
          <w:sz w:val="20"/>
          <w:szCs w:val="20"/>
          <w:lang w:eastAsia="ru-RU"/>
        </w:rPr>
        <w:t>ст</w:t>
      </w:r>
      <w:proofErr w:type="gramEnd"/>
      <w:r w:rsidRPr="001B7DDC">
        <w:rPr>
          <w:rFonts w:ascii="Arial" w:eastAsia="Times New Roman" w:hAnsi="Arial" w:cs="Arial"/>
          <w:color w:val="666666"/>
          <w:spacing w:val="2"/>
          <w:sz w:val="20"/>
          <w:szCs w:val="20"/>
          <w:lang w:eastAsia="ru-RU"/>
        </w:rPr>
        <w:t>і қаржы жылына белгіленген жалақының ең төмен мөлшері Қазақстан Республикасының шегінен тыс жерге кеткен азаматтардың, сондай-ақ өзге де төлеушілердің, оның ішінде Қазақстан Республикасының салық заңнамасына сәйкес салықтық есептілікті ұсынуды тоқтата тұрған жекеше нотариустардың, жеке сот орындаушыларының, адвокаттардың, кәсіби медиаторлардың және Қазақстан Республикасының салық заңнамасына сәйкес салықтық есептілікті ұсынуды тоқтата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ған немесе әрекетсіз деп танылған дара кәсіпкерлердің жарналарын есептеу объектісі болып табылады.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7. Қ</w:t>
      </w:r>
      <w:proofErr w:type="gramStart"/>
      <w:r w:rsidRPr="001B7DDC">
        <w:rPr>
          <w:rFonts w:ascii="Arial" w:eastAsia="Times New Roman" w:hAnsi="Arial" w:cs="Arial"/>
          <w:color w:val="666666"/>
          <w:spacing w:val="2"/>
          <w:sz w:val="20"/>
          <w:szCs w:val="20"/>
          <w:lang w:eastAsia="ru-RU"/>
        </w:rPr>
        <w:t>ор</w:t>
      </w:r>
      <w:proofErr w:type="gramEnd"/>
      <w:r w:rsidRPr="001B7DDC">
        <w:rPr>
          <w:rFonts w:ascii="Arial" w:eastAsia="Times New Roman" w:hAnsi="Arial" w:cs="Arial"/>
          <w:color w:val="666666"/>
          <w:spacing w:val="2"/>
          <w:sz w:val="20"/>
          <w:szCs w:val="20"/>
          <w:lang w:eastAsia="ru-RU"/>
        </w:rPr>
        <w:t>ға жарналар төлеуден мыналар:</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жұмысынан айырылған жағдайда Мемлекеттік әлеуметтік сақтандыру қорынан төленетін әлеуметтік төлемдер алушыларды қоспағанда, осы</w:t>
      </w:r>
      <w:proofErr w:type="gramStart"/>
      <w:r w:rsidRPr="001B7DDC">
        <w:rPr>
          <w:rFonts w:ascii="Arial" w:eastAsia="Times New Roman" w:hAnsi="Arial" w:cs="Arial"/>
          <w:color w:val="666666"/>
          <w:spacing w:val="2"/>
          <w:sz w:val="20"/>
          <w:szCs w:val="20"/>
          <w:lang w:eastAsia="ru-RU"/>
        </w:rPr>
        <w:t xml:space="preserve"> З</w:t>
      </w:r>
      <w:proofErr w:type="gramEnd"/>
      <w:r w:rsidRPr="001B7DDC">
        <w:rPr>
          <w:rFonts w:ascii="Arial" w:eastAsia="Times New Roman" w:hAnsi="Arial" w:cs="Arial"/>
          <w:color w:val="666666"/>
          <w:spacing w:val="2"/>
          <w:sz w:val="20"/>
          <w:szCs w:val="20"/>
          <w:lang w:eastAsia="ru-RU"/>
        </w:rPr>
        <w:t xml:space="preserve">аңның 26-бабының </w:t>
      </w:r>
      <w:hyperlink r:id="rId243" w:anchor="z247" w:history="1">
        <w:r w:rsidRPr="001B7DDC">
          <w:rPr>
            <w:rFonts w:ascii="Arial" w:eastAsia="Times New Roman" w:hAnsi="Arial" w:cs="Arial"/>
            <w:color w:val="9A1616"/>
            <w:spacing w:val="2"/>
            <w:sz w:val="20"/>
            <w:szCs w:val="20"/>
            <w:u w:val="single"/>
            <w:lang w:eastAsia="ru-RU"/>
          </w:rPr>
          <w:t>1-тармағында</w:t>
        </w:r>
      </w:hyperlink>
      <w:r w:rsidRPr="001B7DDC">
        <w:rPr>
          <w:rFonts w:ascii="Arial" w:eastAsia="Times New Roman" w:hAnsi="Arial" w:cs="Arial"/>
          <w:color w:val="666666"/>
          <w:spacing w:val="2"/>
          <w:sz w:val="20"/>
          <w:szCs w:val="20"/>
          <w:lang w:eastAsia="ru-RU"/>
        </w:rPr>
        <w:t xml:space="preserve"> көрсетілген адамдар;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әскери қызметшілер;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арнаулы мемлекеттік органдардың қызметкерлері;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құқық қорғ</w:t>
      </w:r>
      <w:proofErr w:type="gramStart"/>
      <w:r w:rsidRPr="001B7DDC">
        <w:rPr>
          <w:rFonts w:ascii="Arial" w:eastAsia="Times New Roman" w:hAnsi="Arial" w:cs="Arial"/>
          <w:color w:val="666666"/>
          <w:spacing w:val="2"/>
          <w:sz w:val="20"/>
          <w:szCs w:val="20"/>
          <w:lang w:eastAsia="ru-RU"/>
        </w:rPr>
        <w:t>ау</w:t>
      </w:r>
      <w:proofErr w:type="gramEnd"/>
      <w:r w:rsidRPr="001B7DDC">
        <w:rPr>
          <w:rFonts w:ascii="Arial" w:eastAsia="Times New Roman" w:hAnsi="Arial" w:cs="Arial"/>
          <w:color w:val="666666"/>
          <w:spacing w:val="2"/>
          <w:sz w:val="20"/>
          <w:szCs w:val="20"/>
          <w:lang w:eastAsia="ru-RU"/>
        </w:rPr>
        <w:t xml:space="preserve"> органдарының қызметкерлері босатылады.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29-бап. Аударымдарды және (немесе) жарналарды есептеу үшін қабылданатын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істер</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Осы баптың </w:t>
      </w:r>
      <w:hyperlink r:id="rId244" w:anchor="z250" w:history="1">
        <w:r w:rsidRPr="001B7DDC">
          <w:rPr>
            <w:rFonts w:ascii="Arial" w:eastAsia="Times New Roman" w:hAnsi="Arial" w:cs="Arial"/>
            <w:color w:val="9A1616"/>
            <w:spacing w:val="2"/>
            <w:sz w:val="20"/>
            <w:szCs w:val="20"/>
            <w:u w:val="single"/>
            <w:lang w:eastAsia="ru-RU"/>
          </w:rPr>
          <w:t>4-тармағында</w:t>
        </w:r>
      </w:hyperlink>
      <w:r w:rsidRPr="001B7DDC">
        <w:rPr>
          <w:rFonts w:ascii="Arial" w:eastAsia="Times New Roman" w:hAnsi="Arial" w:cs="Arial"/>
          <w:color w:val="666666"/>
          <w:spacing w:val="2"/>
          <w:sz w:val="20"/>
          <w:szCs w:val="20"/>
          <w:lang w:eastAsia="ru-RU"/>
        </w:rPr>
        <w:t xml:space="preserve"> белгіленген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істерді қоспағанда, жұмыс берушілер есепке жазған кірістер жұмыскерлердің аударымдар мен жарналарды есептеу үшін қабылданатын кірістері болып табылады.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Кәсіби қызметін жүзеге асырумен байланысты шет мемлекеттің аумағында болуы кезеңінде осы баптың </w:t>
      </w:r>
      <w:hyperlink r:id="rId245" w:anchor="z250" w:history="1">
        <w:r w:rsidRPr="001B7DDC">
          <w:rPr>
            <w:rFonts w:ascii="Arial" w:eastAsia="Times New Roman" w:hAnsi="Arial" w:cs="Arial"/>
            <w:color w:val="9A1616"/>
            <w:spacing w:val="2"/>
            <w:sz w:val="20"/>
            <w:szCs w:val="20"/>
            <w:u w:val="single"/>
            <w:lang w:eastAsia="ru-RU"/>
          </w:rPr>
          <w:t>4-тармағында</w:t>
        </w:r>
      </w:hyperlink>
      <w:r w:rsidRPr="001B7DDC">
        <w:rPr>
          <w:rFonts w:ascii="Arial" w:eastAsia="Times New Roman" w:hAnsi="Arial" w:cs="Arial"/>
          <w:color w:val="666666"/>
          <w:spacing w:val="2"/>
          <w:sz w:val="20"/>
          <w:szCs w:val="20"/>
          <w:lang w:eastAsia="ru-RU"/>
        </w:rPr>
        <w:t xml:space="preserve"> белгіленген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істерді қоспағанда, жұмыс беруші Қазақстан Республикасының аумағында ұлттық валютада есепке жазған кірістер Қазақстан Республикасының заңнамасына сәйкес Қазақстан Республикасының шетелдік мекемесіне жұмысқа жіберілген дипломатиялық қызмет персоналының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істері болып табылады.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Осы баптың </w:t>
      </w:r>
      <w:hyperlink r:id="rId246" w:anchor="z250" w:history="1">
        <w:r w:rsidRPr="001B7DDC">
          <w:rPr>
            <w:rFonts w:ascii="Arial" w:eastAsia="Times New Roman" w:hAnsi="Arial" w:cs="Arial"/>
            <w:color w:val="9A1616"/>
            <w:spacing w:val="2"/>
            <w:sz w:val="20"/>
            <w:szCs w:val="20"/>
            <w:u w:val="single"/>
            <w:lang w:eastAsia="ru-RU"/>
          </w:rPr>
          <w:t>4-тармағында</w:t>
        </w:r>
      </w:hyperlink>
      <w:r w:rsidRPr="001B7DDC">
        <w:rPr>
          <w:rFonts w:ascii="Arial" w:eastAsia="Times New Roman" w:hAnsi="Arial" w:cs="Arial"/>
          <w:color w:val="666666"/>
          <w:spacing w:val="2"/>
          <w:sz w:val="20"/>
          <w:szCs w:val="20"/>
          <w:lang w:eastAsia="ru-RU"/>
        </w:rPr>
        <w:t xml:space="preserve"> белгіленген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істерді қоспағанда, азаматтық-құқықтық сипаттағы шарттар бойынша барлық есепке жазылған кірістер аталған шарттар бойынша жеке тұлғаның кірістері болып табылады.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Аударымдарды есептеу үшін қабылданатын ай сайынғы объект республикалық бюджет туралы заңда тиі</w:t>
      </w:r>
      <w:proofErr w:type="gramStart"/>
      <w:r w:rsidRPr="001B7DDC">
        <w:rPr>
          <w:rFonts w:ascii="Arial" w:eastAsia="Times New Roman" w:hAnsi="Arial" w:cs="Arial"/>
          <w:color w:val="666666"/>
          <w:spacing w:val="2"/>
          <w:sz w:val="20"/>
          <w:szCs w:val="20"/>
          <w:lang w:eastAsia="ru-RU"/>
        </w:rPr>
        <w:t>ст</w:t>
      </w:r>
      <w:proofErr w:type="gramEnd"/>
      <w:r w:rsidRPr="001B7DDC">
        <w:rPr>
          <w:rFonts w:ascii="Arial" w:eastAsia="Times New Roman" w:hAnsi="Arial" w:cs="Arial"/>
          <w:color w:val="666666"/>
          <w:spacing w:val="2"/>
          <w:sz w:val="20"/>
          <w:szCs w:val="20"/>
          <w:lang w:eastAsia="ru-RU"/>
        </w:rPr>
        <w:t>і қаржы жылына белгіленген жалақының он бес еселенген ең төмен мөлшерінен аспауға тиіс.</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Жарналарды есептеу үшін қабылданатын ай сайынғы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 жеке тұлғаның кірістерінің барлық түрінің сомасы бойынша есептелуге тиіс және республикалық бюджет туралы заңда тиісті қаржы жылына белгіленген жалақының он бес еселенген ең төмен мөлшерінен аспауға тиіс.</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Республикалық бюджет туралы заңда тиі</w:t>
      </w:r>
      <w:proofErr w:type="gramStart"/>
      <w:r w:rsidRPr="001B7DDC">
        <w:rPr>
          <w:rFonts w:ascii="Arial" w:eastAsia="Times New Roman" w:hAnsi="Arial" w:cs="Arial"/>
          <w:color w:val="666666"/>
          <w:spacing w:val="2"/>
          <w:sz w:val="20"/>
          <w:szCs w:val="20"/>
          <w:lang w:eastAsia="ru-RU"/>
        </w:rPr>
        <w:t>ст</w:t>
      </w:r>
      <w:proofErr w:type="gramEnd"/>
      <w:r w:rsidRPr="001B7DDC">
        <w:rPr>
          <w:rFonts w:ascii="Arial" w:eastAsia="Times New Roman" w:hAnsi="Arial" w:cs="Arial"/>
          <w:color w:val="666666"/>
          <w:spacing w:val="2"/>
          <w:sz w:val="20"/>
          <w:szCs w:val="20"/>
          <w:lang w:eastAsia="ru-RU"/>
        </w:rPr>
        <w:t>і қаржы жылына белгіленген жалақының он бес еселенген ең төмен мөлшеріне тең, жұмыскердің кіріс сомасынан жарналарды төлеу кезінде жеке тұлғаның басқа табысынан жарналар төлеу осындай жарналар төлеуді растайтын құжаттар болған кезде талап етілмейді.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Салық органы берген, алынған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істердің, есептелген және төленген жарналардың сомалары туралы анықтама осындай құжат болып табылады.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Егер күнтізбелік ай үшін аударымдарды және (немесе) жарналарды есептеу объектісі республикалық бюджет туралы заңда белгіленген және тиісті қаржы жылының 1 қаңтарында қолданыста болатын жалақының ең төмен мөлшерінен аз болған жағдайда, осы</w:t>
      </w:r>
      <w:proofErr w:type="gramStart"/>
      <w:r w:rsidRPr="001B7DDC">
        <w:rPr>
          <w:rFonts w:ascii="Arial" w:eastAsia="Times New Roman" w:hAnsi="Arial" w:cs="Arial"/>
          <w:color w:val="666666"/>
          <w:spacing w:val="2"/>
          <w:sz w:val="20"/>
          <w:szCs w:val="20"/>
          <w:lang w:eastAsia="ru-RU"/>
        </w:rPr>
        <w:t xml:space="preserve"> З</w:t>
      </w:r>
      <w:proofErr w:type="gramEnd"/>
      <w:r w:rsidRPr="001B7DDC">
        <w:rPr>
          <w:rFonts w:ascii="Arial" w:eastAsia="Times New Roman" w:hAnsi="Arial" w:cs="Arial"/>
          <w:color w:val="666666"/>
          <w:spacing w:val="2"/>
          <w:sz w:val="20"/>
          <w:szCs w:val="20"/>
          <w:lang w:eastAsia="ru-RU"/>
        </w:rPr>
        <w:t xml:space="preserve">аңның </w:t>
      </w:r>
      <w:hyperlink r:id="rId247" w:anchor="z28" w:history="1">
        <w:r w:rsidRPr="001B7DDC">
          <w:rPr>
            <w:rFonts w:ascii="Arial" w:eastAsia="Times New Roman" w:hAnsi="Arial" w:cs="Arial"/>
            <w:color w:val="9A1616"/>
            <w:spacing w:val="2"/>
            <w:sz w:val="20"/>
            <w:szCs w:val="20"/>
            <w:u w:val="single"/>
            <w:lang w:eastAsia="ru-RU"/>
          </w:rPr>
          <w:t>28-бабы</w:t>
        </w:r>
      </w:hyperlink>
      <w:r w:rsidRPr="001B7DDC">
        <w:rPr>
          <w:rFonts w:ascii="Arial" w:eastAsia="Times New Roman" w:hAnsi="Arial" w:cs="Arial"/>
          <w:color w:val="666666"/>
          <w:spacing w:val="2"/>
          <w:sz w:val="20"/>
          <w:szCs w:val="20"/>
          <w:lang w:eastAsia="ru-RU"/>
        </w:rPr>
        <w:t xml:space="preserve"> 5-тармағының екінші бөлігінде белгіленген жағдайды қоспағанда, аударымдар және (немесе) жарналар жалақының ең төмен </w:t>
      </w:r>
      <w:proofErr w:type="gramStart"/>
      <w:r w:rsidRPr="001B7DDC">
        <w:rPr>
          <w:rFonts w:ascii="Arial" w:eastAsia="Times New Roman" w:hAnsi="Arial" w:cs="Arial"/>
          <w:color w:val="666666"/>
          <w:spacing w:val="2"/>
          <w:sz w:val="20"/>
          <w:szCs w:val="20"/>
          <w:lang w:eastAsia="ru-RU"/>
        </w:rPr>
        <w:t>м</w:t>
      </w:r>
      <w:proofErr w:type="gramEnd"/>
      <w:r w:rsidRPr="001B7DDC">
        <w:rPr>
          <w:rFonts w:ascii="Arial" w:eastAsia="Times New Roman" w:hAnsi="Arial" w:cs="Arial"/>
          <w:color w:val="666666"/>
          <w:spacing w:val="2"/>
          <w:sz w:val="20"/>
          <w:szCs w:val="20"/>
          <w:lang w:eastAsia="ru-RU"/>
        </w:rPr>
        <w:t>өлшері негізге алына отырып есептеледі және аударылады.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Қорға аударымдар және (немесе) жарналар мынадай төлемдер мен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істерден ұсталмайды: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"Салық және бюджетке төленетін басқа да міндетті төлемдер туралы" Қазақстан Республикасы Кодексінің (Салық кодексі) 155-бабының </w:t>
      </w:r>
      <w:hyperlink r:id="rId248" w:anchor="z1514" w:history="1">
        <w:r w:rsidRPr="001B7DDC">
          <w:rPr>
            <w:rFonts w:ascii="Arial" w:eastAsia="Times New Roman" w:hAnsi="Arial" w:cs="Arial"/>
            <w:color w:val="9A1616"/>
            <w:spacing w:val="2"/>
            <w:sz w:val="20"/>
            <w:szCs w:val="20"/>
            <w:u w:val="single"/>
            <w:lang w:eastAsia="ru-RU"/>
          </w:rPr>
          <w:t>3-тармағында</w:t>
        </w:r>
      </w:hyperlink>
      <w:r w:rsidRPr="001B7DDC">
        <w:rPr>
          <w:rFonts w:ascii="Arial" w:eastAsia="Times New Roman" w:hAnsi="Arial" w:cs="Arial"/>
          <w:color w:val="666666"/>
          <w:spacing w:val="2"/>
          <w:sz w:val="20"/>
          <w:szCs w:val="20"/>
          <w:lang w:eastAsia="ru-RU"/>
        </w:rPr>
        <w:t xml:space="preserve"> көрсетілген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істер;</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"Салық және бюджетке төленетін басқа да міндетті төлемдер туралы" Қазақстан Республикасы Кодексінің (Салық кодексі) 156-бабы 1-тармағының </w:t>
      </w:r>
      <w:hyperlink r:id="rId249" w:anchor="z4179" w:history="1">
        <w:r w:rsidRPr="001B7DDC">
          <w:rPr>
            <w:rFonts w:ascii="Arial" w:eastAsia="Times New Roman" w:hAnsi="Arial" w:cs="Arial"/>
            <w:color w:val="9A1616"/>
            <w:spacing w:val="2"/>
            <w:sz w:val="20"/>
            <w:szCs w:val="20"/>
            <w:u w:val="single"/>
            <w:lang w:eastAsia="ru-RU"/>
          </w:rPr>
          <w:t>8-2)</w:t>
        </w:r>
      </w:hyperlink>
      <w:r w:rsidRPr="001B7DDC">
        <w:rPr>
          <w:rFonts w:ascii="Arial" w:eastAsia="Times New Roman" w:hAnsi="Arial" w:cs="Arial"/>
          <w:color w:val="666666"/>
          <w:spacing w:val="2"/>
          <w:sz w:val="20"/>
          <w:szCs w:val="20"/>
          <w:lang w:eastAsia="ru-RU"/>
        </w:rPr>
        <w:t xml:space="preserve">, </w:t>
      </w:r>
      <w:hyperlink r:id="rId250" w:anchor="z1556" w:history="1">
        <w:r w:rsidRPr="001B7DDC">
          <w:rPr>
            <w:rFonts w:ascii="Arial" w:eastAsia="Times New Roman" w:hAnsi="Arial" w:cs="Arial"/>
            <w:color w:val="9A1616"/>
            <w:spacing w:val="2"/>
            <w:sz w:val="20"/>
            <w:szCs w:val="20"/>
            <w:u w:val="single"/>
            <w:lang w:eastAsia="ru-RU"/>
          </w:rPr>
          <w:t>10)</w:t>
        </w:r>
      </w:hyperlink>
      <w:r w:rsidRPr="001B7DDC">
        <w:rPr>
          <w:rFonts w:ascii="Arial" w:eastAsia="Times New Roman" w:hAnsi="Arial" w:cs="Arial"/>
          <w:color w:val="666666"/>
          <w:spacing w:val="2"/>
          <w:sz w:val="20"/>
          <w:szCs w:val="20"/>
          <w:lang w:eastAsia="ru-RU"/>
        </w:rPr>
        <w:t xml:space="preserve">, </w:t>
      </w:r>
      <w:hyperlink r:id="rId251" w:anchor="z1558" w:history="1">
        <w:r w:rsidRPr="001B7DDC">
          <w:rPr>
            <w:rFonts w:ascii="Arial" w:eastAsia="Times New Roman" w:hAnsi="Arial" w:cs="Arial"/>
            <w:color w:val="9A1616"/>
            <w:spacing w:val="2"/>
            <w:sz w:val="20"/>
            <w:szCs w:val="20"/>
            <w:u w:val="single"/>
            <w:lang w:eastAsia="ru-RU"/>
          </w:rPr>
          <w:t>12)</w:t>
        </w:r>
      </w:hyperlink>
      <w:r w:rsidRPr="001B7DDC">
        <w:rPr>
          <w:rFonts w:ascii="Arial" w:eastAsia="Times New Roman" w:hAnsi="Arial" w:cs="Arial"/>
          <w:color w:val="666666"/>
          <w:spacing w:val="2"/>
          <w:sz w:val="20"/>
          <w:szCs w:val="20"/>
          <w:lang w:eastAsia="ru-RU"/>
        </w:rPr>
        <w:t xml:space="preserve">, </w:t>
      </w:r>
      <w:hyperlink r:id="rId252" w:anchor="z1559" w:history="1">
        <w:r w:rsidRPr="001B7DDC">
          <w:rPr>
            <w:rFonts w:ascii="Arial" w:eastAsia="Times New Roman" w:hAnsi="Arial" w:cs="Arial"/>
            <w:color w:val="9A1616"/>
            <w:spacing w:val="2"/>
            <w:sz w:val="20"/>
            <w:szCs w:val="20"/>
            <w:u w:val="single"/>
            <w:lang w:eastAsia="ru-RU"/>
          </w:rPr>
          <w:t>13)</w:t>
        </w:r>
      </w:hyperlink>
      <w:r w:rsidRPr="001B7DDC">
        <w:rPr>
          <w:rFonts w:ascii="Arial" w:eastAsia="Times New Roman" w:hAnsi="Arial" w:cs="Arial"/>
          <w:color w:val="666666"/>
          <w:spacing w:val="2"/>
          <w:sz w:val="20"/>
          <w:szCs w:val="20"/>
          <w:lang w:eastAsia="ru-RU"/>
        </w:rPr>
        <w:t xml:space="preserve">, </w:t>
      </w:r>
      <w:hyperlink r:id="rId253" w:anchor="z7974" w:history="1">
        <w:r w:rsidRPr="001B7DDC">
          <w:rPr>
            <w:rFonts w:ascii="Arial" w:eastAsia="Times New Roman" w:hAnsi="Arial" w:cs="Arial"/>
            <w:color w:val="9A1616"/>
            <w:spacing w:val="2"/>
            <w:sz w:val="20"/>
            <w:szCs w:val="20"/>
            <w:u w:val="single"/>
            <w:lang w:eastAsia="ru-RU"/>
          </w:rPr>
          <w:t>13-2) тармақшаларында</w:t>
        </w:r>
      </w:hyperlink>
      <w:r w:rsidRPr="001B7DDC">
        <w:rPr>
          <w:rFonts w:ascii="Arial" w:eastAsia="Times New Roman" w:hAnsi="Arial" w:cs="Arial"/>
          <w:color w:val="666666"/>
          <w:spacing w:val="2"/>
          <w:sz w:val="20"/>
          <w:szCs w:val="20"/>
          <w:lang w:eastAsia="ru-RU"/>
        </w:rPr>
        <w:t xml:space="preserve"> белгіленген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 xml:space="preserve">істерді қоспағанда, "Салық және бюджетке төленетін басқа да міндетті төлемдер туралы" Қазақстан Республикасы Кодексінің (Салық кодексі) 156-бабының </w:t>
      </w:r>
      <w:hyperlink r:id="rId254" w:anchor="z1544" w:history="1">
        <w:r w:rsidRPr="001B7DDC">
          <w:rPr>
            <w:rFonts w:ascii="Arial" w:eastAsia="Times New Roman" w:hAnsi="Arial" w:cs="Arial"/>
            <w:color w:val="9A1616"/>
            <w:spacing w:val="2"/>
            <w:sz w:val="20"/>
            <w:szCs w:val="20"/>
            <w:u w:val="single"/>
            <w:lang w:eastAsia="ru-RU"/>
          </w:rPr>
          <w:t>1-тармағында</w:t>
        </w:r>
      </w:hyperlink>
      <w:r w:rsidRPr="001B7DDC">
        <w:rPr>
          <w:rFonts w:ascii="Arial" w:eastAsia="Times New Roman" w:hAnsi="Arial" w:cs="Arial"/>
          <w:color w:val="666666"/>
          <w:spacing w:val="2"/>
          <w:sz w:val="20"/>
          <w:szCs w:val="20"/>
          <w:lang w:eastAsia="ru-RU"/>
        </w:rPr>
        <w:t xml:space="preserve"> белгіленген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істер;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"Салық және бюджетке төленетін басқа да міндетті төлемдер туралы" Қазақстан Республикасы Кодексінің (Салық кодексі) 200-1-бабы 1-тармағының 13) тармақшасында белгіленген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істер;</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4) "Салық және бюджетке төленетін басқа да міндетті төлемдер туралы" Қазақстан Республикасы Кодексінің (Салық кодексі) 357-бабының </w:t>
      </w:r>
      <w:hyperlink r:id="rId255" w:anchor="z3193" w:history="1">
        <w:r w:rsidRPr="001B7DDC">
          <w:rPr>
            <w:rFonts w:ascii="Arial" w:eastAsia="Times New Roman" w:hAnsi="Arial" w:cs="Arial"/>
            <w:color w:val="9A1616"/>
            <w:spacing w:val="2"/>
            <w:sz w:val="20"/>
            <w:szCs w:val="20"/>
            <w:u w:val="single"/>
            <w:lang w:eastAsia="ru-RU"/>
          </w:rPr>
          <w:t>2-тармағы</w:t>
        </w:r>
      </w:hyperlink>
      <w:r w:rsidRPr="001B7DDC">
        <w:rPr>
          <w:rFonts w:ascii="Arial" w:eastAsia="Times New Roman" w:hAnsi="Arial" w:cs="Arial"/>
          <w:color w:val="666666"/>
          <w:spacing w:val="2"/>
          <w:sz w:val="20"/>
          <w:szCs w:val="20"/>
          <w:lang w:eastAsia="ru-RU"/>
        </w:rPr>
        <w:t xml:space="preserve"> екінші бөлігінің 1), 2) және 4) тармақшаларында көрсетілген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істер.";</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17) </w:t>
      </w:r>
      <w:hyperlink r:id="rId256" w:anchor="z30" w:history="1">
        <w:r w:rsidRPr="001B7DDC">
          <w:rPr>
            <w:rFonts w:ascii="Arial" w:eastAsia="Times New Roman" w:hAnsi="Arial" w:cs="Arial"/>
            <w:color w:val="9A1616"/>
            <w:spacing w:val="2"/>
            <w:sz w:val="20"/>
            <w:szCs w:val="20"/>
            <w:u w:val="single"/>
            <w:lang w:eastAsia="ru-RU"/>
          </w:rPr>
          <w:t>30-бапта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54" w:name="z455"/>
      <w:bookmarkEnd w:id="54"/>
      <w:r w:rsidRPr="001B7DDC">
        <w:rPr>
          <w:rFonts w:ascii="Arial" w:eastAsia="Times New Roman" w:hAnsi="Arial" w:cs="Arial"/>
          <w:color w:val="666666"/>
          <w:spacing w:val="2"/>
          <w:sz w:val="20"/>
          <w:szCs w:val="20"/>
          <w:lang w:eastAsia="ru-RU"/>
        </w:rPr>
        <w:t>      </w:t>
      </w:r>
      <w:hyperlink r:id="rId257" w:anchor="z282" w:history="1">
        <w:r w:rsidRPr="001B7DDC">
          <w:rPr>
            <w:rFonts w:ascii="Arial" w:eastAsia="Times New Roman" w:hAnsi="Arial" w:cs="Arial"/>
            <w:color w:val="9A1616"/>
            <w:spacing w:val="2"/>
            <w:sz w:val="20"/>
            <w:szCs w:val="20"/>
            <w:u w:val="single"/>
            <w:lang w:eastAsia="ru-RU"/>
          </w:rPr>
          <w:t>3-тармақ</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Дара </w:t>
      </w:r>
      <w:proofErr w:type="gramStart"/>
      <w:r w:rsidRPr="001B7DDC">
        <w:rPr>
          <w:rFonts w:ascii="Arial" w:eastAsia="Times New Roman" w:hAnsi="Arial" w:cs="Arial"/>
          <w:color w:val="666666"/>
          <w:spacing w:val="2"/>
          <w:sz w:val="20"/>
          <w:szCs w:val="20"/>
          <w:lang w:eastAsia="ru-RU"/>
        </w:rPr>
        <w:t>к</w:t>
      </w:r>
      <w:proofErr w:type="gramEnd"/>
      <w:r w:rsidRPr="001B7DDC">
        <w:rPr>
          <w:rFonts w:ascii="Arial" w:eastAsia="Times New Roman" w:hAnsi="Arial" w:cs="Arial"/>
          <w:color w:val="666666"/>
          <w:spacing w:val="2"/>
          <w:sz w:val="20"/>
          <w:szCs w:val="20"/>
          <w:lang w:eastAsia="ru-RU"/>
        </w:rPr>
        <w:t>әсіпкерлердің, жекеше нотариустардың, жеке сот орындаушыларының, адвокаттардың, кәсіби медиаторлардың ай сайынғы жарналарын есептеу және төлеу Мемлекеттік корпорацияның қордың шотына кейіннен аударуы үшін банктер немесе банк операцияларының жекелеген түрлерін жүзеге асыратын ұйымдар арқылы жүзеге асырылады.";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мынадай мазмұндағы 3-1 және 3-2-тармақтармен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"3-1. Қазақстан Республикасының шегінен </w:t>
      </w:r>
      <w:proofErr w:type="gramStart"/>
      <w:r w:rsidRPr="001B7DDC">
        <w:rPr>
          <w:rFonts w:ascii="Arial" w:eastAsia="Times New Roman" w:hAnsi="Arial" w:cs="Arial"/>
          <w:color w:val="666666"/>
          <w:spacing w:val="2"/>
          <w:sz w:val="20"/>
          <w:szCs w:val="20"/>
          <w:lang w:eastAsia="ru-RU"/>
        </w:rPr>
        <w:t>тыс</w:t>
      </w:r>
      <w:proofErr w:type="gramEnd"/>
      <w:r w:rsidRPr="001B7DDC">
        <w:rPr>
          <w:rFonts w:ascii="Arial" w:eastAsia="Times New Roman" w:hAnsi="Arial" w:cs="Arial"/>
          <w:color w:val="666666"/>
          <w:spacing w:val="2"/>
          <w:sz w:val="20"/>
          <w:szCs w:val="20"/>
          <w:lang w:eastAsia="ru-RU"/>
        </w:rPr>
        <w:t xml:space="preserve"> жерге кеткен азаматтардың, сондай-ақ өзге де төлеушілердің жарналарын қорға төлеу Мемлекеттік корпорацияның қордың шотына кейіннен аударуы үшін банктер немесе банк операцияларының жекелеген түрлерін жүзеге асыратын ұйымдар арқылы жүргізіледі.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Осы тармақтың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бөлігінде көрсетілген адамдар қорға алдағы кезеңге жарналар төлеуді жүзеге асыруға құқылы.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3-2. Қазақстан Республикасының заңнамасына сәйкес Қазақстан Республикасының шетелдік мекемесіне жұмысқа жіберілген, Қазақстан Республикасының дипломатиялық қызметі персоналымен бірге </w:t>
      </w:r>
      <w:proofErr w:type="gramStart"/>
      <w:r w:rsidRPr="001B7DDC">
        <w:rPr>
          <w:rFonts w:ascii="Arial" w:eastAsia="Times New Roman" w:hAnsi="Arial" w:cs="Arial"/>
          <w:color w:val="666666"/>
          <w:spacing w:val="2"/>
          <w:sz w:val="20"/>
          <w:szCs w:val="20"/>
          <w:lang w:eastAsia="ru-RU"/>
        </w:rPr>
        <w:t>жүрет</w:t>
      </w:r>
      <w:proofErr w:type="gramEnd"/>
      <w:r w:rsidRPr="001B7DDC">
        <w:rPr>
          <w:rFonts w:ascii="Arial" w:eastAsia="Times New Roman" w:hAnsi="Arial" w:cs="Arial"/>
          <w:color w:val="666666"/>
          <w:spacing w:val="2"/>
          <w:sz w:val="20"/>
          <w:szCs w:val="20"/>
          <w:lang w:eastAsia="ru-RU"/>
        </w:rPr>
        <w:t>ін жұбайының (бірге жүретін зайыбының) жарналарын төлеу олардың өтініші бойынша Мемлекеттік корпорация арқылы қордың шотына кейіннен аудару үшін дипломатиялық қызмет персоналының жалақысынан ұлттық валютада ұстап қалу жолымен жүргізілуі мүмкін.";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55" w:name="z461"/>
      <w:bookmarkEnd w:id="55"/>
      <w:r w:rsidRPr="001B7DDC">
        <w:rPr>
          <w:rFonts w:ascii="Arial" w:eastAsia="Times New Roman" w:hAnsi="Arial" w:cs="Arial"/>
          <w:color w:val="666666"/>
          <w:spacing w:val="2"/>
          <w:sz w:val="20"/>
          <w:szCs w:val="20"/>
          <w:lang w:eastAsia="ru-RU"/>
        </w:rPr>
        <w:t>      </w:t>
      </w:r>
      <w:hyperlink r:id="rId258" w:anchor="z285" w:history="1">
        <w:r w:rsidRPr="001B7DDC">
          <w:rPr>
            <w:rFonts w:ascii="Arial" w:eastAsia="Times New Roman" w:hAnsi="Arial" w:cs="Arial"/>
            <w:color w:val="9A1616"/>
            <w:spacing w:val="2"/>
            <w:sz w:val="20"/>
            <w:szCs w:val="20"/>
            <w:u w:val="single"/>
            <w:lang w:eastAsia="ru-RU"/>
          </w:rPr>
          <w:t>6-тармақта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абзацтағы "Мемлекеттік корпорация арқылы" деген сөздер "Мемлекеттік корпорацияның кейіннен аударуы үшін банктер немесе банк операцияларының жекелеген түрлерін жүзеге асыратын ұйымдар арқылы" деген сөздермен ауыстырылсын;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56" w:name="z463"/>
      <w:bookmarkEnd w:id="56"/>
      <w:r w:rsidRPr="001B7DDC">
        <w:rPr>
          <w:rFonts w:ascii="Arial" w:eastAsia="Times New Roman" w:hAnsi="Arial" w:cs="Arial"/>
          <w:color w:val="666666"/>
          <w:spacing w:val="2"/>
          <w:sz w:val="20"/>
          <w:szCs w:val="20"/>
          <w:lang w:eastAsia="ru-RU"/>
        </w:rPr>
        <w:t>      </w:t>
      </w:r>
      <w:hyperlink r:id="rId259" w:anchor="z286" w:history="1">
        <w:r w:rsidRPr="001B7DDC">
          <w:rPr>
            <w:rFonts w:ascii="Arial" w:eastAsia="Times New Roman" w:hAnsi="Arial" w:cs="Arial"/>
            <w:color w:val="9A1616"/>
            <w:spacing w:val="2"/>
            <w:sz w:val="20"/>
            <w:szCs w:val="20"/>
            <w:u w:val="single"/>
            <w:lang w:eastAsia="ru-RU"/>
          </w:rPr>
          <w:t>1)</w:t>
        </w:r>
      </w:hyperlink>
      <w:r w:rsidRPr="001B7DDC">
        <w:rPr>
          <w:rFonts w:ascii="Arial" w:eastAsia="Times New Roman" w:hAnsi="Arial" w:cs="Arial"/>
          <w:color w:val="666666"/>
          <w:spacing w:val="2"/>
          <w:sz w:val="20"/>
          <w:szCs w:val="20"/>
          <w:lang w:eastAsia="ru-RU"/>
        </w:rPr>
        <w:t xml:space="preserve"> және </w:t>
      </w:r>
      <w:hyperlink r:id="rId260" w:anchor="z287" w:history="1">
        <w:r w:rsidRPr="001B7DDC">
          <w:rPr>
            <w:rFonts w:ascii="Arial" w:eastAsia="Times New Roman" w:hAnsi="Arial" w:cs="Arial"/>
            <w:color w:val="9A1616"/>
            <w:spacing w:val="2"/>
            <w:sz w:val="20"/>
            <w:szCs w:val="20"/>
            <w:u w:val="single"/>
            <w:lang w:eastAsia="ru-RU"/>
          </w:rPr>
          <w:t>2) тармақшалар</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дара кәсіпкерлер мен заңды тұлғалар (осы тармақтың </w:t>
      </w:r>
      <w:hyperlink r:id="rId261" w:anchor="z287" w:history="1">
        <w:r w:rsidRPr="001B7DDC">
          <w:rPr>
            <w:rFonts w:ascii="Arial" w:eastAsia="Times New Roman" w:hAnsi="Arial" w:cs="Arial"/>
            <w:color w:val="9A1616"/>
            <w:spacing w:val="2"/>
            <w:sz w:val="20"/>
            <w:szCs w:val="20"/>
            <w:u w:val="single"/>
            <w:lang w:eastAsia="ru-RU"/>
          </w:rPr>
          <w:t>2)</w:t>
        </w:r>
      </w:hyperlink>
      <w:r w:rsidRPr="001B7DDC">
        <w:rPr>
          <w:rFonts w:ascii="Arial" w:eastAsia="Times New Roman" w:hAnsi="Arial" w:cs="Arial"/>
          <w:color w:val="666666"/>
          <w:spacing w:val="2"/>
          <w:sz w:val="20"/>
          <w:szCs w:val="20"/>
          <w:lang w:eastAsia="ru-RU"/>
        </w:rPr>
        <w:t xml:space="preserve"> және </w:t>
      </w:r>
      <w:hyperlink r:id="rId262" w:anchor="z290" w:history="1">
        <w:r w:rsidRPr="001B7DDC">
          <w:rPr>
            <w:rFonts w:ascii="Arial" w:eastAsia="Times New Roman" w:hAnsi="Arial" w:cs="Arial"/>
            <w:color w:val="9A1616"/>
            <w:spacing w:val="2"/>
            <w:sz w:val="20"/>
            <w:szCs w:val="20"/>
            <w:u w:val="single"/>
            <w:lang w:eastAsia="ru-RU"/>
          </w:rPr>
          <w:t>5) тармақшаларында</w:t>
        </w:r>
      </w:hyperlink>
      <w:r w:rsidRPr="001B7DDC">
        <w:rPr>
          <w:rFonts w:ascii="Arial" w:eastAsia="Times New Roman" w:hAnsi="Arial" w:cs="Arial"/>
          <w:color w:val="666666"/>
          <w:spacing w:val="2"/>
          <w:sz w:val="20"/>
          <w:szCs w:val="20"/>
          <w:lang w:eastAsia="ru-RU"/>
        </w:rPr>
        <w:t xml:space="preserve"> көрсетілген тұлғалардан басқа), жекеше нотариустар, жеке сот орындаушылары, адвокаттар мен кәсіби медиаторлар - кі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іс төленген айдан кейінгі айдың 25-інен кешіктірмей;</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дара кәсіпкерлер мен </w:t>
      </w:r>
      <w:proofErr w:type="gramStart"/>
      <w:r w:rsidRPr="001B7DDC">
        <w:rPr>
          <w:rFonts w:ascii="Arial" w:eastAsia="Times New Roman" w:hAnsi="Arial" w:cs="Arial"/>
          <w:color w:val="666666"/>
          <w:spacing w:val="2"/>
          <w:sz w:val="20"/>
          <w:szCs w:val="20"/>
          <w:lang w:eastAsia="ru-RU"/>
        </w:rPr>
        <w:t>заңды</w:t>
      </w:r>
      <w:proofErr w:type="gramEnd"/>
      <w:r w:rsidRPr="001B7DDC">
        <w:rPr>
          <w:rFonts w:ascii="Arial" w:eastAsia="Times New Roman" w:hAnsi="Arial" w:cs="Arial"/>
          <w:color w:val="666666"/>
          <w:spacing w:val="2"/>
          <w:sz w:val="20"/>
          <w:szCs w:val="20"/>
          <w:lang w:eastAsia="ru-RU"/>
        </w:rPr>
        <w:t xml:space="preserve"> тұлғалар (осы тармақтың 5) тармақшасында көрсетілген тұлғалардан басқа), жекеше нотариустар, жеке сот орындаушылары, адвокаттар мен кәсіби медиаторлар өз пайдасына – ай сайын, есепті айдан кейінгі айдың 25-інен кешіктірмей;";</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57" w:name="z466"/>
      <w:bookmarkEnd w:id="57"/>
      <w:r w:rsidRPr="001B7DDC">
        <w:rPr>
          <w:rFonts w:ascii="Arial" w:eastAsia="Times New Roman" w:hAnsi="Arial" w:cs="Arial"/>
          <w:color w:val="666666"/>
          <w:spacing w:val="2"/>
          <w:sz w:val="20"/>
          <w:szCs w:val="20"/>
          <w:lang w:eastAsia="ru-RU"/>
        </w:rPr>
        <w:t>      </w:t>
      </w:r>
      <w:hyperlink r:id="rId263" w:anchor="z288" w:history="1">
        <w:r w:rsidRPr="001B7DDC">
          <w:rPr>
            <w:rFonts w:ascii="Arial" w:eastAsia="Times New Roman" w:hAnsi="Arial" w:cs="Arial"/>
            <w:color w:val="9A1616"/>
            <w:spacing w:val="2"/>
            <w:sz w:val="20"/>
            <w:szCs w:val="20"/>
            <w:u w:val="single"/>
            <w:lang w:eastAsia="ru-RU"/>
          </w:rPr>
          <w:t>3)</w:t>
        </w:r>
      </w:hyperlink>
      <w:r w:rsidRPr="001B7DDC">
        <w:rPr>
          <w:rFonts w:ascii="Arial" w:eastAsia="Times New Roman" w:hAnsi="Arial" w:cs="Arial"/>
          <w:color w:val="666666"/>
          <w:spacing w:val="2"/>
          <w:sz w:val="20"/>
          <w:szCs w:val="20"/>
          <w:lang w:eastAsia="ru-RU"/>
        </w:rPr>
        <w:t xml:space="preserve"> және </w:t>
      </w:r>
      <w:hyperlink r:id="rId264" w:anchor="z289" w:history="1">
        <w:r w:rsidRPr="001B7DDC">
          <w:rPr>
            <w:rFonts w:ascii="Arial" w:eastAsia="Times New Roman" w:hAnsi="Arial" w:cs="Arial"/>
            <w:color w:val="9A1616"/>
            <w:spacing w:val="2"/>
            <w:sz w:val="20"/>
            <w:szCs w:val="20"/>
            <w:u w:val="single"/>
            <w:lang w:eastAsia="ru-RU"/>
          </w:rPr>
          <w:t>4) тармақшалар</w:t>
        </w:r>
      </w:hyperlink>
      <w:r w:rsidRPr="001B7DDC">
        <w:rPr>
          <w:rFonts w:ascii="Arial" w:eastAsia="Times New Roman" w:hAnsi="Arial" w:cs="Arial"/>
          <w:color w:val="666666"/>
          <w:spacing w:val="2"/>
          <w:sz w:val="20"/>
          <w:szCs w:val="20"/>
          <w:lang w:eastAsia="ru-RU"/>
        </w:rPr>
        <w:t xml:space="preserve"> алып тасталсын;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 тармақшадағы "көзделген мерзімде аударады." деген сөздер "көзделген мерзімде</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 xml:space="preserve"> деген сөздермен ауыстырылып, мынадай мазмұндағы 6) тармақшамен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"6) Қазақстан Республикасының шегінен </w:t>
      </w:r>
      <w:proofErr w:type="gramStart"/>
      <w:r w:rsidRPr="001B7DDC">
        <w:rPr>
          <w:rFonts w:ascii="Arial" w:eastAsia="Times New Roman" w:hAnsi="Arial" w:cs="Arial"/>
          <w:color w:val="666666"/>
          <w:spacing w:val="2"/>
          <w:sz w:val="20"/>
          <w:szCs w:val="20"/>
          <w:lang w:eastAsia="ru-RU"/>
        </w:rPr>
        <w:t>тыс</w:t>
      </w:r>
      <w:proofErr w:type="gramEnd"/>
      <w:r w:rsidRPr="001B7DDC">
        <w:rPr>
          <w:rFonts w:ascii="Arial" w:eastAsia="Times New Roman" w:hAnsi="Arial" w:cs="Arial"/>
          <w:color w:val="666666"/>
          <w:spacing w:val="2"/>
          <w:sz w:val="20"/>
          <w:szCs w:val="20"/>
          <w:lang w:eastAsia="ru-RU"/>
        </w:rPr>
        <w:t xml:space="preserve"> жерге кеткен азаматтар, сондай-ақ өзге де төлеушілер – есепті айдан кейінгі айдың 25-інен кешіктірмей аударады.";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58" w:name="z469"/>
      <w:bookmarkEnd w:id="58"/>
      <w:r w:rsidRPr="001B7DDC">
        <w:rPr>
          <w:rFonts w:ascii="Arial" w:eastAsia="Times New Roman" w:hAnsi="Arial" w:cs="Arial"/>
          <w:color w:val="666666"/>
          <w:spacing w:val="2"/>
          <w:sz w:val="20"/>
          <w:szCs w:val="20"/>
          <w:lang w:eastAsia="ru-RU"/>
        </w:rPr>
        <w:t>      </w:t>
      </w:r>
      <w:hyperlink r:id="rId265" w:anchor="z292" w:history="1">
        <w:r w:rsidRPr="001B7DDC">
          <w:rPr>
            <w:rFonts w:ascii="Arial" w:eastAsia="Times New Roman" w:hAnsi="Arial" w:cs="Arial"/>
            <w:color w:val="9A1616"/>
            <w:spacing w:val="2"/>
            <w:sz w:val="20"/>
            <w:szCs w:val="20"/>
            <w:u w:val="single"/>
            <w:lang w:eastAsia="ru-RU"/>
          </w:rPr>
          <w:t>8-тармақ</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"8. Осы</w:t>
      </w:r>
      <w:proofErr w:type="gramStart"/>
      <w:r w:rsidRPr="001B7DDC">
        <w:rPr>
          <w:rFonts w:ascii="Arial" w:eastAsia="Times New Roman" w:hAnsi="Arial" w:cs="Arial"/>
          <w:color w:val="666666"/>
          <w:spacing w:val="2"/>
          <w:sz w:val="20"/>
          <w:szCs w:val="20"/>
          <w:lang w:eastAsia="ru-RU"/>
        </w:rPr>
        <w:t xml:space="preserve"> З</w:t>
      </w:r>
      <w:proofErr w:type="gramEnd"/>
      <w:r w:rsidRPr="001B7DDC">
        <w:rPr>
          <w:rFonts w:ascii="Arial" w:eastAsia="Times New Roman" w:hAnsi="Arial" w:cs="Arial"/>
          <w:color w:val="666666"/>
          <w:spacing w:val="2"/>
          <w:sz w:val="20"/>
          <w:szCs w:val="20"/>
          <w:lang w:eastAsia="ru-RU"/>
        </w:rPr>
        <w:t xml:space="preserve">аңның 14-бабы 2-тармағының </w:t>
      </w:r>
      <w:hyperlink r:id="rId266" w:anchor="z134" w:history="1">
        <w:r w:rsidRPr="001B7DDC">
          <w:rPr>
            <w:rFonts w:ascii="Arial" w:eastAsia="Times New Roman" w:hAnsi="Arial" w:cs="Arial"/>
            <w:color w:val="9A1616"/>
            <w:spacing w:val="2"/>
            <w:sz w:val="20"/>
            <w:szCs w:val="20"/>
            <w:u w:val="single"/>
            <w:lang w:eastAsia="ru-RU"/>
          </w:rPr>
          <w:t>1)</w:t>
        </w:r>
      </w:hyperlink>
      <w:r w:rsidRPr="001B7DDC">
        <w:rPr>
          <w:rFonts w:ascii="Arial" w:eastAsia="Times New Roman" w:hAnsi="Arial" w:cs="Arial"/>
          <w:color w:val="666666"/>
          <w:spacing w:val="2"/>
          <w:sz w:val="20"/>
          <w:szCs w:val="20"/>
          <w:lang w:eastAsia="ru-RU"/>
        </w:rPr>
        <w:t xml:space="preserve">, 9) және 10) тармақшаларында көрсетілген төлеушілердің жарналарды төлеуін қоспағанда, аударымдарды және (немесе) жарналарды және (немесе) осы Заңның 31-бабының </w:t>
      </w:r>
      <w:hyperlink r:id="rId267" w:anchor="z293" w:history="1">
        <w:r w:rsidRPr="001B7DDC">
          <w:rPr>
            <w:rFonts w:ascii="Arial" w:eastAsia="Times New Roman" w:hAnsi="Arial" w:cs="Arial"/>
            <w:color w:val="9A1616"/>
            <w:spacing w:val="2"/>
            <w:sz w:val="20"/>
            <w:szCs w:val="20"/>
            <w:u w:val="single"/>
            <w:lang w:eastAsia="ru-RU"/>
          </w:rPr>
          <w:t>1-тармағына</w:t>
        </w:r>
      </w:hyperlink>
      <w:r w:rsidRPr="001B7DDC">
        <w:rPr>
          <w:rFonts w:ascii="Arial" w:eastAsia="Times New Roman" w:hAnsi="Arial" w:cs="Arial"/>
          <w:color w:val="666666"/>
          <w:spacing w:val="2"/>
          <w:sz w:val="20"/>
          <w:szCs w:val="20"/>
          <w:lang w:eastAsia="ru-RU"/>
        </w:rPr>
        <w:t xml:space="preserve"> сәйкес есептелген өсімпұлды төлеудің толықтығын және уақтылығын бақылауды Қазақстан Республикасының заңнамасына сәйкес мемлекеттік </w:t>
      </w:r>
      <w:proofErr w:type="gramStart"/>
      <w:r w:rsidRPr="001B7DDC">
        <w:rPr>
          <w:rFonts w:ascii="Arial" w:eastAsia="Times New Roman" w:hAnsi="Arial" w:cs="Arial"/>
          <w:color w:val="666666"/>
          <w:spacing w:val="2"/>
          <w:sz w:val="20"/>
          <w:szCs w:val="20"/>
          <w:lang w:eastAsia="ru-RU"/>
        </w:rPr>
        <w:t>к</w:t>
      </w:r>
      <w:proofErr w:type="gramEnd"/>
      <w:r w:rsidRPr="001B7DDC">
        <w:rPr>
          <w:rFonts w:ascii="Arial" w:eastAsia="Times New Roman" w:hAnsi="Arial" w:cs="Arial"/>
          <w:color w:val="666666"/>
          <w:spacing w:val="2"/>
          <w:sz w:val="20"/>
          <w:szCs w:val="20"/>
          <w:lang w:eastAsia="ru-RU"/>
        </w:rPr>
        <w:t>іріс органдары жүзеге асырады.";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18) </w:t>
      </w:r>
      <w:hyperlink r:id="rId268" w:anchor="z34" w:history="1">
        <w:r w:rsidRPr="001B7DDC">
          <w:rPr>
            <w:rFonts w:ascii="Arial" w:eastAsia="Times New Roman" w:hAnsi="Arial" w:cs="Arial"/>
            <w:color w:val="9A1616"/>
            <w:spacing w:val="2"/>
            <w:sz w:val="20"/>
            <w:szCs w:val="20"/>
            <w:u w:val="single"/>
            <w:lang w:eastAsia="ru-RU"/>
          </w:rPr>
          <w:t>34-бап</w:t>
        </w:r>
      </w:hyperlink>
      <w:r w:rsidRPr="001B7DDC">
        <w:rPr>
          <w:rFonts w:ascii="Arial" w:eastAsia="Times New Roman" w:hAnsi="Arial" w:cs="Arial"/>
          <w:color w:val="666666"/>
          <w:spacing w:val="2"/>
          <w:sz w:val="20"/>
          <w:szCs w:val="20"/>
          <w:lang w:eastAsia="ru-RU"/>
        </w:rPr>
        <w:t xml:space="preserve"> мынадай мазмұндағы 4-тармақпен толықтырылсын: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"4. Осы баптың </w:t>
      </w:r>
      <w:hyperlink r:id="rId269" w:anchor="z304" w:history="1">
        <w:r w:rsidRPr="001B7DDC">
          <w:rPr>
            <w:rFonts w:ascii="Arial" w:eastAsia="Times New Roman" w:hAnsi="Arial" w:cs="Arial"/>
            <w:color w:val="9A1616"/>
            <w:spacing w:val="2"/>
            <w:sz w:val="20"/>
            <w:szCs w:val="20"/>
            <w:u w:val="single"/>
            <w:lang w:eastAsia="ru-RU"/>
          </w:rPr>
          <w:t>1</w:t>
        </w:r>
      </w:hyperlink>
      <w:r w:rsidRPr="001B7DDC">
        <w:rPr>
          <w:rFonts w:ascii="Arial" w:eastAsia="Times New Roman" w:hAnsi="Arial" w:cs="Arial"/>
          <w:color w:val="666666"/>
          <w:spacing w:val="2"/>
          <w:sz w:val="20"/>
          <w:szCs w:val="20"/>
          <w:lang w:eastAsia="ru-RU"/>
        </w:rPr>
        <w:t xml:space="preserve">, </w:t>
      </w:r>
      <w:hyperlink r:id="rId270" w:anchor="z310" w:history="1">
        <w:r w:rsidRPr="001B7DDC">
          <w:rPr>
            <w:rFonts w:ascii="Arial" w:eastAsia="Times New Roman" w:hAnsi="Arial" w:cs="Arial"/>
            <w:color w:val="9A1616"/>
            <w:spacing w:val="2"/>
            <w:sz w:val="20"/>
            <w:szCs w:val="20"/>
            <w:u w:val="single"/>
            <w:lang w:eastAsia="ru-RU"/>
          </w:rPr>
          <w:t>2</w:t>
        </w:r>
      </w:hyperlink>
      <w:r w:rsidRPr="001B7DDC">
        <w:rPr>
          <w:rFonts w:ascii="Arial" w:eastAsia="Times New Roman" w:hAnsi="Arial" w:cs="Arial"/>
          <w:color w:val="666666"/>
          <w:spacing w:val="2"/>
          <w:sz w:val="20"/>
          <w:szCs w:val="20"/>
          <w:lang w:eastAsia="ru-RU"/>
        </w:rPr>
        <w:t xml:space="preserve"> және </w:t>
      </w:r>
      <w:hyperlink r:id="rId271" w:anchor="z313" w:history="1">
        <w:r w:rsidRPr="001B7DDC">
          <w:rPr>
            <w:rFonts w:ascii="Arial" w:eastAsia="Times New Roman" w:hAnsi="Arial" w:cs="Arial"/>
            <w:color w:val="9A1616"/>
            <w:spacing w:val="2"/>
            <w:sz w:val="20"/>
            <w:szCs w:val="20"/>
            <w:u w:val="single"/>
            <w:lang w:eastAsia="ru-RU"/>
          </w:rPr>
          <w:t>3-тармақтарының</w:t>
        </w:r>
      </w:hyperlink>
      <w:r w:rsidRPr="001B7DDC">
        <w:rPr>
          <w:rFonts w:ascii="Arial" w:eastAsia="Times New Roman" w:hAnsi="Arial" w:cs="Arial"/>
          <w:color w:val="666666"/>
          <w:spacing w:val="2"/>
          <w:sz w:val="20"/>
          <w:szCs w:val="20"/>
          <w:lang w:eastAsia="ru-RU"/>
        </w:rPr>
        <w:t xml:space="preserve"> талаптары дә</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 xml:space="preserve">ілік заттарды, медициналық мақсаттағы бұйымдарды және медициналық техниканы, фармацевтикалық көрсетілетін қызметтерді сатып алуға қолданылмайды, оның тәртібі "Халық денсаулығы және денсаулық сақтау жүйесі туралы" Қазақстан Республикасының </w:t>
      </w:r>
      <w:hyperlink r:id="rId272" w:anchor="z1" w:history="1">
        <w:r w:rsidRPr="001B7DDC">
          <w:rPr>
            <w:rFonts w:ascii="Arial" w:eastAsia="Times New Roman" w:hAnsi="Arial" w:cs="Arial"/>
            <w:color w:val="9A1616"/>
            <w:spacing w:val="2"/>
            <w:sz w:val="20"/>
            <w:szCs w:val="20"/>
            <w:u w:val="single"/>
            <w:lang w:eastAsia="ru-RU"/>
          </w:rPr>
          <w:t>Кодексіне</w:t>
        </w:r>
      </w:hyperlink>
      <w:r w:rsidRPr="001B7DDC">
        <w:rPr>
          <w:rFonts w:ascii="Arial" w:eastAsia="Times New Roman" w:hAnsi="Arial" w:cs="Arial"/>
          <w:color w:val="666666"/>
          <w:spacing w:val="2"/>
          <w:sz w:val="20"/>
          <w:szCs w:val="20"/>
          <w:lang w:eastAsia="ru-RU"/>
        </w:rPr>
        <w:t xml:space="preserve"> айқындалады.";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19) 36-баптың 1-тармағының </w:t>
      </w:r>
      <w:hyperlink r:id="rId273" w:anchor="z320" w:history="1">
        <w:r w:rsidRPr="001B7DDC">
          <w:rPr>
            <w:rFonts w:ascii="Arial" w:eastAsia="Times New Roman" w:hAnsi="Arial" w:cs="Arial"/>
            <w:color w:val="9A1616"/>
            <w:spacing w:val="2"/>
            <w:sz w:val="20"/>
            <w:szCs w:val="20"/>
            <w:u w:val="single"/>
            <w:lang w:eastAsia="ru-RU"/>
          </w:rPr>
          <w:t>1) тармақшасындағы</w:t>
        </w:r>
      </w:hyperlink>
      <w:r w:rsidRPr="001B7DDC">
        <w:rPr>
          <w:rFonts w:ascii="Arial" w:eastAsia="Times New Roman" w:hAnsi="Arial" w:cs="Arial"/>
          <w:color w:val="666666"/>
          <w:spacing w:val="2"/>
          <w:sz w:val="20"/>
          <w:szCs w:val="20"/>
          <w:lang w:eastAsia="ru-RU"/>
        </w:rPr>
        <w:t xml:space="preserve"> "</w:t>
      </w:r>
      <w:proofErr w:type="gramStart"/>
      <w:r w:rsidRPr="001B7DDC">
        <w:rPr>
          <w:rFonts w:ascii="Arial" w:eastAsia="Times New Roman" w:hAnsi="Arial" w:cs="Arial"/>
          <w:color w:val="666666"/>
          <w:spacing w:val="2"/>
          <w:sz w:val="20"/>
          <w:szCs w:val="20"/>
          <w:lang w:eastAsia="ru-RU"/>
        </w:rPr>
        <w:t>ба</w:t>
      </w:r>
      <w:proofErr w:type="gramEnd"/>
      <w:r w:rsidRPr="001B7DDC">
        <w:rPr>
          <w:rFonts w:ascii="Arial" w:eastAsia="Times New Roman" w:hAnsi="Arial" w:cs="Arial"/>
          <w:color w:val="666666"/>
          <w:spacing w:val="2"/>
          <w:sz w:val="20"/>
          <w:szCs w:val="20"/>
          <w:lang w:eastAsia="ru-RU"/>
        </w:rPr>
        <w:t>қылау" деген сөз "мониторингтеу" деген сөзбен ауыстырылсын;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 </w:t>
      </w:r>
      <w:hyperlink r:id="rId274" w:anchor="z40" w:history="1">
        <w:r w:rsidRPr="001B7DDC">
          <w:rPr>
            <w:rFonts w:ascii="Arial" w:eastAsia="Times New Roman" w:hAnsi="Arial" w:cs="Arial"/>
            <w:color w:val="9A1616"/>
            <w:spacing w:val="2"/>
            <w:sz w:val="20"/>
            <w:szCs w:val="20"/>
            <w:u w:val="single"/>
            <w:lang w:eastAsia="ru-RU"/>
          </w:rPr>
          <w:t>40</w:t>
        </w:r>
      </w:hyperlink>
      <w:r w:rsidRPr="001B7DDC">
        <w:rPr>
          <w:rFonts w:ascii="Arial" w:eastAsia="Times New Roman" w:hAnsi="Arial" w:cs="Arial"/>
          <w:color w:val="666666"/>
          <w:spacing w:val="2"/>
          <w:sz w:val="20"/>
          <w:szCs w:val="20"/>
          <w:lang w:eastAsia="ru-RU"/>
        </w:rPr>
        <w:t xml:space="preserve"> және </w:t>
      </w:r>
      <w:hyperlink r:id="rId275" w:anchor="z41" w:history="1">
        <w:r w:rsidRPr="001B7DDC">
          <w:rPr>
            <w:rFonts w:ascii="Arial" w:eastAsia="Times New Roman" w:hAnsi="Arial" w:cs="Arial"/>
            <w:color w:val="9A1616"/>
            <w:spacing w:val="2"/>
            <w:sz w:val="20"/>
            <w:szCs w:val="20"/>
            <w:u w:val="single"/>
            <w:lang w:eastAsia="ru-RU"/>
          </w:rPr>
          <w:t>41-баптар</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"40-бап. Өтпелі ережелер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2018 жылғы 1 қаңтардан бастап 31 наурызға дейін міндетті әлеуметтік медициналық сақтандыру жүйесіндегі медициналық көмекке құқық барлық адамдарға, оның ішінде өздері үшін қорға аударымдар және (немесе) жарналар түспеген адамдарға қолданылады </w:t>
      </w:r>
      <w:proofErr w:type="gramStart"/>
      <w:r w:rsidRPr="001B7DDC">
        <w:rPr>
          <w:rFonts w:ascii="Arial" w:eastAsia="Times New Roman" w:hAnsi="Arial" w:cs="Arial"/>
          <w:color w:val="666666"/>
          <w:spacing w:val="2"/>
          <w:sz w:val="20"/>
          <w:szCs w:val="20"/>
          <w:lang w:eastAsia="ru-RU"/>
        </w:rPr>
        <w:t>деп</w:t>
      </w:r>
      <w:proofErr w:type="gramEnd"/>
      <w:r w:rsidRPr="001B7DDC">
        <w:rPr>
          <w:rFonts w:ascii="Arial" w:eastAsia="Times New Roman" w:hAnsi="Arial" w:cs="Arial"/>
          <w:color w:val="666666"/>
          <w:spacing w:val="2"/>
          <w:sz w:val="20"/>
          <w:szCs w:val="20"/>
          <w:lang w:eastAsia="ru-RU"/>
        </w:rPr>
        <w:t xml:space="preserve"> белгіленсін.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41-бап. Осы</w:t>
      </w:r>
      <w:proofErr w:type="gramStart"/>
      <w:r w:rsidRPr="001B7DDC">
        <w:rPr>
          <w:rFonts w:ascii="Arial" w:eastAsia="Times New Roman" w:hAnsi="Arial" w:cs="Arial"/>
          <w:color w:val="666666"/>
          <w:spacing w:val="2"/>
          <w:sz w:val="20"/>
          <w:szCs w:val="20"/>
          <w:lang w:eastAsia="ru-RU"/>
        </w:rPr>
        <w:t xml:space="preserve"> З</w:t>
      </w:r>
      <w:proofErr w:type="gramEnd"/>
      <w:r w:rsidRPr="001B7DDC">
        <w:rPr>
          <w:rFonts w:ascii="Arial" w:eastAsia="Times New Roman" w:hAnsi="Arial" w:cs="Arial"/>
          <w:color w:val="666666"/>
          <w:spacing w:val="2"/>
          <w:sz w:val="20"/>
          <w:szCs w:val="20"/>
          <w:lang w:eastAsia="ru-RU"/>
        </w:rPr>
        <w:t>аңды қолданысқа енгізу тәртібі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Осы</w:t>
      </w:r>
      <w:proofErr w:type="gramStart"/>
      <w:r w:rsidRPr="001B7DDC">
        <w:rPr>
          <w:rFonts w:ascii="Arial" w:eastAsia="Times New Roman" w:hAnsi="Arial" w:cs="Arial"/>
          <w:color w:val="666666"/>
          <w:spacing w:val="2"/>
          <w:sz w:val="20"/>
          <w:szCs w:val="20"/>
          <w:lang w:eastAsia="ru-RU"/>
        </w:rPr>
        <w:t xml:space="preserve"> З</w:t>
      </w:r>
      <w:proofErr w:type="gramEnd"/>
      <w:r w:rsidRPr="001B7DDC">
        <w:rPr>
          <w:rFonts w:ascii="Arial" w:eastAsia="Times New Roman" w:hAnsi="Arial" w:cs="Arial"/>
          <w:color w:val="666666"/>
          <w:spacing w:val="2"/>
          <w:sz w:val="20"/>
          <w:szCs w:val="20"/>
          <w:lang w:eastAsia="ru-RU"/>
        </w:rPr>
        <w:t>аң:</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2018 жылғы 31 наурыздан бастап қ</w:t>
      </w:r>
      <w:proofErr w:type="gramStart"/>
      <w:r w:rsidRPr="001B7DDC">
        <w:rPr>
          <w:rFonts w:ascii="Arial" w:eastAsia="Times New Roman" w:hAnsi="Arial" w:cs="Arial"/>
          <w:color w:val="666666"/>
          <w:spacing w:val="2"/>
          <w:sz w:val="20"/>
          <w:szCs w:val="20"/>
          <w:lang w:eastAsia="ru-RU"/>
        </w:rPr>
        <w:t>олданыс</w:t>
      </w:r>
      <w:proofErr w:type="gramEnd"/>
      <w:r w:rsidRPr="001B7DDC">
        <w:rPr>
          <w:rFonts w:ascii="Arial" w:eastAsia="Times New Roman" w:hAnsi="Arial" w:cs="Arial"/>
          <w:color w:val="666666"/>
          <w:spacing w:val="2"/>
          <w:sz w:val="20"/>
          <w:szCs w:val="20"/>
          <w:lang w:eastAsia="ru-RU"/>
        </w:rPr>
        <w:t xml:space="preserve">қа енгізілетін 5-баптың </w:t>
      </w:r>
      <w:hyperlink r:id="rId276" w:anchor="z72" w:history="1">
        <w:r w:rsidRPr="001B7DDC">
          <w:rPr>
            <w:rFonts w:ascii="Arial" w:eastAsia="Times New Roman" w:hAnsi="Arial" w:cs="Arial"/>
            <w:color w:val="9A1616"/>
            <w:spacing w:val="2"/>
            <w:sz w:val="20"/>
            <w:szCs w:val="20"/>
            <w:u w:val="single"/>
            <w:lang w:eastAsia="ru-RU"/>
          </w:rPr>
          <w:t>1-тармағын</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2018 жылғы </w:t>
      </w:r>
      <w:proofErr w:type="gramStart"/>
      <w:r w:rsidRPr="001B7DDC">
        <w:rPr>
          <w:rFonts w:ascii="Arial" w:eastAsia="Times New Roman" w:hAnsi="Arial" w:cs="Arial"/>
          <w:color w:val="666666"/>
          <w:spacing w:val="2"/>
          <w:sz w:val="20"/>
          <w:szCs w:val="20"/>
          <w:lang w:eastAsia="ru-RU"/>
        </w:rPr>
        <w:t>1</w:t>
      </w:r>
      <w:proofErr w:type="gramEnd"/>
      <w:r w:rsidRPr="001B7DDC">
        <w:rPr>
          <w:rFonts w:ascii="Arial" w:eastAsia="Times New Roman" w:hAnsi="Arial" w:cs="Arial"/>
          <w:color w:val="666666"/>
          <w:spacing w:val="2"/>
          <w:sz w:val="20"/>
          <w:szCs w:val="20"/>
          <w:lang w:eastAsia="ru-RU"/>
        </w:rPr>
        <w:t xml:space="preserve"> қаңтардан бастап қолданысқа енгізілетін 5-баптың </w:t>
      </w:r>
      <w:hyperlink r:id="rId277" w:anchor="z76" w:history="1">
        <w:r w:rsidRPr="001B7DDC">
          <w:rPr>
            <w:rFonts w:ascii="Arial" w:eastAsia="Times New Roman" w:hAnsi="Arial" w:cs="Arial"/>
            <w:color w:val="9A1616"/>
            <w:spacing w:val="2"/>
            <w:sz w:val="20"/>
            <w:szCs w:val="20"/>
            <w:u w:val="single"/>
            <w:lang w:eastAsia="ru-RU"/>
          </w:rPr>
          <w:t>2</w:t>
        </w:r>
      </w:hyperlink>
      <w:r w:rsidRPr="001B7DDC">
        <w:rPr>
          <w:rFonts w:ascii="Arial" w:eastAsia="Times New Roman" w:hAnsi="Arial" w:cs="Arial"/>
          <w:color w:val="666666"/>
          <w:spacing w:val="2"/>
          <w:sz w:val="20"/>
          <w:szCs w:val="20"/>
          <w:lang w:eastAsia="ru-RU"/>
        </w:rPr>
        <w:t xml:space="preserve"> - 4-тармақтарын, </w:t>
      </w:r>
      <w:hyperlink r:id="rId278" w:anchor="z6" w:history="1">
        <w:r w:rsidRPr="001B7DDC">
          <w:rPr>
            <w:rFonts w:ascii="Arial" w:eastAsia="Times New Roman" w:hAnsi="Arial" w:cs="Arial"/>
            <w:color w:val="9A1616"/>
            <w:spacing w:val="2"/>
            <w:sz w:val="20"/>
            <w:szCs w:val="20"/>
            <w:u w:val="single"/>
            <w:lang w:eastAsia="ru-RU"/>
          </w:rPr>
          <w:t>6</w:t>
        </w:r>
      </w:hyperlink>
      <w:r w:rsidRPr="001B7DDC">
        <w:rPr>
          <w:rFonts w:ascii="Arial" w:eastAsia="Times New Roman" w:hAnsi="Arial" w:cs="Arial"/>
          <w:color w:val="666666"/>
          <w:spacing w:val="2"/>
          <w:sz w:val="20"/>
          <w:szCs w:val="20"/>
          <w:lang w:eastAsia="ru-RU"/>
        </w:rPr>
        <w:t xml:space="preserve"> және </w:t>
      </w:r>
      <w:hyperlink r:id="rId279" w:anchor="z7" w:history="1">
        <w:r w:rsidRPr="001B7DDC">
          <w:rPr>
            <w:rFonts w:ascii="Arial" w:eastAsia="Times New Roman" w:hAnsi="Arial" w:cs="Arial"/>
            <w:color w:val="9A1616"/>
            <w:spacing w:val="2"/>
            <w:sz w:val="20"/>
            <w:szCs w:val="20"/>
            <w:u w:val="single"/>
            <w:lang w:eastAsia="ru-RU"/>
          </w:rPr>
          <w:t>7-баптарын</w:t>
        </w:r>
      </w:hyperlink>
      <w:r w:rsidRPr="001B7DDC">
        <w:rPr>
          <w:rFonts w:ascii="Arial" w:eastAsia="Times New Roman" w:hAnsi="Arial" w:cs="Arial"/>
          <w:color w:val="666666"/>
          <w:spacing w:val="2"/>
          <w:sz w:val="20"/>
          <w:szCs w:val="20"/>
          <w:lang w:eastAsia="ru-RU"/>
        </w:rPr>
        <w:t xml:space="preserve"> қоспағанда, 2016 жылғы 1 наурыздан бастап қолданысқа енгізіледі.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Осы Заңның 5-бабы </w:t>
      </w:r>
      <w:hyperlink r:id="rId280" w:anchor="z77" w:history="1">
        <w:r w:rsidRPr="001B7DDC">
          <w:rPr>
            <w:rFonts w:ascii="Arial" w:eastAsia="Times New Roman" w:hAnsi="Arial" w:cs="Arial"/>
            <w:color w:val="9A1616"/>
            <w:spacing w:val="2"/>
            <w:sz w:val="20"/>
            <w:szCs w:val="20"/>
            <w:u w:val="single"/>
            <w:lang w:eastAsia="ru-RU"/>
          </w:rPr>
          <w:t>3-тармағының</w:t>
        </w:r>
      </w:hyperlink>
      <w:r w:rsidRPr="001B7DDC">
        <w:rPr>
          <w:rFonts w:ascii="Arial" w:eastAsia="Times New Roman" w:hAnsi="Arial" w:cs="Arial"/>
          <w:color w:val="666666"/>
          <w:spacing w:val="2"/>
          <w:sz w:val="20"/>
          <w:szCs w:val="20"/>
          <w:lang w:eastAsia="ru-RU"/>
        </w:rPr>
        <w:t xml:space="preserve"> екінші бөлігі 2018 жылғы 31 желтоқсанға дейін қолданылады </w:t>
      </w:r>
      <w:proofErr w:type="gramStart"/>
      <w:r w:rsidRPr="001B7DDC">
        <w:rPr>
          <w:rFonts w:ascii="Arial" w:eastAsia="Times New Roman" w:hAnsi="Arial" w:cs="Arial"/>
          <w:color w:val="666666"/>
          <w:spacing w:val="2"/>
          <w:sz w:val="20"/>
          <w:szCs w:val="20"/>
          <w:lang w:eastAsia="ru-RU"/>
        </w:rPr>
        <w:t>деп</w:t>
      </w:r>
      <w:proofErr w:type="gramEnd"/>
      <w:r w:rsidRPr="001B7DDC">
        <w:rPr>
          <w:rFonts w:ascii="Arial" w:eastAsia="Times New Roman" w:hAnsi="Arial" w:cs="Arial"/>
          <w:color w:val="666666"/>
          <w:spacing w:val="2"/>
          <w:sz w:val="20"/>
          <w:szCs w:val="20"/>
          <w:lang w:eastAsia="ru-RU"/>
        </w:rPr>
        <w:t xml:space="preserve"> белгіленсін.".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19.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281" w:anchor="z1"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2015 ж., № 22-І, 143-құжат; </w:t>
      </w:r>
      <w:proofErr w:type="gramStart"/>
      <w:r w:rsidRPr="001B7DDC">
        <w:rPr>
          <w:rFonts w:ascii="Arial" w:eastAsia="Times New Roman" w:hAnsi="Arial" w:cs="Arial"/>
          <w:color w:val="666666"/>
          <w:spacing w:val="2"/>
          <w:sz w:val="20"/>
          <w:szCs w:val="20"/>
          <w:lang w:eastAsia="ru-RU"/>
        </w:rPr>
        <w:t>2016 ж., № 7-І, 49-құжат; № 23, 119-құжат):</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w:t>
      </w:r>
      <w:hyperlink r:id="rId282" w:anchor="z1" w:history="1">
        <w:r w:rsidRPr="001B7DDC">
          <w:rPr>
            <w:rFonts w:ascii="Arial" w:eastAsia="Times New Roman" w:hAnsi="Arial" w:cs="Arial"/>
            <w:color w:val="9A1616"/>
            <w:spacing w:val="2"/>
            <w:sz w:val="20"/>
            <w:szCs w:val="20"/>
            <w:u w:val="single"/>
            <w:lang w:eastAsia="ru-RU"/>
          </w:rPr>
          <w:t>1-бапта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59" w:name="z484"/>
      <w:bookmarkEnd w:id="59"/>
      <w:r w:rsidRPr="001B7DDC">
        <w:rPr>
          <w:rFonts w:ascii="Arial" w:eastAsia="Times New Roman" w:hAnsi="Arial" w:cs="Arial"/>
          <w:color w:val="666666"/>
          <w:spacing w:val="2"/>
          <w:sz w:val="20"/>
          <w:szCs w:val="20"/>
          <w:lang w:eastAsia="ru-RU"/>
        </w:rPr>
        <w:t>      </w:t>
      </w:r>
      <w:hyperlink r:id="rId283" w:anchor="z7" w:history="1">
        <w:r w:rsidRPr="001B7DDC">
          <w:rPr>
            <w:rFonts w:ascii="Arial" w:eastAsia="Times New Roman" w:hAnsi="Arial" w:cs="Arial"/>
            <w:color w:val="9A1616"/>
            <w:spacing w:val="2"/>
            <w:sz w:val="20"/>
            <w:szCs w:val="20"/>
            <w:u w:val="single"/>
            <w:lang w:eastAsia="ru-RU"/>
          </w:rPr>
          <w:t>3-тармақта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60" w:name="z485"/>
      <w:bookmarkEnd w:id="60"/>
      <w:r w:rsidRPr="001B7DDC">
        <w:rPr>
          <w:rFonts w:ascii="Arial" w:eastAsia="Times New Roman" w:hAnsi="Arial" w:cs="Arial"/>
          <w:color w:val="666666"/>
          <w:spacing w:val="2"/>
          <w:sz w:val="20"/>
          <w:szCs w:val="20"/>
          <w:lang w:eastAsia="ru-RU"/>
        </w:rPr>
        <w:t>      </w:t>
      </w:r>
      <w:hyperlink r:id="rId284" w:anchor="z8" w:history="1">
        <w:r w:rsidRPr="001B7DDC">
          <w:rPr>
            <w:rFonts w:ascii="Arial" w:eastAsia="Times New Roman" w:hAnsi="Arial" w:cs="Arial"/>
            <w:color w:val="9A1616"/>
            <w:spacing w:val="2"/>
            <w:sz w:val="20"/>
            <w:szCs w:val="20"/>
            <w:u w:val="single"/>
            <w:lang w:eastAsia="ru-RU"/>
          </w:rPr>
          <w:t>1) тармақшада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бесінші, алтыншы және жетінші абзацтар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"2-2. Республикалық бюджеттен: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әлеуметтік медициналық сақтандыру қорының тегін медициналық көмектің кепілдік берілген көлемі шеңберінде қызметтер көрсеткені үшін ақы төлеуі мақсатында;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w:t>
      </w:r>
      <w:proofErr w:type="gramStart"/>
      <w:r w:rsidRPr="001B7DDC">
        <w:rPr>
          <w:rFonts w:ascii="Arial" w:eastAsia="Times New Roman" w:hAnsi="Arial" w:cs="Arial"/>
          <w:color w:val="666666"/>
          <w:spacing w:val="2"/>
          <w:sz w:val="20"/>
          <w:szCs w:val="20"/>
          <w:lang w:eastAsia="ru-RU"/>
        </w:rPr>
        <w:t>не</w:t>
      </w:r>
      <w:proofErr w:type="gramEnd"/>
      <w:r w:rsidRPr="001B7DDC">
        <w:rPr>
          <w:rFonts w:ascii="Arial" w:eastAsia="Times New Roman" w:hAnsi="Arial" w:cs="Arial"/>
          <w:color w:val="666666"/>
          <w:spacing w:val="2"/>
          <w:sz w:val="20"/>
          <w:szCs w:val="20"/>
          <w:lang w:eastAsia="ru-RU"/>
        </w:rPr>
        <w:t xml:space="preserve"> ақы төлеуге әлеуметтік медициналық сақтандыру қорының шығындарын өтеу мақсатында;";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сегізінші абзацтағы "ақ</w:t>
      </w:r>
      <w:proofErr w:type="gramStart"/>
      <w:r w:rsidRPr="001B7DDC">
        <w:rPr>
          <w:rFonts w:ascii="Arial" w:eastAsia="Times New Roman" w:hAnsi="Arial" w:cs="Arial"/>
          <w:color w:val="666666"/>
          <w:spacing w:val="2"/>
          <w:sz w:val="20"/>
          <w:szCs w:val="20"/>
          <w:lang w:eastAsia="ru-RU"/>
        </w:rPr>
        <w:t>ша</w:t>
      </w:r>
      <w:proofErr w:type="gramEnd"/>
      <w:r w:rsidRPr="001B7DDC">
        <w:rPr>
          <w:rFonts w:ascii="Arial" w:eastAsia="Times New Roman" w:hAnsi="Arial" w:cs="Arial"/>
          <w:color w:val="666666"/>
          <w:spacing w:val="2"/>
          <w:sz w:val="20"/>
          <w:szCs w:val="20"/>
          <w:lang w:eastAsia="ru-RU"/>
        </w:rPr>
        <w:t xml:space="preserve"> қаражатын" деген сөздер "ақша" деген сөзбен ауыстырылсын;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61" w:name="z491"/>
      <w:bookmarkEnd w:id="61"/>
      <w:r w:rsidRPr="001B7DDC">
        <w:rPr>
          <w:rFonts w:ascii="Arial" w:eastAsia="Times New Roman" w:hAnsi="Arial" w:cs="Arial"/>
          <w:color w:val="666666"/>
          <w:spacing w:val="2"/>
          <w:sz w:val="20"/>
          <w:szCs w:val="20"/>
          <w:lang w:eastAsia="ru-RU"/>
        </w:rPr>
        <w:t>      </w:t>
      </w:r>
      <w:hyperlink r:id="rId285" w:anchor="z12" w:history="1">
        <w:r w:rsidRPr="001B7DDC">
          <w:rPr>
            <w:rFonts w:ascii="Arial" w:eastAsia="Times New Roman" w:hAnsi="Arial" w:cs="Arial"/>
            <w:color w:val="9A1616"/>
            <w:spacing w:val="2"/>
            <w:sz w:val="20"/>
            <w:szCs w:val="20"/>
            <w:u w:val="single"/>
            <w:lang w:eastAsia="ru-RU"/>
          </w:rPr>
          <w:t>2)</w:t>
        </w:r>
      </w:hyperlink>
      <w:r w:rsidRPr="001B7DDC">
        <w:rPr>
          <w:rFonts w:ascii="Arial" w:eastAsia="Times New Roman" w:hAnsi="Arial" w:cs="Arial"/>
          <w:color w:val="666666"/>
          <w:spacing w:val="2"/>
          <w:sz w:val="20"/>
          <w:szCs w:val="20"/>
          <w:lang w:eastAsia="ru-RU"/>
        </w:rPr>
        <w:t xml:space="preserve">, </w:t>
      </w:r>
      <w:hyperlink r:id="rId286" w:anchor="z13" w:history="1">
        <w:r w:rsidRPr="001B7DDC">
          <w:rPr>
            <w:rFonts w:ascii="Arial" w:eastAsia="Times New Roman" w:hAnsi="Arial" w:cs="Arial"/>
            <w:color w:val="9A1616"/>
            <w:spacing w:val="2"/>
            <w:sz w:val="20"/>
            <w:szCs w:val="20"/>
            <w:u w:val="single"/>
            <w:lang w:eastAsia="ru-RU"/>
          </w:rPr>
          <w:t>3)</w:t>
        </w:r>
      </w:hyperlink>
      <w:r w:rsidRPr="001B7DDC">
        <w:rPr>
          <w:rFonts w:ascii="Arial" w:eastAsia="Times New Roman" w:hAnsi="Arial" w:cs="Arial"/>
          <w:color w:val="666666"/>
          <w:spacing w:val="2"/>
          <w:sz w:val="20"/>
          <w:szCs w:val="20"/>
          <w:lang w:eastAsia="ru-RU"/>
        </w:rPr>
        <w:t xml:space="preserve"> және </w:t>
      </w:r>
      <w:hyperlink r:id="rId287" w:anchor="z14" w:history="1">
        <w:r w:rsidRPr="001B7DDC">
          <w:rPr>
            <w:rFonts w:ascii="Arial" w:eastAsia="Times New Roman" w:hAnsi="Arial" w:cs="Arial"/>
            <w:color w:val="9A1616"/>
            <w:spacing w:val="2"/>
            <w:sz w:val="20"/>
            <w:szCs w:val="20"/>
            <w:u w:val="single"/>
            <w:lang w:eastAsia="ru-RU"/>
          </w:rPr>
          <w:t>4) тармақшалар</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w:t>
      </w:r>
      <w:hyperlink r:id="rId288" w:anchor="z12" w:history="1">
        <w:r w:rsidRPr="001B7DDC">
          <w:rPr>
            <w:rFonts w:ascii="Arial" w:eastAsia="Times New Roman" w:hAnsi="Arial" w:cs="Arial"/>
            <w:color w:val="9A1616"/>
            <w:spacing w:val="2"/>
            <w:sz w:val="20"/>
            <w:szCs w:val="20"/>
            <w:u w:val="single"/>
            <w:lang w:eastAsia="ru-RU"/>
          </w:rPr>
          <w:t>53-баптың</w:t>
        </w:r>
      </w:hyperlink>
      <w:r w:rsidRPr="001B7DDC">
        <w:rPr>
          <w:rFonts w:ascii="Arial" w:eastAsia="Times New Roman" w:hAnsi="Arial" w:cs="Arial"/>
          <w:color w:val="666666"/>
          <w:spacing w:val="2"/>
          <w:sz w:val="20"/>
          <w:szCs w:val="20"/>
          <w:lang w:eastAsia="ru-RU"/>
        </w:rPr>
        <w:t xml:space="preserve"> 1-тармағының 5) тармақшасы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 денсаулық сақтау: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жергілікті бюджеттерден қаржыландырылатын шығыстардан басқа, денсаулық сақтау ұйымдарының тегін медициналық көмектің кепілдік берілген көлемін көрсетуі;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республикалық деңгейде әлеуметтік, табиғи және техногендік сипаттағы төтенше жағдайларды жою кезінде шұғыл медициналық көмек қызметін ұйымдастыру;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сот-медициналық, сот-психиатриялық және сот-наркологиялық сараптама жүргізу;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айрықша қауіпті инфекцияларға қарсы і</w:t>
      </w:r>
      <w:proofErr w:type="gramStart"/>
      <w:r w:rsidRPr="001B7DDC">
        <w:rPr>
          <w:rFonts w:ascii="Arial" w:eastAsia="Times New Roman" w:hAnsi="Arial" w:cs="Arial"/>
          <w:color w:val="666666"/>
          <w:spacing w:val="2"/>
          <w:sz w:val="20"/>
          <w:szCs w:val="20"/>
          <w:lang w:eastAsia="ru-RU"/>
        </w:rPr>
        <w:t>с-</w:t>
      </w:r>
      <w:proofErr w:type="gramEnd"/>
      <w:r w:rsidRPr="001B7DDC">
        <w:rPr>
          <w:rFonts w:ascii="Arial" w:eastAsia="Times New Roman" w:hAnsi="Arial" w:cs="Arial"/>
          <w:color w:val="666666"/>
          <w:spacing w:val="2"/>
          <w:sz w:val="20"/>
          <w:szCs w:val="20"/>
          <w:lang w:eastAsia="ru-RU"/>
        </w:rPr>
        <w:t>қимыл;</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санитариялы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эпидемиологиялық қызметтің халықтың санитариялық-эпидемиологиялық саламаттылығын қамтамасыз етуі;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Қазақстан Республикасының заңнамалық актілеріне сәйкес әскери қызметшілерге, арнаулы мемлекетті</w:t>
      </w:r>
      <w:proofErr w:type="gramStart"/>
      <w:r w:rsidRPr="001B7DDC">
        <w:rPr>
          <w:rFonts w:ascii="Arial" w:eastAsia="Times New Roman" w:hAnsi="Arial" w:cs="Arial"/>
          <w:color w:val="666666"/>
          <w:spacing w:val="2"/>
          <w:sz w:val="20"/>
          <w:szCs w:val="20"/>
          <w:lang w:eastAsia="ru-RU"/>
        </w:rPr>
        <w:t>к</w:t>
      </w:r>
      <w:proofErr w:type="gramEnd"/>
      <w:r w:rsidRPr="001B7DDC">
        <w:rPr>
          <w:rFonts w:ascii="Arial" w:eastAsia="Times New Roman" w:hAnsi="Arial" w:cs="Arial"/>
          <w:color w:val="666666"/>
          <w:spacing w:val="2"/>
          <w:sz w:val="20"/>
          <w:szCs w:val="20"/>
          <w:lang w:eastAsia="ru-RU"/>
        </w:rPr>
        <w:t xml:space="preserve"> және құқық қорғау органдарының қызметкерлеріне және мемлекеттік қызметшілер мен азаматтардың жекелеген санаттарына медициналық қызмет көрсету;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жергілікті бюджеттерден және әлеуметтік медициналық сақтандыру қорынан қаржыландырылатын шығыстардан басқа, азаматтардың денсаулығын сақтау саласындағы қызмет;</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әлеуметтік медициналық сақтандыру қорына трансферттер</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w:t>
      </w:r>
      <w:hyperlink r:id="rId289" w:anchor="z13" w:history="1">
        <w:r w:rsidRPr="001B7DDC">
          <w:rPr>
            <w:rFonts w:ascii="Arial" w:eastAsia="Times New Roman" w:hAnsi="Arial" w:cs="Arial"/>
            <w:color w:val="9A1616"/>
            <w:spacing w:val="2"/>
            <w:sz w:val="20"/>
            <w:szCs w:val="20"/>
            <w:u w:val="single"/>
            <w:lang w:eastAsia="ru-RU"/>
          </w:rPr>
          <w:t>54-баптың</w:t>
        </w:r>
      </w:hyperlink>
      <w:r w:rsidRPr="001B7DDC">
        <w:rPr>
          <w:rFonts w:ascii="Arial" w:eastAsia="Times New Roman" w:hAnsi="Arial" w:cs="Arial"/>
          <w:color w:val="666666"/>
          <w:spacing w:val="2"/>
          <w:sz w:val="20"/>
          <w:szCs w:val="20"/>
          <w:lang w:eastAsia="ru-RU"/>
        </w:rPr>
        <w:t xml:space="preserve"> 1-тармағының 4) тармақшасы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денсаулық сақтау: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облыстардың жергілікті өкілді органдарының шешімі бойынша тегін медициналық көмектің кепілдік берілген көлемімен қосымша қамтамасыз ету;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Қазақстан Республикасының заңнамасына сәйкес вакциналарды, иммунды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биологиялық және басқа да медициналық препараттарды сатып алу және сақтау;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республикалық бюджеттен және әлеуметтік медициналық сақтандыру қорынан қаржыландырылатын бағыттарды қоспағанда, денсаулық сақтау саласындағы </w:t>
      </w:r>
      <w:proofErr w:type="gramStart"/>
      <w:r w:rsidRPr="001B7DDC">
        <w:rPr>
          <w:rFonts w:ascii="Arial" w:eastAsia="Times New Roman" w:hAnsi="Arial" w:cs="Arial"/>
          <w:color w:val="666666"/>
          <w:spacing w:val="2"/>
          <w:sz w:val="20"/>
          <w:szCs w:val="20"/>
          <w:lang w:eastAsia="ru-RU"/>
        </w:rPr>
        <w:t>бас</w:t>
      </w:r>
      <w:proofErr w:type="gramEnd"/>
      <w:r w:rsidRPr="001B7DDC">
        <w:rPr>
          <w:rFonts w:ascii="Arial" w:eastAsia="Times New Roman" w:hAnsi="Arial" w:cs="Arial"/>
          <w:color w:val="666666"/>
          <w:spacing w:val="2"/>
          <w:sz w:val="20"/>
          <w:szCs w:val="20"/>
          <w:lang w:eastAsia="ru-RU"/>
        </w:rPr>
        <w:t>қа да іс-шаралар;";</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4) </w:t>
      </w:r>
      <w:hyperlink r:id="rId290" w:anchor="z14" w:history="1">
        <w:r w:rsidRPr="001B7DDC">
          <w:rPr>
            <w:rFonts w:ascii="Arial" w:eastAsia="Times New Roman" w:hAnsi="Arial" w:cs="Arial"/>
            <w:color w:val="9A1616"/>
            <w:spacing w:val="2"/>
            <w:sz w:val="20"/>
            <w:szCs w:val="20"/>
            <w:u w:val="single"/>
            <w:lang w:eastAsia="ru-RU"/>
          </w:rPr>
          <w:t>55-баптың</w:t>
        </w:r>
      </w:hyperlink>
      <w:r w:rsidRPr="001B7DDC">
        <w:rPr>
          <w:rFonts w:ascii="Arial" w:eastAsia="Times New Roman" w:hAnsi="Arial" w:cs="Arial"/>
          <w:color w:val="666666"/>
          <w:spacing w:val="2"/>
          <w:sz w:val="20"/>
          <w:szCs w:val="20"/>
          <w:lang w:eastAsia="ru-RU"/>
        </w:rPr>
        <w:t xml:space="preserve"> 1-тармағының 4) тармақшасы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денсаулық сақтау: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республикалық маңызы бар қалалардың және астананың жергілікті өкілді органдарының шешімі бойынша тегін медициналық көмектің кепілдік берілген көлемімен қосымша қамтамасыз ету;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Қазақстан Республикасының заңнамасына сәйкес вакциналарды, иммунды</w:t>
      </w:r>
      <w:proofErr w:type="gramStart"/>
      <w:r w:rsidRPr="001B7DDC">
        <w:rPr>
          <w:rFonts w:ascii="Arial" w:eastAsia="Times New Roman" w:hAnsi="Arial" w:cs="Arial"/>
          <w:color w:val="666666"/>
          <w:spacing w:val="2"/>
          <w:sz w:val="20"/>
          <w:szCs w:val="20"/>
          <w:lang w:eastAsia="ru-RU"/>
        </w:rPr>
        <w:t>қ-</w:t>
      </w:r>
      <w:proofErr w:type="gramEnd"/>
      <w:r w:rsidRPr="001B7DDC">
        <w:rPr>
          <w:rFonts w:ascii="Arial" w:eastAsia="Times New Roman" w:hAnsi="Arial" w:cs="Arial"/>
          <w:color w:val="666666"/>
          <w:spacing w:val="2"/>
          <w:sz w:val="20"/>
          <w:szCs w:val="20"/>
          <w:lang w:eastAsia="ru-RU"/>
        </w:rPr>
        <w:t>биологиялық және басқа да медициналық препараттарды сатып алу және сақтау;</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республикалық бюджеттен және әлеуметтік медициналық сақтандыру қорынан қаржыландырылатын бағыттарды қоспағанда, денсаулық сақтау саласындағы </w:t>
      </w:r>
      <w:proofErr w:type="gramStart"/>
      <w:r w:rsidRPr="001B7DDC">
        <w:rPr>
          <w:rFonts w:ascii="Arial" w:eastAsia="Times New Roman" w:hAnsi="Arial" w:cs="Arial"/>
          <w:color w:val="666666"/>
          <w:spacing w:val="2"/>
          <w:sz w:val="20"/>
          <w:szCs w:val="20"/>
          <w:lang w:eastAsia="ru-RU"/>
        </w:rPr>
        <w:t>бас</w:t>
      </w:r>
      <w:proofErr w:type="gramEnd"/>
      <w:r w:rsidRPr="001B7DDC">
        <w:rPr>
          <w:rFonts w:ascii="Arial" w:eastAsia="Times New Roman" w:hAnsi="Arial" w:cs="Arial"/>
          <w:color w:val="666666"/>
          <w:spacing w:val="2"/>
          <w:sz w:val="20"/>
          <w:szCs w:val="20"/>
          <w:lang w:eastAsia="ru-RU"/>
        </w:rPr>
        <w:t>қа да іс-шаралар;";</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4-тармақта: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24) тармақшаның бесінші абзацы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"31-2) Қазақстан Республикасының міндетті әлеуметтік медициналық сақтандыру туралы заңнамасына сәйкес міндетті әлеуметтік медициналық сақтандыру жүйесінде медициналық көмек ұсыну</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25) тармақ</w:t>
      </w:r>
      <w:proofErr w:type="gramStart"/>
      <w:r w:rsidRPr="001B7DDC">
        <w:rPr>
          <w:rFonts w:ascii="Arial" w:eastAsia="Times New Roman" w:hAnsi="Arial" w:cs="Arial"/>
          <w:color w:val="666666"/>
          <w:spacing w:val="2"/>
          <w:sz w:val="20"/>
          <w:szCs w:val="20"/>
          <w:lang w:eastAsia="ru-RU"/>
        </w:rPr>
        <w:t>ша</w:t>
      </w:r>
      <w:proofErr w:type="gramEnd"/>
      <w:r w:rsidRPr="001B7DDC">
        <w:rPr>
          <w:rFonts w:ascii="Arial" w:eastAsia="Times New Roman" w:hAnsi="Arial" w:cs="Arial"/>
          <w:color w:val="666666"/>
          <w:spacing w:val="2"/>
          <w:sz w:val="20"/>
          <w:szCs w:val="20"/>
          <w:lang w:eastAsia="ru-RU"/>
        </w:rPr>
        <w:t xml:space="preserve"> алып тасталсын;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5-тармақта: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мынадай мазмұндағы 3-1) тармақшамен толықтырылсын: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"3-1) 2-баптың 2-тармағы мынадай мазмұндағы 4-1) тармақшамен толықтырылсын: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"4-1) тегін медициналық көмектiң кепiлдiк берілген көлемiн көрсету жөніндегі қызметтер берушілерді таңдау және денсаулық сақтау субъектілерінің шығындарын өтеу</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 және 6) тармақшалар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 7-баптың 1-тармағында: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75) тармақ</w:t>
      </w:r>
      <w:proofErr w:type="gramStart"/>
      <w:r w:rsidRPr="001B7DDC">
        <w:rPr>
          <w:rFonts w:ascii="Arial" w:eastAsia="Times New Roman" w:hAnsi="Arial" w:cs="Arial"/>
          <w:color w:val="666666"/>
          <w:spacing w:val="2"/>
          <w:sz w:val="20"/>
          <w:szCs w:val="20"/>
          <w:lang w:eastAsia="ru-RU"/>
        </w:rPr>
        <w:t>ша</w:t>
      </w:r>
      <w:proofErr w:type="gramEnd"/>
      <w:r w:rsidRPr="001B7DDC">
        <w:rPr>
          <w:rFonts w:ascii="Arial" w:eastAsia="Times New Roman" w:hAnsi="Arial" w:cs="Arial"/>
          <w:color w:val="666666"/>
          <w:spacing w:val="2"/>
          <w:sz w:val="20"/>
          <w:szCs w:val="20"/>
          <w:lang w:eastAsia="ru-RU"/>
        </w:rPr>
        <w:t xml:space="preserve"> алып тасталсын;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123) тармақшадағы "бекіту жөніндегі функцияларды жүзеге асырады." деген сөздер "бекіту</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 xml:space="preserve"> деген сөзбен ауыстырылып, мынадай мазмұндағы 124) тармақшамен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"124) тегін медициналық көмектің кепілдік берілген көлемінің тізбесін қалыптастыру жөніндегі функцияларды жүзеге асырады.";</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6) 9-баптың 2-тармағының 4-1) тармақшасы мынадай редакцияда жазылсын: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"4-1) тегін медициналық көмектің кепілдік берілген көлемі шеңберінде және міндетті әлеуметтік медициналық сақтандыру жүйесінде жоғары технологиялы медициналық көрсетілетін қызметтерді қолдана отырып, мамандандырылған медициналық көмекті алу үшін тұрақты тұратын елді мекеннен </w:t>
      </w:r>
      <w:proofErr w:type="gramStart"/>
      <w:r w:rsidRPr="001B7DDC">
        <w:rPr>
          <w:rFonts w:ascii="Arial" w:eastAsia="Times New Roman" w:hAnsi="Arial" w:cs="Arial"/>
          <w:color w:val="666666"/>
          <w:spacing w:val="2"/>
          <w:sz w:val="20"/>
          <w:szCs w:val="20"/>
          <w:lang w:eastAsia="ru-RU"/>
        </w:rPr>
        <w:t>тыс</w:t>
      </w:r>
      <w:proofErr w:type="gramEnd"/>
      <w:r w:rsidRPr="001B7DDC">
        <w:rPr>
          <w:rFonts w:ascii="Arial" w:eastAsia="Times New Roman" w:hAnsi="Arial" w:cs="Arial"/>
          <w:color w:val="666666"/>
          <w:spacing w:val="2"/>
          <w:sz w:val="20"/>
          <w:szCs w:val="20"/>
          <w:lang w:eastAsia="ru-RU"/>
        </w:rPr>
        <w:t xml:space="preserve"> жерге шығатын азаматтардың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w:t>
      </w:r>
      <w:proofErr w:type="gramStart"/>
      <w:r w:rsidRPr="001B7DDC">
        <w:rPr>
          <w:rFonts w:ascii="Arial" w:eastAsia="Times New Roman" w:hAnsi="Arial" w:cs="Arial"/>
          <w:color w:val="666666"/>
          <w:spacing w:val="2"/>
          <w:sz w:val="20"/>
          <w:szCs w:val="20"/>
          <w:lang w:eastAsia="ru-RU"/>
        </w:rPr>
        <w:t>жүру</w:t>
      </w:r>
      <w:proofErr w:type="gramEnd"/>
      <w:r w:rsidRPr="001B7DDC">
        <w:rPr>
          <w:rFonts w:ascii="Arial" w:eastAsia="Times New Roman" w:hAnsi="Arial" w:cs="Arial"/>
          <w:color w:val="666666"/>
          <w:spacing w:val="2"/>
          <w:sz w:val="20"/>
          <w:szCs w:val="20"/>
          <w:lang w:eastAsia="ru-RU"/>
        </w:rPr>
        <w:t xml:space="preserve"> ақысын төлейді;";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7) тармақшаның екінші абзацы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"6) фармацевтикалық көрсетілетін қызметтерді сатып алуды жүзеге асырады</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13) тармақшада: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абзацтағы "1, 2 және 4" деген сөздер "1 және 2" деген сөздермен ауыстырылсын;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он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абзацтағы "жолдаманың" деген сөз "алғашқы медициналық-санитариялық көмек маманының немесе медициналық ұйымның жолдамасының" деген сөздермен ауыстырылсын;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он төртінші абзац алып тасталсын;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2-бап алып тасталсын;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мынадай мазмұндағы 2-1-баппен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lastRenderedPageBreak/>
        <w:t xml:space="preserve">      "2-1-бап. Осы Заңның 1-бабы 5-тармағының 3-1) тармақшасы 2018 жылғы 1 қаңтарға дейін қолданылады </w:t>
      </w:r>
      <w:proofErr w:type="gramStart"/>
      <w:r w:rsidRPr="001B7DDC">
        <w:rPr>
          <w:rFonts w:ascii="Arial" w:eastAsia="Times New Roman" w:hAnsi="Arial" w:cs="Arial"/>
          <w:color w:val="666666"/>
          <w:spacing w:val="2"/>
          <w:sz w:val="20"/>
          <w:szCs w:val="20"/>
          <w:lang w:eastAsia="ru-RU"/>
        </w:rPr>
        <w:t>деп</w:t>
      </w:r>
      <w:proofErr w:type="gramEnd"/>
      <w:r w:rsidRPr="001B7DDC">
        <w:rPr>
          <w:rFonts w:ascii="Arial" w:eastAsia="Times New Roman" w:hAnsi="Arial" w:cs="Arial"/>
          <w:color w:val="666666"/>
          <w:spacing w:val="2"/>
          <w:sz w:val="20"/>
          <w:szCs w:val="20"/>
          <w:lang w:eastAsia="ru-RU"/>
        </w:rPr>
        <w:t xml:space="preserve"> белгіленсін.";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3-бапта: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үшінші абзацтағы "5), 7), 9) тармақшаларын, 13) тармақшасының он төртінші абзацын" деген сөздер "5), 9) тармақшаларын" деген сөздермен ауыстырылсын;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w:t>
      </w:r>
      <w:proofErr w:type="gramStart"/>
      <w:r w:rsidRPr="001B7DDC">
        <w:rPr>
          <w:rFonts w:ascii="Arial" w:eastAsia="Times New Roman" w:hAnsi="Arial" w:cs="Arial"/>
          <w:color w:val="666666"/>
          <w:spacing w:val="2"/>
          <w:sz w:val="20"/>
          <w:szCs w:val="20"/>
          <w:lang w:eastAsia="ru-RU"/>
        </w:rPr>
        <w:t>төртінші абзацтағы "6), 11) тармақшаларын" деген сөздер "6), 7), 11) тармақшаларын" деген сөздермен ауыстырылсын.</w:t>
      </w:r>
      <w:proofErr w:type="gramEnd"/>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20. "Халықты жұмыспен қамту туралы" 2016 жылғы 6 сәуірдегі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291" w:anchor="z40"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2016 ж., № 7-І, 48-құжат):</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1) 8-баптың </w:t>
      </w:r>
      <w:hyperlink r:id="rId292" w:anchor="z82" w:history="1">
        <w:r w:rsidRPr="001B7DDC">
          <w:rPr>
            <w:rFonts w:ascii="Arial" w:eastAsia="Times New Roman" w:hAnsi="Arial" w:cs="Arial"/>
            <w:color w:val="9A1616"/>
            <w:spacing w:val="2"/>
            <w:sz w:val="20"/>
            <w:szCs w:val="20"/>
            <w:u w:val="single"/>
            <w:lang w:eastAsia="ru-RU"/>
          </w:rPr>
          <w:t>2-тармағы</w:t>
        </w:r>
      </w:hyperlink>
      <w:r w:rsidRPr="001B7DDC">
        <w:rPr>
          <w:rFonts w:ascii="Arial" w:eastAsia="Times New Roman" w:hAnsi="Arial" w:cs="Arial"/>
          <w:color w:val="666666"/>
          <w:spacing w:val="2"/>
          <w:sz w:val="20"/>
          <w:szCs w:val="20"/>
          <w:lang w:eastAsia="ru-RU"/>
        </w:rPr>
        <w:t xml:space="preserve"> 3) тармақшасындағы "ұсынуды жүзеге асырады." деген сөздер "ұсынуды</w:t>
      </w:r>
      <w:proofErr w:type="gramStart"/>
      <w:r w:rsidRPr="001B7DDC">
        <w:rPr>
          <w:rFonts w:ascii="Arial" w:eastAsia="Times New Roman" w:hAnsi="Arial" w:cs="Arial"/>
          <w:color w:val="666666"/>
          <w:spacing w:val="2"/>
          <w:sz w:val="20"/>
          <w:szCs w:val="20"/>
          <w:lang w:eastAsia="ru-RU"/>
        </w:rPr>
        <w:t>;"</w:t>
      </w:r>
      <w:proofErr w:type="gramEnd"/>
      <w:r w:rsidRPr="001B7DDC">
        <w:rPr>
          <w:rFonts w:ascii="Arial" w:eastAsia="Times New Roman" w:hAnsi="Arial" w:cs="Arial"/>
          <w:color w:val="666666"/>
          <w:spacing w:val="2"/>
          <w:sz w:val="20"/>
          <w:szCs w:val="20"/>
          <w:lang w:eastAsia="ru-RU"/>
        </w:rPr>
        <w:t xml:space="preserve"> деген сөзбен ауыстырылып, мынадай мазмұндағы 4) тармақшамен толықтырылсын: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халықты жұмыспен қамту мәселелері жөніндегі уәкілетті орган айқындайтын тәртіппен жә</w:t>
      </w:r>
      <w:proofErr w:type="gramStart"/>
      <w:r w:rsidRPr="001B7DDC">
        <w:rPr>
          <w:rFonts w:ascii="Arial" w:eastAsia="Times New Roman" w:hAnsi="Arial" w:cs="Arial"/>
          <w:color w:val="666666"/>
          <w:spacing w:val="2"/>
          <w:sz w:val="20"/>
          <w:szCs w:val="20"/>
          <w:lang w:eastAsia="ru-RU"/>
        </w:rPr>
        <w:t>не жа</w:t>
      </w:r>
      <w:proofErr w:type="gramEnd"/>
      <w:r w:rsidRPr="001B7DDC">
        <w:rPr>
          <w:rFonts w:ascii="Arial" w:eastAsia="Times New Roman" w:hAnsi="Arial" w:cs="Arial"/>
          <w:color w:val="666666"/>
          <w:spacing w:val="2"/>
          <w:sz w:val="20"/>
          <w:szCs w:val="20"/>
          <w:lang w:eastAsia="ru-RU"/>
        </w:rPr>
        <w:t xml:space="preserve">ғдайларда 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тіркеуді </w:t>
      </w:r>
      <w:proofErr w:type="gramStart"/>
      <w:r w:rsidRPr="001B7DDC">
        <w:rPr>
          <w:rFonts w:ascii="Arial" w:eastAsia="Times New Roman" w:hAnsi="Arial" w:cs="Arial"/>
          <w:color w:val="666666"/>
          <w:spacing w:val="2"/>
          <w:sz w:val="20"/>
          <w:szCs w:val="20"/>
          <w:lang w:eastAsia="ru-RU"/>
        </w:rPr>
        <w:t>ж</w:t>
      </w:r>
      <w:proofErr w:type="gramEnd"/>
      <w:r w:rsidRPr="001B7DDC">
        <w:rPr>
          <w:rFonts w:ascii="Arial" w:eastAsia="Times New Roman" w:hAnsi="Arial" w:cs="Arial"/>
          <w:color w:val="666666"/>
          <w:spacing w:val="2"/>
          <w:sz w:val="20"/>
          <w:szCs w:val="20"/>
          <w:lang w:eastAsia="ru-RU"/>
        </w:rPr>
        <w:t>әне есептен шығаруды жүзеге асырады.";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 14-баптың </w:t>
      </w:r>
      <w:hyperlink r:id="rId293" w:anchor="z90" w:history="1">
        <w:r w:rsidRPr="001B7DDC">
          <w:rPr>
            <w:rFonts w:ascii="Arial" w:eastAsia="Times New Roman" w:hAnsi="Arial" w:cs="Arial"/>
            <w:color w:val="9A1616"/>
            <w:spacing w:val="2"/>
            <w:sz w:val="20"/>
            <w:szCs w:val="20"/>
            <w:u w:val="single"/>
            <w:lang w:eastAsia="ru-RU"/>
          </w:rPr>
          <w:t>1-тармағы</w:t>
        </w:r>
      </w:hyperlink>
      <w:r w:rsidRPr="001B7DDC">
        <w:rPr>
          <w:rFonts w:ascii="Arial" w:eastAsia="Times New Roman" w:hAnsi="Arial" w:cs="Arial"/>
          <w:color w:val="666666"/>
          <w:spacing w:val="2"/>
          <w:sz w:val="20"/>
          <w:szCs w:val="20"/>
          <w:lang w:eastAsia="ru-RU"/>
        </w:rPr>
        <w:t xml:space="preserve"> мынадай редакцияда жазылсын: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Осы</w:t>
      </w:r>
      <w:proofErr w:type="gramStart"/>
      <w:r w:rsidRPr="001B7DDC">
        <w:rPr>
          <w:rFonts w:ascii="Arial" w:eastAsia="Times New Roman" w:hAnsi="Arial" w:cs="Arial"/>
          <w:color w:val="666666"/>
          <w:spacing w:val="2"/>
          <w:sz w:val="20"/>
          <w:szCs w:val="20"/>
          <w:lang w:eastAsia="ru-RU"/>
        </w:rPr>
        <w:t xml:space="preserve"> З</w:t>
      </w:r>
      <w:proofErr w:type="gramEnd"/>
      <w:r w:rsidRPr="001B7DDC">
        <w:rPr>
          <w:rFonts w:ascii="Arial" w:eastAsia="Times New Roman" w:hAnsi="Arial" w:cs="Arial"/>
          <w:color w:val="666666"/>
          <w:spacing w:val="2"/>
          <w:sz w:val="20"/>
          <w:szCs w:val="20"/>
          <w:lang w:eastAsia="ru-RU"/>
        </w:rPr>
        <w:t xml:space="preserve">аңның осы бабының </w:t>
      </w:r>
      <w:hyperlink r:id="rId294" w:anchor="z94" w:history="1">
        <w:r w:rsidRPr="001B7DDC">
          <w:rPr>
            <w:rFonts w:ascii="Arial" w:eastAsia="Times New Roman" w:hAnsi="Arial" w:cs="Arial"/>
            <w:color w:val="9A1616"/>
            <w:spacing w:val="2"/>
            <w:sz w:val="20"/>
            <w:szCs w:val="20"/>
            <w:u w:val="single"/>
            <w:lang w:eastAsia="ru-RU"/>
          </w:rPr>
          <w:t>5-тармағында</w:t>
        </w:r>
      </w:hyperlink>
      <w:r w:rsidRPr="001B7DDC">
        <w:rPr>
          <w:rFonts w:ascii="Arial" w:eastAsia="Times New Roman" w:hAnsi="Arial" w:cs="Arial"/>
          <w:color w:val="666666"/>
          <w:spacing w:val="2"/>
          <w:sz w:val="20"/>
          <w:szCs w:val="20"/>
          <w:lang w:eastAsia="ru-RU"/>
        </w:rPr>
        <w:t xml:space="preserve"> және 8-бабы </w:t>
      </w:r>
      <w:hyperlink r:id="rId295" w:anchor="z82" w:history="1">
        <w:r w:rsidRPr="001B7DDC">
          <w:rPr>
            <w:rFonts w:ascii="Arial" w:eastAsia="Times New Roman" w:hAnsi="Arial" w:cs="Arial"/>
            <w:color w:val="9A1616"/>
            <w:spacing w:val="2"/>
            <w:sz w:val="20"/>
            <w:szCs w:val="20"/>
            <w:u w:val="single"/>
            <w:lang w:eastAsia="ru-RU"/>
          </w:rPr>
          <w:t>2-тармағының</w:t>
        </w:r>
      </w:hyperlink>
      <w:r w:rsidRPr="001B7DDC">
        <w:rPr>
          <w:rFonts w:ascii="Arial" w:eastAsia="Times New Roman" w:hAnsi="Arial" w:cs="Arial"/>
          <w:color w:val="666666"/>
          <w:spacing w:val="2"/>
          <w:sz w:val="20"/>
          <w:szCs w:val="20"/>
          <w:lang w:eastAsia="ru-RU"/>
        </w:rPr>
        <w:t xml:space="preserve"> 4) тармақшасында көрсетілген адамдарды қоспағанда, халықты жұмыспен қамту орталығы өтініш білдірген күннен бастап он жұмыс күні ішінде лайықты жұмыс таңдалмаған жұмыс іздеп жүрген жұмыссыз адамды жұмыссыз ретінде тіркеу туралы шешім қабылдайды.";</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3) 16-баптың </w:t>
      </w:r>
      <w:hyperlink r:id="rId296" w:anchor="z97" w:history="1">
        <w:r w:rsidRPr="001B7DDC">
          <w:rPr>
            <w:rFonts w:ascii="Arial" w:eastAsia="Times New Roman" w:hAnsi="Arial" w:cs="Arial"/>
            <w:color w:val="9A1616"/>
            <w:spacing w:val="2"/>
            <w:sz w:val="20"/>
            <w:szCs w:val="20"/>
            <w:u w:val="single"/>
            <w:lang w:eastAsia="ru-RU"/>
          </w:rPr>
          <w:t>1-тармағының</w:t>
        </w:r>
      </w:hyperlink>
      <w:r w:rsidRPr="001B7DDC">
        <w:rPr>
          <w:rFonts w:ascii="Arial" w:eastAsia="Times New Roman" w:hAnsi="Arial" w:cs="Arial"/>
          <w:color w:val="666666"/>
          <w:spacing w:val="2"/>
          <w:sz w:val="20"/>
          <w:szCs w:val="20"/>
          <w:lang w:eastAsia="ru-RU"/>
        </w:rPr>
        <w:t xml:space="preserve"> бі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інші абзацы мынадай редакцияда жазылсын: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Халықты жұмыспен қамту орталығы жұмыссызды (осы</w:t>
      </w:r>
      <w:proofErr w:type="gramStart"/>
      <w:r w:rsidRPr="001B7DDC">
        <w:rPr>
          <w:rFonts w:ascii="Arial" w:eastAsia="Times New Roman" w:hAnsi="Arial" w:cs="Arial"/>
          <w:color w:val="666666"/>
          <w:spacing w:val="2"/>
          <w:sz w:val="20"/>
          <w:szCs w:val="20"/>
          <w:lang w:eastAsia="ru-RU"/>
        </w:rPr>
        <w:t xml:space="preserve"> З</w:t>
      </w:r>
      <w:proofErr w:type="gramEnd"/>
      <w:r w:rsidRPr="001B7DDC">
        <w:rPr>
          <w:rFonts w:ascii="Arial" w:eastAsia="Times New Roman" w:hAnsi="Arial" w:cs="Arial"/>
          <w:color w:val="666666"/>
          <w:spacing w:val="2"/>
          <w:sz w:val="20"/>
          <w:szCs w:val="20"/>
          <w:lang w:eastAsia="ru-RU"/>
        </w:rPr>
        <w:t xml:space="preserve">аңның 8-бабы </w:t>
      </w:r>
      <w:hyperlink r:id="rId297" w:anchor="z82" w:history="1">
        <w:r w:rsidRPr="001B7DDC">
          <w:rPr>
            <w:rFonts w:ascii="Arial" w:eastAsia="Times New Roman" w:hAnsi="Arial" w:cs="Arial"/>
            <w:color w:val="9A1616"/>
            <w:spacing w:val="2"/>
            <w:sz w:val="20"/>
            <w:szCs w:val="20"/>
            <w:u w:val="single"/>
            <w:lang w:eastAsia="ru-RU"/>
          </w:rPr>
          <w:t>2-тармағының</w:t>
        </w:r>
      </w:hyperlink>
      <w:r w:rsidRPr="001B7DDC">
        <w:rPr>
          <w:rFonts w:ascii="Arial" w:eastAsia="Times New Roman" w:hAnsi="Arial" w:cs="Arial"/>
          <w:color w:val="666666"/>
          <w:spacing w:val="2"/>
          <w:sz w:val="20"/>
          <w:szCs w:val="20"/>
          <w:lang w:eastAsia="ru-RU"/>
        </w:rPr>
        <w:t xml:space="preserve"> 4) тармақшасында көрсетілген адамдарды қоспағанда) мынадай жағдайларда:".</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21. "Төлем және төлем жүйелері туралы" 2016 жылғы 26 шілдедегі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298" w:anchor="z61"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(Қазақстан Республикасы Парламентінің Жаршысы, 2016 ж., № 12, 86-құжат; № 23, 119-құжат):</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62" w:name="z547"/>
      <w:bookmarkEnd w:id="62"/>
      <w:r w:rsidRPr="001B7DDC">
        <w:rPr>
          <w:rFonts w:ascii="Arial" w:eastAsia="Times New Roman" w:hAnsi="Arial" w:cs="Arial"/>
          <w:color w:val="666666"/>
          <w:spacing w:val="2"/>
          <w:sz w:val="20"/>
          <w:szCs w:val="20"/>
          <w:lang w:eastAsia="ru-RU"/>
        </w:rPr>
        <w:t>      </w:t>
      </w:r>
      <w:hyperlink r:id="rId299" w:anchor="z27" w:history="1">
        <w:r w:rsidRPr="001B7DDC">
          <w:rPr>
            <w:rFonts w:ascii="Arial" w:eastAsia="Times New Roman" w:hAnsi="Arial" w:cs="Arial"/>
            <w:color w:val="9A1616"/>
            <w:spacing w:val="2"/>
            <w:sz w:val="20"/>
            <w:szCs w:val="20"/>
            <w:u w:val="single"/>
            <w:lang w:eastAsia="ru-RU"/>
          </w:rPr>
          <w:t>27-бапта</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63" w:name="z548"/>
      <w:bookmarkEnd w:id="63"/>
      <w:r w:rsidRPr="001B7DDC">
        <w:rPr>
          <w:rFonts w:ascii="Arial" w:eastAsia="Times New Roman" w:hAnsi="Arial" w:cs="Arial"/>
          <w:color w:val="666666"/>
          <w:spacing w:val="2"/>
          <w:sz w:val="20"/>
          <w:szCs w:val="20"/>
          <w:lang w:eastAsia="ru-RU"/>
        </w:rPr>
        <w:t>      </w:t>
      </w:r>
      <w:hyperlink r:id="rId300" w:anchor="z577" w:history="1">
        <w:r w:rsidRPr="001B7DDC">
          <w:rPr>
            <w:rFonts w:ascii="Arial" w:eastAsia="Times New Roman" w:hAnsi="Arial" w:cs="Arial"/>
            <w:color w:val="9A1616"/>
            <w:spacing w:val="2"/>
            <w:sz w:val="20"/>
            <w:szCs w:val="20"/>
            <w:u w:val="single"/>
            <w:lang w:eastAsia="ru-RU"/>
          </w:rPr>
          <w:t>10-тармақтың</w:t>
        </w:r>
      </w:hyperlink>
      <w:r w:rsidRPr="001B7DDC">
        <w:rPr>
          <w:rFonts w:ascii="Arial" w:eastAsia="Times New Roman" w:hAnsi="Arial" w:cs="Arial"/>
          <w:color w:val="666666"/>
          <w:spacing w:val="2"/>
          <w:sz w:val="20"/>
          <w:szCs w:val="20"/>
          <w:lang w:eastAsia="ru-RU"/>
        </w:rPr>
        <w:t xml:space="preserve"> үшінші бө</w:t>
      </w:r>
      <w:proofErr w:type="gramStart"/>
      <w:r w:rsidRPr="001B7DDC">
        <w:rPr>
          <w:rFonts w:ascii="Arial" w:eastAsia="Times New Roman" w:hAnsi="Arial" w:cs="Arial"/>
          <w:color w:val="666666"/>
          <w:spacing w:val="2"/>
          <w:sz w:val="20"/>
          <w:szCs w:val="20"/>
          <w:lang w:eastAsia="ru-RU"/>
        </w:rPr>
        <w:t>л</w:t>
      </w:r>
      <w:proofErr w:type="gramEnd"/>
      <w:r w:rsidRPr="001B7DDC">
        <w:rPr>
          <w:rFonts w:ascii="Arial" w:eastAsia="Times New Roman" w:hAnsi="Arial" w:cs="Arial"/>
          <w:color w:val="666666"/>
          <w:spacing w:val="2"/>
          <w:sz w:val="20"/>
          <w:szCs w:val="20"/>
          <w:lang w:eastAsia="ru-RU"/>
        </w:rPr>
        <w:t>ігі мынадай редакцияда жазылсын:</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"Мыналарға: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1) мемлекеттік бюджеттен және (немесе) Мемлекеттік әлеуметтік сақтандыру қорынан төленетін жәрдемақылар мен әлеуметтік төлемдерді есепке жатқ</w:t>
      </w:r>
      <w:proofErr w:type="gramStart"/>
      <w:r w:rsidRPr="001B7DDC">
        <w:rPr>
          <w:rFonts w:ascii="Arial" w:eastAsia="Times New Roman" w:hAnsi="Arial" w:cs="Arial"/>
          <w:color w:val="666666"/>
          <w:spacing w:val="2"/>
          <w:sz w:val="20"/>
          <w:szCs w:val="20"/>
          <w:lang w:eastAsia="ru-RU"/>
        </w:rPr>
        <w:t>ызу</w:t>
      </w:r>
      <w:proofErr w:type="gramEnd"/>
      <w:r w:rsidRPr="001B7DDC">
        <w:rPr>
          <w:rFonts w:ascii="Arial" w:eastAsia="Times New Roman" w:hAnsi="Arial" w:cs="Arial"/>
          <w:color w:val="666666"/>
          <w:spacing w:val="2"/>
          <w:sz w:val="20"/>
          <w:szCs w:val="20"/>
          <w:lang w:eastAsia="ru-RU"/>
        </w:rPr>
        <w:t>ға арналған банктік шоттардағы ақшаға;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ғын үй төлемдерін есепке жатқызуға арналған банктік шоттардағы ақшаға;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3) нотариус депозиті шарттарында енгізі</w:t>
      </w:r>
      <w:proofErr w:type="gramStart"/>
      <w:r w:rsidRPr="001B7DDC">
        <w:rPr>
          <w:rFonts w:ascii="Arial" w:eastAsia="Times New Roman" w:hAnsi="Arial" w:cs="Arial"/>
          <w:color w:val="666666"/>
          <w:spacing w:val="2"/>
          <w:sz w:val="20"/>
          <w:szCs w:val="20"/>
          <w:lang w:eastAsia="ru-RU"/>
        </w:rPr>
        <w:t>лген</w:t>
      </w:r>
      <w:proofErr w:type="gramEnd"/>
      <w:r w:rsidRPr="001B7DDC">
        <w:rPr>
          <w:rFonts w:ascii="Arial" w:eastAsia="Times New Roman" w:hAnsi="Arial" w:cs="Arial"/>
          <w:color w:val="666666"/>
          <w:spacing w:val="2"/>
          <w:sz w:val="20"/>
          <w:szCs w:val="20"/>
          <w:lang w:eastAsia="ru-RU"/>
        </w:rPr>
        <w:t xml:space="preserve"> ақшаға;</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4) "Мемлекеттік білім беру жинақтау жүйесі туралы" Қазақстан Республикасыны</w:t>
      </w:r>
      <w:proofErr w:type="gramStart"/>
      <w:r w:rsidRPr="001B7DDC">
        <w:rPr>
          <w:rFonts w:ascii="Arial" w:eastAsia="Times New Roman" w:hAnsi="Arial" w:cs="Arial"/>
          <w:color w:val="666666"/>
          <w:spacing w:val="2"/>
          <w:sz w:val="20"/>
          <w:szCs w:val="20"/>
          <w:lang w:eastAsia="ru-RU"/>
        </w:rPr>
        <w:t xml:space="preserve">ң </w:t>
      </w:r>
      <w:hyperlink r:id="rId301" w:anchor="z1" w:history="1">
        <w:r w:rsidRPr="001B7DDC">
          <w:rPr>
            <w:rFonts w:ascii="Arial" w:eastAsia="Times New Roman" w:hAnsi="Arial" w:cs="Arial"/>
            <w:color w:val="9A1616"/>
            <w:spacing w:val="2"/>
            <w:sz w:val="20"/>
            <w:szCs w:val="20"/>
            <w:u w:val="single"/>
            <w:lang w:eastAsia="ru-RU"/>
          </w:rPr>
          <w:t>З</w:t>
        </w:r>
        <w:proofErr w:type="gramEnd"/>
        <w:r w:rsidRPr="001B7DDC">
          <w:rPr>
            <w:rFonts w:ascii="Arial" w:eastAsia="Times New Roman" w:hAnsi="Arial" w:cs="Arial"/>
            <w:color w:val="9A1616"/>
            <w:spacing w:val="2"/>
            <w:sz w:val="20"/>
            <w:szCs w:val="20"/>
            <w:u w:val="single"/>
            <w:lang w:eastAsia="ru-RU"/>
          </w:rPr>
          <w:t>аңына</w:t>
        </w:r>
      </w:hyperlink>
      <w:r w:rsidRPr="001B7DDC">
        <w:rPr>
          <w:rFonts w:ascii="Arial" w:eastAsia="Times New Roman" w:hAnsi="Arial" w:cs="Arial"/>
          <w:color w:val="666666"/>
          <w:spacing w:val="2"/>
          <w:sz w:val="20"/>
          <w:szCs w:val="20"/>
          <w:lang w:eastAsia="ru-RU"/>
        </w:rPr>
        <w:t xml:space="preserve"> сәйкес жасалған білім беру жинақтау салымы туралы шарт бойынша банктік шоттардағы ақшаға;</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5) әлеуметтік медициналық сақтандыру қорының банктік шоттардағы активтеріне өнді</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іп алуды қолдануға жол берілмейді.";</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bookmarkStart w:id="64" w:name="z555"/>
      <w:bookmarkEnd w:id="64"/>
      <w:r w:rsidRPr="001B7DDC">
        <w:rPr>
          <w:rFonts w:ascii="Arial" w:eastAsia="Times New Roman" w:hAnsi="Arial" w:cs="Arial"/>
          <w:color w:val="666666"/>
          <w:spacing w:val="2"/>
          <w:sz w:val="20"/>
          <w:szCs w:val="20"/>
          <w:lang w:eastAsia="ru-RU"/>
        </w:rPr>
        <w:lastRenderedPageBreak/>
        <w:t>      </w:t>
      </w:r>
      <w:hyperlink r:id="rId302" w:anchor="z580" w:history="1">
        <w:r w:rsidRPr="001B7DDC">
          <w:rPr>
            <w:rFonts w:ascii="Arial" w:eastAsia="Times New Roman" w:hAnsi="Arial" w:cs="Arial"/>
            <w:color w:val="9A1616"/>
            <w:spacing w:val="2"/>
            <w:sz w:val="20"/>
            <w:szCs w:val="20"/>
            <w:u w:val="single"/>
            <w:lang w:eastAsia="ru-RU"/>
          </w:rPr>
          <w:t>11-тармақтың</w:t>
        </w:r>
      </w:hyperlink>
      <w:r w:rsidRPr="001B7DDC">
        <w:rPr>
          <w:rFonts w:ascii="Arial" w:eastAsia="Times New Roman" w:hAnsi="Arial" w:cs="Arial"/>
          <w:color w:val="666666"/>
          <w:spacing w:val="2"/>
          <w:sz w:val="20"/>
          <w:szCs w:val="20"/>
          <w:lang w:eastAsia="ru-RU"/>
        </w:rPr>
        <w:t xml:space="preserve"> екінші бө</w:t>
      </w:r>
      <w:proofErr w:type="gramStart"/>
      <w:r w:rsidRPr="001B7DDC">
        <w:rPr>
          <w:rFonts w:ascii="Arial" w:eastAsia="Times New Roman" w:hAnsi="Arial" w:cs="Arial"/>
          <w:color w:val="666666"/>
          <w:spacing w:val="2"/>
          <w:sz w:val="20"/>
          <w:szCs w:val="20"/>
          <w:lang w:eastAsia="ru-RU"/>
        </w:rPr>
        <w:t>л</w:t>
      </w:r>
      <w:proofErr w:type="gramEnd"/>
      <w:r w:rsidRPr="001B7DDC">
        <w:rPr>
          <w:rFonts w:ascii="Arial" w:eastAsia="Times New Roman" w:hAnsi="Arial" w:cs="Arial"/>
          <w:color w:val="666666"/>
          <w:spacing w:val="2"/>
          <w:sz w:val="20"/>
          <w:szCs w:val="20"/>
          <w:lang w:eastAsia="ru-RU"/>
        </w:rPr>
        <w:t>ігі мынадай редакцияда жазылсын: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"Мемлекеттік бюджеттен және (немесе) Мемлекеттік әлеуметтік сақтандыру қорынан төленетін жәрдемақылар мен әлеуметтік төлемдерді,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 xml:space="preserve">ғын үй төлемдерін есепке жатқызуға арналған банктік шоттар бойынша, сондай-ақ нотариус депозиті шарттарында енгізілген, "Мемлекеттік білім беру жинақтау жүйесі туралы" Қазақстан Республикасының </w:t>
      </w:r>
      <w:hyperlink r:id="rId303" w:anchor="z1" w:history="1">
        <w:r w:rsidRPr="001B7DDC">
          <w:rPr>
            <w:rFonts w:ascii="Arial" w:eastAsia="Times New Roman" w:hAnsi="Arial" w:cs="Arial"/>
            <w:color w:val="9A1616"/>
            <w:spacing w:val="2"/>
            <w:sz w:val="20"/>
            <w:szCs w:val="20"/>
            <w:u w:val="single"/>
            <w:lang w:eastAsia="ru-RU"/>
          </w:rPr>
          <w:t>Заңына</w:t>
        </w:r>
      </w:hyperlink>
      <w:r w:rsidRPr="001B7DDC">
        <w:rPr>
          <w:rFonts w:ascii="Arial" w:eastAsia="Times New Roman" w:hAnsi="Arial" w:cs="Arial"/>
          <w:color w:val="666666"/>
          <w:spacing w:val="2"/>
          <w:sz w:val="20"/>
          <w:szCs w:val="20"/>
          <w:lang w:eastAsia="ru-RU"/>
        </w:rPr>
        <w:t xml:space="preserve"> сәйкес жасалған білім беру жинақтау салымы туралы шарт бойынша банктік шоттардағы ақшаға, әлеуметтік медициналық сақтандыру қорының банктік шоттардағы активтеріне, уәкілетті мемлекеттік орган лицензиядан айырған және (немесе) мәжбүрлеп тарату процесінде тұ</w:t>
      </w:r>
      <w:proofErr w:type="gramStart"/>
      <w:r w:rsidRPr="001B7DDC">
        <w:rPr>
          <w:rFonts w:ascii="Arial" w:eastAsia="Times New Roman" w:hAnsi="Arial" w:cs="Arial"/>
          <w:color w:val="666666"/>
          <w:spacing w:val="2"/>
          <w:sz w:val="20"/>
          <w:szCs w:val="20"/>
          <w:lang w:eastAsia="ru-RU"/>
        </w:rPr>
        <w:t>р</w:t>
      </w:r>
      <w:proofErr w:type="gramEnd"/>
      <w:r w:rsidRPr="001B7DDC">
        <w:rPr>
          <w:rFonts w:ascii="Arial" w:eastAsia="Times New Roman" w:hAnsi="Arial" w:cs="Arial"/>
          <w:color w:val="666666"/>
          <w:spacing w:val="2"/>
          <w:sz w:val="20"/>
          <w:szCs w:val="20"/>
          <w:lang w:eastAsia="ru-RU"/>
        </w:rPr>
        <w:t>ған банктердің, сақтандыру (қайта сақтандыру) ұйымдарының, ерікті жинақтаушы зейнетақы қорларының ақшасына тыйым салуға, шығыс операцияларын тоқтата тұруға, мүлікке билік етуге уақытша шектеу қоюға, мүлікпен мә</w:t>
      </w:r>
      <w:proofErr w:type="gramStart"/>
      <w:r w:rsidRPr="001B7DDC">
        <w:rPr>
          <w:rFonts w:ascii="Arial" w:eastAsia="Times New Roman" w:hAnsi="Arial" w:cs="Arial"/>
          <w:color w:val="666666"/>
          <w:spacing w:val="2"/>
          <w:sz w:val="20"/>
          <w:szCs w:val="20"/>
          <w:lang w:eastAsia="ru-RU"/>
        </w:rPr>
        <w:t>м</w:t>
      </w:r>
      <w:proofErr w:type="gramEnd"/>
      <w:r w:rsidRPr="001B7DDC">
        <w:rPr>
          <w:rFonts w:ascii="Arial" w:eastAsia="Times New Roman" w:hAnsi="Arial" w:cs="Arial"/>
          <w:color w:val="666666"/>
          <w:spacing w:val="2"/>
          <w:sz w:val="20"/>
          <w:szCs w:val="20"/>
          <w:lang w:eastAsia="ru-RU"/>
        </w:rPr>
        <w:t>ілелер және өзге де операциялар жасауға шектеулер қоюға жол берілмейді.".</w:t>
      </w:r>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b/>
          <w:bCs/>
          <w:color w:val="666666"/>
          <w:spacing w:val="2"/>
          <w:sz w:val="20"/>
          <w:szCs w:val="20"/>
          <w:lang w:eastAsia="ru-RU"/>
        </w:rPr>
        <w:t>2-бап. Осы</w:t>
      </w:r>
      <w:proofErr w:type="gramStart"/>
      <w:r w:rsidRPr="001B7DDC">
        <w:rPr>
          <w:rFonts w:ascii="Arial" w:eastAsia="Times New Roman" w:hAnsi="Arial" w:cs="Arial"/>
          <w:b/>
          <w:bCs/>
          <w:color w:val="666666"/>
          <w:spacing w:val="2"/>
          <w:sz w:val="20"/>
          <w:szCs w:val="20"/>
          <w:lang w:eastAsia="ru-RU"/>
        </w:rPr>
        <w:t xml:space="preserve"> З</w:t>
      </w:r>
      <w:proofErr w:type="gramEnd"/>
      <w:r w:rsidRPr="001B7DDC">
        <w:rPr>
          <w:rFonts w:ascii="Arial" w:eastAsia="Times New Roman" w:hAnsi="Arial" w:cs="Arial"/>
          <w:b/>
          <w:bCs/>
          <w:color w:val="666666"/>
          <w:spacing w:val="2"/>
          <w:sz w:val="20"/>
          <w:szCs w:val="20"/>
          <w:lang w:eastAsia="ru-RU"/>
        </w:rPr>
        <w:t>аң:</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2017 жылғы 1 шілдеден бастап қ</w:t>
      </w:r>
      <w:proofErr w:type="gramStart"/>
      <w:r w:rsidRPr="001B7DDC">
        <w:rPr>
          <w:rFonts w:ascii="Arial" w:eastAsia="Times New Roman" w:hAnsi="Arial" w:cs="Arial"/>
          <w:color w:val="666666"/>
          <w:spacing w:val="2"/>
          <w:sz w:val="20"/>
          <w:szCs w:val="20"/>
          <w:lang w:eastAsia="ru-RU"/>
        </w:rPr>
        <w:t>олданыс</w:t>
      </w:r>
      <w:proofErr w:type="gramEnd"/>
      <w:r w:rsidRPr="001B7DDC">
        <w:rPr>
          <w:rFonts w:ascii="Arial" w:eastAsia="Times New Roman" w:hAnsi="Arial" w:cs="Arial"/>
          <w:color w:val="666666"/>
          <w:spacing w:val="2"/>
          <w:sz w:val="20"/>
          <w:szCs w:val="20"/>
          <w:lang w:eastAsia="ru-RU"/>
        </w:rPr>
        <w:t xml:space="preserve">қа енгізілетін 1-баптың </w:t>
      </w:r>
      <w:hyperlink r:id="rId304" w:anchor="z23" w:history="1">
        <w:r w:rsidRPr="001B7DDC">
          <w:rPr>
            <w:rFonts w:ascii="Arial" w:eastAsia="Times New Roman" w:hAnsi="Arial" w:cs="Arial"/>
            <w:color w:val="9A1616"/>
            <w:spacing w:val="2"/>
            <w:sz w:val="20"/>
            <w:szCs w:val="20"/>
            <w:u w:val="single"/>
            <w:lang w:eastAsia="ru-RU"/>
          </w:rPr>
          <w:t>3-тармағын</w:t>
        </w:r>
      </w:hyperlink>
      <w:r w:rsidRPr="001B7DDC">
        <w:rPr>
          <w:rFonts w:ascii="Arial" w:eastAsia="Times New Roman" w:hAnsi="Arial" w:cs="Arial"/>
          <w:color w:val="666666"/>
          <w:spacing w:val="2"/>
          <w:sz w:val="20"/>
          <w:szCs w:val="20"/>
          <w:lang w:eastAsia="ru-RU"/>
        </w:rPr>
        <w:t>;</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2018 жылғы </w:t>
      </w:r>
      <w:proofErr w:type="gramStart"/>
      <w:r w:rsidRPr="001B7DDC">
        <w:rPr>
          <w:rFonts w:ascii="Arial" w:eastAsia="Times New Roman" w:hAnsi="Arial" w:cs="Arial"/>
          <w:color w:val="666666"/>
          <w:spacing w:val="2"/>
          <w:sz w:val="20"/>
          <w:szCs w:val="20"/>
          <w:lang w:eastAsia="ru-RU"/>
        </w:rPr>
        <w:t>1</w:t>
      </w:r>
      <w:proofErr w:type="gramEnd"/>
      <w:r w:rsidRPr="001B7DDC">
        <w:rPr>
          <w:rFonts w:ascii="Arial" w:eastAsia="Times New Roman" w:hAnsi="Arial" w:cs="Arial"/>
          <w:color w:val="666666"/>
          <w:spacing w:val="2"/>
          <w:sz w:val="20"/>
          <w:szCs w:val="20"/>
          <w:lang w:eastAsia="ru-RU"/>
        </w:rPr>
        <w:t xml:space="preserve"> қаңтардан бастап қолданысқа енгізілетін 1-баптың 2-тармағының </w:t>
      </w:r>
      <w:hyperlink r:id="rId305" w:anchor="z20" w:history="1">
        <w:r w:rsidRPr="001B7DDC">
          <w:rPr>
            <w:rFonts w:ascii="Arial" w:eastAsia="Times New Roman" w:hAnsi="Arial" w:cs="Arial"/>
            <w:color w:val="9A1616"/>
            <w:spacing w:val="2"/>
            <w:sz w:val="20"/>
            <w:szCs w:val="20"/>
            <w:u w:val="single"/>
            <w:lang w:eastAsia="ru-RU"/>
          </w:rPr>
          <w:t>1) тармақшасын</w:t>
        </w:r>
      </w:hyperlink>
      <w:r w:rsidRPr="001B7DDC">
        <w:rPr>
          <w:rFonts w:ascii="Arial" w:eastAsia="Times New Roman" w:hAnsi="Arial" w:cs="Arial"/>
          <w:color w:val="666666"/>
          <w:spacing w:val="2"/>
          <w:sz w:val="20"/>
          <w:szCs w:val="20"/>
          <w:lang w:eastAsia="ru-RU"/>
        </w:rPr>
        <w:t xml:space="preserve">, 4-тармағы </w:t>
      </w:r>
      <w:hyperlink r:id="rId306" w:anchor="z56" w:history="1">
        <w:r w:rsidRPr="001B7DDC">
          <w:rPr>
            <w:rFonts w:ascii="Arial" w:eastAsia="Times New Roman" w:hAnsi="Arial" w:cs="Arial"/>
            <w:color w:val="9A1616"/>
            <w:spacing w:val="2"/>
            <w:sz w:val="20"/>
            <w:szCs w:val="20"/>
            <w:u w:val="single"/>
            <w:lang w:eastAsia="ru-RU"/>
          </w:rPr>
          <w:t>2) тармақшасының</w:t>
        </w:r>
      </w:hyperlink>
      <w:r w:rsidRPr="001B7DDC">
        <w:rPr>
          <w:rFonts w:ascii="Arial" w:eastAsia="Times New Roman" w:hAnsi="Arial" w:cs="Arial"/>
          <w:color w:val="666666"/>
          <w:spacing w:val="2"/>
          <w:sz w:val="20"/>
          <w:szCs w:val="20"/>
          <w:lang w:eastAsia="ru-RU"/>
        </w:rPr>
        <w:t xml:space="preserve"> он үшінші абзацын, </w:t>
      </w:r>
      <w:hyperlink r:id="rId307" w:anchor="z81" w:history="1">
        <w:r w:rsidRPr="001B7DDC">
          <w:rPr>
            <w:rFonts w:ascii="Arial" w:eastAsia="Times New Roman" w:hAnsi="Arial" w:cs="Arial"/>
            <w:color w:val="9A1616"/>
            <w:spacing w:val="2"/>
            <w:sz w:val="20"/>
            <w:szCs w:val="20"/>
            <w:u w:val="single"/>
            <w:lang w:eastAsia="ru-RU"/>
          </w:rPr>
          <w:t>5) тармақшасының</w:t>
        </w:r>
      </w:hyperlink>
      <w:r w:rsidRPr="001B7DDC">
        <w:rPr>
          <w:rFonts w:ascii="Arial" w:eastAsia="Times New Roman" w:hAnsi="Arial" w:cs="Arial"/>
          <w:color w:val="666666"/>
          <w:spacing w:val="2"/>
          <w:sz w:val="20"/>
          <w:szCs w:val="20"/>
          <w:lang w:eastAsia="ru-RU"/>
        </w:rPr>
        <w:t xml:space="preserve"> бесінші, оныншы абзацтарын, </w:t>
      </w:r>
      <w:hyperlink r:id="rId308" w:anchor="z99" w:history="1">
        <w:r w:rsidRPr="001B7DDC">
          <w:rPr>
            <w:rFonts w:ascii="Arial" w:eastAsia="Times New Roman" w:hAnsi="Arial" w:cs="Arial"/>
            <w:color w:val="9A1616"/>
            <w:spacing w:val="2"/>
            <w:sz w:val="20"/>
            <w:szCs w:val="20"/>
            <w:u w:val="single"/>
            <w:lang w:eastAsia="ru-RU"/>
          </w:rPr>
          <w:t>6) тармақшасының</w:t>
        </w:r>
      </w:hyperlink>
      <w:r w:rsidRPr="001B7DDC">
        <w:rPr>
          <w:rFonts w:ascii="Arial" w:eastAsia="Times New Roman" w:hAnsi="Arial" w:cs="Arial"/>
          <w:color w:val="666666"/>
          <w:spacing w:val="2"/>
          <w:sz w:val="20"/>
          <w:szCs w:val="20"/>
          <w:lang w:eastAsia="ru-RU"/>
        </w:rPr>
        <w:t xml:space="preserve"> екінші, төртінші абзацтарын, </w:t>
      </w:r>
      <w:hyperlink r:id="rId309" w:anchor="z103" w:history="1">
        <w:r w:rsidRPr="001B7DDC">
          <w:rPr>
            <w:rFonts w:ascii="Arial" w:eastAsia="Times New Roman" w:hAnsi="Arial" w:cs="Arial"/>
            <w:color w:val="9A1616"/>
            <w:spacing w:val="2"/>
            <w:sz w:val="20"/>
            <w:szCs w:val="20"/>
            <w:u w:val="single"/>
            <w:lang w:eastAsia="ru-RU"/>
          </w:rPr>
          <w:t>7)</w:t>
        </w:r>
      </w:hyperlink>
      <w:r w:rsidRPr="001B7DDC">
        <w:rPr>
          <w:rFonts w:ascii="Arial" w:eastAsia="Times New Roman" w:hAnsi="Arial" w:cs="Arial"/>
          <w:color w:val="666666"/>
          <w:spacing w:val="2"/>
          <w:sz w:val="20"/>
          <w:szCs w:val="20"/>
          <w:lang w:eastAsia="ru-RU"/>
        </w:rPr>
        <w:t xml:space="preserve">, </w:t>
      </w:r>
      <w:hyperlink r:id="rId310" w:anchor="z111" w:history="1">
        <w:r w:rsidRPr="001B7DDC">
          <w:rPr>
            <w:rFonts w:ascii="Arial" w:eastAsia="Times New Roman" w:hAnsi="Arial" w:cs="Arial"/>
            <w:color w:val="9A1616"/>
            <w:spacing w:val="2"/>
            <w:sz w:val="20"/>
            <w:szCs w:val="20"/>
            <w:u w:val="single"/>
            <w:lang w:eastAsia="ru-RU"/>
          </w:rPr>
          <w:t>9) тармақшаларын</w:t>
        </w:r>
      </w:hyperlink>
      <w:r w:rsidRPr="001B7DDC">
        <w:rPr>
          <w:rFonts w:ascii="Arial" w:eastAsia="Times New Roman" w:hAnsi="Arial" w:cs="Arial"/>
          <w:color w:val="666666"/>
          <w:spacing w:val="2"/>
          <w:sz w:val="20"/>
          <w:szCs w:val="20"/>
          <w:lang w:eastAsia="ru-RU"/>
        </w:rPr>
        <w:t xml:space="preserve">, </w:t>
      </w:r>
      <w:hyperlink r:id="rId311" w:anchor="z120" w:history="1">
        <w:r w:rsidRPr="001B7DDC">
          <w:rPr>
            <w:rFonts w:ascii="Arial" w:eastAsia="Times New Roman" w:hAnsi="Arial" w:cs="Arial"/>
            <w:color w:val="9A1616"/>
            <w:spacing w:val="2"/>
            <w:sz w:val="20"/>
            <w:szCs w:val="20"/>
            <w:u w:val="single"/>
            <w:lang w:eastAsia="ru-RU"/>
          </w:rPr>
          <w:t>10) тармақшасының</w:t>
        </w:r>
      </w:hyperlink>
      <w:r w:rsidRPr="001B7DDC">
        <w:rPr>
          <w:rFonts w:ascii="Arial" w:eastAsia="Times New Roman" w:hAnsi="Arial" w:cs="Arial"/>
          <w:color w:val="666666"/>
          <w:spacing w:val="2"/>
          <w:sz w:val="20"/>
          <w:szCs w:val="20"/>
          <w:lang w:eastAsia="ru-RU"/>
        </w:rPr>
        <w:t xml:space="preserve"> алтыншы абзацын, </w:t>
      </w:r>
      <w:hyperlink r:id="rId312" w:anchor="z142" w:history="1">
        <w:r w:rsidRPr="001B7DDC">
          <w:rPr>
            <w:rFonts w:ascii="Arial" w:eastAsia="Times New Roman" w:hAnsi="Arial" w:cs="Arial"/>
            <w:color w:val="9A1616"/>
            <w:spacing w:val="2"/>
            <w:sz w:val="20"/>
            <w:szCs w:val="20"/>
            <w:u w:val="single"/>
            <w:lang w:eastAsia="ru-RU"/>
          </w:rPr>
          <w:t>15)</w:t>
        </w:r>
      </w:hyperlink>
      <w:r w:rsidRPr="001B7DDC">
        <w:rPr>
          <w:rFonts w:ascii="Arial" w:eastAsia="Times New Roman" w:hAnsi="Arial" w:cs="Arial"/>
          <w:color w:val="666666"/>
          <w:spacing w:val="2"/>
          <w:sz w:val="20"/>
          <w:szCs w:val="20"/>
          <w:lang w:eastAsia="ru-RU"/>
        </w:rPr>
        <w:t xml:space="preserve">, </w:t>
      </w:r>
      <w:hyperlink r:id="rId313" w:anchor="z150" w:history="1">
        <w:r w:rsidRPr="001B7DDC">
          <w:rPr>
            <w:rFonts w:ascii="Arial" w:eastAsia="Times New Roman" w:hAnsi="Arial" w:cs="Arial"/>
            <w:color w:val="9A1616"/>
            <w:spacing w:val="2"/>
            <w:sz w:val="20"/>
            <w:szCs w:val="20"/>
            <w:u w:val="single"/>
            <w:lang w:eastAsia="ru-RU"/>
          </w:rPr>
          <w:t>16)</w:t>
        </w:r>
      </w:hyperlink>
      <w:r w:rsidRPr="001B7DDC">
        <w:rPr>
          <w:rFonts w:ascii="Arial" w:eastAsia="Times New Roman" w:hAnsi="Arial" w:cs="Arial"/>
          <w:color w:val="666666"/>
          <w:spacing w:val="2"/>
          <w:sz w:val="20"/>
          <w:szCs w:val="20"/>
          <w:lang w:eastAsia="ru-RU"/>
        </w:rPr>
        <w:t xml:space="preserve">, </w:t>
      </w:r>
      <w:hyperlink r:id="rId314" w:anchor="z152" w:history="1">
        <w:r w:rsidRPr="001B7DDC">
          <w:rPr>
            <w:rFonts w:ascii="Arial" w:eastAsia="Times New Roman" w:hAnsi="Arial" w:cs="Arial"/>
            <w:color w:val="9A1616"/>
            <w:spacing w:val="2"/>
            <w:sz w:val="20"/>
            <w:szCs w:val="20"/>
            <w:u w:val="single"/>
            <w:lang w:eastAsia="ru-RU"/>
          </w:rPr>
          <w:t>17)</w:t>
        </w:r>
      </w:hyperlink>
      <w:r w:rsidRPr="001B7DDC">
        <w:rPr>
          <w:rFonts w:ascii="Arial" w:eastAsia="Times New Roman" w:hAnsi="Arial" w:cs="Arial"/>
          <w:color w:val="666666"/>
          <w:spacing w:val="2"/>
          <w:sz w:val="20"/>
          <w:szCs w:val="20"/>
          <w:lang w:eastAsia="ru-RU"/>
        </w:rPr>
        <w:t xml:space="preserve">, </w:t>
      </w:r>
      <w:hyperlink r:id="rId315" w:anchor="z157" w:history="1">
        <w:r w:rsidRPr="001B7DDC">
          <w:rPr>
            <w:rFonts w:ascii="Arial" w:eastAsia="Times New Roman" w:hAnsi="Arial" w:cs="Arial"/>
            <w:color w:val="9A1616"/>
            <w:spacing w:val="2"/>
            <w:sz w:val="20"/>
            <w:szCs w:val="20"/>
            <w:u w:val="single"/>
            <w:lang w:eastAsia="ru-RU"/>
          </w:rPr>
          <w:t>19) тармақшаларын</w:t>
        </w:r>
      </w:hyperlink>
      <w:r w:rsidRPr="001B7DDC">
        <w:rPr>
          <w:rFonts w:ascii="Arial" w:eastAsia="Times New Roman" w:hAnsi="Arial" w:cs="Arial"/>
          <w:color w:val="666666"/>
          <w:spacing w:val="2"/>
          <w:sz w:val="20"/>
          <w:szCs w:val="20"/>
          <w:lang w:eastAsia="ru-RU"/>
        </w:rPr>
        <w:t xml:space="preserve">, </w:t>
      </w:r>
      <w:hyperlink r:id="rId316" w:anchor="z171" w:history="1">
        <w:r w:rsidRPr="001B7DDC">
          <w:rPr>
            <w:rFonts w:ascii="Arial" w:eastAsia="Times New Roman" w:hAnsi="Arial" w:cs="Arial"/>
            <w:color w:val="9A1616"/>
            <w:spacing w:val="2"/>
            <w:sz w:val="20"/>
            <w:szCs w:val="20"/>
            <w:u w:val="single"/>
            <w:lang w:eastAsia="ru-RU"/>
          </w:rPr>
          <w:t>6</w:t>
        </w:r>
      </w:hyperlink>
      <w:r w:rsidRPr="001B7DDC">
        <w:rPr>
          <w:rFonts w:ascii="Arial" w:eastAsia="Times New Roman" w:hAnsi="Arial" w:cs="Arial"/>
          <w:color w:val="666666"/>
          <w:spacing w:val="2"/>
          <w:sz w:val="20"/>
          <w:szCs w:val="20"/>
          <w:lang w:eastAsia="ru-RU"/>
        </w:rPr>
        <w:t xml:space="preserve">, </w:t>
      </w:r>
      <w:hyperlink r:id="rId317" w:anchor="z186" w:history="1">
        <w:proofErr w:type="gramStart"/>
        <w:r w:rsidRPr="001B7DDC">
          <w:rPr>
            <w:rFonts w:ascii="Arial" w:eastAsia="Times New Roman" w:hAnsi="Arial" w:cs="Arial"/>
            <w:color w:val="9A1616"/>
            <w:spacing w:val="2"/>
            <w:sz w:val="20"/>
            <w:szCs w:val="20"/>
            <w:u w:val="single"/>
            <w:lang w:eastAsia="ru-RU"/>
          </w:rPr>
          <w:t>8</w:t>
        </w:r>
      </w:hyperlink>
      <w:r w:rsidRPr="001B7DDC">
        <w:rPr>
          <w:rFonts w:ascii="Arial" w:eastAsia="Times New Roman" w:hAnsi="Arial" w:cs="Arial"/>
          <w:color w:val="666666"/>
          <w:spacing w:val="2"/>
          <w:sz w:val="20"/>
          <w:szCs w:val="20"/>
          <w:lang w:eastAsia="ru-RU"/>
        </w:rPr>
        <w:t xml:space="preserve">, </w:t>
      </w:r>
      <w:hyperlink r:id="rId318" w:anchor="z189" w:history="1">
        <w:r w:rsidRPr="001B7DDC">
          <w:rPr>
            <w:rFonts w:ascii="Arial" w:eastAsia="Times New Roman" w:hAnsi="Arial" w:cs="Arial"/>
            <w:color w:val="9A1616"/>
            <w:spacing w:val="2"/>
            <w:sz w:val="20"/>
            <w:szCs w:val="20"/>
            <w:u w:val="single"/>
            <w:lang w:eastAsia="ru-RU"/>
          </w:rPr>
          <w:t>9</w:t>
        </w:r>
      </w:hyperlink>
      <w:r w:rsidRPr="001B7DDC">
        <w:rPr>
          <w:rFonts w:ascii="Arial" w:eastAsia="Times New Roman" w:hAnsi="Arial" w:cs="Arial"/>
          <w:color w:val="666666"/>
          <w:spacing w:val="2"/>
          <w:sz w:val="20"/>
          <w:szCs w:val="20"/>
          <w:lang w:eastAsia="ru-RU"/>
        </w:rPr>
        <w:t xml:space="preserve">, </w:t>
      </w:r>
      <w:hyperlink r:id="rId319" w:anchor="z195" w:history="1">
        <w:r w:rsidRPr="001B7DDC">
          <w:rPr>
            <w:rFonts w:ascii="Arial" w:eastAsia="Times New Roman" w:hAnsi="Arial" w:cs="Arial"/>
            <w:color w:val="9A1616"/>
            <w:spacing w:val="2"/>
            <w:sz w:val="20"/>
            <w:szCs w:val="20"/>
            <w:u w:val="single"/>
            <w:lang w:eastAsia="ru-RU"/>
          </w:rPr>
          <w:t>11</w:t>
        </w:r>
      </w:hyperlink>
      <w:r w:rsidRPr="001B7DDC">
        <w:rPr>
          <w:rFonts w:ascii="Arial" w:eastAsia="Times New Roman" w:hAnsi="Arial" w:cs="Arial"/>
          <w:color w:val="666666"/>
          <w:spacing w:val="2"/>
          <w:sz w:val="20"/>
          <w:szCs w:val="20"/>
          <w:lang w:eastAsia="ru-RU"/>
        </w:rPr>
        <w:t xml:space="preserve">, </w:t>
      </w:r>
      <w:hyperlink r:id="rId320" w:anchor="z198" w:history="1">
        <w:r w:rsidRPr="001B7DDC">
          <w:rPr>
            <w:rFonts w:ascii="Arial" w:eastAsia="Times New Roman" w:hAnsi="Arial" w:cs="Arial"/>
            <w:color w:val="9A1616"/>
            <w:spacing w:val="2"/>
            <w:sz w:val="20"/>
            <w:szCs w:val="20"/>
            <w:u w:val="single"/>
            <w:lang w:eastAsia="ru-RU"/>
          </w:rPr>
          <w:t>12</w:t>
        </w:r>
      </w:hyperlink>
      <w:r w:rsidRPr="001B7DDC">
        <w:rPr>
          <w:rFonts w:ascii="Arial" w:eastAsia="Times New Roman" w:hAnsi="Arial" w:cs="Arial"/>
          <w:color w:val="666666"/>
          <w:spacing w:val="2"/>
          <w:sz w:val="20"/>
          <w:szCs w:val="20"/>
          <w:lang w:eastAsia="ru-RU"/>
        </w:rPr>
        <w:t xml:space="preserve">, </w:t>
      </w:r>
      <w:hyperlink r:id="rId321" w:anchor="z206" w:history="1">
        <w:r w:rsidRPr="001B7DDC">
          <w:rPr>
            <w:rFonts w:ascii="Arial" w:eastAsia="Times New Roman" w:hAnsi="Arial" w:cs="Arial"/>
            <w:color w:val="9A1616"/>
            <w:spacing w:val="2"/>
            <w:sz w:val="20"/>
            <w:szCs w:val="20"/>
            <w:u w:val="single"/>
            <w:lang w:eastAsia="ru-RU"/>
          </w:rPr>
          <w:t>14</w:t>
        </w:r>
      </w:hyperlink>
      <w:r w:rsidRPr="001B7DDC">
        <w:rPr>
          <w:rFonts w:ascii="Arial" w:eastAsia="Times New Roman" w:hAnsi="Arial" w:cs="Arial"/>
          <w:color w:val="666666"/>
          <w:spacing w:val="2"/>
          <w:sz w:val="20"/>
          <w:szCs w:val="20"/>
          <w:lang w:eastAsia="ru-RU"/>
        </w:rPr>
        <w:t>-</w:t>
      </w:r>
      <w:hyperlink r:id="rId322" w:anchor="z272" w:history="1">
        <w:r w:rsidRPr="001B7DDC">
          <w:rPr>
            <w:rFonts w:ascii="Arial" w:eastAsia="Times New Roman" w:hAnsi="Arial" w:cs="Arial"/>
            <w:color w:val="9A1616"/>
            <w:spacing w:val="2"/>
            <w:sz w:val="20"/>
            <w:szCs w:val="20"/>
            <w:u w:val="single"/>
            <w:lang w:eastAsia="ru-RU"/>
          </w:rPr>
          <w:t>17</w:t>
        </w:r>
      </w:hyperlink>
      <w:r w:rsidRPr="001B7DDC">
        <w:rPr>
          <w:rFonts w:ascii="Arial" w:eastAsia="Times New Roman" w:hAnsi="Arial" w:cs="Arial"/>
          <w:color w:val="666666"/>
          <w:spacing w:val="2"/>
          <w:sz w:val="20"/>
          <w:szCs w:val="20"/>
          <w:lang w:eastAsia="ru-RU"/>
        </w:rPr>
        <w:t xml:space="preserve">-тармақтарын, 18-тармағы </w:t>
      </w:r>
      <w:hyperlink r:id="rId323" w:anchor="z454" w:history="1">
        <w:r w:rsidRPr="001B7DDC">
          <w:rPr>
            <w:rFonts w:ascii="Arial" w:eastAsia="Times New Roman" w:hAnsi="Arial" w:cs="Arial"/>
            <w:color w:val="9A1616"/>
            <w:spacing w:val="2"/>
            <w:sz w:val="20"/>
            <w:szCs w:val="20"/>
            <w:u w:val="single"/>
            <w:lang w:eastAsia="ru-RU"/>
          </w:rPr>
          <w:t>17) тармақшасының</w:t>
        </w:r>
      </w:hyperlink>
      <w:r w:rsidRPr="001B7DDC">
        <w:rPr>
          <w:rFonts w:ascii="Arial" w:eastAsia="Times New Roman" w:hAnsi="Arial" w:cs="Arial"/>
          <w:color w:val="666666"/>
          <w:spacing w:val="2"/>
          <w:sz w:val="20"/>
          <w:szCs w:val="20"/>
          <w:lang w:eastAsia="ru-RU"/>
        </w:rPr>
        <w:t xml:space="preserve"> оныншы - он үшінші абзацтарын;</w:t>
      </w:r>
      <w:proofErr w:type="gramEnd"/>
    </w:p>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2019 жылғы </w:t>
      </w:r>
      <w:proofErr w:type="gramStart"/>
      <w:r w:rsidRPr="001B7DDC">
        <w:rPr>
          <w:rFonts w:ascii="Arial" w:eastAsia="Times New Roman" w:hAnsi="Arial" w:cs="Arial"/>
          <w:color w:val="666666"/>
          <w:spacing w:val="2"/>
          <w:sz w:val="20"/>
          <w:szCs w:val="20"/>
          <w:lang w:eastAsia="ru-RU"/>
        </w:rPr>
        <w:t>1</w:t>
      </w:r>
      <w:proofErr w:type="gramEnd"/>
      <w:r w:rsidRPr="001B7DDC">
        <w:rPr>
          <w:rFonts w:ascii="Arial" w:eastAsia="Times New Roman" w:hAnsi="Arial" w:cs="Arial"/>
          <w:color w:val="666666"/>
          <w:spacing w:val="2"/>
          <w:sz w:val="20"/>
          <w:szCs w:val="20"/>
          <w:lang w:eastAsia="ru-RU"/>
        </w:rPr>
        <w:t xml:space="preserve"> қаңтардан бастап қолданысқа енгізілетін 1-баптың 10-тармағын;</w:t>
      </w:r>
    </w:p>
    <w:p w:rsidR="001B7DDC" w:rsidRPr="001B7DDC" w:rsidRDefault="001B7DDC" w:rsidP="001B7DDC">
      <w:pPr>
        <w:spacing w:after="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 xml:space="preserve">      2021 жылғы </w:t>
      </w:r>
      <w:proofErr w:type="gramStart"/>
      <w:r w:rsidRPr="001B7DDC">
        <w:rPr>
          <w:rFonts w:ascii="Arial" w:eastAsia="Times New Roman" w:hAnsi="Arial" w:cs="Arial"/>
          <w:color w:val="666666"/>
          <w:spacing w:val="2"/>
          <w:sz w:val="20"/>
          <w:szCs w:val="20"/>
          <w:lang w:eastAsia="ru-RU"/>
        </w:rPr>
        <w:t>1</w:t>
      </w:r>
      <w:proofErr w:type="gramEnd"/>
      <w:r w:rsidRPr="001B7DDC">
        <w:rPr>
          <w:rFonts w:ascii="Arial" w:eastAsia="Times New Roman" w:hAnsi="Arial" w:cs="Arial"/>
          <w:color w:val="666666"/>
          <w:spacing w:val="2"/>
          <w:sz w:val="20"/>
          <w:szCs w:val="20"/>
          <w:lang w:eastAsia="ru-RU"/>
        </w:rPr>
        <w:t xml:space="preserve"> қаңтардан бастап қолданысқа енгізілетін 1-баптың 2-тармағының </w:t>
      </w:r>
      <w:hyperlink r:id="rId324" w:anchor="z21" w:history="1">
        <w:r w:rsidRPr="001B7DDC">
          <w:rPr>
            <w:rFonts w:ascii="Arial" w:eastAsia="Times New Roman" w:hAnsi="Arial" w:cs="Arial"/>
            <w:color w:val="9A1616"/>
            <w:spacing w:val="2"/>
            <w:sz w:val="20"/>
            <w:szCs w:val="20"/>
            <w:u w:val="single"/>
            <w:lang w:eastAsia="ru-RU"/>
          </w:rPr>
          <w:t>2) тармақшасын</w:t>
        </w:r>
      </w:hyperlink>
      <w:r w:rsidRPr="001B7DDC">
        <w:rPr>
          <w:rFonts w:ascii="Arial" w:eastAsia="Times New Roman" w:hAnsi="Arial" w:cs="Arial"/>
          <w:color w:val="666666"/>
          <w:spacing w:val="2"/>
          <w:sz w:val="20"/>
          <w:szCs w:val="20"/>
          <w:lang w:eastAsia="ru-RU"/>
        </w:rPr>
        <w:t xml:space="preserve"> қоспағанда, алғашқы ресми жарияланған күнінен кейін күнтізбелік он күн өткен соң қолданысқа енгізіледі.</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5823"/>
        <w:gridCol w:w="3177"/>
      </w:tblGrid>
      <w:tr w:rsidR="001B7DDC" w:rsidRPr="001B7DDC" w:rsidTr="001B7DDC">
        <w:trPr>
          <w:tblCellSpacing w:w="15" w:type="dxa"/>
        </w:trPr>
        <w:tc>
          <w:tcPr>
            <w:tcW w:w="6000" w:type="dxa"/>
            <w:shd w:val="clear" w:color="auto" w:fill="auto"/>
            <w:hideMark/>
          </w:tcPr>
          <w:p w:rsidR="001B7DDC" w:rsidRPr="001B7DDC" w:rsidRDefault="001B7DDC" w:rsidP="001B7DDC">
            <w:pPr>
              <w:spacing w:after="0" w:line="240" w:lineRule="auto"/>
              <w:rPr>
                <w:rFonts w:ascii="Arial" w:eastAsia="Times New Roman" w:hAnsi="Arial" w:cs="Arial"/>
                <w:color w:val="444444"/>
                <w:sz w:val="20"/>
                <w:szCs w:val="20"/>
                <w:lang w:eastAsia="ru-RU"/>
              </w:rPr>
            </w:pPr>
            <w:r w:rsidRPr="001B7DDC">
              <w:rPr>
                <w:rFonts w:ascii="Arial" w:eastAsia="Times New Roman" w:hAnsi="Arial" w:cs="Arial"/>
                <w:i/>
                <w:iCs/>
                <w:color w:val="444444"/>
                <w:sz w:val="20"/>
                <w:szCs w:val="20"/>
                <w:lang w:eastAsia="ru-RU"/>
              </w:rPr>
              <w:t>      Қазақстан Республикасының</w:t>
            </w:r>
            <w:r w:rsidRPr="001B7DDC">
              <w:rPr>
                <w:rFonts w:ascii="Arial" w:eastAsia="Times New Roman" w:hAnsi="Arial" w:cs="Arial"/>
                <w:i/>
                <w:iCs/>
                <w:color w:val="444444"/>
                <w:sz w:val="20"/>
                <w:szCs w:val="20"/>
                <w:lang w:eastAsia="ru-RU"/>
              </w:rPr>
              <w:br/>
              <w:t>Президенті</w:t>
            </w:r>
            <w:r w:rsidRPr="001B7DDC">
              <w:rPr>
                <w:rFonts w:ascii="Arial" w:eastAsia="Times New Roman" w:hAnsi="Arial" w:cs="Arial"/>
                <w:color w:val="444444"/>
                <w:sz w:val="20"/>
                <w:szCs w:val="20"/>
                <w:lang w:eastAsia="ru-RU"/>
              </w:rPr>
              <w:t xml:space="preserve"> </w:t>
            </w:r>
          </w:p>
        </w:tc>
        <w:tc>
          <w:tcPr>
            <w:tcW w:w="3225" w:type="dxa"/>
            <w:shd w:val="clear" w:color="auto" w:fill="auto"/>
            <w:hideMark/>
          </w:tcPr>
          <w:p w:rsidR="001B7DDC" w:rsidRPr="001B7DDC" w:rsidRDefault="001B7DDC" w:rsidP="001B7DDC">
            <w:pPr>
              <w:spacing w:after="0" w:line="240" w:lineRule="auto"/>
              <w:rPr>
                <w:rFonts w:ascii="Arial" w:eastAsia="Times New Roman" w:hAnsi="Arial" w:cs="Arial"/>
                <w:color w:val="444444"/>
                <w:sz w:val="20"/>
                <w:szCs w:val="20"/>
                <w:lang w:eastAsia="ru-RU"/>
              </w:rPr>
            </w:pPr>
            <w:r w:rsidRPr="001B7DDC">
              <w:rPr>
                <w:rFonts w:ascii="Arial" w:eastAsia="Times New Roman" w:hAnsi="Arial" w:cs="Arial"/>
                <w:i/>
                <w:iCs/>
                <w:color w:val="444444"/>
                <w:sz w:val="20"/>
                <w:szCs w:val="20"/>
                <w:lang w:eastAsia="ru-RU"/>
              </w:rPr>
              <w:t>Н.НАЗАРБАЕВ</w:t>
            </w:r>
            <w:r w:rsidRPr="001B7DDC">
              <w:rPr>
                <w:rFonts w:ascii="Arial" w:eastAsia="Times New Roman" w:hAnsi="Arial" w:cs="Arial"/>
                <w:color w:val="444444"/>
                <w:sz w:val="20"/>
                <w:szCs w:val="20"/>
                <w:lang w:eastAsia="ru-RU"/>
              </w:rPr>
              <w:t xml:space="preserve"> </w:t>
            </w:r>
          </w:p>
        </w:tc>
      </w:tr>
    </w:tbl>
    <w:p w:rsidR="001B7DDC" w:rsidRPr="001B7DDC" w:rsidRDefault="001B7DDC" w:rsidP="001B7DDC">
      <w:pPr>
        <w:spacing w:after="360" w:line="285" w:lineRule="atLeast"/>
        <w:rPr>
          <w:rFonts w:ascii="Arial" w:eastAsia="Times New Roman" w:hAnsi="Arial" w:cs="Arial"/>
          <w:color w:val="666666"/>
          <w:spacing w:val="2"/>
          <w:sz w:val="20"/>
          <w:szCs w:val="20"/>
          <w:lang w:eastAsia="ru-RU"/>
        </w:rPr>
      </w:pPr>
      <w:r w:rsidRPr="001B7DDC">
        <w:rPr>
          <w:rFonts w:ascii="Arial" w:eastAsia="Times New Roman" w:hAnsi="Arial" w:cs="Arial"/>
          <w:color w:val="666666"/>
          <w:spacing w:val="2"/>
          <w:sz w:val="20"/>
          <w:szCs w:val="20"/>
          <w:lang w:eastAsia="ru-RU"/>
        </w:rPr>
        <w:t>Егер</w:t>
      </w:r>
      <w:proofErr w:type="gramStart"/>
      <w:r w:rsidRPr="001B7DDC">
        <w:rPr>
          <w:rFonts w:ascii="Arial" w:eastAsia="Times New Roman" w:hAnsi="Arial" w:cs="Arial"/>
          <w:color w:val="666666"/>
          <w:spacing w:val="2"/>
          <w:sz w:val="20"/>
          <w:szCs w:val="20"/>
          <w:lang w:eastAsia="ru-RU"/>
        </w:rPr>
        <w:t xml:space="preserve"> С</w:t>
      </w:r>
      <w:proofErr w:type="gramEnd"/>
      <w:r w:rsidRPr="001B7DDC">
        <w:rPr>
          <w:rFonts w:ascii="Arial" w:eastAsia="Times New Roman" w:hAnsi="Arial" w:cs="Arial"/>
          <w:color w:val="666666"/>
          <w:spacing w:val="2"/>
          <w:sz w:val="20"/>
          <w:szCs w:val="20"/>
          <w:lang w:eastAsia="ru-RU"/>
        </w:rPr>
        <w:t>із беттен қате тапсаңыз, тінтуірмен сөзді немесе фразаны белгілеңіз және Ctrl+Enter пернелер тіркесін басыңыз</w:t>
      </w:r>
    </w:p>
    <w:sectPr w:rsidR="001B7DDC" w:rsidRPr="001B7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3DE"/>
    <w:multiLevelType w:val="multilevel"/>
    <w:tmpl w:val="2FF6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B0668"/>
    <w:multiLevelType w:val="multilevel"/>
    <w:tmpl w:val="F6BE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14149"/>
    <w:multiLevelType w:val="multilevel"/>
    <w:tmpl w:val="AC06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C5E8B"/>
    <w:multiLevelType w:val="multilevel"/>
    <w:tmpl w:val="65BA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9A2B23"/>
    <w:multiLevelType w:val="multilevel"/>
    <w:tmpl w:val="3DE4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AA7413"/>
    <w:multiLevelType w:val="multilevel"/>
    <w:tmpl w:val="7E00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6D2F3F"/>
    <w:multiLevelType w:val="multilevel"/>
    <w:tmpl w:val="6EAE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70522F"/>
    <w:multiLevelType w:val="multilevel"/>
    <w:tmpl w:val="2776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DC70F7"/>
    <w:multiLevelType w:val="multilevel"/>
    <w:tmpl w:val="2554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A60DC6"/>
    <w:multiLevelType w:val="multilevel"/>
    <w:tmpl w:val="2190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5B5E7F"/>
    <w:multiLevelType w:val="multilevel"/>
    <w:tmpl w:val="0EEE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4"/>
  </w:num>
  <w:num w:numId="4">
    <w:abstractNumId w:val="5"/>
  </w:num>
  <w:num w:numId="5">
    <w:abstractNumId w:val="6"/>
  </w:num>
  <w:num w:numId="6">
    <w:abstractNumId w:val="3"/>
  </w:num>
  <w:num w:numId="7">
    <w:abstractNumId w:val="9"/>
  </w:num>
  <w:num w:numId="8">
    <w:abstractNumId w:val="1"/>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8BB"/>
    <w:rsid w:val="001B7DDC"/>
    <w:rsid w:val="00497A70"/>
    <w:rsid w:val="00D40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7DDC"/>
    <w:pPr>
      <w:spacing w:before="330" w:after="45" w:line="450" w:lineRule="atLeast"/>
      <w:outlineLvl w:val="0"/>
    </w:pPr>
    <w:rPr>
      <w:rFonts w:ascii="Arial" w:eastAsia="Times New Roman" w:hAnsi="Arial" w:cs="Arial"/>
      <w:color w:val="444444"/>
      <w:kern w:val="36"/>
      <w:sz w:val="42"/>
      <w:szCs w:val="42"/>
      <w:lang w:eastAsia="ru-RU"/>
    </w:rPr>
  </w:style>
  <w:style w:type="paragraph" w:styleId="2">
    <w:name w:val="heading 2"/>
    <w:basedOn w:val="a"/>
    <w:link w:val="20"/>
    <w:uiPriority w:val="9"/>
    <w:qFormat/>
    <w:rsid w:val="001B7DDC"/>
    <w:pPr>
      <w:spacing w:before="270" w:after="150" w:line="450" w:lineRule="atLeast"/>
      <w:outlineLvl w:val="1"/>
    </w:pPr>
    <w:rPr>
      <w:rFonts w:ascii="Arial" w:eastAsia="Times New Roman" w:hAnsi="Arial" w:cs="Arial"/>
      <w:color w:val="444444"/>
      <w:sz w:val="38"/>
      <w:szCs w:val="38"/>
      <w:lang w:eastAsia="ru-RU"/>
    </w:rPr>
  </w:style>
  <w:style w:type="paragraph" w:styleId="3">
    <w:name w:val="heading 3"/>
    <w:basedOn w:val="a"/>
    <w:link w:val="30"/>
    <w:uiPriority w:val="9"/>
    <w:qFormat/>
    <w:rsid w:val="001B7DDC"/>
    <w:pPr>
      <w:spacing w:before="225" w:after="135" w:line="390" w:lineRule="atLeast"/>
      <w:outlineLvl w:val="2"/>
    </w:pPr>
    <w:rPr>
      <w:rFonts w:ascii="Arial" w:eastAsia="Times New Roman" w:hAnsi="Arial" w:cs="Arial"/>
      <w:color w:val="444444"/>
      <w:sz w:val="32"/>
      <w:szCs w:val="32"/>
      <w:lang w:eastAsia="ru-RU"/>
    </w:rPr>
  </w:style>
  <w:style w:type="paragraph" w:styleId="4">
    <w:name w:val="heading 4"/>
    <w:basedOn w:val="a"/>
    <w:link w:val="40"/>
    <w:uiPriority w:val="9"/>
    <w:qFormat/>
    <w:rsid w:val="001B7DDC"/>
    <w:pPr>
      <w:spacing w:before="180" w:after="0" w:line="360" w:lineRule="atLeast"/>
      <w:outlineLvl w:val="3"/>
    </w:pPr>
    <w:rPr>
      <w:rFonts w:ascii="Arial" w:eastAsia="Times New Roman" w:hAnsi="Arial" w:cs="Arial"/>
      <w:color w:val="444444"/>
      <w:sz w:val="29"/>
      <w:szCs w:val="29"/>
      <w:lang w:eastAsia="ru-RU"/>
    </w:rPr>
  </w:style>
  <w:style w:type="paragraph" w:styleId="5">
    <w:name w:val="heading 5"/>
    <w:basedOn w:val="a"/>
    <w:link w:val="50"/>
    <w:uiPriority w:val="9"/>
    <w:qFormat/>
    <w:rsid w:val="001B7DDC"/>
    <w:pPr>
      <w:spacing w:before="180" w:after="90" w:line="330" w:lineRule="atLeast"/>
      <w:outlineLvl w:val="4"/>
    </w:pPr>
    <w:rPr>
      <w:rFonts w:ascii="Arial" w:eastAsia="Times New Roman" w:hAnsi="Arial" w:cs="Arial"/>
      <w:color w:val="444444"/>
      <w:sz w:val="26"/>
      <w:szCs w:val="26"/>
      <w:lang w:eastAsia="ru-RU"/>
    </w:rPr>
  </w:style>
  <w:style w:type="paragraph" w:styleId="6">
    <w:name w:val="heading 6"/>
    <w:basedOn w:val="a"/>
    <w:link w:val="60"/>
    <w:uiPriority w:val="9"/>
    <w:qFormat/>
    <w:rsid w:val="001B7DDC"/>
    <w:pPr>
      <w:spacing w:before="150" w:after="90" w:line="270" w:lineRule="atLeast"/>
      <w:outlineLvl w:val="5"/>
    </w:pPr>
    <w:rPr>
      <w:rFonts w:ascii="Arial" w:eastAsia="Times New Roman" w:hAnsi="Arial" w:cs="Arial"/>
      <w:color w:val="4444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7DDC"/>
    <w:rPr>
      <w:rFonts w:ascii="Arial" w:eastAsia="Times New Roman" w:hAnsi="Arial" w:cs="Arial"/>
      <w:color w:val="444444"/>
      <w:kern w:val="36"/>
      <w:sz w:val="42"/>
      <w:szCs w:val="42"/>
      <w:lang w:eastAsia="ru-RU"/>
    </w:rPr>
  </w:style>
  <w:style w:type="character" w:customStyle="1" w:styleId="20">
    <w:name w:val="Заголовок 2 Знак"/>
    <w:basedOn w:val="a0"/>
    <w:link w:val="2"/>
    <w:uiPriority w:val="9"/>
    <w:rsid w:val="001B7DDC"/>
    <w:rPr>
      <w:rFonts w:ascii="Arial" w:eastAsia="Times New Roman" w:hAnsi="Arial" w:cs="Arial"/>
      <w:color w:val="444444"/>
      <w:sz w:val="38"/>
      <w:szCs w:val="38"/>
      <w:lang w:eastAsia="ru-RU"/>
    </w:rPr>
  </w:style>
  <w:style w:type="character" w:customStyle="1" w:styleId="30">
    <w:name w:val="Заголовок 3 Знак"/>
    <w:basedOn w:val="a0"/>
    <w:link w:val="3"/>
    <w:uiPriority w:val="9"/>
    <w:rsid w:val="001B7DDC"/>
    <w:rPr>
      <w:rFonts w:ascii="Arial" w:eastAsia="Times New Roman" w:hAnsi="Arial" w:cs="Arial"/>
      <w:color w:val="444444"/>
      <w:sz w:val="32"/>
      <w:szCs w:val="32"/>
      <w:lang w:eastAsia="ru-RU"/>
    </w:rPr>
  </w:style>
  <w:style w:type="character" w:customStyle="1" w:styleId="40">
    <w:name w:val="Заголовок 4 Знак"/>
    <w:basedOn w:val="a0"/>
    <w:link w:val="4"/>
    <w:uiPriority w:val="9"/>
    <w:rsid w:val="001B7DDC"/>
    <w:rPr>
      <w:rFonts w:ascii="Arial" w:eastAsia="Times New Roman" w:hAnsi="Arial" w:cs="Arial"/>
      <w:color w:val="444444"/>
      <w:sz w:val="29"/>
      <w:szCs w:val="29"/>
      <w:lang w:eastAsia="ru-RU"/>
    </w:rPr>
  </w:style>
  <w:style w:type="character" w:customStyle="1" w:styleId="50">
    <w:name w:val="Заголовок 5 Знак"/>
    <w:basedOn w:val="a0"/>
    <w:link w:val="5"/>
    <w:uiPriority w:val="9"/>
    <w:rsid w:val="001B7DDC"/>
    <w:rPr>
      <w:rFonts w:ascii="Arial" w:eastAsia="Times New Roman" w:hAnsi="Arial" w:cs="Arial"/>
      <w:color w:val="444444"/>
      <w:sz w:val="26"/>
      <w:szCs w:val="26"/>
      <w:lang w:eastAsia="ru-RU"/>
    </w:rPr>
  </w:style>
  <w:style w:type="character" w:customStyle="1" w:styleId="60">
    <w:name w:val="Заголовок 6 Знак"/>
    <w:basedOn w:val="a0"/>
    <w:link w:val="6"/>
    <w:uiPriority w:val="9"/>
    <w:rsid w:val="001B7DDC"/>
    <w:rPr>
      <w:rFonts w:ascii="Arial" w:eastAsia="Times New Roman" w:hAnsi="Arial" w:cs="Arial"/>
      <w:color w:val="444444"/>
      <w:sz w:val="20"/>
      <w:szCs w:val="20"/>
      <w:lang w:eastAsia="ru-RU"/>
    </w:rPr>
  </w:style>
  <w:style w:type="character" w:styleId="a3">
    <w:name w:val="Hyperlink"/>
    <w:basedOn w:val="a0"/>
    <w:uiPriority w:val="99"/>
    <w:semiHidden/>
    <w:unhideWhenUsed/>
    <w:rsid w:val="001B7DDC"/>
    <w:rPr>
      <w:color w:val="9A1616"/>
      <w:sz w:val="24"/>
      <w:szCs w:val="24"/>
      <w:u w:val="single"/>
      <w:shd w:val="clear" w:color="auto" w:fill="auto"/>
      <w:vertAlign w:val="baseline"/>
    </w:rPr>
  </w:style>
  <w:style w:type="character" w:styleId="a4">
    <w:name w:val="FollowedHyperlink"/>
    <w:basedOn w:val="a0"/>
    <w:uiPriority w:val="99"/>
    <w:semiHidden/>
    <w:unhideWhenUsed/>
    <w:rsid w:val="001B7DDC"/>
    <w:rPr>
      <w:color w:val="9A1616"/>
      <w:sz w:val="24"/>
      <w:szCs w:val="24"/>
      <w:u w:val="single"/>
      <w:shd w:val="clear" w:color="auto" w:fill="auto"/>
      <w:vertAlign w:val="baseline"/>
    </w:rPr>
  </w:style>
  <w:style w:type="character" w:styleId="HTML">
    <w:name w:val="HTML Code"/>
    <w:basedOn w:val="a0"/>
    <w:uiPriority w:val="99"/>
    <w:semiHidden/>
    <w:unhideWhenUsed/>
    <w:rsid w:val="001B7DDC"/>
    <w:rPr>
      <w:rFonts w:ascii="Consolas" w:eastAsia="Times New Roman" w:hAnsi="Consolas" w:cs="Consolas" w:hint="default"/>
      <w:color w:val="5A5A5A"/>
      <w:sz w:val="24"/>
      <w:szCs w:val="24"/>
      <w:bdr w:val="dotted" w:sz="6" w:space="1" w:color="CCCCCC" w:frame="1"/>
      <w:shd w:val="clear" w:color="auto" w:fill="ECECEC"/>
    </w:rPr>
  </w:style>
  <w:style w:type="character" w:styleId="HTML0">
    <w:name w:val="HTML Keyboard"/>
    <w:basedOn w:val="a0"/>
    <w:uiPriority w:val="99"/>
    <w:semiHidden/>
    <w:unhideWhenUsed/>
    <w:rsid w:val="001B7DDC"/>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1B7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0"/>
    <w:link w:val="HTML1"/>
    <w:uiPriority w:val="99"/>
    <w:semiHidden/>
    <w:rsid w:val="001B7DDC"/>
    <w:rPr>
      <w:rFonts w:ascii="Courier New" w:eastAsia="Times New Roman" w:hAnsi="Courier New" w:cs="Courier New"/>
      <w:sz w:val="20"/>
      <w:szCs w:val="20"/>
      <w:lang w:eastAsia="ru-RU"/>
    </w:rPr>
  </w:style>
  <w:style w:type="character" w:styleId="HTML3">
    <w:name w:val="HTML Sample"/>
    <w:basedOn w:val="a0"/>
    <w:uiPriority w:val="99"/>
    <w:semiHidden/>
    <w:unhideWhenUsed/>
    <w:rsid w:val="001B7DDC"/>
    <w:rPr>
      <w:rFonts w:ascii="Courier New" w:eastAsia="Times New Roman" w:hAnsi="Courier New" w:cs="Courier New" w:hint="default"/>
    </w:rPr>
  </w:style>
  <w:style w:type="character" w:styleId="a5">
    <w:name w:val="Strong"/>
    <w:basedOn w:val="a0"/>
    <w:uiPriority w:val="22"/>
    <w:qFormat/>
    <w:rsid w:val="001B7DDC"/>
    <w:rPr>
      <w:b/>
      <w:bCs/>
    </w:rPr>
  </w:style>
  <w:style w:type="paragraph" w:styleId="a6">
    <w:name w:val="Normal (Web)"/>
    <w:basedOn w:val="a"/>
    <w:uiPriority w:val="99"/>
    <w:semiHidden/>
    <w:unhideWhenUsed/>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firmation">
    <w:name w:val="confirmation"/>
    <w:basedOn w:val="a"/>
    <w:rsid w:val="001B7DDC"/>
    <w:pPr>
      <w:pBdr>
        <w:top w:val="dotted" w:sz="6" w:space="11" w:color="A4E673"/>
        <w:left w:val="dotted" w:sz="6" w:space="31" w:color="A4E673"/>
        <w:bottom w:val="dotted" w:sz="6" w:space="11" w:color="A4E673"/>
        <w:right w:val="dotted" w:sz="6" w:space="31" w:color="A4E673"/>
      </w:pBdr>
      <w:shd w:val="clear" w:color="auto" w:fill="DFFEC8"/>
      <w:spacing w:after="360" w:line="285" w:lineRule="atLeast"/>
    </w:pPr>
    <w:rPr>
      <w:rFonts w:ascii="Arial" w:eastAsia="Times New Roman" w:hAnsi="Arial" w:cs="Arial"/>
      <w:color w:val="5A5A5A"/>
      <w:spacing w:val="2"/>
      <w:sz w:val="20"/>
      <w:szCs w:val="20"/>
      <w:lang w:eastAsia="ru-RU"/>
    </w:rPr>
  </w:style>
  <w:style w:type="paragraph" w:customStyle="1" w:styleId="warning">
    <w:name w:val="warning"/>
    <w:basedOn w:val="a"/>
    <w:rsid w:val="001B7DDC"/>
    <w:pPr>
      <w:pBdr>
        <w:top w:val="dotted" w:sz="6" w:space="11" w:color="E5DE73"/>
        <w:left w:val="dotted" w:sz="6" w:space="31" w:color="E5DE73"/>
        <w:bottom w:val="dotted" w:sz="6" w:space="11" w:color="E5DE73"/>
        <w:right w:val="dotted" w:sz="6" w:space="31" w:color="E5DE73"/>
      </w:pBdr>
      <w:shd w:val="clear" w:color="auto" w:fill="FEFAC8"/>
      <w:spacing w:after="360" w:line="285" w:lineRule="atLeast"/>
    </w:pPr>
    <w:rPr>
      <w:rFonts w:ascii="Arial" w:eastAsia="Times New Roman" w:hAnsi="Arial" w:cs="Arial"/>
      <w:color w:val="5A5A5A"/>
      <w:spacing w:val="2"/>
      <w:sz w:val="20"/>
      <w:szCs w:val="20"/>
      <w:lang w:eastAsia="ru-RU"/>
    </w:rPr>
  </w:style>
  <w:style w:type="paragraph" w:customStyle="1" w:styleId="information">
    <w:name w:val="information"/>
    <w:basedOn w:val="a"/>
    <w:rsid w:val="001B7DDC"/>
    <w:pPr>
      <w:pBdr>
        <w:top w:val="dotted" w:sz="6" w:space="11" w:color="96DEE9"/>
        <w:left w:val="dotted" w:sz="6" w:space="31" w:color="96DEE9"/>
        <w:bottom w:val="dotted" w:sz="6" w:space="11" w:color="96DEE9"/>
        <w:right w:val="dotted" w:sz="6" w:space="31" w:color="96DEE9"/>
      </w:pBdr>
      <w:shd w:val="clear" w:color="auto" w:fill="DDF5F9"/>
      <w:spacing w:after="360" w:line="285" w:lineRule="atLeast"/>
    </w:pPr>
    <w:rPr>
      <w:rFonts w:ascii="Arial" w:eastAsia="Times New Roman" w:hAnsi="Arial" w:cs="Arial"/>
      <w:color w:val="5A5A5A"/>
      <w:spacing w:val="2"/>
      <w:sz w:val="20"/>
      <w:szCs w:val="20"/>
      <w:lang w:eastAsia="ru-RU"/>
    </w:rPr>
  </w:style>
  <w:style w:type="paragraph" w:customStyle="1" w:styleId="error">
    <w:name w:val="error"/>
    <w:basedOn w:val="a"/>
    <w:rsid w:val="001B7DDC"/>
    <w:pPr>
      <w:pBdr>
        <w:top w:val="dotted" w:sz="6" w:space="11" w:color="E3B7B7"/>
        <w:left w:val="dotted" w:sz="6" w:space="31" w:color="E3B7B7"/>
        <w:bottom w:val="dotted" w:sz="6" w:space="11" w:color="E3B7B7"/>
        <w:right w:val="dotted" w:sz="6" w:space="31" w:color="E3B7B7"/>
      </w:pBdr>
      <w:shd w:val="clear" w:color="auto" w:fill="F4DADA"/>
      <w:spacing w:after="360" w:line="285" w:lineRule="atLeast"/>
    </w:pPr>
    <w:rPr>
      <w:rFonts w:ascii="Arial" w:eastAsia="Times New Roman" w:hAnsi="Arial" w:cs="Arial"/>
      <w:color w:val="5A5A5A"/>
      <w:spacing w:val="2"/>
      <w:sz w:val="20"/>
      <w:szCs w:val="20"/>
      <w:lang w:eastAsia="ru-RU"/>
    </w:rPr>
  </w:style>
  <w:style w:type="paragraph" w:customStyle="1" w:styleId="postinfo">
    <w:name w:val="post_info"/>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nopadding">
    <w:name w:val="nopadding"/>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pubdate">
    <w:name w:val="pubdate"/>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alignright">
    <w:name w:val="alignright"/>
    <w:basedOn w:val="a"/>
    <w:rsid w:val="001B7DDC"/>
    <w:pPr>
      <w:spacing w:after="360" w:line="285" w:lineRule="atLeast"/>
      <w:ind w:left="195"/>
    </w:pPr>
    <w:rPr>
      <w:rFonts w:ascii="Arial" w:eastAsia="Times New Roman" w:hAnsi="Arial" w:cs="Arial"/>
      <w:color w:val="666666"/>
      <w:spacing w:val="2"/>
      <w:sz w:val="20"/>
      <w:szCs w:val="20"/>
      <w:lang w:eastAsia="ru-RU"/>
    </w:rPr>
  </w:style>
  <w:style w:type="paragraph" w:customStyle="1" w:styleId="alignleft">
    <w:name w:val="alignleft"/>
    <w:basedOn w:val="a"/>
    <w:rsid w:val="001B7DDC"/>
    <w:pPr>
      <w:spacing w:after="360" w:line="285" w:lineRule="atLeast"/>
      <w:ind w:right="195"/>
    </w:pPr>
    <w:rPr>
      <w:rFonts w:ascii="Arial" w:eastAsia="Times New Roman" w:hAnsi="Arial" w:cs="Arial"/>
      <w:color w:val="666666"/>
      <w:spacing w:val="2"/>
      <w:sz w:val="20"/>
      <w:szCs w:val="20"/>
      <w:lang w:eastAsia="ru-RU"/>
    </w:rPr>
  </w:style>
  <w:style w:type="paragraph" w:customStyle="1" w:styleId="bordermagic">
    <w:name w:val="border_magic"/>
    <w:basedOn w:val="a"/>
    <w:rsid w:val="001B7DDC"/>
    <w:pPr>
      <w:pBdr>
        <w:top w:val="single" w:sz="6" w:space="3" w:color="DEDEDE"/>
        <w:left w:val="single" w:sz="6" w:space="3" w:color="DEDEDE"/>
        <w:bottom w:val="single" w:sz="6" w:space="3" w:color="DEDEDE"/>
        <w:right w:val="single" w:sz="6" w:space="3" w:color="DEDEDE"/>
      </w:pBdr>
      <w:shd w:val="clear" w:color="auto" w:fill="FFFFFF"/>
      <w:spacing w:after="360" w:line="285" w:lineRule="atLeast"/>
      <w:textAlignment w:val="bottom"/>
    </w:pPr>
    <w:rPr>
      <w:rFonts w:ascii="Arial" w:eastAsia="Times New Roman" w:hAnsi="Arial" w:cs="Arial"/>
      <w:vanish/>
      <w:color w:val="666666"/>
      <w:spacing w:val="2"/>
      <w:sz w:val="20"/>
      <w:szCs w:val="20"/>
      <w:lang w:eastAsia="ru-RU"/>
    </w:rPr>
  </w:style>
  <w:style w:type="paragraph" w:customStyle="1" w:styleId="addborder">
    <w:name w:val="add_border"/>
    <w:basedOn w:val="a"/>
    <w:rsid w:val="001B7DDC"/>
    <w:pPr>
      <w:pBdr>
        <w:top w:val="single" w:sz="6" w:space="0" w:color="FFFFFF"/>
        <w:left w:val="single" w:sz="6" w:space="0" w:color="FFFFFF"/>
        <w:bottom w:val="single" w:sz="6" w:space="0" w:color="FFFFFF"/>
        <w:right w:val="single" w:sz="6" w:space="0" w:color="FFFFFF"/>
      </w:pBdr>
      <w:spacing w:after="360" w:line="285" w:lineRule="atLeast"/>
    </w:pPr>
    <w:rPr>
      <w:rFonts w:ascii="Arial" w:eastAsia="Times New Roman" w:hAnsi="Arial" w:cs="Arial"/>
      <w:color w:val="666666"/>
      <w:spacing w:val="2"/>
      <w:sz w:val="20"/>
      <w:szCs w:val="20"/>
      <w:lang w:eastAsia="ru-RU"/>
    </w:rPr>
  </w:style>
  <w:style w:type="paragraph" w:customStyle="1" w:styleId="hr">
    <w:name w:val="hr"/>
    <w:basedOn w:val="a"/>
    <w:rsid w:val="001B7DDC"/>
    <w:pPr>
      <w:spacing w:before="225" w:after="0" w:line="285" w:lineRule="atLeast"/>
      <w:ind w:left="-75"/>
    </w:pPr>
    <w:rPr>
      <w:rFonts w:ascii="Arial" w:eastAsia="Times New Roman" w:hAnsi="Arial" w:cs="Arial"/>
      <w:color w:val="666666"/>
      <w:spacing w:val="2"/>
      <w:sz w:val="20"/>
      <w:szCs w:val="20"/>
      <w:lang w:eastAsia="ru-RU"/>
    </w:rPr>
  </w:style>
  <w:style w:type="paragraph" w:customStyle="1" w:styleId="innerhr">
    <w:name w:val="inner_hr"/>
    <w:basedOn w:val="a"/>
    <w:rsid w:val="001B7DDC"/>
    <w:pPr>
      <w:spacing w:after="0" w:line="285" w:lineRule="atLeast"/>
      <w:ind w:right="-75"/>
    </w:pPr>
    <w:rPr>
      <w:rFonts w:ascii="Arial" w:eastAsia="Times New Roman" w:hAnsi="Arial" w:cs="Arial"/>
      <w:color w:val="666666"/>
      <w:spacing w:val="2"/>
      <w:sz w:val="20"/>
      <w:szCs w:val="20"/>
      <w:lang w:eastAsia="ru-RU"/>
    </w:rPr>
  </w:style>
  <w:style w:type="paragraph" w:customStyle="1" w:styleId="spaceclear">
    <w:name w:val="spaceclea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ir">
    <w:name w:val="ir"/>
    <w:basedOn w:val="a"/>
    <w:rsid w:val="001B7DDC"/>
    <w:pPr>
      <w:spacing w:after="360" w:line="285" w:lineRule="atLeast"/>
      <w:ind w:firstLine="22384"/>
    </w:pPr>
    <w:rPr>
      <w:rFonts w:ascii="Arial" w:eastAsia="Times New Roman" w:hAnsi="Arial" w:cs="Arial"/>
      <w:color w:val="666666"/>
      <w:spacing w:val="2"/>
      <w:sz w:val="20"/>
      <w:szCs w:val="20"/>
      <w:lang w:eastAsia="ru-RU"/>
    </w:rPr>
  </w:style>
  <w:style w:type="paragraph" w:customStyle="1" w:styleId="hidden">
    <w:name w:val="hidden"/>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nivo-caption">
    <w:name w:val="nivo-captio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lidercovertl">
    <w:name w:val="slider_cover_tl"/>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lidercovertr">
    <w:name w:val="slider_cover_t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lidercoverbr">
    <w:name w:val="slider_cover_b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lidercoverbl">
    <w:name w:val="slider_cover_bl"/>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dropcapcolor">
    <w:name w:val="dropcapcolor"/>
    <w:basedOn w:val="a"/>
    <w:rsid w:val="001B7DDC"/>
    <w:pPr>
      <w:spacing w:before="150" w:after="15" w:line="285" w:lineRule="atLeast"/>
      <w:ind w:right="90"/>
    </w:pPr>
    <w:rPr>
      <w:rFonts w:ascii="Arial" w:eastAsia="Times New Roman" w:hAnsi="Arial" w:cs="Arial"/>
      <w:color w:val="9A1616"/>
      <w:spacing w:val="2"/>
      <w:sz w:val="62"/>
      <w:szCs w:val="62"/>
      <w:lang w:eastAsia="ru-RU"/>
    </w:rPr>
  </w:style>
  <w:style w:type="paragraph" w:customStyle="1" w:styleId="dropcapspot">
    <w:name w:val="dropcapspot"/>
    <w:basedOn w:val="a"/>
    <w:rsid w:val="001B7DDC"/>
    <w:pPr>
      <w:shd w:val="clear" w:color="auto" w:fill="9A1616"/>
      <w:spacing w:before="75" w:after="0" w:line="285" w:lineRule="atLeast"/>
      <w:ind w:right="150"/>
      <w:jc w:val="center"/>
      <w:textAlignment w:val="bottom"/>
    </w:pPr>
    <w:rPr>
      <w:rFonts w:ascii="Arial" w:eastAsia="Times New Roman" w:hAnsi="Arial" w:cs="Arial"/>
      <w:color w:val="FFFFFF"/>
      <w:spacing w:val="2"/>
      <w:sz w:val="38"/>
      <w:szCs w:val="38"/>
      <w:lang w:eastAsia="ru-RU"/>
    </w:rPr>
  </w:style>
  <w:style w:type="paragraph" w:customStyle="1" w:styleId="main">
    <w:name w:val="mai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innermain">
    <w:name w:val="inner_mai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alpha">
    <w:name w:val="container_alpha"/>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gamma">
    <w:name w:val="container_gamma"/>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
    <w:name w:val="container_omega"/>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plus">
    <w:name w:val="container_omega_plus"/>
    <w:basedOn w:val="a"/>
    <w:rsid w:val="001B7DDC"/>
    <w:pPr>
      <w:spacing w:before="90" w:after="360" w:line="285" w:lineRule="atLeast"/>
    </w:pPr>
    <w:rPr>
      <w:rFonts w:ascii="Arial" w:eastAsia="Times New Roman" w:hAnsi="Arial" w:cs="Arial"/>
      <w:color w:val="666666"/>
      <w:spacing w:val="2"/>
      <w:sz w:val="20"/>
      <w:szCs w:val="20"/>
      <w:lang w:eastAsia="ru-RU"/>
    </w:rPr>
  </w:style>
  <w:style w:type="paragraph" w:customStyle="1" w:styleId="loader">
    <w:name w:val="loade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breadcrumbs">
    <w:name w:val="breadcrumbs"/>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gs12">
    <w:name w:val="gs_12"/>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gs11">
    <w:name w:val="gs_11"/>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10">
    <w:name w:val="gs_10"/>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9">
    <w:name w:val="gs_9"/>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8">
    <w:name w:val="gs_8"/>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7">
    <w:name w:val="gs_7"/>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gs6">
    <w:name w:val="gs_6"/>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5">
    <w:name w:val="gs_5"/>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4">
    <w:name w:val="gs_4"/>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3">
    <w:name w:val="gs_3"/>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2">
    <w:name w:val="gs_2"/>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1">
    <w:name w:val="gs_1"/>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omega">
    <w:name w:val="omega"/>
    <w:basedOn w:val="a"/>
    <w:rsid w:val="001B7DDC"/>
    <w:pPr>
      <w:spacing w:after="0" w:line="285" w:lineRule="atLeast"/>
    </w:pPr>
    <w:rPr>
      <w:rFonts w:ascii="Arial" w:eastAsia="Times New Roman" w:hAnsi="Arial" w:cs="Arial"/>
      <w:color w:val="666666"/>
      <w:spacing w:val="2"/>
      <w:sz w:val="20"/>
      <w:szCs w:val="20"/>
      <w:lang w:eastAsia="ru-RU"/>
    </w:rPr>
  </w:style>
  <w:style w:type="paragraph" w:customStyle="1" w:styleId="sidebar">
    <w:name w:val="sideba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idebarmirror">
    <w:name w:val="sidebar_mirro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ree">
    <w:name w:val="tree"/>
    <w:basedOn w:val="a"/>
    <w:rsid w:val="001B7DDC"/>
    <w:pPr>
      <w:pBdr>
        <w:top w:val="single" w:sz="6" w:space="6" w:color="FFFFFF"/>
        <w:left w:val="single" w:sz="6" w:space="8" w:color="FFFFFF"/>
        <w:bottom w:val="single" w:sz="6" w:space="5" w:color="FFFFFF"/>
        <w:right w:val="single" w:sz="6" w:space="8" w:color="FFFFFF"/>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loadericon">
    <w:name w:val="loaderico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postholder">
    <w:name w:val="post_holder"/>
    <w:basedOn w:val="a"/>
    <w:rsid w:val="001B7DDC"/>
    <w:pPr>
      <w:spacing w:after="720" w:line="285" w:lineRule="atLeast"/>
    </w:pPr>
    <w:rPr>
      <w:rFonts w:ascii="Arial" w:eastAsia="Times New Roman" w:hAnsi="Arial" w:cs="Arial"/>
      <w:color w:val="666666"/>
      <w:spacing w:val="2"/>
      <w:sz w:val="20"/>
      <w:szCs w:val="20"/>
      <w:lang w:eastAsia="ru-RU"/>
    </w:rPr>
  </w:style>
  <w:style w:type="paragraph" w:customStyle="1" w:styleId="startmain">
    <w:name w:val="startmain"/>
    <w:basedOn w:val="a"/>
    <w:rsid w:val="001B7DDC"/>
    <w:pPr>
      <w:spacing w:before="90" w:after="0" w:line="285" w:lineRule="atLeast"/>
    </w:pPr>
    <w:rPr>
      <w:rFonts w:ascii="Arial" w:eastAsia="Times New Roman" w:hAnsi="Arial" w:cs="Arial"/>
      <w:color w:val="666666"/>
      <w:spacing w:val="2"/>
      <w:sz w:val="20"/>
      <w:szCs w:val="20"/>
      <w:lang w:eastAsia="ru-RU"/>
    </w:rPr>
  </w:style>
  <w:style w:type="paragraph" w:customStyle="1" w:styleId="endmain">
    <w:name w:val="endmai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tripe">
    <w:name w:val="stripe"/>
    <w:basedOn w:val="a"/>
    <w:rsid w:val="001B7DDC"/>
    <w:pPr>
      <w:pBdr>
        <w:top w:val="single" w:sz="6" w:space="0" w:color="D9D9D9"/>
      </w:pBdr>
      <w:shd w:val="clear" w:color="auto" w:fill="FFFFFF"/>
      <w:spacing w:before="90" w:after="60" w:line="285" w:lineRule="atLeast"/>
      <w:ind w:left="180" w:right="180"/>
    </w:pPr>
    <w:rPr>
      <w:rFonts w:ascii="Arial" w:eastAsia="Times New Roman" w:hAnsi="Arial" w:cs="Arial"/>
      <w:color w:val="666666"/>
      <w:spacing w:val="2"/>
      <w:sz w:val="20"/>
      <w:szCs w:val="20"/>
      <w:lang w:eastAsia="ru-RU"/>
    </w:rPr>
  </w:style>
  <w:style w:type="paragraph" w:customStyle="1" w:styleId="wp-pagenavi">
    <w:name w:val="wp-pagenavi"/>
    <w:basedOn w:val="a"/>
    <w:rsid w:val="001B7DDC"/>
    <w:pPr>
      <w:spacing w:after="360" w:line="285" w:lineRule="atLeast"/>
      <w:jc w:val="center"/>
    </w:pPr>
    <w:rPr>
      <w:rFonts w:ascii="Arial" w:eastAsia="Times New Roman" w:hAnsi="Arial" w:cs="Arial"/>
      <w:color w:val="666666"/>
      <w:spacing w:val="2"/>
      <w:sz w:val="20"/>
      <w:szCs w:val="20"/>
      <w:lang w:eastAsia="ru-RU"/>
    </w:rPr>
  </w:style>
  <w:style w:type="paragraph" w:customStyle="1" w:styleId="nobottommargin">
    <w:name w:val="no_bottom_margin"/>
    <w:basedOn w:val="a"/>
    <w:rsid w:val="001B7DDC"/>
    <w:pPr>
      <w:spacing w:after="0" w:line="285" w:lineRule="atLeast"/>
    </w:pPr>
    <w:rPr>
      <w:rFonts w:ascii="Arial" w:eastAsia="Times New Roman" w:hAnsi="Arial" w:cs="Arial"/>
      <w:color w:val="666666"/>
      <w:spacing w:val="2"/>
      <w:sz w:val="20"/>
      <w:szCs w:val="20"/>
      <w:lang w:eastAsia="ru-RU"/>
    </w:rPr>
  </w:style>
  <w:style w:type="paragraph" w:customStyle="1" w:styleId="widgettitle">
    <w:name w:val="widgettitle"/>
    <w:basedOn w:val="a"/>
    <w:rsid w:val="001B7DDC"/>
    <w:pPr>
      <w:spacing w:after="180" w:line="285" w:lineRule="atLeast"/>
    </w:pPr>
    <w:rPr>
      <w:rFonts w:ascii="Arial" w:eastAsia="Times New Roman" w:hAnsi="Arial" w:cs="Arial"/>
      <w:color w:val="666666"/>
      <w:spacing w:val="2"/>
      <w:sz w:val="20"/>
      <w:szCs w:val="20"/>
      <w:lang w:eastAsia="ru-RU"/>
    </w:rPr>
  </w:style>
  <w:style w:type="paragraph" w:customStyle="1" w:styleId="dropcap">
    <w:name w:val="dropcap"/>
    <w:basedOn w:val="a"/>
    <w:rsid w:val="001B7DDC"/>
    <w:pPr>
      <w:spacing w:before="150" w:after="15" w:line="285" w:lineRule="atLeast"/>
      <w:ind w:right="90"/>
    </w:pPr>
    <w:rPr>
      <w:rFonts w:ascii="Arial" w:eastAsia="Times New Roman" w:hAnsi="Arial" w:cs="Arial"/>
      <w:color w:val="666666"/>
      <w:spacing w:val="2"/>
      <w:sz w:val="62"/>
      <w:szCs w:val="62"/>
      <w:lang w:eastAsia="ru-RU"/>
    </w:rPr>
  </w:style>
  <w:style w:type="paragraph" w:customStyle="1" w:styleId="sortmode-current">
    <w:name w:val="sortmode-current"/>
    <w:basedOn w:val="a"/>
    <w:rsid w:val="001B7DDC"/>
    <w:pPr>
      <w:spacing w:after="360" w:line="285" w:lineRule="atLeast"/>
    </w:pPr>
    <w:rPr>
      <w:rFonts w:ascii="Arial" w:eastAsia="Times New Roman" w:hAnsi="Arial" w:cs="Arial"/>
      <w:b/>
      <w:bCs/>
      <w:color w:val="666666"/>
      <w:spacing w:val="2"/>
      <w:sz w:val="20"/>
      <w:szCs w:val="20"/>
      <w:lang w:eastAsia="ru-RU"/>
    </w:rPr>
  </w:style>
  <w:style w:type="paragraph" w:customStyle="1" w:styleId="sortmode-available">
    <w:name w:val="sortmode-available"/>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earchbutton">
    <w:name w:val="searchbutton"/>
    <w:basedOn w:val="a"/>
    <w:rsid w:val="001B7DDC"/>
    <w:pPr>
      <w:spacing w:after="360" w:line="285" w:lineRule="atLeast"/>
    </w:pPr>
    <w:rPr>
      <w:rFonts w:ascii="Arial" w:eastAsia="Times New Roman" w:hAnsi="Arial" w:cs="Arial"/>
      <w:color w:val="444444"/>
      <w:spacing w:val="2"/>
      <w:sz w:val="29"/>
      <w:szCs w:val="29"/>
      <w:lang w:eastAsia="ru-RU"/>
    </w:rPr>
  </w:style>
  <w:style w:type="paragraph" w:customStyle="1" w:styleId="mainsearch">
    <w:name w:val="main_search"/>
    <w:basedOn w:val="a"/>
    <w:rsid w:val="001B7DDC"/>
    <w:pPr>
      <w:spacing w:after="360" w:line="285" w:lineRule="atLeast"/>
      <w:jc w:val="center"/>
    </w:pPr>
    <w:rPr>
      <w:rFonts w:ascii="Arial" w:eastAsia="Times New Roman" w:hAnsi="Arial" w:cs="Arial"/>
      <w:color w:val="666666"/>
      <w:spacing w:val="2"/>
      <w:sz w:val="20"/>
      <w:szCs w:val="20"/>
      <w:lang w:eastAsia="ru-RU"/>
    </w:rPr>
  </w:style>
  <w:style w:type="paragraph" w:customStyle="1" w:styleId="postnumber">
    <w:name w:val="post_number"/>
    <w:basedOn w:val="a"/>
    <w:rsid w:val="001B7DDC"/>
    <w:pPr>
      <w:spacing w:after="360" w:line="285" w:lineRule="atLeast"/>
      <w:jc w:val="right"/>
    </w:pPr>
    <w:rPr>
      <w:rFonts w:ascii="Arial" w:eastAsia="Times New Roman" w:hAnsi="Arial" w:cs="Arial"/>
      <w:color w:val="1E1E1E"/>
      <w:spacing w:val="2"/>
      <w:sz w:val="29"/>
      <w:szCs w:val="29"/>
      <w:lang w:eastAsia="ru-RU"/>
    </w:rPr>
  </w:style>
  <w:style w:type="paragraph" w:customStyle="1" w:styleId="withsidebar">
    <w:name w:val="withsideba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morelink">
    <w:name w:val="more_link"/>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sortmode">
    <w:name w:val="sortmode"/>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abs">
    <w:name w:val="tabs"/>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breadcrumbtabs">
    <w:name w:val="breadcrumb_tabs"/>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tatus">
    <w:name w:val="status"/>
    <w:basedOn w:val="a"/>
    <w:rsid w:val="001B7DDC"/>
    <w:pPr>
      <w:shd w:val="clear" w:color="auto" w:fill="DDDDDD"/>
      <w:spacing w:after="360" w:line="285" w:lineRule="atLeast"/>
    </w:pPr>
    <w:rPr>
      <w:rFonts w:ascii="Arial" w:eastAsia="Times New Roman" w:hAnsi="Arial" w:cs="Arial"/>
      <w:vanish/>
      <w:color w:val="666666"/>
      <w:spacing w:val="2"/>
      <w:sz w:val="17"/>
      <w:szCs w:val="17"/>
      <w:lang w:eastAsia="ru-RU"/>
    </w:rPr>
  </w:style>
  <w:style w:type="paragraph" w:customStyle="1" w:styleId="statusupdated">
    <w:name w:val="status_updated"/>
    <w:basedOn w:val="a"/>
    <w:rsid w:val="001B7DDC"/>
    <w:pPr>
      <w:shd w:val="clear" w:color="auto" w:fill="96F196"/>
      <w:spacing w:after="360" w:line="285" w:lineRule="atLeast"/>
    </w:pPr>
    <w:rPr>
      <w:rFonts w:ascii="Arial" w:eastAsia="Times New Roman" w:hAnsi="Arial" w:cs="Arial"/>
      <w:color w:val="666666"/>
      <w:spacing w:val="2"/>
      <w:sz w:val="20"/>
      <w:szCs w:val="20"/>
      <w:lang w:eastAsia="ru-RU"/>
    </w:rPr>
  </w:style>
  <w:style w:type="paragraph" w:customStyle="1" w:styleId="fullscreen">
    <w:name w:val="fullscreen"/>
    <w:basedOn w:val="a"/>
    <w:rsid w:val="001B7DDC"/>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onlyprint">
    <w:name w:val="onlyprint"/>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ui-autocomplete">
    <w:name w:val="ui-autocomplete"/>
    <w:basedOn w:val="a"/>
    <w:rsid w:val="001B7DDC"/>
    <w:pPr>
      <w:pBdr>
        <w:top w:val="single" w:sz="6" w:space="0" w:color="DEDEDE"/>
        <w:left w:val="single" w:sz="6" w:space="0" w:color="DEDEDE"/>
        <w:bottom w:val="single" w:sz="6" w:space="0" w:color="DEDEDE"/>
        <w:right w:val="single" w:sz="6" w:space="0" w:color="DEDEDE"/>
      </w:pBdr>
      <w:shd w:val="clear" w:color="auto" w:fill="E8E9EB"/>
      <w:spacing w:after="360" w:line="285" w:lineRule="atLeast"/>
    </w:pPr>
    <w:rPr>
      <w:rFonts w:ascii="Arial" w:eastAsia="Times New Roman" w:hAnsi="Arial" w:cs="Arial"/>
      <w:color w:val="666666"/>
      <w:spacing w:val="2"/>
      <w:sz w:val="20"/>
      <w:szCs w:val="20"/>
      <w:lang w:eastAsia="ru-RU"/>
    </w:rPr>
  </w:style>
  <w:style w:type="paragraph" w:customStyle="1" w:styleId="spacer-bottom">
    <w:name w:val="spacer-bottom"/>
    <w:basedOn w:val="a"/>
    <w:rsid w:val="001B7DDC"/>
    <w:pPr>
      <w:spacing w:after="150" w:line="285" w:lineRule="atLeast"/>
    </w:pPr>
    <w:rPr>
      <w:rFonts w:ascii="Arial" w:eastAsia="Times New Roman" w:hAnsi="Arial" w:cs="Arial"/>
      <w:color w:val="666666"/>
      <w:spacing w:val="2"/>
      <w:sz w:val="20"/>
      <w:szCs w:val="20"/>
      <w:lang w:eastAsia="ru-RU"/>
    </w:rPr>
  </w:style>
  <w:style w:type="paragraph" w:customStyle="1" w:styleId="collapse">
    <w:name w:val="collapse"/>
    <w:basedOn w:val="a"/>
    <w:rsid w:val="001B7DDC"/>
    <w:pPr>
      <w:spacing w:before="15" w:after="0" w:line="285" w:lineRule="atLeast"/>
      <w:ind w:right="75"/>
    </w:pPr>
    <w:rPr>
      <w:rFonts w:ascii="Arial" w:eastAsia="Times New Roman" w:hAnsi="Arial" w:cs="Arial"/>
      <w:color w:val="9A1616"/>
      <w:spacing w:val="2"/>
      <w:sz w:val="2"/>
      <w:szCs w:val="2"/>
      <w:lang w:eastAsia="ru-RU"/>
    </w:rPr>
  </w:style>
  <w:style w:type="paragraph" w:customStyle="1" w:styleId="calendar">
    <w:name w:val="calendar"/>
    <w:basedOn w:val="a"/>
    <w:rsid w:val="001B7DDC"/>
    <w:pPr>
      <w:shd w:val="clear" w:color="auto" w:fill="F1F1F2"/>
      <w:spacing w:after="0" w:line="240" w:lineRule="atLeast"/>
      <w:ind w:left="-75"/>
    </w:pPr>
    <w:rPr>
      <w:rFonts w:ascii="Arial" w:eastAsia="Times New Roman" w:hAnsi="Arial" w:cs="Arial"/>
      <w:color w:val="666666"/>
      <w:spacing w:val="2"/>
      <w:sz w:val="20"/>
      <w:szCs w:val="20"/>
      <w:lang w:eastAsia="ru-RU"/>
    </w:rPr>
  </w:style>
  <w:style w:type="paragraph" w:customStyle="1" w:styleId="downloads">
    <w:name w:val="downloads"/>
    <w:basedOn w:val="a"/>
    <w:rsid w:val="001B7DDC"/>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dropdown">
    <w:name w:val="dropdown"/>
    <w:basedOn w:val="a"/>
    <w:rsid w:val="001B7DDC"/>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mobile-pdf">
    <w:name w:val="mobile-pdf"/>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feedbackprompt">
    <w:name w:val="feedback_prompt"/>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inmobilevisible">
    <w:name w:val="in_mobile_visible"/>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inonefullscreen">
    <w:name w:val="in_one_fullscreen"/>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actionicon">
    <w:name w:val="action_icon"/>
    <w:basedOn w:val="a"/>
    <w:rsid w:val="001B7DDC"/>
    <w:pPr>
      <w:spacing w:after="360" w:line="285" w:lineRule="atLeast"/>
      <w:textAlignment w:val="center"/>
    </w:pPr>
    <w:rPr>
      <w:rFonts w:ascii="Arial" w:eastAsia="Times New Roman" w:hAnsi="Arial" w:cs="Arial"/>
      <w:color w:val="666666"/>
      <w:spacing w:val="2"/>
      <w:sz w:val="20"/>
      <w:szCs w:val="20"/>
      <w:lang w:eastAsia="ru-RU"/>
    </w:rPr>
  </w:style>
  <w:style w:type="paragraph" w:customStyle="1" w:styleId="favpanel">
    <w:name w:val="fav_panel"/>
    <w:basedOn w:val="a"/>
    <w:rsid w:val="001B7DDC"/>
    <w:pPr>
      <w:spacing w:after="0" w:line="285" w:lineRule="atLeast"/>
    </w:pPr>
    <w:rPr>
      <w:rFonts w:ascii="Arial" w:eastAsia="Times New Roman" w:hAnsi="Arial" w:cs="Arial"/>
      <w:color w:val="666666"/>
      <w:spacing w:val="2"/>
      <w:sz w:val="20"/>
      <w:szCs w:val="20"/>
      <w:lang w:eastAsia="ru-RU"/>
    </w:rPr>
  </w:style>
  <w:style w:type="paragraph" w:customStyle="1" w:styleId="favtags">
    <w:name w:val="fav_tags"/>
    <w:basedOn w:val="a"/>
    <w:rsid w:val="001B7DDC"/>
    <w:pPr>
      <w:spacing w:after="0" w:line="285" w:lineRule="atLeast"/>
    </w:pPr>
    <w:rPr>
      <w:rFonts w:ascii="Arial" w:eastAsia="Times New Roman" w:hAnsi="Arial" w:cs="Arial"/>
      <w:color w:val="666666"/>
      <w:spacing w:val="2"/>
      <w:sz w:val="20"/>
      <w:szCs w:val="20"/>
      <w:lang w:eastAsia="ru-RU"/>
    </w:rPr>
  </w:style>
  <w:style w:type="paragraph" w:customStyle="1" w:styleId="tagit-autocomplete">
    <w:name w:val="tagit-autocomplete"/>
    <w:basedOn w:val="a"/>
    <w:rsid w:val="001B7DDC"/>
    <w:pPr>
      <w:pBdr>
        <w:top w:val="single" w:sz="6" w:space="0" w:color="C0C0C0"/>
        <w:left w:val="single" w:sz="6" w:space="0" w:color="C0C0C0"/>
        <w:bottom w:val="single" w:sz="6" w:space="0" w:color="C0C0C0"/>
        <w:right w:val="single" w:sz="6" w:space="0" w:color="C0C0C0"/>
      </w:pBdr>
      <w:shd w:val="clear" w:color="auto" w:fill="FFFFFF"/>
      <w:spacing w:after="360" w:line="285" w:lineRule="atLeast"/>
    </w:pPr>
    <w:rPr>
      <w:rFonts w:ascii="Arial" w:eastAsia="Times New Roman" w:hAnsi="Arial" w:cs="Arial"/>
      <w:color w:val="666666"/>
      <w:spacing w:val="2"/>
      <w:sz w:val="20"/>
      <w:szCs w:val="20"/>
      <w:lang w:eastAsia="ru-RU"/>
    </w:rPr>
  </w:style>
  <w:style w:type="paragraph" w:customStyle="1" w:styleId="favtag">
    <w:name w:val="fav_tag"/>
    <w:basedOn w:val="a"/>
    <w:rsid w:val="001B7DDC"/>
    <w:pPr>
      <w:shd w:val="clear" w:color="auto" w:fill="F1EB96"/>
      <w:spacing w:after="30" w:line="285" w:lineRule="atLeast"/>
      <w:ind w:left="30" w:right="30"/>
    </w:pPr>
    <w:rPr>
      <w:rFonts w:ascii="Arial" w:eastAsia="Times New Roman" w:hAnsi="Arial" w:cs="Arial"/>
      <w:color w:val="666666"/>
      <w:spacing w:val="2"/>
      <w:sz w:val="17"/>
      <w:szCs w:val="17"/>
      <w:lang w:eastAsia="ru-RU"/>
    </w:rPr>
  </w:style>
  <w:style w:type="paragraph" w:customStyle="1" w:styleId="tagit-choice">
    <w:name w:val="tagit-choice"/>
    <w:basedOn w:val="a"/>
    <w:rsid w:val="001B7DDC"/>
    <w:pPr>
      <w:shd w:val="clear" w:color="auto" w:fill="F1EB96"/>
      <w:spacing w:after="30" w:line="285" w:lineRule="atLeast"/>
      <w:ind w:left="30" w:right="30"/>
    </w:pPr>
    <w:rPr>
      <w:rFonts w:ascii="Arial" w:eastAsia="Times New Roman" w:hAnsi="Arial" w:cs="Arial"/>
      <w:color w:val="666666"/>
      <w:spacing w:val="2"/>
      <w:sz w:val="17"/>
      <w:szCs w:val="17"/>
      <w:lang w:eastAsia="ru-RU"/>
    </w:rPr>
  </w:style>
  <w:style w:type="paragraph" w:customStyle="1" w:styleId="containeralphanogradients">
    <w:name w:val="container_alpha_nogradients"/>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widget">
    <w:name w:val="widget"/>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opsidebarmask">
    <w:name w:val="top_sidebar_mask"/>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opsidebarmaskmirror">
    <w:name w:val="top_sidebar_mask_mirro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bottomsidebarmask">
    <w:name w:val="bottom_sidebar_mask"/>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
    <w:name w:val="bottom_sidebar_mask_mirro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nextpostslink">
    <w:name w:val="nextpostslink"/>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prevpostlink">
    <w:name w:val="prevpostlink"/>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moreitem">
    <w:name w:val="more_item"/>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lesslink">
    <w:name w:val="less_link"/>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reflist">
    <w:name w:val="ref_list"/>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listitem">
    <w:name w:val="list_item"/>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note">
    <w:name w:val="note"/>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bullet-minus">
    <w:name w:val="bullet-minus"/>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rumb">
    <w:name w:val="crumb"/>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lang-link">
    <w:name w:val="lang-link"/>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urrent-lang-link">
    <w:name w:val="current-lang-link"/>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ui-menu-item">
    <w:name w:val="ui-menu-item"/>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label">
    <w:name w:val="label"/>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monthspan">
    <w:name w:val="month_spa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greyedout">
    <w:name w:val="greyed_out"/>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greyedoutweekend">
    <w:name w:val="greyed_out_weekend"/>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alendarheader">
    <w:name w:val="calendar_heade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weekend">
    <w:name w:val="weekend"/>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dayholder">
    <w:name w:val="day_holde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yearholder">
    <w:name w:val="year_holde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datespanholder">
    <w:name w:val="date_span_holde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heckbox">
    <w:name w:val="checkbox"/>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filtered">
    <w:name w:val="filtered"/>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filter">
    <w:name w:val="filte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agit-new">
    <w:name w:val="tagit-new"/>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agit-close">
    <w:name w:val="tagit-close"/>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uperbutton">
    <w:name w:val="superbutto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pdf">
    <w:name w:val="pdf"/>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ableid">
    <w:name w:val="tableid"/>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backtomobile">
    <w:name w:val="back_to_mobile"/>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icon">
    <w:name w:val="ico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icons">
    <w:name w:val="icons"/>
    <w:basedOn w:val="a"/>
    <w:rsid w:val="001B7DDC"/>
    <w:pPr>
      <w:spacing w:after="360" w:line="285" w:lineRule="atLeast"/>
    </w:pPr>
    <w:rPr>
      <w:rFonts w:ascii="Arial" w:eastAsia="Times New Roman" w:hAnsi="Arial" w:cs="Arial"/>
      <w:color w:val="666666"/>
      <w:spacing w:val="2"/>
      <w:sz w:val="20"/>
      <w:szCs w:val="20"/>
      <w:lang w:eastAsia="ru-RU"/>
    </w:rPr>
  </w:style>
  <w:style w:type="character" w:customStyle="1" w:styleId="menuboxleft">
    <w:name w:val="menu_box_left"/>
    <w:basedOn w:val="a0"/>
    <w:rsid w:val="001B7DDC"/>
    <w:rPr>
      <w:vanish w:val="0"/>
      <w:webHidden w:val="0"/>
      <w:specVanish w:val="0"/>
    </w:rPr>
  </w:style>
  <w:style w:type="character" w:customStyle="1" w:styleId="menuboxleftbg">
    <w:name w:val="menu_box_left_bg"/>
    <w:basedOn w:val="a0"/>
    <w:rsid w:val="001B7DDC"/>
    <w:rPr>
      <w:shd w:val="clear" w:color="auto" w:fill="auto"/>
    </w:rPr>
  </w:style>
  <w:style w:type="character" w:customStyle="1" w:styleId="menuboxright">
    <w:name w:val="menu_box_right"/>
    <w:basedOn w:val="a0"/>
    <w:rsid w:val="001B7DDC"/>
    <w:rPr>
      <w:vanish w:val="0"/>
      <w:webHidden w:val="0"/>
      <w:specVanish w:val="0"/>
    </w:rPr>
  </w:style>
  <w:style w:type="character" w:customStyle="1" w:styleId="menuboxrightbg">
    <w:name w:val="menu_box_right_bg"/>
    <w:basedOn w:val="a0"/>
    <w:rsid w:val="001B7DDC"/>
    <w:rPr>
      <w:shd w:val="clear" w:color="auto" w:fill="auto"/>
    </w:rPr>
  </w:style>
  <w:style w:type="character" w:customStyle="1" w:styleId="checkbox1">
    <w:name w:val="checkbox1"/>
    <w:basedOn w:val="a0"/>
    <w:rsid w:val="001B7DDC"/>
  </w:style>
  <w:style w:type="character" w:customStyle="1" w:styleId="current">
    <w:name w:val="current"/>
    <w:basedOn w:val="a0"/>
    <w:rsid w:val="001B7DDC"/>
  </w:style>
  <w:style w:type="character" w:customStyle="1" w:styleId="pages">
    <w:name w:val="pages"/>
    <w:basedOn w:val="a0"/>
    <w:rsid w:val="001B7DDC"/>
  </w:style>
  <w:style w:type="paragraph" w:customStyle="1" w:styleId="icon1">
    <w:name w:val="icon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icon2">
    <w:name w:val="icon2"/>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alpha1">
    <w:name w:val="container_alpha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alphanogradients1">
    <w:name w:val="container_alpha_nogradients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gs91">
    <w:name w:val="gs_91"/>
    <w:basedOn w:val="a"/>
    <w:rsid w:val="001B7DDC"/>
    <w:pPr>
      <w:spacing w:after="288" w:line="285" w:lineRule="atLeast"/>
    </w:pPr>
    <w:rPr>
      <w:rFonts w:ascii="Arial" w:eastAsia="Times New Roman" w:hAnsi="Arial" w:cs="Arial"/>
      <w:color w:val="C6C6C6"/>
      <w:spacing w:val="2"/>
      <w:sz w:val="20"/>
      <w:szCs w:val="20"/>
      <w:lang w:eastAsia="ru-RU"/>
    </w:rPr>
  </w:style>
  <w:style w:type="paragraph" w:customStyle="1" w:styleId="gs81">
    <w:name w:val="gs_81"/>
    <w:basedOn w:val="a"/>
    <w:rsid w:val="001B7DDC"/>
    <w:pPr>
      <w:spacing w:after="288" w:line="285" w:lineRule="atLeast"/>
    </w:pPr>
    <w:rPr>
      <w:rFonts w:ascii="Arial" w:eastAsia="Times New Roman" w:hAnsi="Arial" w:cs="Arial"/>
      <w:color w:val="C6C6C6"/>
      <w:spacing w:val="2"/>
      <w:sz w:val="20"/>
      <w:szCs w:val="20"/>
      <w:lang w:eastAsia="ru-RU"/>
    </w:rPr>
  </w:style>
  <w:style w:type="paragraph" w:customStyle="1" w:styleId="gs61">
    <w:name w:val="gs_61"/>
    <w:basedOn w:val="a"/>
    <w:rsid w:val="001B7DDC"/>
    <w:pPr>
      <w:spacing w:after="288" w:line="285" w:lineRule="atLeast"/>
    </w:pPr>
    <w:rPr>
      <w:rFonts w:ascii="Arial" w:eastAsia="Times New Roman" w:hAnsi="Arial" w:cs="Arial"/>
      <w:color w:val="C6C6C6"/>
      <w:spacing w:val="2"/>
      <w:sz w:val="20"/>
      <w:szCs w:val="20"/>
      <w:lang w:eastAsia="ru-RU"/>
    </w:rPr>
  </w:style>
  <w:style w:type="paragraph" w:customStyle="1" w:styleId="gs41">
    <w:name w:val="gs_41"/>
    <w:basedOn w:val="a"/>
    <w:rsid w:val="001B7DDC"/>
    <w:pPr>
      <w:spacing w:after="288" w:line="285" w:lineRule="atLeast"/>
    </w:pPr>
    <w:rPr>
      <w:rFonts w:ascii="Arial" w:eastAsia="Times New Roman" w:hAnsi="Arial" w:cs="Arial"/>
      <w:color w:val="C6C6C6"/>
      <w:spacing w:val="2"/>
      <w:sz w:val="20"/>
      <w:szCs w:val="20"/>
      <w:lang w:eastAsia="ru-RU"/>
    </w:rPr>
  </w:style>
  <w:style w:type="paragraph" w:customStyle="1" w:styleId="gs31">
    <w:name w:val="gs_31"/>
    <w:basedOn w:val="a"/>
    <w:rsid w:val="001B7DDC"/>
    <w:pPr>
      <w:spacing w:after="288" w:line="285" w:lineRule="atLeast"/>
    </w:pPr>
    <w:rPr>
      <w:rFonts w:ascii="Arial" w:eastAsia="Times New Roman" w:hAnsi="Arial" w:cs="Arial"/>
      <w:color w:val="C6C6C6"/>
      <w:spacing w:val="2"/>
      <w:sz w:val="20"/>
      <w:szCs w:val="20"/>
      <w:lang w:eastAsia="ru-RU"/>
    </w:rPr>
  </w:style>
  <w:style w:type="paragraph" w:customStyle="1" w:styleId="gs21">
    <w:name w:val="gs_21"/>
    <w:basedOn w:val="a"/>
    <w:rsid w:val="001B7DDC"/>
    <w:pPr>
      <w:spacing w:after="288" w:line="285" w:lineRule="atLeast"/>
    </w:pPr>
    <w:rPr>
      <w:rFonts w:ascii="Arial" w:eastAsia="Times New Roman" w:hAnsi="Arial" w:cs="Arial"/>
      <w:color w:val="C6C6C6"/>
      <w:spacing w:val="2"/>
      <w:sz w:val="20"/>
      <w:szCs w:val="20"/>
      <w:lang w:eastAsia="ru-RU"/>
    </w:rPr>
  </w:style>
  <w:style w:type="paragraph" w:customStyle="1" w:styleId="gs13">
    <w:name w:val="gs_13"/>
    <w:basedOn w:val="a"/>
    <w:rsid w:val="001B7DDC"/>
    <w:pPr>
      <w:spacing w:after="288" w:line="285" w:lineRule="atLeast"/>
    </w:pPr>
    <w:rPr>
      <w:rFonts w:ascii="Arial" w:eastAsia="Times New Roman" w:hAnsi="Arial" w:cs="Arial"/>
      <w:color w:val="C6C6C6"/>
      <w:spacing w:val="2"/>
      <w:sz w:val="20"/>
      <w:szCs w:val="20"/>
      <w:lang w:eastAsia="ru-RU"/>
    </w:rPr>
  </w:style>
  <w:style w:type="paragraph" w:customStyle="1" w:styleId="omega1">
    <w:name w:val="omega1"/>
    <w:basedOn w:val="a"/>
    <w:rsid w:val="001B7DDC"/>
    <w:pPr>
      <w:spacing w:after="0" w:line="285" w:lineRule="atLeast"/>
    </w:pPr>
    <w:rPr>
      <w:rFonts w:ascii="Arial" w:eastAsia="Times New Roman" w:hAnsi="Arial" w:cs="Arial"/>
      <w:color w:val="C6C6C6"/>
      <w:spacing w:val="2"/>
      <w:sz w:val="20"/>
      <w:szCs w:val="20"/>
      <w:lang w:eastAsia="ru-RU"/>
    </w:rPr>
  </w:style>
  <w:style w:type="paragraph" w:customStyle="1" w:styleId="widget1">
    <w:name w:val="widget1"/>
    <w:basedOn w:val="a"/>
    <w:rsid w:val="001B7DDC"/>
    <w:pPr>
      <w:spacing w:after="420" w:line="285" w:lineRule="atLeast"/>
    </w:pPr>
    <w:rPr>
      <w:rFonts w:ascii="Arial" w:eastAsia="Times New Roman" w:hAnsi="Arial" w:cs="Arial"/>
      <w:color w:val="666666"/>
      <w:spacing w:val="2"/>
      <w:sz w:val="20"/>
      <w:szCs w:val="20"/>
      <w:lang w:eastAsia="ru-RU"/>
    </w:rPr>
  </w:style>
  <w:style w:type="paragraph" w:customStyle="1" w:styleId="topsidebarmask1">
    <w:name w:val="top_sidebar_mask1"/>
    <w:basedOn w:val="a"/>
    <w:rsid w:val="001B7DDC"/>
    <w:pPr>
      <w:spacing w:before="150" w:after="360" w:line="285" w:lineRule="atLeast"/>
    </w:pPr>
    <w:rPr>
      <w:rFonts w:ascii="Arial" w:eastAsia="Times New Roman" w:hAnsi="Arial" w:cs="Arial"/>
      <w:color w:val="666666"/>
      <w:spacing w:val="2"/>
      <w:sz w:val="20"/>
      <w:szCs w:val="20"/>
      <w:lang w:eastAsia="ru-RU"/>
    </w:rPr>
  </w:style>
  <w:style w:type="paragraph" w:customStyle="1" w:styleId="topsidebarmaskmirror1">
    <w:name w:val="top_sidebar_mask_mirror1"/>
    <w:basedOn w:val="a"/>
    <w:rsid w:val="001B7DDC"/>
    <w:pPr>
      <w:spacing w:before="150" w:after="360" w:line="285" w:lineRule="atLeast"/>
    </w:pPr>
    <w:rPr>
      <w:rFonts w:ascii="Arial" w:eastAsia="Times New Roman" w:hAnsi="Arial" w:cs="Arial"/>
      <w:color w:val="666666"/>
      <w:spacing w:val="2"/>
      <w:sz w:val="20"/>
      <w:szCs w:val="20"/>
      <w:lang w:eastAsia="ru-RU"/>
    </w:rPr>
  </w:style>
  <w:style w:type="paragraph" w:customStyle="1" w:styleId="bottomsidebarmask1">
    <w:name w:val="bottom_sidebar_mask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1">
    <w:name w:val="bottom_sidebar_mask_mirror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postinfo1">
    <w:name w:val="post_info1"/>
    <w:basedOn w:val="a"/>
    <w:rsid w:val="001B7DDC"/>
    <w:pPr>
      <w:spacing w:after="0" w:line="285" w:lineRule="atLeast"/>
    </w:pPr>
    <w:rPr>
      <w:rFonts w:ascii="Arial" w:eastAsia="Times New Roman" w:hAnsi="Arial" w:cs="Arial"/>
      <w:color w:val="666666"/>
      <w:spacing w:val="2"/>
      <w:sz w:val="18"/>
      <w:szCs w:val="18"/>
      <w:lang w:eastAsia="ru-RU"/>
    </w:rPr>
  </w:style>
  <w:style w:type="paragraph" w:customStyle="1" w:styleId="hr1">
    <w:name w:val="hr1"/>
    <w:basedOn w:val="a"/>
    <w:rsid w:val="001B7DDC"/>
    <w:pPr>
      <w:spacing w:before="30" w:after="0" w:line="285" w:lineRule="atLeast"/>
      <w:ind w:left="-75"/>
    </w:pPr>
    <w:rPr>
      <w:rFonts w:ascii="Arial" w:eastAsia="Times New Roman" w:hAnsi="Arial" w:cs="Arial"/>
      <w:color w:val="666666"/>
      <w:spacing w:val="2"/>
      <w:sz w:val="20"/>
      <w:szCs w:val="20"/>
      <w:lang w:eastAsia="ru-RU"/>
    </w:rPr>
  </w:style>
  <w:style w:type="paragraph" w:customStyle="1" w:styleId="addborder1">
    <w:name w:val="add_border1"/>
    <w:basedOn w:val="a"/>
    <w:rsid w:val="001B7DDC"/>
    <w:pPr>
      <w:pBdr>
        <w:top w:val="single" w:sz="6" w:space="0" w:color="FFFFFF"/>
        <w:left w:val="single" w:sz="6" w:space="0" w:color="FFFFFF"/>
        <w:bottom w:val="single" w:sz="6" w:space="0" w:color="FFFFFF"/>
        <w:right w:val="single" w:sz="6" w:space="0" w:color="FFFFFF"/>
      </w:pBdr>
      <w:spacing w:after="75" w:line="285" w:lineRule="atLeast"/>
    </w:pPr>
    <w:rPr>
      <w:rFonts w:ascii="Arial" w:eastAsia="Times New Roman" w:hAnsi="Arial" w:cs="Arial"/>
      <w:color w:val="666666"/>
      <w:spacing w:val="2"/>
      <w:sz w:val="20"/>
      <w:szCs w:val="20"/>
      <w:lang w:eastAsia="ru-RU"/>
    </w:rPr>
  </w:style>
  <w:style w:type="paragraph" w:customStyle="1" w:styleId="bordermagic1">
    <w:name w:val="border_magic1"/>
    <w:basedOn w:val="a"/>
    <w:rsid w:val="001B7DDC"/>
    <w:pPr>
      <w:pBdr>
        <w:top w:val="single" w:sz="6" w:space="3" w:color="343434"/>
        <w:left w:val="single" w:sz="6" w:space="3" w:color="343434"/>
        <w:bottom w:val="single" w:sz="6" w:space="3" w:color="343434"/>
        <w:right w:val="single" w:sz="6" w:space="3" w:color="343434"/>
      </w:pBdr>
      <w:shd w:val="clear" w:color="auto" w:fill="242424"/>
      <w:spacing w:after="288" w:line="285" w:lineRule="atLeast"/>
      <w:textAlignment w:val="bottom"/>
    </w:pPr>
    <w:rPr>
      <w:rFonts w:ascii="Arial" w:eastAsia="Times New Roman" w:hAnsi="Arial" w:cs="Arial"/>
      <w:vanish/>
      <w:color w:val="C6C6C6"/>
      <w:spacing w:val="2"/>
      <w:sz w:val="20"/>
      <w:szCs w:val="20"/>
      <w:lang w:eastAsia="ru-RU"/>
    </w:rPr>
  </w:style>
  <w:style w:type="paragraph" w:customStyle="1" w:styleId="addborder2">
    <w:name w:val="add_border2"/>
    <w:basedOn w:val="a"/>
    <w:rsid w:val="001B7DDC"/>
    <w:pPr>
      <w:pBdr>
        <w:top w:val="single" w:sz="6" w:space="0" w:color="000000"/>
        <w:left w:val="single" w:sz="6" w:space="0" w:color="000000"/>
        <w:bottom w:val="single" w:sz="6" w:space="0" w:color="000000"/>
        <w:right w:val="single" w:sz="6" w:space="0" w:color="000000"/>
      </w:pBdr>
      <w:spacing w:after="120" w:line="285" w:lineRule="atLeast"/>
    </w:pPr>
    <w:rPr>
      <w:rFonts w:ascii="Arial" w:eastAsia="Times New Roman" w:hAnsi="Arial" w:cs="Arial"/>
      <w:color w:val="C6C6C6"/>
      <w:spacing w:val="2"/>
      <w:sz w:val="20"/>
      <w:szCs w:val="20"/>
      <w:lang w:eastAsia="ru-RU"/>
    </w:rPr>
  </w:style>
  <w:style w:type="paragraph" w:customStyle="1" w:styleId="icons1">
    <w:name w:val="icons1"/>
    <w:basedOn w:val="a"/>
    <w:rsid w:val="001B7DDC"/>
    <w:pPr>
      <w:spacing w:after="288" w:line="285" w:lineRule="atLeast"/>
    </w:pPr>
    <w:rPr>
      <w:rFonts w:ascii="Arial" w:eastAsia="Times New Roman" w:hAnsi="Arial" w:cs="Arial"/>
      <w:color w:val="C6C6C6"/>
      <w:spacing w:val="2"/>
      <w:sz w:val="20"/>
      <w:szCs w:val="20"/>
      <w:lang w:eastAsia="ru-RU"/>
    </w:rPr>
  </w:style>
  <w:style w:type="character" w:customStyle="1" w:styleId="current1">
    <w:name w:val="current1"/>
    <w:basedOn w:val="a0"/>
    <w:rsid w:val="001B7DDC"/>
    <w:rPr>
      <w:strike w:val="0"/>
      <w:dstrike w:val="0"/>
      <w:color w:val="000000"/>
      <w:sz w:val="20"/>
      <w:szCs w:val="20"/>
      <w:u w:val="none"/>
      <w:effect w:val="none"/>
      <w:bdr w:val="single" w:sz="6" w:space="0" w:color="CECECE" w:frame="1"/>
    </w:rPr>
  </w:style>
  <w:style w:type="paragraph" w:customStyle="1" w:styleId="nextpostslink1">
    <w:name w:val="nextpostslink1"/>
    <w:basedOn w:val="a"/>
    <w:rsid w:val="001B7DDC"/>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eastAsia="Times New Roman" w:hAnsi="Arial" w:cs="Arial"/>
      <w:color w:val="7A7A7A"/>
      <w:spacing w:val="2"/>
      <w:sz w:val="21"/>
      <w:szCs w:val="21"/>
      <w:lang w:eastAsia="ru-RU"/>
    </w:rPr>
  </w:style>
  <w:style w:type="paragraph" w:customStyle="1" w:styleId="prevpostlink1">
    <w:name w:val="prevpostlink1"/>
    <w:basedOn w:val="a"/>
    <w:rsid w:val="001B7DDC"/>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eastAsia="Times New Roman" w:hAnsi="Arial" w:cs="Arial"/>
      <w:color w:val="7A7A7A"/>
      <w:spacing w:val="2"/>
      <w:sz w:val="21"/>
      <w:szCs w:val="21"/>
      <w:lang w:eastAsia="ru-RU"/>
    </w:rPr>
  </w:style>
  <w:style w:type="character" w:customStyle="1" w:styleId="pages1">
    <w:name w:val="pages1"/>
    <w:basedOn w:val="a0"/>
    <w:rsid w:val="001B7DDC"/>
    <w:rPr>
      <w:vanish w:val="0"/>
      <w:webHidden w:val="0"/>
      <w:color w:val="7A7A7A"/>
      <w:specVanish w:val="0"/>
    </w:rPr>
  </w:style>
  <w:style w:type="paragraph" w:customStyle="1" w:styleId="tableid1">
    <w:name w:val="tableid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nobottommargin1">
    <w:name w:val="no_bottom_margin1"/>
    <w:basedOn w:val="a"/>
    <w:rsid w:val="001B7DDC"/>
    <w:pPr>
      <w:spacing w:after="0" w:line="285" w:lineRule="atLeast"/>
    </w:pPr>
    <w:rPr>
      <w:rFonts w:ascii="Arial" w:eastAsia="Times New Roman" w:hAnsi="Arial" w:cs="Arial"/>
      <w:color w:val="C6C6C6"/>
      <w:spacing w:val="2"/>
      <w:sz w:val="20"/>
      <w:szCs w:val="20"/>
      <w:lang w:eastAsia="ru-RU"/>
    </w:rPr>
  </w:style>
  <w:style w:type="paragraph" w:customStyle="1" w:styleId="nopadding1">
    <w:name w:val="nopadding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widgettitle1">
    <w:name w:val="widgettitle1"/>
    <w:basedOn w:val="a"/>
    <w:rsid w:val="001B7DDC"/>
    <w:pPr>
      <w:spacing w:after="180" w:line="285" w:lineRule="atLeast"/>
    </w:pPr>
    <w:rPr>
      <w:rFonts w:ascii="Arial" w:eastAsia="Times New Roman" w:hAnsi="Arial" w:cs="Arial"/>
      <w:color w:val="666666"/>
      <w:spacing w:val="2"/>
      <w:sz w:val="20"/>
      <w:szCs w:val="20"/>
      <w:lang w:eastAsia="ru-RU"/>
    </w:rPr>
  </w:style>
  <w:style w:type="paragraph" w:customStyle="1" w:styleId="pubdate1">
    <w:name w:val="pubdate1"/>
    <w:basedOn w:val="a"/>
    <w:rsid w:val="001B7DDC"/>
    <w:pPr>
      <w:spacing w:before="120" w:after="120" w:line="285" w:lineRule="atLeast"/>
    </w:pPr>
    <w:rPr>
      <w:rFonts w:ascii="Arial" w:eastAsia="Times New Roman" w:hAnsi="Arial" w:cs="Arial"/>
      <w:color w:val="888888"/>
      <w:spacing w:val="2"/>
      <w:sz w:val="20"/>
      <w:szCs w:val="20"/>
      <w:lang w:eastAsia="ru-RU"/>
    </w:rPr>
  </w:style>
  <w:style w:type="paragraph" w:customStyle="1" w:styleId="postholder1">
    <w:name w:val="post_holder1"/>
    <w:basedOn w:val="a"/>
    <w:rsid w:val="001B7DDC"/>
    <w:pPr>
      <w:spacing w:before="120" w:after="450" w:line="285" w:lineRule="atLeast"/>
      <w:ind w:left="450"/>
    </w:pPr>
    <w:rPr>
      <w:rFonts w:ascii="Arial" w:eastAsia="Times New Roman" w:hAnsi="Arial" w:cs="Arial"/>
      <w:color w:val="666666"/>
      <w:spacing w:val="2"/>
      <w:sz w:val="20"/>
      <w:szCs w:val="20"/>
      <w:lang w:eastAsia="ru-RU"/>
    </w:rPr>
  </w:style>
  <w:style w:type="character" w:customStyle="1" w:styleId="checkbox2">
    <w:name w:val="checkbox2"/>
    <w:basedOn w:val="a0"/>
    <w:rsid w:val="001B7DDC"/>
    <w:rPr>
      <w:rFonts w:ascii="Arial" w:hAnsi="Arial" w:cs="Arial" w:hint="default"/>
      <w:strike w:val="0"/>
      <w:dstrike w:val="0"/>
      <w:vanish w:val="0"/>
      <w:webHidden w:val="0"/>
      <w:color w:val="777777"/>
      <w:spacing w:val="5"/>
      <w:sz w:val="23"/>
      <w:szCs w:val="23"/>
      <w:u w:val="none"/>
      <w:effect w:val="none"/>
      <w:specVanish w:val="0"/>
    </w:rPr>
  </w:style>
  <w:style w:type="paragraph" w:customStyle="1" w:styleId="moreitem1">
    <w:name w:val="more_item1"/>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lesslink1">
    <w:name w:val="less_link1"/>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morelink1">
    <w:name w:val="more_link1"/>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morelink2">
    <w:name w:val="more_link2"/>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moreitem2">
    <w:name w:val="more_item2"/>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reflist1">
    <w:name w:val="ref_list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listitem1">
    <w:name w:val="list_item1"/>
    <w:basedOn w:val="a"/>
    <w:rsid w:val="001B7DDC"/>
    <w:pPr>
      <w:spacing w:after="360" w:line="285" w:lineRule="atLeast"/>
    </w:pPr>
    <w:rPr>
      <w:rFonts w:ascii="Arial" w:eastAsia="Times New Roman" w:hAnsi="Arial" w:cs="Arial"/>
      <w:color w:val="1E1E1E"/>
      <w:spacing w:val="2"/>
      <w:sz w:val="20"/>
      <w:szCs w:val="20"/>
      <w:lang w:eastAsia="ru-RU"/>
    </w:rPr>
  </w:style>
  <w:style w:type="paragraph" w:customStyle="1" w:styleId="listitem2">
    <w:name w:val="list_item2"/>
    <w:basedOn w:val="a"/>
    <w:rsid w:val="001B7DDC"/>
    <w:pPr>
      <w:spacing w:after="360" w:line="285" w:lineRule="atLeast"/>
    </w:pPr>
    <w:rPr>
      <w:rFonts w:ascii="Arial" w:eastAsia="Times New Roman" w:hAnsi="Arial" w:cs="Arial"/>
      <w:color w:val="9A1616"/>
      <w:spacing w:val="2"/>
      <w:sz w:val="20"/>
      <w:szCs w:val="20"/>
      <w:lang w:eastAsia="ru-RU"/>
    </w:rPr>
  </w:style>
  <w:style w:type="paragraph" w:customStyle="1" w:styleId="note1">
    <w:name w:val="note1"/>
    <w:basedOn w:val="a"/>
    <w:rsid w:val="001B7DDC"/>
    <w:pPr>
      <w:spacing w:after="360" w:line="285" w:lineRule="atLeast"/>
    </w:pPr>
    <w:rPr>
      <w:rFonts w:ascii="Arial" w:eastAsia="Times New Roman" w:hAnsi="Arial" w:cs="Arial"/>
      <w:color w:val="FF0000"/>
      <w:spacing w:val="2"/>
      <w:sz w:val="20"/>
      <w:szCs w:val="20"/>
      <w:lang w:eastAsia="ru-RU"/>
    </w:rPr>
  </w:style>
  <w:style w:type="paragraph" w:customStyle="1" w:styleId="bullet-minus1">
    <w:name w:val="bullet-minus1"/>
    <w:basedOn w:val="a"/>
    <w:rsid w:val="001B7DDC"/>
    <w:pPr>
      <w:spacing w:after="0" w:line="285" w:lineRule="atLeast"/>
    </w:pPr>
    <w:rPr>
      <w:rFonts w:ascii="Arial" w:eastAsia="Times New Roman" w:hAnsi="Arial" w:cs="Arial"/>
      <w:color w:val="9A1616"/>
      <w:spacing w:val="2"/>
      <w:sz w:val="20"/>
      <w:szCs w:val="20"/>
      <w:lang w:eastAsia="ru-RU"/>
    </w:rPr>
  </w:style>
  <w:style w:type="paragraph" w:customStyle="1" w:styleId="crumb1">
    <w:name w:val="crumb1"/>
    <w:basedOn w:val="a"/>
    <w:rsid w:val="001B7DDC"/>
    <w:pPr>
      <w:spacing w:after="0" w:line="285" w:lineRule="atLeast"/>
    </w:pPr>
    <w:rPr>
      <w:rFonts w:ascii="Arial" w:eastAsia="Times New Roman" w:hAnsi="Arial" w:cs="Arial"/>
      <w:b/>
      <w:bCs/>
      <w:color w:val="666666"/>
      <w:spacing w:val="2"/>
      <w:sz w:val="20"/>
      <w:szCs w:val="20"/>
      <w:lang w:eastAsia="ru-RU"/>
    </w:rPr>
  </w:style>
  <w:style w:type="paragraph" w:customStyle="1" w:styleId="tabs1">
    <w:name w:val="tabs1"/>
    <w:basedOn w:val="a"/>
    <w:rsid w:val="001B7DDC"/>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containeralpha2">
    <w:name w:val="container_alpha2"/>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1">
    <w:name w:val="container_omega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alpha3">
    <w:name w:val="container_alpha3"/>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gamma1">
    <w:name w:val="container_gamma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2">
    <w:name w:val="container_omega2"/>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uperbutton1">
    <w:name w:val="superbutton1"/>
    <w:basedOn w:val="a"/>
    <w:rsid w:val="001B7DDC"/>
    <w:pPr>
      <w:spacing w:after="0" w:line="285" w:lineRule="atLeast"/>
      <w:ind w:left="225"/>
    </w:pPr>
    <w:rPr>
      <w:rFonts w:ascii="Arial" w:eastAsia="Times New Roman" w:hAnsi="Arial" w:cs="Arial"/>
      <w:color w:val="666666"/>
      <w:spacing w:val="2"/>
      <w:sz w:val="20"/>
      <w:szCs w:val="20"/>
      <w:lang w:eastAsia="ru-RU"/>
    </w:rPr>
  </w:style>
  <w:style w:type="paragraph" w:customStyle="1" w:styleId="tree1">
    <w:name w:val="tree1"/>
    <w:basedOn w:val="a"/>
    <w:rsid w:val="001B7DDC"/>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2">
    <w:name w:val="tree2"/>
    <w:basedOn w:val="a"/>
    <w:rsid w:val="001B7DDC"/>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3">
    <w:name w:val="tree3"/>
    <w:basedOn w:val="a"/>
    <w:rsid w:val="001B7DDC"/>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lang-link1">
    <w:name w:val="lang-link1"/>
    <w:basedOn w:val="a"/>
    <w:rsid w:val="001B7DDC"/>
    <w:pPr>
      <w:spacing w:after="360" w:line="285" w:lineRule="atLeast"/>
    </w:pPr>
    <w:rPr>
      <w:rFonts w:ascii="Arial" w:eastAsia="Times New Roman" w:hAnsi="Arial" w:cs="Arial"/>
      <w:color w:val="1E1E1E"/>
      <w:spacing w:val="2"/>
      <w:sz w:val="20"/>
      <w:szCs w:val="20"/>
      <w:lang w:eastAsia="ru-RU"/>
    </w:rPr>
  </w:style>
  <w:style w:type="paragraph" w:customStyle="1" w:styleId="current-lang-link1">
    <w:name w:val="current-lang-link1"/>
    <w:basedOn w:val="a"/>
    <w:rsid w:val="001B7DDC"/>
    <w:pPr>
      <w:spacing w:after="360" w:line="285" w:lineRule="atLeast"/>
    </w:pPr>
    <w:rPr>
      <w:rFonts w:ascii="Arial" w:eastAsia="Times New Roman" w:hAnsi="Arial" w:cs="Arial"/>
      <w:color w:val="9A1616"/>
      <w:spacing w:val="2"/>
      <w:sz w:val="20"/>
      <w:szCs w:val="20"/>
      <w:lang w:eastAsia="ru-RU"/>
    </w:rPr>
  </w:style>
  <w:style w:type="paragraph" w:customStyle="1" w:styleId="ui-menu-item1">
    <w:name w:val="ui-menu-item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3">
    <w:name w:val="container_omega3"/>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uperbutton2">
    <w:name w:val="superbutton2"/>
    <w:basedOn w:val="a"/>
    <w:rsid w:val="001B7DDC"/>
    <w:pPr>
      <w:spacing w:after="360" w:line="285" w:lineRule="atLeast"/>
      <w:ind w:left="150"/>
    </w:pPr>
    <w:rPr>
      <w:rFonts w:ascii="Arial" w:eastAsia="Times New Roman" w:hAnsi="Arial" w:cs="Arial"/>
      <w:color w:val="666666"/>
      <w:spacing w:val="2"/>
      <w:sz w:val="20"/>
      <w:szCs w:val="20"/>
      <w:lang w:eastAsia="ru-RU"/>
    </w:rPr>
  </w:style>
  <w:style w:type="paragraph" w:customStyle="1" w:styleId="label1">
    <w:name w:val="label1"/>
    <w:basedOn w:val="a"/>
    <w:rsid w:val="001B7DDC"/>
    <w:pPr>
      <w:spacing w:after="360" w:line="285" w:lineRule="atLeast"/>
    </w:pPr>
    <w:rPr>
      <w:rFonts w:ascii="Arial" w:eastAsia="Times New Roman" w:hAnsi="Arial" w:cs="Arial"/>
      <w:b/>
      <w:bCs/>
      <w:color w:val="666666"/>
      <w:spacing w:val="2"/>
      <w:sz w:val="20"/>
      <w:szCs w:val="20"/>
      <w:lang w:eastAsia="ru-RU"/>
    </w:rPr>
  </w:style>
  <w:style w:type="paragraph" w:customStyle="1" w:styleId="bullet-minus2">
    <w:name w:val="bullet-minus2"/>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bullet-minus3">
    <w:name w:val="bullet-minus3"/>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monthspan1">
    <w:name w:val="month_span1"/>
    <w:basedOn w:val="a"/>
    <w:rsid w:val="001B7DDC"/>
    <w:pPr>
      <w:spacing w:after="150" w:line="285" w:lineRule="atLeast"/>
      <w:jc w:val="center"/>
    </w:pPr>
    <w:rPr>
      <w:rFonts w:ascii="Arial" w:eastAsia="Times New Roman" w:hAnsi="Arial" w:cs="Arial"/>
      <w:color w:val="666666"/>
      <w:spacing w:val="2"/>
      <w:sz w:val="30"/>
      <w:szCs w:val="30"/>
      <w:lang w:eastAsia="ru-RU"/>
    </w:rPr>
  </w:style>
  <w:style w:type="paragraph" w:customStyle="1" w:styleId="greyedout1">
    <w:name w:val="greyed_out1"/>
    <w:basedOn w:val="a"/>
    <w:rsid w:val="001B7DDC"/>
    <w:pPr>
      <w:shd w:val="clear" w:color="auto" w:fill="DCDCDC"/>
      <w:spacing w:after="360" w:line="285" w:lineRule="atLeast"/>
    </w:pPr>
    <w:rPr>
      <w:rFonts w:ascii="Arial" w:eastAsia="Times New Roman" w:hAnsi="Arial" w:cs="Arial"/>
      <w:color w:val="808080"/>
      <w:spacing w:val="2"/>
      <w:sz w:val="20"/>
      <w:szCs w:val="20"/>
      <w:lang w:eastAsia="ru-RU"/>
    </w:rPr>
  </w:style>
  <w:style w:type="paragraph" w:customStyle="1" w:styleId="greyedoutweekend1">
    <w:name w:val="greyed_out_weekend1"/>
    <w:basedOn w:val="a"/>
    <w:rsid w:val="001B7DDC"/>
    <w:pPr>
      <w:spacing w:after="360" w:line="285" w:lineRule="atLeast"/>
    </w:pPr>
    <w:rPr>
      <w:rFonts w:ascii="Arial" w:eastAsia="Times New Roman" w:hAnsi="Arial" w:cs="Arial"/>
      <w:color w:val="5E0E0E"/>
      <w:spacing w:val="2"/>
      <w:sz w:val="20"/>
      <w:szCs w:val="20"/>
      <w:lang w:eastAsia="ru-RU"/>
    </w:rPr>
  </w:style>
  <w:style w:type="paragraph" w:customStyle="1" w:styleId="calendarheader1">
    <w:name w:val="calendar_header1"/>
    <w:basedOn w:val="a"/>
    <w:rsid w:val="001B7DDC"/>
    <w:pPr>
      <w:spacing w:after="360" w:line="285" w:lineRule="atLeast"/>
    </w:pPr>
    <w:rPr>
      <w:rFonts w:ascii="Arial" w:eastAsia="Times New Roman" w:hAnsi="Arial" w:cs="Arial"/>
      <w:b/>
      <w:bCs/>
      <w:color w:val="666666"/>
      <w:spacing w:val="2"/>
      <w:sz w:val="30"/>
      <w:szCs w:val="30"/>
      <w:lang w:eastAsia="ru-RU"/>
    </w:rPr>
  </w:style>
  <w:style w:type="paragraph" w:customStyle="1" w:styleId="weekend1">
    <w:name w:val="weekend1"/>
    <w:basedOn w:val="a"/>
    <w:rsid w:val="001B7DDC"/>
    <w:pPr>
      <w:spacing w:after="360" w:line="285" w:lineRule="atLeast"/>
    </w:pPr>
    <w:rPr>
      <w:rFonts w:ascii="Arial" w:eastAsia="Times New Roman" w:hAnsi="Arial" w:cs="Arial"/>
      <w:color w:val="9A1616"/>
      <w:spacing w:val="2"/>
      <w:sz w:val="20"/>
      <w:szCs w:val="20"/>
      <w:lang w:eastAsia="ru-RU"/>
    </w:rPr>
  </w:style>
  <w:style w:type="paragraph" w:customStyle="1" w:styleId="dayholder1">
    <w:name w:val="day_holder1"/>
    <w:basedOn w:val="a"/>
    <w:rsid w:val="001B7DDC"/>
    <w:pPr>
      <w:spacing w:before="150" w:after="0" w:line="285" w:lineRule="atLeast"/>
      <w:textAlignment w:val="center"/>
    </w:pPr>
    <w:rPr>
      <w:rFonts w:ascii="Arial" w:eastAsia="Times New Roman" w:hAnsi="Arial" w:cs="Arial"/>
      <w:color w:val="666666"/>
      <w:spacing w:val="2"/>
      <w:sz w:val="20"/>
      <w:szCs w:val="20"/>
      <w:lang w:eastAsia="ru-RU"/>
    </w:rPr>
  </w:style>
  <w:style w:type="paragraph" w:customStyle="1" w:styleId="yearholder1">
    <w:name w:val="year_holder1"/>
    <w:basedOn w:val="a"/>
    <w:rsid w:val="001B7DDC"/>
    <w:pPr>
      <w:spacing w:before="150" w:after="0" w:line="285" w:lineRule="atLeast"/>
      <w:textAlignment w:val="center"/>
    </w:pPr>
    <w:rPr>
      <w:rFonts w:ascii="Arial" w:eastAsia="Times New Roman" w:hAnsi="Arial" w:cs="Arial"/>
      <w:color w:val="666666"/>
      <w:spacing w:val="2"/>
      <w:sz w:val="20"/>
      <w:szCs w:val="20"/>
      <w:lang w:eastAsia="ru-RU"/>
    </w:rPr>
  </w:style>
  <w:style w:type="paragraph" w:customStyle="1" w:styleId="datespanholder1">
    <w:name w:val="date_span_holder1"/>
    <w:basedOn w:val="a"/>
    <w:rsid w:val="001B7DDC"/>
    <w:pPr>
      <w:spacing w:before="75" w:after="75" w:line="285" w:lineRule="atLeast"/>
      <w:ind w:left="75" w:right="75"/>
    </w:pPr>
    <w:rPr>
      <w:rFonts w:ascii="Arial" w:eastAsia="Times New Roman" w:hAnsi="Arial" w:cs="Arial"/>
      <w:color w:val="666666"/>
      <w:spacing w:val="2"/>
      <w:sz w:val="20"/>
      <w:szCs w:val="20"/>
      <w:lang w:eastAsia="ru-RU"/>
    </w:rPr>
  </w:style>
  <w:style w:type="paragraph" w:customStyle="1" w:styleId="checkbox3">
    <w:name w:val="checkbox3"/>
    <w:basedOn w:val="a"/>
    <w:rsid w:val="001B7DDC"/>
    <w:pPr>
      <w:spacing w:after="360" w:line="285" w:lineRule="atLeast"/>
      <w:ind w:right="75"/>
    </w:pPr>
    <w:rPr>
      <w:rFonts w:ascii="Arial" w:eastAsia="Times New Roman" w:hAnsi="Arial" w:cs="Arial"/>
      <w:color w:val="666666"/>
      <w:spacing w:val="2"/>
      <w:sz w:val="20"/>
      <w:szCs w:val="20"/>
      <w:lang w:eastAsia="ru-RU"/>
    </w:rPr>
  </w:style>
  <w:style w:type="paragraph" w:customStyle="1" w:styleId="filtered1">
    <w:name w:val="filtered1"/>
    <w:basedOn w:val="a"/>
    <w:rsid w:val="001B7DDC"/>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2">
    <w:name w:val="filtered2"/>
    <w:basedOn w:val="a"/>
    <w:rsid w:val="001B7DDC"/>
    <w:pPr>
      <w:spacing w:after="300" w:line="285" w:lineRule="atLeast"/>
      <w:jc w:val="center"/>
    </w:pPr>
    <w:rPr>
      <w:rFonts w:ascii="Arial" w:eastAsia="Times New Roman" w:hAnsi="Arial" w:cs="Arial"/>
      <w:vanish/>
      <w:color w:val="AAAAAA"/>
      <w:spacing w:val="2"/>
      <w:sz w:val="23"/>
      <w:szCs w:val="23"/>
      <w:lang w:eastAsia="ru-RU"/>
    </w:rPr>
  </w:style>
  <w:style w:type="paragraph" w:customStyle="1" w:styleId="filtered3">
    <w:name w:val="filtered3"/>
    <w:basedOn w:val="a"/>
    <w:rsid w:val="001B7DDC"/>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4">
    <w:name w:val="filtered4"/>
    <w:basedOn w:val="a"/>
    <w:rsid w:val="001B7DDC"/>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5">
    <w:name w:val="filtered5"/>
    <w:basedOn w:val="a"/>
    <w:rsid w:val="001B7DDC"/>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1">
    <w:name w:val="filter1"/>
    <w:basedOn w:val="a"/>
    <w:rsid w:val="001B7DDC"/>
    <w:pPr>
      <w:spacing w:after="15" w:line="285" w:lineRule="atLeast"/>
    </w:pPr>
    <w:rPr>
      <w:rFonts w:ascii="Arial" w:eastAsia="Times New Roman" w:hAnsi="Arial" w:cs="Arial"/>
      <w:color w:val="666666"/>
      <w:spacing w:val="2"/>
      <w:sz w:val="20"/>
      <w:szCs w:val="20"/>
      <w:lang w:eastAsia="ru-RU"/>
    </w:rPr>
  </w:style>
  <w:style w:type="paragraph" w:customStyle="1" w:styleId="downloads1">
    <w:name w:val="downloads1"/>
    <w:basedOn w:val="a"/>
    <w:rsid w:val="001B7DDC"/>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ropdown1">
    <w:name w:val="dropdown1"/>
    <w:basedOn w:val="a"/>
    <w:rsid w:val="001B7DDC"/>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ownloads2">
    <w:name w:val="downloads2"/>
    <w:basedOn w:val="a"/>
    <w:rsid w:val="001B7DDC"/>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paragraph" w:customStyle="1" w:styleId="dropdown2">
    <w:name w:val="dropdown2"/>
    <w:basedOn w:val="a"/>
    <w:rsid w:val="001B7DDC"/>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paragraph" w:customStyle="1" w:styleId="backtomobile1">
    <w:name w:val="back_to_mobile1"/>
    <w:basedOn w:val="a"/>
    <w:rsid w:val="001B7DDC"/>
    <w:pPr>
      <w:pBdr>
        <w:top w:val="single" w:sz="2" w:space="3" w:color="CFCFCF"/>
        <w:left w:val="single" w:sz="6" w:space="6" w:color="CFCFCF"/>
        <w:bottom w:val="single" w:sz="6" w:space="3" w:color="CFCFCF"/>
        <w:right w:val="single" w:sz="6" w:space="6" w:color="CFCFCF"/>
      </w:pBdr>
      <w:shd w:val="clear" w:color="auto" w:fill="F6F6F6"/>
      <w:spacing w:after="360" w:line="285" w:lineRule="atLeast"/>
      <w:ind w:left="-2025"/>
      <w:jc w:val="center"/>
    </w:pPr>
    <w:rPr>
      <w:rFonts w:ascii="Arial" w:eastAsia="Times New Roman" w:hAnsi="Arial" w:cs="Arial"/>
      <w:color w:val="666666"/>
      <w:spacing w:val="2"/>
      <w:sz w:val="20"/>
      <w:szCs w:val="20"/>
      <w:lang w:eastAsia="ru-RU"/>
    </w:rPr>
  </w:style>
  <w:style w:type="paragraph" w:customStyle="1" w:styleId="inonefullscreen1">
    <w:name w:val="in_one_fullscreen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4">
    <w:name w:val="container_omega4"/>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endmain1">
    <w:name w:val="endmain1"/>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stripe1">
    <w:name w:val="stripe1"/>
    <w:basedOn w:val="a"/>
    <w:rsid w:val="001B7DDC"/>
    <w:pPr>
      <w:pBdr>
        <w:top w:val="single" w:sz="6" w:space="0" w:color="D9D9D9"/>
      </w:pBdr>
      <w:shd w:val="clear" w:color="auto" w:fill="FFFFFF"/>
      <w:spacing w:before="90" w:after="60" w:line="285" w:lineRule="atLeast"/>
      <w:ind w:left="180" w:right="180"/>
    </w:pPr>
    <w:rPr>
      <w:rFonts w:ascii="Arial" w:eastAsia="Times New Roman" w:hAnsi="Arial" w:cs="Arial"/>
      <w:vanish/>
      <w:color w:val="666666"/>
      <w:spacing w:val="2"/>
      <w:sz w:val="20"/>
      <w:szCs w:val="20"/>
      <w:lang w:eastAsia="ru-RU"/>
    </w:rPr>
  </w:style>
  <w:style w:type="paragraph" w:customStyle="1" w:styleId="main1">
    <w:name w:val="main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alpha4">
    <w:name w:val="container_alpha4"/>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gamma2">
    <w:name w:val="container_gamma2"/>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gs121">
    <w:name w:val="gs_12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5">
    <w:name w:val="container_omega5"/>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6">
    <w:name w:val="container_omega6"/>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pdf1">
    <w:name w:val="pdf1"/>
    <w:basedOn w:val="a"/>
    <w:rsid w:val="001B7DDC"/>
    <w:pPr>
      <w:spacing w:after="0" w:line="285" w:lineRule="atLeast"/>
    </w:pPr>
    <w:rPr>
      <w:rFonts w:ascii="Arial" w:eastAsia="Times New Roman" w:hAnsi="Arial" w:cs="Arial"/>
      <w:color w:val="666666"/>
      <w:spacing w:val="2"/>
      <w:sz w:val="20"/>
      <w:szCs w:val="20"/>
      <w:lang w:eastAsia="ru-RU"/>
    </w:rPr>
  </w:style>
  <w:style w:type="paragraph" w:customStyle="1" w:styleId="pdf2">
    <w:name w:val="pdf2"/>
    <w:basedOn w:val="a"/>
    <w:rsid w:val="001B7DDC"/>
    <w:pPr>
      <w:spacing w:after="0" w:line="285" w:lineRule="atLeast"/>
    </w:pPr>
    <w:rPr>
      <w:rFonts w:ascii="Arial" w:eastAsia="Times New Roman" w:hAnsi="Arial" w:cs="Arial"/>
      <w:color w:val="666666"/>
      <w:spacing w:val="2"/>
      <w:sz w:val="20"/>
      <w:szCs w:val="20"/>
      <w:lang w:eastAsia="ru-RU"/>
    </w:rPr>
  </w:style>
  <w:style w:type="paragraph" w:customStyle="1" w:styleId="containeralpha5">
    <w:name w:val="container_alpha5"/>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containeralpha6">
    <w:name w:val="container_alpha6"/>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tagit-new1">
    <w:name w:val="tagit-new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agit-close1">
    <w:name w:val="tagit-close1"/>
    <w:basedOn w:val="a"/>
    <w:rsid w:val="001B7DDC"/>
    <w:pPr>
      <w:spacing w:after="0" w:line="285" w:lineRule="atLeast"/>
      <w:ind w:left="75"/>
      <w:textAlignment w:val="top"/>
    </w:pPr>
    <w:rPr>
      <w:rFonts w:ascii="Impact" w:eastAsia="Times New Roman" w:hAnsi="Impact" w:cs="Arial"/>
      <w:color w:val="666666"/>
      <w:spacing w:val="2"/>
      <w:sz w:val="20"/>
      <w:szCs w:val="20"/>
      <w:lang w:eastAsia="ru-RU"/>
    </w:rPr>
  </w:style>
  <w:style w:type="paragraph" w:customStyle="1" w:styleId="ui-menu-item2">
    <w:name w:val="ui-menu-item2"/>
    <w:basedOn w:val="a"/>
    <w:rsid w:val="001B7DDC"/>
    <w:pPr>
      <w:spacing w:after="360" w:line="285" w:lineRule="atLeast"/>
    </w:pPr>
    <w:rPr>
      <w:rFonts w:ascii="Arial" w:eastAsia="Times New Roman" w:hAnsi="Arial" w:cs="Arial"/>
      <w:color w:val="666666"/>
      <w:spacing w:val="2"/>
      <w:sz w:val="20"/>
      <w:szCs w:val="20"/>
      <w:lang w:eastAsia="ru-RU"/>
    </w:rPr>
  </w:style>
  <w:style w:type="character" w:customStyle="1" w:styleId="modecontent">
    <w:name w:val="mode_content"/>
    <w:basedOn w:val="a0"/>
    <w:rsid w:val="001B7DDC"/>
  </w:style>
  <w:style w:type="character" w:customStyle="1" w:styleId="modefooter">
    <w:name w:val="mode_footer"/>
    <w:basedOn w:val="a0"/>
    <w:rsid w:val="001B7DDC"/>
  </w:style>
  <w:style w:type="character" w:customStyle="1" w:styleId="icon3">
    <w:name w:val="icon3"/>
    <w:basedOn w:val="a0"/>
    <w:rsid w:val="001B7DDC"/>
  </w:style>
  <w:style w:type="character" w:customStyle="1" w:styleId="status1">
    <w:name w:val="status1"/>
    <w:basedOn w:val="a0"/>
    <w:rsid w:val="001B7DDC"/>
    <w:rPr>
      <w:vanish/>
      <w:webHidden w:val="0"/>
      <w:sz w:val="17"/>
      <w:szCs w:val="17"/>
      <w:shd w:val="clear" w:color="auto" w:fill="DDDDDD"/>
      <w:specVanish w:val="0"/>
    </w:rPr>
  </w:style>
  <w:style w:type="character" w:styleId="a7">
    <w:name w:val="Emphasis"/>
    <w:basedOn w:val="a0"/>
    <w:uiPriority w:val="20"/>
    <w:qFormat/>
    <w:rsid w:val="001B7DDC"/>
    <w:rPr>
      <w:i/>
      <w:iCs/>
    </w:rPr>
  </w:style>
  <w:style w:type="paragraph" w:styleId="a8">
    <w:name w:val="Balloon Text"/>
    <w:basedOn w:val="a"/>
    <w:link w:val="a9"/>
    <w:uiPriority w:val="99"/>
    <w:semiHidden/>
    <w:unhideWhenUsed/>
    <w:rsid w:val="001B7DD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B7D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7DDC"/>
    <w:pPr>
      <w:spacing w:before="330" w:after="45" w:line="450" w:lineRule="atLeast"/>
      <w:outlineLvl w:val="0"/>
    </w:pPr>
    <w:rPr>
      <w:rFonts w:ascii="Arial" w:eastAsia="Times New Roman" w:hAnsi="Arial" w:cs="Arial"/>
      <w:color w:val="444444"/>
      <w:kern w:val="36"/>
      <w:sz w:val="42"/>
      <w:szCs w:val="42"/>
      <w:lang w:eastAsia="ru-RU"/>
    </w:rPr>
  </w:style>
  <w:style w:type="paragraph" w:styleId="2">
    <w:name w:val="heading 2"/>
    <w:basedOn w:val="a"/>
    <w:link w:val="20"/>
    <w:uiPriority w:val="9"/>
    <w:qFormat/>
    <w:rsid w:val="001B7DDC"/>
    <w:pPr>
      <w:spacing w:before="270" w:after="150" w:line="450" w:lineRule="atLeast"/>
      <w:outlineLvl w:val="1"/>
    </w:pPr>
    <w:rPr>
      <w:rFonts w:ascii="Arial" w:eastAsia="Times New Roman" w:hAnsi="Arial" w:cs="Arial"/>
      <w:color w:val="444444"/>
      <w:sz w:val="38"/>
      <w:szCs w:val="38"/>
      <w:lang w:eastAsia="ru-RU"/>
    </w:rPr>
  </w:style>
  <w:style w:type="paragraph" w:styleId="3">
    <w:name w:val="heading 3"/>
    <w:basedOn w:val="a"/>
    <w:link w:val="30"/>
    <w:uiPriority w:val="9"/>
    <w:qFormat/>
    <w:rsid w:val="001B7DDC"/>
    <w:pPr>
      <w:spacing w:before="225" w:after="135" w:line="390" w:lineRule="atLeast"/>
      <w:outlineLvl w:val="2"/>
    </w:pPr>
    <w:rPr>
      <w:rFonts w:ascii="Arial" w:eastAsia="Times New Roman" w:hAnsi="Arial" w:cs="Arial"/>
      <w:color w:val="444444"/>
      <w:sz w:val="32"/>
      <w:szCs w:val="32"/>
      <w:lang w:eastAsia="ru-RU"/>
    </w:rPr>
  </w:style>
  <w:style w:type="paragraph" w:styleId="4">
    <w:name w:val="heading 4"/>
    <w:basedOn w:val="a"/>
    <w:link w:val="40"/>
    <w:uiPriority w:val="9"/>
    <w:qFormat/>
    <w:rsid w:val="001B7DDC"/>
    <w:pPr>
      <w:spacing w:before="180" w:after="0" w:line="360" w:lineRule="atLeast"/>
      <w:outlineLvl w:val="3"/>
    </w:pPr>
    <w:rPr>
      <w:rFonts w:ascii="Arial" w:eastAsia="Times New Roman" w:hAnsi="Arial" w:cs="Arial"/>
      <w:color w:val="444444"/>
      <w:sz w:val="29"/>
      <w:szCs w:val="29"/>
      <w:lang w:eastAsia="ru-RU"/>
    </w:rPr>
  </w:style>
  <w:style w:type="paragraph" w:styleId="5">
    <w:name w:val="heading 5"/>
    <w:basedOn w:val="a"/>
    <w:link w:val="50"/>
    <w:uiPriority w:val="9"/>
    <w:qFormat/>
    <w:rsid w:val="001B7DDC"/>
    <w:pPr>
      <w:spacing w:before="180" w:after="90" w:line="330" w:lineRule="atLeast"/>
      <w:outlineLvl w:val="4"/>
    </w:pPr>
    <w:rPr>
      <w:rFonts w:ascii="Arial" w:eastAsia="Times New Roman" w:hAnsi="Arial" w:cs="Arial"/>
      <w:color w:val="444444"/>
      <w:sz w:val="26"/>
      <w:szCs w:val="26"/>
      <w:lang w:eastAsia="ru-RU"/>
    </w:rPr>
  </w:style>
  <w:style w:type="paragraph" w:styleId="6">
    <w:name w:val="heading 6"/>
    <w:basedOn w:val="a"/>
    <w:link w:val="60"/>
    <w:uiPriority w:val="9"/>
    <w:qFormat/>
    <w:rsid w:val="001B7DDC"/>
    <w:pPr>
      <w:spacing w:before="150" w:after="90" w:line="270" w:lineRule="atLeast"/>
      <w:outlineLvl w:val="5"/>
    </w:pPr>
    <w:rPr>
      <w:rFonts w:ascii="Arial" w:eastAsia="Times New Roman" w:hAnsi="Arial" w:cs="Arial"/>
      <w:color w:val="4444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7DDC"/>
    <w:rPr>
      <w:rFonts w:ascii="Arial" w:eastAsia="Times New Roman" w:hAnsi="Arial" w:cs="Arial"/>
      <w:color w:val="444444"/>
      <w:kern w:val="36"/>
      <w:sz w:val="42"/>
      <w:szCs w:val="42"/>
      <w:lang w:eastAsia="ru-RU"/>
    </w:rPr>
  </w:style>
  <w:style w:type="character" w:customStyle="1" w:styleId="20">
    <w:name w:val="Заголовок 2 Знак"/>
    <w:basedOn w:val="a0"/>
    <w:link w:val="2"/>
    <w:uiPriority w:val="9"/>
    <w:rsid w:val="001B7DDC"/>
    <w:rPr>
      <w:rFonts w:ascii="Arial" w:eastAsia="Times New Roman" w:hAnsi="Arial" w:cs="Arial"/>
      <w:color w:val="444444"/>
      <w:sz w:val="38"/>
      <w:szCs w:val="38"/>
      <w:lang w:eastAsia="ru-RU"/>
    </w:rPr>
  </w:style>
  <w:style w:type="character" w:customStyle="1" w:styleId="30">
    <w:name w:val="Заголовок 3 Знак"/>
    <w:basedOn w:val="a0"/>
    <w:link w:val="3"/>
    <w:uiPriority w:val="9"/>
    <w:rsid w:val="001B7DDC"/>
    <w:rPr>
      <w:rFonts w:ascii="Arial" w:eastAsia="Times New Roman" w:hAnsi="Arial" w:cs="Arial"/>
      <w:color w:val="444444"/>
      <w:sz w:val="32"/>
      <w:szCs w:val="32"/>
      <w:lang w:eastAsia="ru-RU"/>
    </w:rPr>
  </w:style>
  <w:style w:type="character" w:customStyle="1" w:styleId="40">
    <w:name w:val="Заголовок 4 Знак"/>
    <w:basedOn w:val="a0"/>
    <w:link w:val="4"/>
    <w:uiPriority w:val="9"/>
    <w:rsid w:val="001B7DDC"/>
    <w:rPr>
      <w:rFonts w:ascii="Arial" w:eastAsia="Times New Roman" w:hAnsi="Arial" w:cs="Arial"/>
      <w:color w:val="444444"/>
      <w:sz w:val="29"/>
      <w:szCs w:val="29"/>
      <w:lang w:eastAsia="ru-RU"/>
    </w:rPr>
  </w:style>
  <w:style w:type="character" w:customStyle="1" w:styleId="50">
    <w:name w:val="Заголовок 5 Знак"/>
    <w:basedOn w:val="a0"/>
    <w:link w:val="5"/>
    <w:uiPriority w:val="9"/>
    <w:rsid w:val="001B7DDC"/>
    <w:rPr>
      <w:rFonts w:ascii="Arial" w:eastAsia="Times New Roman" w:hAnsi="Arial" w:cs="Arial"/>
      <w:color w:val="444444"/>
      <w:sz w:val="26"/>
      <w:szCs w:val="26"/>
      <w:lang w:eastAsia="ru-RU"/>
    </w:rPr>
  </w:style>
  <w:style w:type="character" w:customStyle="1" w:styleId="60">
    <w:name w:val="Заголовок 6 Знак"/>
    <w:basedOn w:val="a0"/>
    <w:link w:val="6"/>
    <w:uiPriority w:val="9"/>
    <w:rsid w:val="001B7DDC"/>
    <w:rPr>
      <w:rFonts w:ascii="Arial" w:eastAsia="Times New Roman" w:hAnsi="Arial" w:cs="Arial"/>
      <w:color w:val="444444"/>
      <w:sz w:val="20"/>
      <w:szCs w:val="20"/>
      <w:lang w:eastAsia="ru-RU"/>
    </w:rPr>
  </w:style>
  <w:style w:type="character" w:styleId="a3">
    <w:name w:val="Hyperlink"/>
    <w:basedOn w:val="a0"/>
    <w:uiPriority w:val="99"/>
    <w:semiHidden/>
    <w:unhideWhenUsed/>
    <w:rsid w:val="001B7DDC"/>
    <w:rPr>
      <w:color w:val="9A1616"/>
      <w:sz w:val="24"/>
      <w:szCs w:val="24"/>
      <w:u w:val="single"/>
      <w:shd w:val="clear" w:color="auto" w:fill="auto"/>
      <w:vertAlign w:val="baseline"/>
    </w:rPr>
  </w:style>
  <w:style w:type="character" w:styleId="a4">
    <w:name w:val="FollowedHyperlink"/>
    <w:basedOn w:val="a0"/>
    <w:uiPriority w:val="99"/>
    <w:semiHidden/>
    <w:unhideWhenUsed/>
    <w:rsid w:val="001B7DDC"/>
    <w:rPr>
      <w:color w:val="9A1616"/>
      <w:sz w:val="24"/>
      <w:szCs w:val="24"/>
      <w:u w:val="single"/>
      <w:shd w:val="clear" w:color="auto" w:fill="auto"/>
      <w:vertAlign w:val="baseline"/>
    </w:rPr>
  </w:style>
  <w:style w:type="character" w:styleId="HTML">
    <w:name w:val="HTML Code"/>
    <w:basedOn w:val="a0"/>
    <w:uiPriority w:val="99"/>
    <w:semiHidden/>
    <w:unhideWhenUsed/>
    <w:rsid w:val="001B7DDC"/>
    <w:rPr>
      <w:rFonts w:ascii="Consolas" w:eastAsia="Times New Roman" w:hAnsi="Consolas" w:cs="Consolas" w:hint="default"/>
      <w:color w:val="5A5A5A"/>
      <w:sz w:val="24"/>
      <w:szCs w:val="24"/>
      <w:bdr w:val="dotted" w:sz="6" w:space="1" w:color="CCCCCC" w:frame="1"/>
      <w:shd w:val="clear" w:color="auto" w:fill="ECECEC"/>
    </w:rPr>
  </w:style>
  <w:style w:type="character" w:styleId="HTML0">
    <w:name w:val="HTML Keyboard"/>
    <w:basedOn w:val="a0"/>
    <w:uiPriority w:val="99"/>
    <w:semiHidden/>
    <w:unhideWhenUsed/>
    <w:rsid w:val="001B7DDC"/>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1B7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0"/>
    <w:link w:val="HTML1"/>
    <w:uiPriority w:val="99"/>
    <w:semiHidden/>
    <w:rsid w:val="001B7DDC"/>
    <w:rPr>
      <w:rFonts w:ascii="Courier New" w:eastAsia="Times New Roman" w:hAnsi="Courier New" w:cs="Courier New"/>
      <w:sz w:val="20"/>
      <w:szCs w:val="20"/>
      <w:lang w:eastAsia="ru-RU"/>
    </w:rPr>
  </w:style>
  <w:style w:type="character" w:styleId="HTML3">
    <w:name w:val="HTML Sample"/>
    <w:basedOn w:val="a0"/>
    <w:uiPriority w:val="99"/>
    <w:semiHidden/>
    <w:unhideWhenUsed/>
    <w:rsid w:val="001B7DDC"/>
    <w:rPr>
      <w:rFonts w:ascii="Courier New" w:eastAsia="Times New Roman" w:hAnsi="Courier New" w:cs="Courier New" w:hint="default"/>
    </w:rPr>
  </w:style>
  <w:style w:type="character" w:styleId="a5">
    <w:name w:val="Strong"/>
    <w:basedOn w:val="a0"/>
    <w:uiPriority w:val="22"/>
    <w:qFormat/>
    <w:rsid w:val="001B7DDC"/>
    <w:rPr>
      <w:b/>
      <w:bCs/>
    </w:rPr>
  </w:style>
  <w:style w:type="paragraph" w:styleId="a6">
    <w:name w:val="Normal (Web)"/>
    <w:basedOn w:val="a"/>
    <w:uiPriority w:val="99"/>
    <w:semiHidden/>
    <w:unhideWhenUsed/>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firmation">
    <w:name w:val="confirmation"/>
    <w:basedOn w:val="a"/>
    <w:rsid w:val="001B7DDC"/>
    <w:pPr>
      <w:pBdr>
        <w:top w:val="dotted" w:sz="6" w:space="11" w:color="A4E673"/>
        <w:left w:val="dotted" w:sz="6" w:space="31" w:color="A4E673"/>
        <w:bottom w:val="dotted" w:sz="6" w:space="11" w:color="A4E673"/>
        <w:right w:val="dotted" w:sz="6" w:space="31" w:color="A4E673"/>
      </w:pBdr>
      <w:shd w:val="clear" w:color="auto" w:fill="DFFEC8"/>
      <w:spacing w:after="360" w:line="285" w:lineRule="atLeast"/>
    </w:pPr>
    <w:rPr>
      <w:rFonts w:ascii="Arial" w:eastAsia="Times New Roman" w:hAnsi="Arial" w:cs="Arial"/>
      <w:color w:val="5A5A5A"/>
      <w:spacing w:val="2"/>
      <w:sz w:val="20"/>
      <w:szCs w:val="20"/>
      <w:lang w:eastAsia="ru-RU"/>
    </w:rPr>
  </w:style>
  <w:style w:type="paragraph" w:customStyle="1" w:styleId="warning">
    <w:name w:val="warning"/>
    <w:basedOn w:val="a"/>
    <w:rsid w:val="001B7DDC"/>
    <w:pPr>
      <w:pBdr>
        <w:top w:val="dotted" w:sz="6" w:space="11" w:color="E5DE73"/>
        <w:left w:val="dotted" w:sz="6" w:space="31" w:color="E5DE73"/>
        <w:bottom w:val="dotted" w:sz="6" w:space="11" w:color="E5DE73"/>
        <w:right w:val="dotted" w:sz="6" w:space="31" w:color="E5DE73"/>
      </w:pBdr>
      <w:shd w:val="clear" w:color="auto" w:fill="FEFAC8"/>
      <w:spacing w:after="360" w:line="285" w:lineRule="atLeast"/>
    </w:pPr>
    <w:rPr>
      <w:rFonts w:ascii="Arial" w:eastAsia="Times New Roman" w:hAnsi="Arial" w:cs="Arial"/>
      <w:color w:val="5A5A5A"/>
      <w:spacing w:val="2"/>
      <w:sz w:val="20"/>
      <w:szCs w:val="20"/>
      <w:lang w:eastAsia="ru-RU"/>
    </w:rPr>
  </w:style>
  <w:style w:type="paragraph" w:customStyle="1" w:styleId="information">
    <w:name w:val="information"/>
    <w:basedOn w:val="a"/>
    <w:rsid w:val="001B7DDC"/>
    <w:pPr>
      <w:pBdr>
        <w:top w:val="dotted" w:sz="6" w:space="11" w:color="96DEE9"/>
        <w:left w:val="dotted" w:sz="6" w:space="31" w:color="96DEE9"/>
        <w:bottom w:val="dotted" w:sz="6" w:space="11" w:color="96DEE9"/>
        <w:right w:val="dotted" w:sz="6" w:space="31" w:color="96DEE9"/>
      </w:pBdr>
      <w:shd w:val="clear" w:color="auto" w:fill="DDF5F9"/>
      <w:spacing w:after="360" w:line="285" w:lineRule="atLeast"/>
    </w:pPr>
    <w:rPr>
      <w:rFonts w:ascii="Arial" w:eastAsia="Times New Roman" w:hAnsi="Arial" w:cs="Arial"/>
      <w:color w:val="5A5A5A"/>
      <w:spacing w:val="2"/>
      <w:sz w:val="20"/>
      <w:szCs w:val="20"/>
      <w:lang w:eastAsia="ru-RU"/>
    </w:rPr>
  </w:style>
  <w:style w:type="paragraph" w:customStyle="1" w:styleId="error">
    <w:name w:val="error"/>
    <w:basedOn w:val="a"/>
    <w:rsid w:val="001B7DDC"/>
    <w:pPr>
      <w:pBdr>
        <w:top w:val="dotted" w:sz="6" w:space="11" w:color="E3B7B7"/>
        <w:left w:val="dotted" w:sz="6" w:space="31" w:color="E3B7B7"/>
        <w:bottom w:val="dotted" w:sz="6" w:space="11" w:color="E3B7B7"/>
        <w:right w:val="dotted" w:sz="6" w:space="31" w:color="E3B7B7"/>
      </w:pBdr>
      <w:shd w:val="clear" w:color="auto" w:fill="F4DADA"/>
      <w:spacing w:after="360" w:line="285" w:lineRule="atLeast"/>
    </w:pPr>
    <w:rPr>
      <w:rFonts w:ascii="Arial" w:eastAsia="Times New Roman" w:hAnsi="Arial" w:cs="Arial"/>
      <w:color w:val="5A5A5A"/>
      <w:spacing w:val="2"/>
      <w:sz w:val="20"/>
      <w:szCs w:val="20"/>
      <w:lang w:eastAsia="ru-RU"/>
    </w:rPr>
  </w:style>
  <w:style w:type="paragraph" w:customStyle="1" w:styleId="postinfo">
    <w:name w:val="post_info"/>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nopadding">
    <w:name w:val="nopadding"/>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pubdate">
    <w:name w:val="pubdate"/>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alignright">
    <w:name w:val="alignright"/>
    <w:basedOn w:val="a"/>
    <w:rsid w:val="001B7DDC"/>
    <w:pPr>
      <w:spacing w:after="360" w:line="285" w:lineRule="atLeast"/>
      <w:ind w:left="195"/>
    </w:pPr>
    <w:rPr>
      <w:rFonts w:ascii="Arial" w:eastAsia="Times New Roman" w:hAnsi="Arial" w:cs="Arial"/>
      <w:color w:val="666666"/>
      <w:spacing w:val="2"/>
      <w:sz w:val="20"/>
      <w:szCs w:val="20"/>
      <w:lang w:eastAsia="ru-RU"/>
    </w:rPr>
  </w:style>
  <w:style w:type="paragraph" w:customStyle="1" w:styleId="alignleft">
    <w:name w:val="alignleft"/>
    <w:basedOn w:val="a"/>
    <w:rsid w:val="001B7DDC"/>
    <w:pPr>
      <w:spacing w:after="360" w:line="285" w:lineRule="atLeast"/>
      <w:ind w:right="195"/>
    </w:pPr>
    <w:rPr>
      <w:rFonts w:ascii="Arial" w:eastAsia="Times New Roman" w:hAnsi="Arial" w:cs="Arial"/>
      <w:color w:val="666666"/>
      <w:spacing w:val="2"/>
      <w:sz w:val="20"/>
      <w:szCs w:val="20"/>
      <w:lang w:eastAsia="ru-RU"/>
    </w:rPr>
  </w:style>
  <w:style w:type="paragraph" w:customStyle="1" w:styleId="bordermagic">
    <w:name w:val="border_magic"/>
    <w:basedOn w:val="a"/>
    <w:rsid w:val="001B7DDC"/>
    <w:pPr>
      <w:pBdr>
        <w:top w:val="single" w:sz="6" w:space="3" w:color="DEDEDE"/>
        <w:left w:val="single" w:sz="6" w:space="3" w:color="DEDEDE"/>
        <w:bottom w:val="single" w:sz="6" w:space="3" w:color="DEDEDE"/>
        <w:right w:val="single" w:sz="6" w:space="3" w:color="DEDEDE"/>
      </w:pBdr>
      <w:shd w:val="clear" w:color="auto" w:fill="FFFFFF"/>
      <w:spacing w:after="360" w:line="285" w:lineRule="atLeast"/>
      <w:textAlignment w:val="bottom"/>
    </w:pPr>
    <w:rPr>
      <w:rFonts w:ascii="Arial" w:eastAsia="Times New Roman" w:hAnsi="Arial" w:cs="Arial"/>
      <w:vanish/>
      <w:color w:val="666666"/>
      <w:spacing w:val="2"/>
      <w:sz w:val="20"/>
      <w:szCs w:val="20"/>
      <w:lang w:eastAsia="ru-RU"/>
    </w:rPr>
  </w:style>
  <w:style w:type="paragraph" w:customStyle="1" w:styleId="addborder">
    <w:name w:val="add_border"/>
    <w:basedOn w:val="a"/>
    <w:rsid w:val="001B7DDC"/>
    <w:pPr>
      <w:pBdr>
        <w:top w:val="single" w:sz="6" w:space="0" w:color="FFFFFF"/>
        <w:left w:val="single" w:sz="6" w:space="0" w:color="FFFFFF"/>
        <w:bottom w:val="single" w:sz="6" w:space="0" w:color="FFFFFF"/>
        <w:right w:val="single" w:sz="6" w:space="0" w:color="FFFFFF"/>
      </w:pBdr>
      <w:spacing w:after="360" w:line="285" w:lineRule="atLeast"/>
    </w:pPr>
    <w:rPr>
      <w:rFonts w:ascii="Arial" w:eastAsia="Times New Roman" w:hAnsi="Arial" w:cs="Arial"/>
      <w:color w:val="666666"/>
      <w:spacing w:val="2"/>
      <w:sz w:val="20"/>
      <w:szCs w:val="20"/>
      <w:lang w:eastAsia="ru-RU"/>
    </w:rPr>
  </w:style>
  <w:style w:type="paragraph" w:customStyle="1" w:styleId="hr">
    <w:name w:val="hr"/>
    <w:basedOn w:val="a"/>
    <w:rsid w:val="001B7DDC"/>
    <w:pPr>
      <w:spacing w:before="225" w:after="0" w:line="285" w:lineRule="atLeast"/>
      <w:ind w:left="-75"/>
    </w:pPr>
    <w:rPr>
      <w:rFonts w:ascii="Arial" w:eastAsia="Times New Roman" w:hAnsi="Arial" w:cs="Arial"/>
      <w:color w:val="666666"/>
      <w:spacing w:val="2"/>
      <w:sz w:val="20"/>
      <w:szCs w:val="20"/>
      <w:lang w:eastAsia="ru-RU"/>
    </w:rPr>
  </w:style>
  <w:style w:type="paragraph" w:customStyle="1" w:styleId="innerhr">
    <w:name w:val="inner_hr"/>
    <w:basedOn w:val="a"/>
    <w:rsid w:val="001B7DDC"/>
    <w:pPr>
      <w:spacing w:after="0" w:line="285" w:lineRule="atLeast"/>
      <w:ind w:right="-75"/>
    </w:pPr>
    <w:rPr>
      <w:rFonts w:ascii="Arial" w:eastAsia="Times New Roman" w:hAnsi="Arial" w:cs="Arial"/>
      <w:color w:val="666666"/>
      <w:spacing w:val="2"/>
      <w:sz w:val="20"/>
      <w:szCs w:val="20"/>
      <w:lang w:eastAsia="ru-RU"/>
    </w:rPr>
  </w:style>
  <w:style w:type="paragraph" w:customStyle="1" w:styleId="spaceclear">
    <w:name w:val="spaceclea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ir">
    <w:name w:val="ir"/>
    <w:basedOn w:val="a"/>
    <w:rsid w:val="001B7DDC"/>
    <w:pPr>
      <w:spacing w:after="360" w:line="285" w:lineRule="atLeast"/>
      <w:ind w:firstLine="22384"/>
    </w:pPr>
    <w:rPr>
      <w:rFonts w:ascii="Arial" w:eastAsia="Times New Roman" w:hAnsi="Arial" w:cs="Arial"/>
      <w:color w:val="666666"/>
      <w:spacing w:val="2"/>
      <w:sz w:val="20"/>
      <w:szCs w:val="20"/>
      <w:lang w:eastAsia="ru-RU"/>
    </w:rPr>
  </w:style>
  <w:style w:type="paragraph" w:customStyle="1" w:styleId="hidden">
    <w:name w:val="hidden"/>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nivo-caption">
    <w:name w:val="nivo-captio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lidercovertl">
    <w:name w:val="slider_cover_tl"/>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lidercovertr">
    <w:name w:val="slider_cover_t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lidercoverbr">
    <w:name w:val="slider_cover_b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lidercoverbl">
    <w:name w:val="slider_cover_bl"/>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dropcapcolor">
    <w:name w:val="dropcapcolor"/>
    <w:basedOn w:val="a"/>
    <w:rsid w:val="001B7DDC"/>
    <w:pPr>
      <w:spacing w:before="150" w:after="15" w:line="285" w:lineRule="atLeast"/>
      <w:ind w:right="90"/>
    </w:pPr>
    <w:rPr>
      <w:rFonts w:ascii="Arial" w:eastAsia="Times New Roman" w:hAnsi="Arial" w:cs="Arial"/>
      <w:color w:val="9A1616"/>
      <w:spacing w:val="2"/>
      <w:sz w:val="62"/>
      <w:szCs w:val="62"/>
      <w:lang w:eastAsia="ru-RU"/>
    </w:rPr>
  </w:style>
  <w:style w:type="paragraph" w:customStyle="1" w:styleId="dropcapspot">
    <w:name w:val="dropcapspot"/>
    <w:basedOn w:val="a"/>
    <w:rsid w:val="001B7DDC"/>
    <w:pPr>
      <w:shd w:val="clear" w:color="auto" w:fill="9A1616"/>
      <w:spacing w:before="75" w:after="0" w:line="285" w:lineRule="atLeast"/>
      <w:ind w:right="150"/>
      <w:jc w:val="center"/>
      <w:textAlignment w:val="bottom"/>
    </w:pPr>
    <w:rPr>
      <w:rFonts w:ascii="Arial" w:eastAsia="Times New Roman" w:hAnsi="Arial" w:cs="Arial"/>
      <w:color w:val="FFFFFF"/>
      <w:spacing w:val="2"/>
      <w:sz w:val="38"/>
      <w:szCs w:val="38"/>
      <w:lang w:eastAsia="ru-RU"/>
    </w:rPr>
  </w:style>
  <w:style w:type="paragraph" w:customStyle="1" w:styleId="main">
    <w:name w:val="mai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innermain">
    <w:name w:val="inner_mai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alpha">
    <w:name w:val="container_alpha"/>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gamma">
    <w:name w:val="container_gamma"/>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
    <w:name w:val="container_omega"/>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plus">
    <w:name w:val="container_omega_plus"/>
    <w:basedOn w:val="a"/>
    <w:rsid w:val="001B7DDC"/>
    <w:pPr>
      <w:spacing w:before="90" w:after="360" w:line="285" w:lineRule="atLeast"/>
    </w:pPr>
    <w:rPr>
      <w:rFonts w:ascii="Arial" w:eastAsia="Times New Roman" w:hAnsi="Arial" w:cs="Arial"/>
      <w:color w:val="666666"/>
      <w:spacing w:val="2"/>
      <w:sz w:val="20"/>
      <w:szCs w:val="20"/>
      <w:lang w:eastAsia="ru-RU"/>
    </w:rPr>
  </w:style>
  <w:style w:type="paragraph" w:customStyle="1" w:styleId="loader">
    <w:name w:val="loade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breadcrumbs">
    <w:name w:val="breadcrumbs"/>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gs12">
    <w:name w:val="gs_12"/>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gs11">
    <w:name w:val="gs_11"/>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10">
    <w:name w:val="gs_10"/>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9">
    <w:name w:val="gs_9"/>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8">
    <w:name w:val="gs_8"/>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7">
    <w:name w:val="gs_7"/>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gs6">
    <w:name w:val="gs_6"/>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5">
    <w:name w:val="gs_5"/>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4">
    <w:name w:val="gs_4"/>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3">
    <w:name w:val="gs_3"/>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2">
    <w:name w:val="gs_2"/>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gs1">
    <w:name w:val="gs_1"/>
    <w:basedOn w:val="a"/>
    <w:rsid w:val="001B7DDC"/>
    <w:pPr>
      <w:spacing w:after="0" w:line="285" w:lineRule="atLeast"/>
      <w:ind w:right="225"/>
    </w:pPr>
    <w:rPr>
      <w:rFonts w:ascii="Arial" w:eastAsia="Times New Roman" w:hAnsi="Arial" w:cs="Arial"/>
      <w:color w:val="666666"/>
      <w:spacing w:val="2"/>
      <w:sz w:val="20"/>
      <w:szCs w:val="20"/>
      <w:lang w:eastAsia="ru-RU"/>
    </w:rPr>
  </w:style>
  <w:style w:type="paragraph" w:customStyle="1" w:styleId="omega">
    <w:name w:val="omega"/>
    <w:basedOn w:val="a"/>
    <w:rsid w:val="001B7DDC"/>
    <w:pPr>
      <w:spacing w:after="0" w:line="285" w:lineRule="atLeast"/>
    </w:pPr>
    <w:rPr>
      <w:rFonts w:ascii="Arial" w:eastAsia="Times New Roman" w:hAnsi="Arial" w:cs="Arial"/>
      <w:color w:val="666666"/>
      <w:spacing w:val="2"/>
      <w:sz w:val="20"/>
      <w:szCs w:val="20"/>
      <w:lang w:eastAsia="ru-RU"/>
    </w:rPr>
  </w:style>
  <w:style w:type="paragraph" w:customStyle="1" w:styleId="sidebar">
    <w:name w:val="sideba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idebarmirror">
    <w:name w:val="sidebar_mirro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ree">
    <w:name w:val="tree"/>
    <w:basedOn w:val="a"/>
    <w:rsid w:val="001B7DDC"/>
    <w:pPr>
      <w:pBdr>
        <w:top w:val="single" w:sz="6" w:space="6" w:color="FFFFFF"/>
        <w:left w:val="single" w:sz="6" w:space="8" w:color="FFFFFF"/>
        <w:bottom w:val="single" w:sz="6" w:space="5" w:color="FFFFFF"/>
        <w:right w:val="single" w:sz="6" w:space="8" w:color="FFFFFF"/>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loadericon">
    <w:name w:val="loaderico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postholder">
    <w:name w:val="post_holder"/>
    <w:basedOn w:val="a"/>
    <w:rsid w:val="001B7DDC"/>
    <w:pPr>
      <w:spacing w:after="720" w:line="285" w:lineRule="atLeast"/>
    </w:pPr>
    <w:rPr>
      <w:rFonts w:ascii="Arial" w:eastAsia="Times New Roman" w:hAnsi="Arial" w:cs="Arial"/>
      <w:color w:val="666666"/>
      <w:spacing w:val="2"/>
      <w:sz w:val="20"/>
      <w:szCs w:val="20"/>
      <w:lang w:eastAsia="ru-RU"/>
    </w:rPr>
  </w:style>
  <w:style w:type="paragraph" w:customStyle="1" w:styleId="startmain">
    <w:name w:val="startmain"/>
    <w:basedOn w:val="a"/>
    <w:rsid w:val="001B7DDC"/>
    <w:pPr>
      <w:spacing w:before="90" w:after="0" w:line="285" w:lineRule="atLeast"/>
    </w:pPr>
    <w:rPr>
      <w:rFonts w:ascii="Arial" w:eastAsia="Times New Roman" w:hAnsi="Arial" w:cs="Arial"/>
      <w:color w:val="666666"/>
      <w:spacing w:val="2"/>
      <w:sz w:val="20"/>
      <w:szCs w:val="20"/>
      <w:lang w:eastAsia="ru-RU"/>
    </w:rPr>
  </w:style>
  <w:style w:type="paragraph" w:customStyle="1" w:styleId="endmain">
    <w:name w:val="endmai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tripe">
    <w:name w:val="stripe"/>
    <w:basedOn w:val="a"/>
    <w:rsid w:val="001B7DDC"/>
    <w:pPr>
      <w:pBdr>
        <w:top w:val="single" w:sz="6" w:space="0" w:color="D9D9D9"/>
      </w:pBdr>
      <w:shd w:val="clear" w:color="auto" w:fill="FFFFFF"/>
      <w:spacing w:before="90" w:after="60" w:line="285" w:lineRule="atLeast"/>
      <w:ind w:left="180" w:right="180"/>
    </w:pPr>
    <w:rPr>
      <w:rFonts w:ascii="Arial" w:eastAsia="Times New Roman" w:hAnsi="Arial" w:cs="Arial"/>
      <w:color w:val="666666"/>
      <w:spacing w:val="2"/>
      <w:sz w:val="20"/>
      <w:szCs w:val="20"/>
      <w:lang w:eastAsia="ru-RU"/>
    </w:rPr>
  </w:style>
  <w:style w:type="paragraph" w:customStyle="1" w:styleId="wp-pagenavi">
    <w:name w:val="wp-pagenavi"/>
    <w:basedOn w:val="a"/>
    <w:rsid w:val="001B7DDC"/>
    <w:pPr>
      <w:spacing w:after="360" w:line="285" w:lineRule="atLeast"/>
      <w:jc w:val="center"/>
    </w:pPr>
    <w:rPr>
      <w:rFonts w:ascii="Arial" w:eastAsia="Times New Roman" w:hAnsi="Arial" w:cs="Arial"/>
      <w:color w:val="666666"/>
      <w:spacing w:val="2"/>
      <w:sz w:val="20"/>
      <w:szCs w:val="20"/>
      <w:lang w:eastAsia="ru-RU"/>
    </w:rPr>
  </w:style>
  <w:style w:type="paragraph" w:customStyle="1" w:styleId="nobottommargin">
    <w:name w:val="no_bottom_margin"/>
    <w:basedOn w:val="a"/>
    <w:rsid w:val="001B7DDC"/>
    <w:pPr>
      <w:spacing w:after="0" w:line="285" w:lineRule="atLeast"/>
    </w:pPr>
    <w:rPr>
      <w:rFonts w:ascii="Arial" w:eastAsia="Times New Roman" w:hAnsi="Arial" w:cs="Arial"/>
      <w:color w:val="666666"/>
      <w:spacing w:val="2"/>
      <w:sz w:val="20"/>
      <w:szCs w:val="20"/>
      <w:lang w:eastAsia="ru-RU"/>
    </w:rPr>
  </w:style>
  <w:style w:type="paragraph" w:customStyle="1" w:styleId="widgettitle">
    <w:name w:val="widgettitle"/>
    <w:basedOn w:val="a"/>
    <w:rsid w:val="001B7DDC"/>
    <w:pPr>
      <w:spacing w:after="180" w:line="285" w:lineRule="atLeast"/>
    </w:pPr>
    <w:rPr>
      <w:rFonts w:ascii="Arial" w:eastAsia="Times New Roman" w:hAnsi="Arial" w:cs="Arial"/>
      <w:color w:val="666666"/>
      <w:spacing w:val="2"/>
      <w:sz w:val="20"/>
      <w:szCs w:val="20"/>
      <w:lang w:eastAsia="ru-RU"/>
    </w:rPr>
  </w:style>
  <w:style w:type="paragraph" w:customStyle="1" w:styleId="dropcap">
    <w:name w:val="dropcap"/>
    <w:basedOn w:val="a"/>
    <w:rsid w:val="001B7DDC"/>
    <w:pPr>
      <w:spacing w:before="150" w:after="15" w:line="285" w:lineRule="atLeast"/>
      <w:ind w:right="90"/>
    </w:pPr>
    <w:rPr>
      <w:rFonts w:ascii="Arial" w:eastAsia="Times New Roman" w:hAnsi="Arial" w:cs="Arial"/>
      <w:color w:val="666666"/>
      <w:spacing w:val="2"/>
      <w:sz w:val="62"/>
      <w:szCs w:val="62"/>
      <w:lang w:eastAsia="ru-RU"/>
    </w:rPr>
  </w:style>
  <w:style w:type="paragraph" w:customStyle="1" w:styleId="sortmode-current">
    <w:name w:val="sortmode-current"/>
    <w:basedOn w:val="a"/>
    <w:rsid w:val="001B7DDC"/>
    <w:pPr>
      <w:spacing w:after="360" w:line="285" w:lineRule="atLeast"/>
    </w:pPr>
    <w:rPr>
      <w:rFonts w:ascii="Arial" w:eastAsia="Times New Roman" w:hAnsi="Arial" w:cs="Arial"/>
      <w:b/>
      <w:bCs/>
      <w:color w:val="666666"/>
      <w:spacing w:val="2"/>
      <w:sz w:val="20"/>
      <w:szCs w:val="20"/>
      <w:lang w:eastAsia="ru-RU"/>
    </w:rPr>
  </w:style>
  <w:style w:type="paragraph" w:customStyle="1" w:styleId="sortmode-available">
    <w:name w:val="sortmode-available"/>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earchbutton">
    <w:name w:val="searchbutton"/>
    <w:basedOn w:val="a"/>
    <w:rsid w:val="001B7DDC"/>
    <w:pPr>
      <w:spacing w:after="360" w:line="285" w:lineRule="atLeast"/>
    </w:pPr>
    <w:rPr>
      <w:rFonts w:ascii="Arial" w:eastAsia="Times New Roman" w:hAnsi="Arial" w:cs="Arial"/>
      <w:color w:val="444444"/>
      <w:spacing w:val="2"/>
      <w:sz w:val="29"/>
      <w:szCs w:val="29"/>
      <w:lang w:eastAsia="ru-RU"/>
    </w:rPr>
  </w:style>
  <w:style w:type="paragraph" w:customStyle="1" w:styleId="mainsearch">
    <w:name w:val="main_search"/>
    <w:basedOn w:val="a"/>
    <w:rsid w:val="001B7DDC"/>
    <w:pPr>
      <w:spacing w:after="360" w:line="285" w:lineRule="atLeast"/>
      <w:jc w:val="center"/>
    </w:pPr>
    <w:rPr>
      <w:rFonts w:ascii="Arial" w:eastAsia="Times New Roman" w:hAnsi="Arial" w:cs="Arial"/>
      <w:color w:val="666666"/>
      <w:spacing w:val="2"/>
      <w:sz w:val="20"/>
      <w:szCs w:val="20"/>
      <w:lang w:eastAsia="ru-RU"/>
    </w:rPr>
  </w:style>
  <w:style w:type="paragraph" w:customStyle="1" w:styleId="postnumber">
    <w:name w:val="post_number"/>
    <w:basedOn w:val="a"/>
    <w:rsid w:val="001B7DDC"/>
    <w:pPr>
      <w:spacing w:after="360" w:line="285" w:lineRule="atLeast"/>
      <w:jc w:val="right"/>
    </w:pPr>
    <w:rPr>
      <w:rFonts w:ascii="Arial" w:eastAsia="Times New Roman" w:hAnsi="Arial" w:cs="Arial"/>
      <w:color w:val="1E1E1E"/>
      <w:spacing w:val="2"/>
      <w:sz w:val="29"/>
      <w:szCs w:val="29"/>
      <w:lang w:eastAsia="ru-RU"/>
    </w:rPr>
  </w:style>
  <w:style w:type="paragraph" w:customStyle="1" w:styleId="withsidebar">
    <w:name w:val="withsideba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morelink">
    <w:name w:val="more_link"/>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sortmode">
    <w:name w:val="sortmode"/>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abs">
    <w:name w:val="tabs"/>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breadcrumbtabs">
    <w:name w:val="breadcrumb_tabs"/>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tatus">
    <w:name w:val="status"/>
    <w:basedOn w:val="a"/>
    <w:rsid w:val="001B7DDC"/>
    <w:pPr>
      <w:shd w:val="clear" w:color="auto" w:fill="DDDDDD"/>
      <w:spacing w:after="360" w:line="285" w:lineRule="atLeast"/>
    </w:pPr>
    <w:rPr>
      <w:rFonts w:ascii="Arial" w:eastAsia="Times New Roman" w:hAnsi="Arial" w:cs="Arial"/>
      <w:vanish/>
      <w:color w:val="666666"/>
      <w:spacing w:val="2"/>
      <w:sz w:val="17"/>
      <w:szCs w:val="17"/>
      <w:lang w:eastAsia="ru-RU"/>
    </w:rPr>
  </w:style>
  <w:style w:type="paragraph" w:customStyle="1" w:styleId="statusupdated">
    <w:name w:val="status_updated"/>
    <w:basedOn w:val="a"/>
    <w:rsid w:val="001B7DDC"/>
    <w:pPr>
      <w:shd w:val="clear" w:color="auto" w:fill="96F196"/>
      <w:spacing w:after="360" w:line="285" w:lineRule="atLeast"/>
    </w:pPr>
    <w:rPr>
      <w:rFonts w:ascii="Arial" w:eastAsia="Times New Roman" w:hAnsi="Arial" w:cs="Arial"/>
      <w:color w:val="666666"/>
      <w:spacing w:val="2"/>
      <w:sz w:val="20"/>
      <w:szCs w:val="20"/>
      <w:lang w:eastAsia="ru-RU"/>
    </w:rPr>
  </w:style>
  <w:style w:type="paragraph" w:customStyle="1" w:styleId="fullscreen">
    <w:name w:val="fullscreen"/>
    <w:basedOn w:val="a"/>
    <w:rsid w:val="001B7DDC"/>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onlyprint">
    <w:name w:val="onlyprint"/>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ui-autocomplete">
    <w:name w:val="ui-autocomplete"/>
    <w:basedOn w:val="a"/>
    <w:rsid w:val="001B7DDC"/>
    <w:pPr>
      <w:pBdr>
        <w:top w:val="single" w:sz="6" w:space="0" w:color="DEDEDE"/>
        <w:left w:val="single" w:sz="6" w:space="0" w:color="DEDEDE"/>
        <w:bottom w:val="single" w:sz="6" w:space="0" w:color="DEDEDE"/>
        <w:right w:val="single" w:sz="6" w:space="0" w:color="DEDEDE"/>
      </w:pBdr>
      <w:shd w:val="clear" w:color="auto" w:fill="E8E9EB"/>
      <w:spacing w:after="360" w:line="285" w:lineRule="atLeast"/>
    </w:pPr>
    <w:rPr>
      <w:rFonts w:ascii="Arial" w:eastAsia="Times New Roman" w:hAnsi="Arial" w:cs="Arial"/>
      <w:color w:val="666666"/>
      <w:spacing w:val="2"/>
      <w:sz w:val="20"/>
      <w:szCs w:val="20"/>
      <w:lang w:eastAsia="ru-RU"/>
    </w:rPr>
  </w:style>
  <w:style w:type="paragraph" w:customStyle="1" w:styleId="spacer-bottom">
    <w:name w:val="spacer-bottom"/>
    <w:basedOn w:val="a"/>
    <w:rsid w:val="001B7DDC"/>
    <w:pPr>
      <w:spacing w:after="150" w:line="285" w:lineRule="atLeast"/>
    </w:pPr>
    <w:rPr>
      <w:rFonts w:ascii="Arial" w:eastAsia="Times New Roman" w:hAnsi="Arial" w:cs="Arial"/>
      <w:color w:val="666666"/>
      <w:spacing w:val="2"/>
      <w:sz w:val="20"/>
      <w:szCs w:val="20"/>
      <w:lang w:eastAsia="ru-RU"/>
    </w:rPr>
  </w:style>
  <w:style w:type="paragraph" w:customStyle="1" w:styleId="collapse">
    <w:name w:val="collapse"/>
    <w:basedOn w:val="a"/>
    <w:rsid w:val="001B7DDC"/>
    <w:pPr>
      <w:spacing w:before="15" w:after="0" w:line="285" w:lineRule="atLeast"/>
      <w:ind w:right="75"/>
    </w:pPr>
    <w:rPr>
      <w:rFonts w:ascii="Arial" w:eastAsia="Times New Roman" w:hAnsi="Arial" w:cs="Arial"/>
      <w:color w:val="9A1616"/>
      <w:spacing w:val="2"/>
      <w:sz w:val="2"/>
      <w:szCs w:val="2"/>
      <w:lang w:eastAsia="ru-RU"/>
    </w:rPr>
  </w:style>
  <w:style w:type="paragraph" w:customStyle="1" w:styleId="calendar">
    <w:name w:val="calendar"/>
    <w:basedOn w:val="a"/>
    <w:rsid w:val="001B7DDC"/>
    <w:pPr>
      <w:shd w:val="clear" w:color="auto" w:fill="F1F1F2"/>
      <w:spacing w:after="0" w:line="240" w:lineRule="atLeast"/>
      <w:ind w:left="-75"/>
    </w:pPr>
    <w:rPr>
      <w:rFonts w:ascii="Arial" w:eastAsia="Times New Roman" w:hAnsi="Arial" w:cs="Arial"/>
      <w:color w:val="666666"/>
      <w:spacing w:val="2"/>
      <w:sz w:val="20"/>
      <w:szCs w:val="20"/>
      <w:lang w:eastAsia="ru-RU"/>
    </w:rPr>
  </w:style>
  <w:style w:type="paragraph" w:customStyle="1" w:styleId="downloads">
    <w:name w:val="downloads"/>
    <w:basedOn w:val="a"/>
    <w:rsid w:val="001B7DDC"/>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dropdown">
    <w:name w:val="dropdown"/>
    <w:basedOn w:val="a"/>
    <w:rsid w:val="001B7DDC"/>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mobile-pdf">
    <w:name w:val="mobile-pdf"/>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feedbackprompt">
    <w:name w:val="feedback_prompt"/>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inmobilevisible">
    <w:name w:val="in_mobile_visible"/>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inonefullscreen">
    <w:name w:val="in_one_fullscreen"/>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actionicon">
    <w:name w:val="action_icon"/>
    <w:basedOn w:val="a"/>
    <w:rsid w:val="001B7DDC"/>
    <w:pPr>
      <w:spacing w:after="360" w:line="285" w:lineRule="atLeast"/>
      <w:textAlignment w:val="center"/>
    </w:pPr>
    <w:rPr>
      <w:rFonts w:ascii="Arial" w:eastAsia="Times New Roman" w:hAnsi="Arial" w:cs="Arial"/>
      <w:color w:val="666666"/>
      <w:spacing w:val="2"/>
      <w:sz w:val="20"/>
      <w:szCs w:val="20"/>
      <w:lang w:eastAsia="ru-RU"/>
    </w:rPr>
  </w:style>
  <w:style w:type="paragraph" w:customStyle="1" w:styleId="favpanel">
    <w:name w:val="fav_panel"/>
    <w:basedOn w:val="a"/>
    <w:rsid w:val="001B7DDC"/>
    <w:pPr>
      <w:spacing w:after="0" w:line="285" w:lineRule="atLeast"/>
    </w:pPr>
    <w:rPr>
      <w:rFonts w:ascii="Arial" w:eastAsia="Times New Roman" w:hAnsi="Arial" w:cs="Arial"/>
      <w:color w:val="666666"/>
      <w:spacing w:val="2"/>
      <w:sz w:val="20"/>
      <w:szCs w:val="20"/>
      <w:lang w:eastAsia="ru-RU"/>
    </w:rPr>
  </w:style>
  <w:style w:type="paragraph" w:customStyle="1" w:styleId="favtags">
    <w:name w:val="fav_tags"/>
    <w:basedOn w:val="a"/>
    <w:rsid w:val="001B7DDC"/>
    <w:pPr>
      <w:spacing w:after="0" w:line="285" w:lineRule="atLeast"/>
    </w:pPr>
    <w:rPr>
      <w:rFonts w:ascii="Arial" w:eastAsia="Times New Roman" w:hAnsi="Arial" w:cs="Arial"/>
      <w:color w:val="666666"/>
      <w:spacing w:val="2"/>
      <w:sz w:val="20"/>
      <w:szCs w:val="20"/>
      <w:lang w:eastAsia="ru-RU"/>
    </w:rPr>
  </w:style>
  <w:style w:type="paragraph" w:customStyle="1" w:styleId="tagit-autocomplete">
    <w:name w:val="tagit-autocomplete"/>
    <w:basedOn w:val="a"/>
    <w:rsid w:val="001B7DDC"/>
    <w:pPr>
      <w:pBdr>
        <w:top w:val="single" w:sz="6" w:space="0" w:color="C0C0C0"/>
        <w:left w:val="single" w:sz="6" w:space="0" w:color="C0C0C0"/>
        <w:bottom w:val="single" w:sz="6" w:space="0" w:color="C0C0C0"/>
        <w:right w:val="single" w:sz="6" w:space="0" w:color="C0C0C0"/>
      </w:pBdr>
      <w:shd w:val="clear" w:color="auto" w:fill="FFFFFF"/>
      <w:spacing w:after="360" w:line="285" w:lineRule="atLeast"/>
    </w:pPr>
    <w:rPr>
      <w:rFonts w:ascii="Arial" w:eastAsia="Times New Roman" w:hAnsi="Arial" w:cs="Arial"/>
      <w:color w:val="666666"/>
      <w:spacing w:val="2"/>
      <w:sz w:val="20"/>
      <w:szCs w:val="20"/>
      <w:lang w:eastAsia="ru-RU"/>
    </w:rPr>
  </w:style>
  <w:style w:type="paragraph" w:customStyle="1" w:styleId="favtag">
    <w:name w:val="fav_tag"/>
    <w:basedOn w:val="a"/>
    <w:rsid w:val="001B7DDC"/>
    <w:pPr>
      <w:shd w:val="clear" w:color="auto" w:fill="F1EB96"/>
      <w:spacing w:after="30" w:line="285" w:lineRule="atLeast"/>
      <w:ind w:left="30" w:right="30"/>
    </w:pPr>
    <w:rPr>
      <w:rFonts w:ascii="Arial" w:eastAsia="Times New Roman" w:hAnsi="Arial" w:cs="Arial"/>
      <w:color w:val="666666"/>
      <w:spacing w:val="2"/>
      <w:sz w:val="17"/>
      <w:szCs w:val="17"/>
      <w:lang w:eastAsia="ru-RU"/>
    </w:rPr>
  </w:style>
  <w:style w:type="paragraph" w:customStyle="1" w:styleId="tagit-choice">
    <w:name w:val="tagit-choice"/>
    <w:basedOn w:val="a"/>
    <w:rsid w:val="001B7DDC"/>
    <w:pPr>
      <w:shd w:val="clear" w:color="auto" w:fill="F1EB96"/>
      <w:spacing w:after="30" w:line="285" w:lineRule="atLeast"/>
      <w:ind w:left="30" w:right="30"/>
    </w:pPr>
    <w:rPr>
      <w:rFonts w:ascii="Arial" w:eastAsia="Times New Roman" w:hAnsi="Arial" w:cs="Arial"/>
      <w:color w:val="666666"/>
      <w:spacing w:val="2"/>
      <w:sz w:val="17"/>
      <w:szCs w:val="17"/>
      <w:lang w:eastAsia="ru-RU"/>
    </w:rPr>
  </w:style>
  <w:style w:type="paragraph" w:customStyle="1" w:styleId="containeralphanogradients">
    <w:name w:val="container_alpha_nogradients"/>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widget">
    <w:name w:val="widget"/>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opsidebarmask">
    <w:name w:val="top_sidebar_mask"/>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opsidebarmaskmirror">
    <w:name w:val="top_sidebar_mask_mirro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bottomsidebarmask">
    <w:name w:val="bottom_sidebar_mask"/>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
    <w:name w:val="bottom_sidebar_mask_mirro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nextpostslink">
    <w:name w:val="nextpostslink"/>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prevpostlink">
    <w:name w:val="prevpostlink"/>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moreitem">
    <w:name w:val="more_item"/>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lesslink">
    <w:name w:val="less_link"/>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reflist">
    <w:name w:val="ref_list"/>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listitem">
    <w:name w:val="list_item"/>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note">
    <w:name w:val="note"/>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bullet-minus">
    <w:name w:val="bullet-minus"/>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rumb">
    <w:name w:val="crumb"/>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lang-link">
    <w:name w:val="lang-link"/>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urrent-lang-link">
    <w:name w:val="current-lang-link"/>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ui-menu-item">
    <w:name w:val="ui-menu-item"/>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label">
    <w:name w:val="label"/>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monthspan">
    <w:name w:val="month_spa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greyedout">
    <w:name w:val="greyed_out"/>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greyedoutweekend">
    <w:name w:val="greyed_out_weekend"/>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alendarheader">
    <w:name w:val="calendar_heade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weekend">
    <w:name w:val="weekend"/>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dayholder">
    <w:name w:val="day_holde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yearholder">
    <w:name w:val="year_holde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datespanholder">
    <w:name w:val="date_span_holde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heckbox">
    <w:name w:val="checkbox"/>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filtered">
    <w:name w:val="filtered"/>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filter">
    <w:name w:val="filter"/>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agit-new">
    <w:name w:val="tagit-new"/>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agit-close">
    <w:name w:val="tagit-close"/>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uperbutton">
    <w:name w:val="superbutto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pdf">
    <w:name w:val="pdf"/>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ableid">
    <w:name w:val="tableid"/>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backtomobile">
    <w:name w:val="back_to_mobile"/>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icon">
    <w:name w:val="icon"/>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icons">
    <w:name w:val="icons"/>
    <w:basedOn w:val="a"/>
    <w:rsid w:val="001B7DDC"/>
    <w:pPr>
      <w:spacing w:after="360" w:line="285" w:lineRule="atLeast"/>
    </w:pPr>
    <w:rPr>
      <w:rFonts w:ascii="Arial" w:eastAsia="Times New Roman" w:hAnsi="Arial" w:cs="Arial"/>
      <w:color w:val="666666"/>
      <w:spacing w:val="2"/>
      <w:sz w:val="20"/>
      <w:szCs w:val="20"/>
      <w:lang w:eastAsia="ru-RU"/>
    </w:rPr>
  </w:style>
  <w:style w:type="character" w:customStyle="1" w:styleId="menuboxleft">
    <w:name w:val="menu_box_left"/>
    <w:basedOn w:val="a0"/>
    <w:rsid w:val="001B7DDC"/>
    <w:rPr>
      <w:vanish w:val="0"/>
      <w:webHidden w:val="0"/>
      <w:specVanish w:val="0"/>
    </w:rPr>
  </w:style>
  <w:style w:type="character" w:customStyle="1" w:styleId="menuboxleftbg">
    <w:name w:val="menu_box_left_bg"/>
    <w:basedOn w:val="a0"/>
    <w:rsid w:val="001B7DDC"/>
    <w:rPr>
      <w:shd w:val="clear" w:color="auto" w:fill="auto"/>
    </w:rPr>
  </w:style>
  <w:style w:type="character" w:customStyle="1" w:styleId="menuboxright">
    <w:name w:val="menu_box_right"/>
    <w:basedOn w:val="a0"/>
    <w:rsid w:val="001B7DDC"/>
    <w:rPr>
      <w:vanish w:val="0"/>
      <w:webHidden w:val="0"/>
      <w:specVanish w:val="0"/>
    </w:rPr>
  </w:style>
  <w:style w:type="character" w:customStyle="1" w:styleId="menuboxrightbg">
    <w:name w:val="menu_box_right_bg"/>
    <w:basedOn w:val="a0"/>
    <w:rsid w:val="001B7DDC"/>
    <w:rPr>
      <w:shd w:val="clear" w:color="auto" w:fill="auto"/>
    </w:rPr>
  </w:style>
  <w:style w:type="character" w:customStyle="1" w:styleId="checkbox1">
    <w:name w:val="checkbox1"/>
    <w:basedOn w:val="a0"/>
    <w:rsid w:val="001B7DDC"/>
  </w:style>
  <w:style w:type="character" w:customStyle="1" w:styleId="current">
    <w:name w:val="current"/>
    <w:basedOn w:val="a0"/>
    <w:rsid w:val="001B7DDC"/>
  </w:style>
  <w:style w:type="character" w:customStyle="1" w:styleId="pages">
    <w:name w:val="pages"/>
    <w:basedOn w:val="a0"/>
    <w:rsid w:val="001B7DDC"/>
  </w:style>
  <w:style w:type="paragraph" w:customStyle="1" w:styleId="icon1">
    <w:name w:val="icon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icon2">
    <w:name w:val="icon2"/>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alpha1">
    <w:name w:val="container_alpha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alphanogradients1">
    <w:name w:val="container_alpha_nogradients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gs91">
    <w:name w:val="gs_91"/>
    <w:basedOn w:val="a"/>
    <w:rsid w:val="001B7DDC"/>
    <w:pPr>
      <w:spacing w:after="288" w:line="285" w:lineRule="atLeast"/>
    </w:pPr>
    <w:rPr>
      <w:rFonts w:ascii="Arial" w:eastAsia="Times New Roman" w:hAnsi="Arial" w:cs="Arial"/>
      <w:color w:val="C6C6C6"/>
      <w:spacing w:val="2"/>
      <w:sz w:val="20"/>
      <w:szCs w:val="20"/>
      <w:lang w:eastAsia="ru-RU"/>
    </w:rPr>
  </w:style>
  <w:style w:type="paragraph" w:customStyle="1" w:styleId="gs81">
    <w:name w:val="gs_81"/>
    <w:basedOn w:val="a"/>
    <w:rsid w:val="001B7DDC"/>
    <w:pPr>
      <w:spacing w:after="288" w:line="285" w:lineRule="atLeast"/>
    </w:pPr>
    <w:rPr>
      <w:rFonts w:ascii="Arial" w:eastAsia="Times New Roman" w:hAnsi="Arial" w:cs="Arial"/>
      <w:color w:val="C6C6C6"/>
      <w:spacing w:val="2"/>
      <w:sz w:val="20"/>
      <w:szCs w:val="20"/>
      <w:lang w:eastAsia="ru-RU"/>
    </w:rPr>
  </w:style>
  <w:style w:type="paragraph" w:customStyle="1" w:styleId="gs61">
    <w:name w:val="gs_61"/>
    <w:basedOn w:val="a"/>
    <w:rsid w:val="001B7DDC"/>
    <w:pPr>
      <w:spacing w:after="288" w:line="285" w:lineRule="atLeast"/>
    </w:pPr>
    <w:rPr>
      <w:rFonts w:ascii="Arial" w:eastAsia="Times New Roman" w:hAnsi="Arial" w:cs="Arial"/>
      <w:color w:val="C6C6C6"/>
      <w:spacing w:val="2"/>
      <w:sz w:val="20"/>
      <w:szCs w:val="20"/>
      <w:lang w:eastAsia="ru-RU"/>
    </w:rPr>
  </w:style>
  <w:style w:type="paragraph" w:customStyle="1" w:styleId="gs41">
    <w:name w:val="gs_41"/>
    <w:basedOn w:val="a"/>
    <w:rsid w:val="001B7DDC"/>
    <w:pPr>
      <w:spacing w:after="288" w:line="285" w:lineRule="atLeast"/>
    </w:pPr>
    <w:rPr>
      <w:rFonts w:ascii="Arial" w:eastAsia="Times New Roman" w:hAnsi="Arial" w:cs="Arial"/>
      <w:color w:val="C6C6C6"/>
      <w:spacing w:val="2"/>
      <w:sz w:val="20"/>
      <w:szCs w:val="20"/>
      <w:lang w:eastAsia="ru-RU"/>
    </w:rPr>
  </w:style>
  <w:style w:type="paragraph" w:customStyle="1" w:styleId="gs31">
    <w:name w:val="gs_31"/>
    <w:basedOn w:val="a"/>
    <w:rsid w:val="001B7DDC"/>
    <w:pPr>
      <w:spacing w:after="288" w:line="285" w:lineRule="atLeast"/>
    </w:pPr>
    <w:rPr>
      <w:rFonts w:ascii="Arial" w:eastAsia="Times New Roman" w:hAnsi="Arial" w:cs="Arial"/>
      <w:color w:val="C6C6C6"/>
      <w:spacing w:val="2"/>
      <w:sz w:val="20"/>
      <w:szCs w:val="20"/>
      <w:lang w:eastAsia="ru-RU"/>
    </w:rPr>
  </w:style>
  <w:style w:type="paragraph" w:customStyle="1" w:styleId="gs21">
    <w:name w:val="gs_21"/>
    <w:basedOn w:val="a"/>
    <w:rsid w:val="001B7DDC"/>
    <w:pPr>
      <w:spacing w:after="288" w:line="285" w:lineRule="atLeast"/>
    </w:pPr>
    <w:rPr>
      <w:rFonts w:ascii="Arial" w:eastAsia="Times New Roman" w:hAnsi="Arial" w:cs="Arial"/>
      <w:color w:val="C6C6C6"/>
      <w:spacing w:val="2"/>
      <w:sz w:val="20"/>
      <w:szCs w:val="20"/>
      <w:lang w:eastAsia="ru-RU"/>
    </w:rPr>
  </w:style>
  <w:style w:type="paragraph" w:customStyle="1" w:styleId="gs13">
    <w:name w:val="gs_13"/>
    <w:basedOn w:val="a"/>
    <w:rsid w:val="001B7DDC"/>
    <w:pPr>
      <w:spacing w:after="288" w:line="285" w:lineRule="atLeast"/>
    </w:pPr>
    <w:rPr>
      <w:rFonts w:ascii="Arial" w:eastAsia="Times New Roman" w:hAnsi="Arial" w:cs="Arial"/>
      <w:color w:val="C6C6C6"/>
      <w:spacing w:val="2"/>
      <w:sz w:val="20"/>
      <w:szCs w:val="20"/>
      <w:lang w:eastAsia="ru-RU"/>
    </w:rPr>
  </w:style>
  <w:style w:type="paragraph" w:customStyle="1" w:styleId="omega1">
    <w:name w:val="omega1"/>
    <w:basedOn w:val="a"/>
    <w:rsid w:val="001B7DDC"/>
    <w:pPr>
      <w:spacing w:after="0" w:line="285" w:lineRule="atLeast"/>
    </w:pPr>
    <w:rPr>
      <w:rFonts w:ascii="Arial" w:eastAsia="Times New Roman" w:hAnsi="Arial" w:cs="Arial"/>
      <w:color w:val="C6C6C6"/>
      <w:spacing w:val="2"/>
      <w:sz w:val="20"/>
      <w:szCs w:val="20"/>
      <w:lang w:eastAsia="ru-RU"/>
    </w:rPr>
  </w:style>
  <w:style w:type="paragraph" w:customStyle="1" w:styleId="widget1">
    <w:name w:val="widget1"/>
    <w:basedOn w:val="a"/>
    <w:rsid w:val="001B7DDC"/>
    <w:pPr>
      <w:spacing w:after="420" w:line="285" w:lineRule="atLeast"/>
    </w:pPr>
    <w:rPr>
      <w:rFonts w:ascii="Arial" w:eastAsia="Times New Roman" w:hAnsi="Arial" w:cs="Arial"/>
      <w:color w:val="666666"/>
      <w:spacing w:val="2"/>
      <w:sz w:val="20"/>
      <w:szCs w:val="20"/>
      <w:lang w:eastAsia="ru-RU"/>
    </w:rPr>
  </w:style>
  <w:style w:type="paragraph" w:customStyle="1" w:styleId="topsidebarmask1">
    <w:name w:val="top_sidebar_mask1"/>
    <w:basedOn w:val="a"/>
    <w:rsid w:val="001B7DDC"/>
    <w:pPr>
      <w:spacing w:before="150" w:after="360" w:line="285" w:lineRule="atLeast"/>
    </w:pPr>
    <w:rPr>
      <w:rFonts w:ascii="Arial" w:eastAsia="Times New Roman" w:hAnsi="Arial" w:cs="Arial"/>
      <w:color w:val="666666"/>
      <w:spacing w:val="2"/>
      <w:sz w:val="20"/>
      <w:szCs w:val="20"/>
      <w:lang w:eastAsia="ru-RU"/>
    </w:rPr>
  </w:style>
  <w:style w:type="paragraph" w:customStyle="1" w:styleId="topsidebarmaskmirror1">
    <w:name w:val="top_sidebar_mask_mirror1"/>
    <w:basedOn w:val="a"/>
    <w:rsid w:val="001B7DDC"/>
    <w:pPr>
      <w:spacing w:before="150" w:after="360" w:line="285" w:lineRule="atLeast"/>
    </w:pPr>
    <w:rPr>
      <w:rFonts w:ascii="Arial" w:eastAsia="Times New Roman" w:hAnsi="Arial" w:cs="Arial"/>
      <w:color w:val="666666"/>
      <w:spacing w:val="2"/>
      <w:sz w:val="20"/>
      <w:szCs w:val="20"/>
      <w:lang w:eastAsia="ru-RU"/>
    </w:rPr>
  </w:style>
  <w:style w:type="paragraph" w:customStyle="1" w:styleId="bottomsidebarmask1">
    <w:name w:val="bottom_sidebar_mask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1">
    <w:name w:val="bottom_sidebar_mask_mirror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postinfo1">
    <w:name w:val="post_info1"/>
    <w:basedOn w:val="a"/>
    <w:rsid w:val="001B7DDC"/>
    <w:pPr>
      <w:spacing w:after="0" w:line="285" w:lineRule="atLeast"/>
    </w:pPr>
    <w:rPr>
      <w:rFonts w:ascii="Arial" w:eastAsia="Times New Roman" w:hAnsi="Arial" w:cs="Arial"/>
      <w:color w:val="666666"/>
      <w:spacing w:val="2"/>
      <w:sz w:val="18"/>
      <w:szCs w:val="18"/>
      <w:lang w:eastAsia="ru-RU"/>
    </w:rPr>
  </w:style>
  <w:style w:type="paragraph" w:customStyle="1" w:styleId="hr1">
    <w:name w:val="hr1"/>
    <w:basedOn w:val="a"/>
    <w:rsid w:val="001B7DDC"/>
    <w:pPr>
      <w:spacing w:before="30" w:after="0" w:line="285" w:lineRule="atLeast"/>
      <w:ind w:left="-75"/>
    </w:pPr>
    <w:rPr>
      <w:rFonts w:ascii="Arial" w:eastAsia="Times New Roman" w:hAnsi="Arial" w:cs="Arial"/>
      <w:color w:val="666666"/>
      <w:spacing w:val="2"/>
      <w:sz w:val="20"/>
      <w:szCs w:val="20"/>
      <w:lang w:eastAsia="ru-RU"/>
    </w:rPr>
  </w:style>
  <w:style w:type="paragraph" w:customStyle="1" w:styleId="addborder1">
    <w:name w:val="add_border1"/>
    <w:basedOn w:val="a"/>
    <w:rsid w:val="001B7DDC"/>
    <w:pPr>
      <w:pBdr>
        <w:top w:val="single" w:sz="6" w:space="0" w:color="FFFFFF"/>
        <w:left w:val="single" w:sz="6" w:space="0" w:color="FFFFFF"/>
        <w:bottom w:val="single" w:sz="6" w:space="0" w:color="FFFFFF"/>
        <w:right w:val="single" w:sz="6" w:space="0" w:color="FFFFFF"/>
      </w:pBdr>
      <w:spacing w:after="75" w:line="285" w:lineRule="atLeast"/>
    </w:pPr>
    <w:rPr>
      <w:rFonts w:ascii="Arial" w:eastAsia="Times New Roman" w:hAnsi="Arial" w:cs="Arial"/>
      <w:color w:val="666666"/>
      <w:spacing w:val="2"/>
      <w:sz w:val="20"/>
      <w:szCs w:val="20"/>
      <w:lang w:eastAsia="ru-RU"/>
    </w:rPr>
  </w:style>
  <w:style w:type="paragraph" w:customStyle="1" w:styleId="bordermagic1">
    <w:name w:val="border_magic1"/>
    <w:basedOn w:val="a"/>
    <w:rsid w:val="001B7DDC"/>
    <w:pPr>
      <w:pBdr>
        <w:top w:val="single" w:sz="6" w:space="3" w:color="343434"/>
        <w:left w:val="single" w:sz="6" w:space="3" w:color="343434"/>
        <w:bottom w:val="single" w:sz="6" w:space="3" w:color="343434"/>
        <w:right w:val="single" w:sz="6" w:space="3" w:color="343434"/>
      </w:pBdr>
      <w:shd w:val="clear" w:color="auto" w:fill="242424"/>
      <w:spacing w:after="288" w:line="285" w:lineRule="atLeast"/>
      <w:textAlignment w:val="bottom"/>
    </w:pPr>
    <w:rPr>
      <w:rFonts w:ascii="Arial" w:eastAsia="Times New Roman" w:hAnsi="Arial" w:cs="Arial"/>
      <w:vanish/>
      <w:color w:val="C6C6C6"/>
      <w:spacing w:val="2"/>
      <w:sz w:val="20"/>
      <w:szCs w:val="20"/>
      <w:lang w:eastAsia="ru-RU"/>
    </w:rPr>
  </w:style>
  <w:style w:type="paragraph" w:customStyle="1" w:styleId="addborder2">
    <w:name w:val="add_border2"/>
    <w:basedOn w:val="a"/>
    <w:rsid w:val="001B7DDC"/>
    <w:pPr>
      <w:pBdr>
        <w:top w:val="single" w:sz="6" w:space="0" w:color="000000"/>
        <w:left w:val="single" w:sz="6" w:space="0" w:color="000000"/>
        <w:bottom w:val="single" w:sz="6" w:space="0" w:color="000000"/>
        <w:right w:val="single" w:sz="6" w:space="0" w:color="000000"/>
      </w:pBdr>
      <w:spacing w:after="120" w:line="285" w:lineRule="atLeast"/>
    </w:pPr>
    <w:rPr>
      <w:rFonts w:ascii="Arial" w:eastAsia="Times New Roman" w:hAnsi="Arial" w:cs="Arial"/>
      <w:color w:val="C6C6C6"/>
      <w:spacing w:val="2"/>
      <w:sz w:val="20"/>
      <w:szCs w:val="20"/>
      <w:lang w:eastAsia="ru-RU"/>
    </w:rPr>
  </w:style>
  <w:style w:type="paragraph" w:customStyle="1" w:styleId="icons1">
    <w:name w:val="icons1"/>
    <w:basedOn w:val="a"/>
    <w:rsid w:val="001B7DDC"/>
    <w:pPr>
      <w:spacing w:after="288" w:line="285" w:lineRule="atLeast"/>
    </w:pPr>
    <w:rPr>
      <w:rFonts w:ascii="Arial" w:eastAsia="Times New Roman" w:hAnsi="Arial" w:cs="Arial"/>
      <w:color w:val="C6C6C6"/>
      <w:spacing w:val="2"/>
      <w:sz w:val="20"/>
      <w:szCs w:val="20"/>
      <w:lang w:eastAsia="ru-RU"/>
    </w:rPr>
  </w:style>
  <w:style w:type="character" w:customStyle="1" w:styleId="current1">
    <w:name w:val="current1"/>
    <w:basedOn w:val="a0"/>
    <w:rsid w:val="001B7DDC"/>
    <w:rPr>
      <w:strike w:val="0"/>
      <w:dstrike w:val="0"/>
      <w:color w:val="000000"/>
      <w:sz w:val="20"/>
      <w:szCs w:val="20"/>
      <w:u w:val="none"/>
      <w:effect w:val="none"/>
      <w:bdr w:val="single" w:sz="6" w:space="0" w:color="CECECE" w:frame="1"/>
    </w:rPr>
  </w:style>
  <w:style w:type="paragraph" w:customStyle="1" w:styleId="nextpostslink1">
    <w:name w:val="nextpostslink1"/>
    <w:basedOn w:val="a"/>
    <w:rsid w:val="001B7DDC"/>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eastAsia="Times New Roman" w:hAnsi="Arial" w:cs="Arial"/>
      <w:color w:val="7A7A7A"/>
      <w:spacing w:val="2"/>
      <w:sz w:val="21"/>
      <w:szCs w:val="21"/>
      <w:lang w:eastAsia="ru-RU"/>
    </w:rPr>
  </w:style>
  <w:style w:type="paragraph" w:customStyle="1" w:styleId="prevpostlink1">
    <w:name w:val="prevpostlink1"/>
    <w:basedOn w:val="a"/>
    <w:rsid w:val="001B7DDC"/>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eastAsia="Times New Roman" w:hAnsi="Arial" w:cs="Arial"/>
      <w:color w:val="7A7A7A"/>
      <w:spacing w:val="2"/>
      <w:sz w:val="21"/>
      <w:szCs w:val="21"/>
      <w:lang w:eastAsia="ru-RU"/>
    </w:rPr>
  </w:style>
  <w:style w:type="character" w:customStyle="1" w:styleId="pages1">
    <w:name w:val="pages1"/>
    <w:basedOn w:val="a0"/>
    <w:rsid w:val="001B7DDC"/>
    <w:rPr>
      <w:vanish w:val="0"/>
      <w:webHidden w:val="0"/>
      <w:color w:val="7A7A7A"/>
      <w:specVanish w:val="0"/>
    </w:rPr>
  </w:style>
  <w:style w:type="paragraph" w:customStyle="1" w:styleId="tableid1">
    <w:name w:val="tableid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nobottommargin1">
    <w:name w:val="no_bottom_margin1"/>
    <w:basedOn w:val="a"/>
    <w:rsid w:val="001B7DDC"/>
    <w:pPr>
      <w:spacing w:after="0" w:line="285" w:lineRule="atLeast"/>
    </w:pPr>
    <w:rPr>
      <w:rFonts w:ascii="Arial" w:eastAsia="Times New Roman" w:hAnsi="Arial" w:cs="Arial"/>
      <w:color w:val="C6C6C6"/>
      <w:spacing w:val="2"/>
      <w:sz w:val="20"/>
      <w:szCs w:val="20"/>
      <w:lang w:eastAsia="ru-RU"/>
    </w:rPr>
  </w:style>
  <w:style w:type="paragraph" w:customStyle="1" w:styleId="nopadding1">
    <w:name w:val="nopadding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widgettitle1">
    <w:name w:val="widgettitle1"/>
    <w:basedOn w:val="a"/>
    <w:rsid w:val="001B7DDC"/>
    <w:pPr>
      <w:spacing w:after="180" w:line="285" w:lineRule="atLeast"/>
    </w:pPr>
    <w:rPr>
      <w:rFonts w:ascii="Arial" w:eastAsia="Times New Roman" w:hAnsi="Arial" w:cs="Arial"/>
      <w:color w:val="666666"/>
      <w:spacing w:val="2"/>
      <w:sz w:val="20"/>
      <w:szCs w:val="20"/>
      <w:lang w:eastAsia="ru-RU"/>
    </w:rPr>
  </w:style>
  <w:style w:type="paragraph" w:customStyle="1" w:styleId="pubdate1">
    <w:name w:val="pubdate1"/>
    <w:basedOn w:val="a"/>
    <w:rsid w:val="001B7DDC"/>
    <w:pPr>
      <w:spacing w:before="120" w:after="120" w:line="285" w:lineRule="atLeast"/>
    </w:pPr>
    <w:rPr>
      <w:rFonts w:ascii="Arial" w:eastAsia="Times New Roman" w:hAnsi="Arial" w:cs="Arial"/>
      <w:color w:val="888888"/>
      <w:spacing w:val="2"/>
      <w:sz w:val="20"/>
      <w:szCs w:val="20"/>
      <w:lang w:eastAsia="ru-RU"/>
    </w:rPr>
  </w:style>
  <w:style w:type="paragraph" w:customStyle="1" w:styleId="postholder1">
    <w:name w:val="post_holder1"/>
    <w:basedOn w:val="a"/>
    <w:rsid w:val="001B7DDC"/>
    <w:pPr>
      <w:spacing w:before="120" w:after="450" w:line="285" w:lineRule="atLeast"/>
      <w:ind w:left="450"/>
    </w:pPr>
    <w:rPr>
      <w:rFonts w:ascii="Arial" w:eastAsia="Times New Roman" w:hAnsi="Arial" w:cs="Arial"/>
      <w:color w:val="666666"/>
      <w:spacing w:val="2"/>
      <w:sz w:val="20"/>
      <w:szCs w:val="20"/>
      <w:lang w:eastAsia="ru-RU"/>
    </w:rPr>
  </w:style>
  <w:style w:type="character" w:customStyle="1" w:styleId="checkbox2">
    <w:name w:val="checkbox2"/>
    <w:basedOn w:val="a0"/>
    <w:rsid w:val="001B7DDC"/>
    <w:rPr>
      <w:rFonts w:ascii="Arial" w:hAnsi="Arial" w:cs="Arial" w:hint="default"/>
      <w:strike w:val="0"/>
      <w:dstrike w:val="0"/>
      <w:vanish w:val="0"/>
      <w:webHidden w:val="0"/>
      <w:color w:val="777777"/>
      <w:spacing w:val="5"/>
      <w:sz w:val="23"/>
      <w:szCs w:val="23"/>
      <w:u w:val="none"/>
      <w:effect w:val="none"/>
      <w:specVanish w:val="0"/>
    </w:rPr>
  </w:style>
  <w:style w:type="paragraph" w:customStyle="1" w:styleId="moreitem1">
    <w:name w:val="more_item1"/>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lesslink1">
    <w:name w:val="less_link1"/>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morelink1">
    <w:name w:val="more_link1"/>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morelink2">
    <w:name w:val="more_link2"/>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moreitem2">
    <w:name w:val="more_item2"/>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reflist1">
    <w:name w:val="ref_list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listitem1">
    <w:name w:val="list_item1"/>
    <w:basedOn w:val="a"/>
    <w:rsid w:val="001B7DDC"/>
    <w:pPr>
      <w:spacing w:after="360" w:line="285" w:lineRule="atLeast"/>
    </w:pPr>
    <w:rPr>
      <w:rFonts w:ascii="Arial" w:eastAsia="Times New Roman" w:hAnsi="Arial" w:cs="Arial"/>
      <w:color w:val="1E1E1E"/>
      <w:spacing w:val="2"/>
      <w:sz w:val="20"/>
      <w:szCs w:val="20"/>
      <w:lang w:eastAsia="ru-RU"/>
    </w:rPr>
  </w:style>
  <w:style w:type="paragraph" w:customStyle="1" w:styleId="listitem2">
    <w:name w:val="list_item2"/>
    <w:basedOn w:val="a"/>
    <w:rsid w:val="001B7DDC"/>
    <w:pPr>
      <w:spacing w:after="360" w:line="285" w:lineRule="atLeast"/>
    </w:pPr>
    <w:rPr>
      <w:rFonts w:ascii="Arial" w:eastAsia="Times New Roman" w:hAnsi="Arial" w:cs="Arial"/>
      <w:color w:val="9A1616"/>
      <w:spacing w:val="2"/>
      <w:sz w:val="20"/>
      <w:szCs w:val="20"/>
      <w:lang w:eastAsia="ru-RU"/>
    </w:rPr>
  </w:style>
  <w:style w:type="paragraph" w:customStyle="1" w:styleId="note1">
    <w:name w:val="note1"/>
    <w:basedOn w:val="a"/>
    <w:rsid w:val="001B7DDC"/>
    <w:pPr>
      <w:spacing w:after="360" w:line="285" w:lineRule="atLeast"/>
    </w:pPr>
    <w:rPr>
      <w:rFonts w:ascii="Arial" w:eastAsia="Times New Roman" w:hAnsi="Arial" w:cs="Arial"/>
      <w:color w:val="FF0000"/>
      <w:spacing w:val="2"/>
      <w:sz w:val="20"/>
      <w:szCs w:val="20"/>
      <w:lang w:eastAsia="ru-RU"/>
    </w:rPr>
  </w:style>
  <w:style w:type="paragraph" w:customStyle="1" w:styleId="bullet-minus1">
    <w:name w:val="bullet-minus1"/>
    <w:basedOn w:val="a"/>
    <w:rsid w:val="001B7DDC"/>
    <w:pPr>
      <w:spacing w:after="0" w:line="285" w:lineRule="atLeast"/>
    </w:pPr>
    <w:rPr>
      <w:rFonts w:ascii="Arial" w:eastAsia="Times New Roman" w:hAnsi="Arial" w:cs="Arial"/>
      <w:color w:val="9A1616"/>
      <w:spacing w:val="2"/>
      <w:sz w:val="20"/>
      <w:szCs w:val="20"/>
      <w:lang w:eastAsia="ru-RU"/>
    </w:rPr>
  </w:style>
  <w:style w:type="paragraph" w:customStyle="1" w:styleId="crumb1">
    <w:name w:val="crumb1"/>
    <w:basedOn w:val="a"/>
    <w:rsid w:val="001B7DDC"/>
    <w:pPr>
      <w:spacing w:after="0" w:line="285" w:lineRule="atLeast"/>
    </w:pPr>
    <w:rPr>
      <w:rFonts w:ascii="Arial" w:eastAsia="Times New Roman" w:hAnsi="Arial" w:cs="Arial"/>
      <w:b/>
      <w:bCs/>
      <w:color w:val="666666"/>
      <w:spacing w:val="2"/>
      <w:sz w:val="20"/>
      <w:szCs w:val="20"/>
      <w:lang w:eastAsia="ru-RU"/>
    </w:rPr>
  </w:style>
  <w:style w:type="paragraph" w:customStyle="1" w:styleId="tabs1">
    <w:name w:val="tabs1"/>
    <w:basedOn w:val="a"/>
    <w:rsid w:val="001B7DDC"/>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containeralpha2">
    <w:name w:val="container_alpha2"/>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1">
    <w:name w:val="container_omega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alpha3">
    <w:name w:val="container_alpha3"/>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gamma1">
    <w:name w:val="container_gamma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2">
    <w:name w:val="container_omega2"/>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uperbutton1">
    <w:name w:val="superbutton1"/>
    <w:basedOn w:val="a"/>
    <w:rsid w:val="001B7DDC"/>
    <w:pPr>
      <w:spacing w:after="0" w:line="285" w:lineRule="atLeast"/>
      <w:ind w:left="225"/>
    </w:pPr>
    <w:rPr>
      <w:rFonts w:ascii="Arial" w:eastAsia="Times New Roman" w:hAnsi="Arial" w:cs="Arial"/>
      <w:color w:val="666666"/>
      <w:spacing w:val="2"/>
      <w:sz w:val="20"/>
      <w:szCs w:val="20"/>
      <w:lang w:eastAsia="ru-RU"/>
    </w:rPr>
  </w:style>
  <w:style w:type="paragraph" w:customStyle="1" w:styleId="tree1">
    <w:name w:val="tree1"/>
    <w:basedOn w:val="a"/>
    <w:rsid w:val="001B7DDC"/>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2">
    <w:name w:val="tree2"/>
    <w:basedOn w:val="a"/>
    <w:rsid w:val="001B7DDC"/>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3">
    <w:name w:val="tree3"/>
    <w:basedOn w:val="a"/>
    <w:rsid w:val="001B7DDC"/>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lang-link1">
    <w:name w:val="lang-link1"/>
    <w:basedOn w:val="a"/>
    <w:rsid w:val="001B7DDC"/>
    <w:pPr>
      <w:spacing w:after="360" w:line="285" w:lineRule="atLeast"/>
    </w:pPr>
    <w:rPr>
      <w:rFonts w:ascii="Arial" w:eastAsia="Times New Roman" w:hAnsi="Arial" w:cs="Arial"/>
      <w:color w:val="1E1E1E"/>
      <w:spacing w:val="2"/>
      <w:sz w:val="20"/>
      <w:szCs w:val="20"/>
      <w:lang w:eastAsia="ru-RU"/>
    </w:rPr>
  </w:style>
  <w:style w:type="paragraph" w:customStyle="1" w:styleId="current-lang-link1">
    <w:name w:val="current-lang-link1"/>
    <w:basedOn w:val="a"/>
    <w:rsid w:val="001B7DDC"/>
    <w:pPr>
      <w:spacing w:after="360" w:line="285" w:lineRule="atLeast"/>
    </w:pPr>
    <w:rPr>
      <w:rFonts w:ascii="Arial" w:eastAsia="Times New Roman" w:hAnsi="Arial" w:cs="Arial"/>
      <w:color w:val="9A1616"/>
      <w:spacing w:val="2"/>
      <w:sz w:val="20"/>
      <w:szCs w:val="20"/>
      <w:lang w:eastAsia="ru-RU"/>
    </w:rPr>
  </w:style>
  <w:style w:type="paragraph" w:customStyle="1" w:styleId="ui-menu-item1">
    <w:name w:val="ui-menu-item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3">
    <w:name w:val="container_omega3"/>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superbutton2">
    <w:name w:val="superbutton2"/>
    <w:basedOn w:val="a"/>
    <w:rsid w:val="001B7DDC"/>
    <w:pPr>
      <w:spacing w:after="360" w:line="285" w:lineRule="atLeast"/>
      <w:ind w:left="150"/>
    </w:pPr>
    <w:rPr>
      <w:rFonts w:ascii="Arial" w:eastAsia="Times New Roman" w:hAnsi="Arial" w:cs="Arial"/>
      <w:color w:val="666666"/>
      <w:spacing w:val="2"/>
      <w:sz w:val="20"/>
      <w:szCs w:val="20"/>
      <w:lang w:eastAsia="ru-RU"/>
    </w:rPr>
  </w:style>
  <w:style w:type="paragraph" w:customStyle="1" w:styleId="label1">
    <w:name w:val="label1"/>
    <w:basedOn w:val="a"/>
    <w:rsid w:val="001B7DDC"/>
    <w:pPr>
      <w:spacing w:after="360" w:line="285" w:lineRule="atLeast"/>
    </w:pPr>
    <w:rPr>
      <w:rFonts w:ascii="Arial" w:eastAsia="Times New Roman" w:hAnsi="Arial" w:cs="Arial"/>
      <w:b/>
      <w:bCs/>
      <w:color w:val="666666"/>
      <w:spacing w:val="2"/>
      <w:sz w:val="20"/>
      <w:szCs w:val="20"/>
      <w:lang w:eastAsia="ru-RU"/>
    </w:rPr>
  </w:style>
  <w:style w:type="paragraph" w:customStyle="1" w:styleId="bullet-minus2">
    <w:name w:val="bullet-minus2"/>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bullet-minus3">
    <w:name w:val="bullet-minus3"/>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monthspan1">
    <w:name w:val="month_span1"/>
    <w:basedOn w:val="a"/>
    <w:rsid w:val="001B7DDC"/>
    <w:pPr>
      <w:spacing w:after="150" w:line="285" w:lineRule="atLeast"/>
      <w:jc w:val="center"/>
    </w:pPr>
    <w:rPr>
      <w:rFonts w:ascii="Arial" w:eastAsia="Times New Roman" w:hAnsi="Arial" w:cs="Arial"/>
      <w:color w:val="666666"/>
      <w:spacing w:val="2"/>
      <w:sz w:val="30"/>
      <w:szCs w:val="30"/>
      <w:lang w:eastAsia="ru-RU"/>
    </w:rPr>
  </w:style>
  <w:style w:type="paragraph" w:customStyle="1" w:styleId="greyedout1">
    <w:name w:val="greyed_out1"/>
    <w:basedOn w:val="a"/>
    <w:rsid w:val="001B7DDC"/>
    <w:pPr>
      <w:shd w:val="clear" w:color="auto" w:fill="DCDCDC"/>
      <w:spacing w:after="360" w:line="285" w:lineRule="atLeast"/>
    </w:pPr>
    <w:rPr>
      <w:rFonts w:ascii="Arial" w:eastAsia="Times New Roman" w:hAnsi="Arial" w:cs="Arial"/>
      <w:color w:val="808080"/>
      <w:spacing w:val="2"/>
      <w:sz w:val="20"/>
      <w:szCs w:val="20"/>
      <w:lang w:eastAsia="ru-RU"/>
    </w:rPr>
  </w:style>
  <w:style w:type="paragraph" w:customStyle="1" w:styleId="greyedoutweekend1">
    <w:name w:val="greyed_out_weekend1"/>
    <w:basedOn w:val="a"/>
    <w:rsid w:val="001B7DDC"/>
    <w:pPr>
      <w:spacing w:after="360" w:line="285" w:lineRule="atLeast"/>
    </w:pPr>
    <w:rPr>
      <w:rFonts w:ascii="Arial" w:eastAsia="Times New Roman" w:hAnsi="Arial" w:cs="Arial"/>
      <w:color w:val="5E0E0E"/>
      <w:spacing w:val="2"/>
      <w:sz w:val="20"/>
      <w:szCs w:val="20"/>
      <w:lang w:eastAsia="ru-RU"/>
    </w:rPr>
  </w:style>
  <w:style w:type="paragraph" w:customStyle="1" w:styleId="calendarheader1">
    <w:name w:val="calendar_header1"/>
    <w:basedOn w:val="a"/>
    <w:rsid w:val="001B7DDC"/>
    <w:pPr>
      <w:spacing w:after="360" w:line="285" w:lineRule="atLeast"/>
    </w:pPr>
    <w:rPr>
      <w:rFonts w:ascii="Arial" w:eastAsia="Times New Roman" w:hAnsi="Arial" w:cs="Arial"/>
      <w:b/>
      <w:bCs/>
      <w:color w:val="666666"/>
      <w:spacing w:val="2"/>
      <w:sz w:val="30"/>
      <w:szCs w:val="30"/>
      <w:lang w:eastAsia="ru-RU"/>
    </w:rPr>
  </w:style>
  <w:style w:type="paragraph" w:customStyle="1" w:styleId="weekend1">
    <w:name w:val="weekend1"/>
    <w:basedOn w:val="a"/>
    <w:rsid w:val="001B7DDC"/>
    <w:pPr>
      <w:spacing w:after="360" w:line="285" w:lineRule="atLeast"/>
    </w:pPr>
    <w:rPr>
      <w:rFonts w:ascii="Arial" w:eastAsia="Times New Roman" w:hAnsi="Arial" w:cs="Arial"/>
      <w:color w:val="9A1616"/>
      <w:spacing w:val="2"/>
      <w:sz w:val="20"/>
      <w:szCs w:val="20"/>
      <w:lang w:eastAsia="ru-RU"/>
    </w:rPr>
  </w:style>
  <w:style w:type="paragraph" w:customStyle="1" w:styleId="dayholder1">
    <w:name w:val="day_holder1"/>
    <w:basedOn w:val="a"/>
    <w:rsid w:val="001B7DDC"/>
    <w:pPr>
      <w:spacing w:before="150" w:after="0" w:line="285" w:lineRule="atLeast"/>
      <w:textAlignment w:val="center"/>
    </w:pPr>
    <w:rPr>
      <w:rFonts w:ascii="Arial" w:eastAsia="Times New Roman" w:hAnsi="Arial" w:cs="Arial"/>
      <w:color w:val="666666"/>
      <w:spacing w:val="2"/>
      <w:sz w:val="20"/>
      <w:szCs w:val="20"/>
      <w:lang w:eastAsia="ru-RU"/>
    </w:rPr>
  </w:style>
  <w:style w:type="paragraph" w:customStyle="1" w:styleId="yearholder1">
    <w:name w:val="year_holder1"/>
    <w:basedOn w:val="a"/>
    <w:rsid w:val="001B7DDC"/>
    <w:pPr>
      <w:spacing w:before="150" w:after="0" w:line="285" w:lineRule="atLeast"/>
      <w:textAlignment w:val="center"/>
    </w:pPr>
    <w:rPr>
      <w:rFonts w:ascii="Arial" w:eastAsia="Times New Roman" w:hAnsi="Arial" w:cs="Arial"/>
      <w:color w:val="666666"/>
      <w:spacing w:val="2"/>
      <w:sz w:val="20"/>
      <w:szCs w:val="20"/>
      <w:lang w:eastAsia="ru-RU"/>
    </w:rPr>
  </w:style>
  <w:style w:type="paragraph" w:customStyle="1" w:styleId="datespanholder1">
    <w:name w:val="date_span_holder1"/>
    <w:basedOn w:val="a"/>
    <w:rsid w:val="001B7DDC"/>
    <w:pPr>
      <w:spacing w:before="75" w:after="75" w:line="285" w:lineRule="atLeast"/>
      <w:ind w:left="75" w:right="75"/>
    </w:pPr>
    <w:rPr>
      <w:rFonts w:ascii="Arial" w:eastAsia="Times New Roman" w:hAnsi="Arial" w:cs="Arial"/>
      <w:color w:val="666666"/>
      <w:spacing w:val="2"/>
      <w:sz w:val="20"/>
      <w:szCs w:val="20"/>
      <w:lang w:eastAsia="ru-RU"/>
    </w:rPr>
  </w:style>
  <w:style w:type="paragraph" w:customStyle="1" w:styleId="checkbox3">
    <w:name w:val="checkbox3"/>
    <w:basedOn w:val="a"/>
    <w:rsid w:val="001B7DDC"/>
    <w:pPr>
      <w:spacing w:after="360" w:line="285" w:lineRule="atLeast"/>
      <w:ind w:right="75"/>
    </w:pPr>
    <w:rPr>
      <w:rFonts w:ascii="Arial" w:eastAsia="Times New Roman" w:hAnsi="Arial" w:cs="Arial"/>
      <w:color w:val="666666"/>
      <w:spacing w:val="2"/>
      <w:sz w:val="20"/>
      <w:szCs w:val="20"/>
      <w:lang w:eastAsia="ru-RU"/>
    </w:rPr>
  </w:style>
  <w:style w:type="paragraph" w:customStyle="1" w:styleId="filtered1">
    <w:name w:val="filtered1"/>
    <w:basedOn w:val="a"/>
    <w:rsid w:val="001B7DDC"/>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2">
    <w:name w:val="filtered2"/>
    <w:basedOn w:val="a"/>
    <w:rsid w:val="001B7DDC"/>
    <w:pPr>
      <w:spacing w:after="300" w:line="285" w:lineRule="atLeast"/>
      <w:jc w:val="center"/>
    </w:pPr>
    <w:rPr>
      <w:rFonts w:ascii="Arial" w:eastAsia="Times New Roman" w:hAnsi="Arial" w:cs="Arial"/>
      <w:vanish/>
      <w:color w:val="AAAAAA"/>
      <w:spacing w:val="2"/>
      <w:sz w:val="23"/>
      <w:szCs w:val="23"/>
      <w:lang w:eastAsia="ru-RU"/>
    </w:rPr>
  </w:style>
  <w:style w:type="paragraph" w:customStyle="1" w:styleId="filtered3">
    <w:name w:val="filtered3"/>
    <w:basedOn w:val="a"/>
    <w:rsid w:val="001B7DDC"/>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4">
    <w:name w:val="filtered4"/>
    <w:basedOn w:val="a"/>
    <w:rsid w:val="001B7DDC"/>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5">
    <w:name w:val="filtered5"/>
    <w:basedOn w:val="a"/>
    <w:rsid w:val="001B7DDC"/>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1">
    <w:name w:val="filter1"/>
    <w:basedOn w:val="a"/>
    <w:rsid w:val="001B7DDC"/>
    <w:pPr>
      <w:spacing w:after="15" w:line="285" w:lineRule="atLeast"/>
    </w:pPr>
    <w:rPr>
      <w:rFonts w:ascii="Arial" w:eastAsia="Times New Roman" w:hAnsi="Arial" w:cs="Arial"/>
      <w:color w:val="666666"/>
      <w:spacing w:val="2"/>
      <w:sz w:val="20"/>
      <w:szCs w:val="20"/>
      <w:lang w:eastAsia="ru-RU"/>
    </w:rPr>
  </w:style>
  <w:style w:type="paragraph" w:customStyle="1" w:styleId="downloads1">
    <w:name w:val="downloads1"/>
    <w:basedOn w:val="a"/>
    <w:rsid w:val="001B7DDC"/>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ropdown1">
    <w:name w:val="dropdown1"/>
    <w:basedOn w:val="a"/>
    <w:rsid w:val="001B7DDC"/>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ownloads2">
    <w:name w:val="downloads2"/>
    <w:basedOn w:val="a"/>
    <w:rsid w:val="001B7DDC"/>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paragraph" w:customStyle="1" w:styleId="dropdown2">
    <w:name w:val="dropdown2"/>
    <w:basedOn w:val="a"/>
    <w:rsid w:val="001B7DDC"/>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paragraph" w:customStyle="1" w:styleId="backtomobile1">
    <w:name w:val="back_to_mobile1"/>
    <w:basedOn w:val="a"/>
    <w:rsid w:val="001B7DDC"/>
    <w:pPr>
      <w:pBdr>
        <w:top w:val="single" w:sz="2" w:space="3" w:color="CFCFCF"/>
        <w:left w:val="single" w:sz="6" w:space="6" w:color="CFCFCF"/>
        <w:bottom w:val="single" w:sz="6" w:space="3" w:color="CFCFCF"/>
        <w:right w:val="single" w:sz="6" w:space="6" w:color="CFCFCF"/>
      </w:pBdr>
      <w:shd w:val="clear" w:color="auto" w:fill="F6F6F6"/>
      <w:spacing w:after="360" w:line="285" w:lineRule="atLeast"/>
      <w:ind w:left="-2025"/>
      <w:jc w:val="center"/>
    </w:pPr>
    <w:rPr>
      <w:rFonts w:ascii="Arial" w:eastAsia="Times New Roman" w:hAnsi="Arial" w:cs="Arial"/>
      <w:color w:val="666666"/>
      <w:spacing w:val="2"/>
      <w:sz w:val="20"/>
      <w:szCs w:val="20"/>
      <w:lang w:eastAsia="ru-RU"/>
    </w:rPr>
  </w:style>
  <w:style w:type="paragraph" w:customStyle="1" w:styleId="inonefullscreen1">
    <w:name w:val="in_one_fullscreen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4">
    <w:name w:val="container_omega4"/>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endmain1">
    <w:name w:val="endmain1"/>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stripe1">
    <w:name w:val="stripe1"/>
    <w:basedOn w:val="a"/>
    <w:rsid w:val="001B7DDC"/>
    <w:pPr>
      <w:pBdr>
        <w:top w:val="single" w:sz="6" w:space="0" w:color="D9D9D9"/>
      </w:pBdr>
      <w:shd w:val="clear" w:color="auto" w:fill="FFFFFF"/>
      <w:spacing w:before="90" w:after="60" w:line="285" w:lineRule="atLeast"/>
      <w:ind w:left="180" w:right="180"/>
    </w:pPr>
    <w:rPr>
      <w:rFonts w:ascii="Arial" w:eastAsia="Times New Roman" w:hAnsi="Arial" w:cs="Arial"/>
      <w:vanish/>
      <w:color w:val="666666"/>
      <w:spacing w:val="2"/>
      <w:sz w:val="20"/>
      <w:szCs w:val="20"/>
      <w:lang w:eastAsia="ru-RU"/>
    </w:rPr>
  </w:style>
  <w:style w:type="paragraph" w:customStyle="1" w:styleId="main1">
    <w:name w:val="main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alpha4">
    <w:name w:val="container_alpha4"/>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gamma2">
    <w:name w:val="container_gamma2"/>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gs121">
    <w:name w:val="gs_12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5">
    <w:name w:val="container_omega5"/>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containeromega6">
    <w:name w:val="container_omega6"/>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pdf1">
    <w:name w:val="pdf1"/>
    <w:basedOn w:val="a"/>
    <w:rsid w:val="001B7DDC"/>
    <w:pPr>
      <w:spacing w:after="0" w:line="285" w:lineRule="atLeast"/>
    </w:pPr>
    <w:rPr>
      <w:rFonts w:ascii="Arial" w:eastAsia="Times New Roman" w:hAnsi="Arial" w:cs="Arial"/>
      <w:color w:val="666666"/>
      <w:spacing w:val="2"/>
      <w:sz w:val="20"/>
      <w:szCs w:val="20"/>
      <w:lang w:eastAsia="ru-RU"/>
    </w:rPr>
  </w:style>
  <w:style w:type="paragraph" w:customStyle="1" w:styleId="pdf2">
    <w:name w:val="pdf2"/>
    <w:basedOn w:val="a"/>
    <w:rsid w:val="001B7DDC"/>
    <w:pPr>
      <w:spacing w:after="0" w:line="285" w:lineRule="atLeast"/>
    </w:pPr>
    <w:rPr>
      <w:rFonts w:ascii="Arial" w:eastAsia="Times New Roman" w:hAnsi="Arial" w:cs="Arial"/>
      <w:color w:val="666666"/>
      <w:spacing w:val="2"/>
      <w:sz w:val="20"/>
      <w:szCs w:val="20"/>
      <w:lang w:eastAsia="ru-RU"/>
    </w:rPr>
  </w:style>
  <w:style w:type="paragraph" w:customStyle="1" w:styleId="containeralpha5">
    <w:name w:val="container_alpha5"/>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containeralpha6">
    <w:name w:val="container_alpha6"/>
    <w:basedOn w:val="a"/>
    <w:rsid w:val="001B7DDC"/>
    <w:pPr>
      <w:spacing w:after="360" w:line="285" w:lineRule="atLeast"/>
    </w:pPr>
    <w:rPr>
      <w:rFonts w:ascii="Arial" w:eastAsia="Times New Roman" w:hAnsi="Arial" w:cs="Arial"/>
      <w:vanish/>
      <w:color w:val="666666"/>
      <w:spacing w:val="2"/>
      <w:sz w:val="20"/>
      <w:szCs w:val="20"/>
      <w:lang w:eastAsia="ru-RU"/>
    </w:rPr>
  </w:style>
  <w:style w:type="paragraph" w:customStyle="1" w:styleId="tagit-new1">
    <w:name w:val="tagit-new1"/>
    <w:basedOn w:val="a"/>
    <w:rsid w:val="001B7DDC"/>
    <w:pPr>
      <w:spacing w:after="360" w:line="285" w:lineRule="atLeast"/>
    </w:pPr>
    <w:rPr>
      <w:rFonts w:ascii="Arial" w:eastAsia="Times New Roman" w:hAnsi="Arial" w:cs="Arial"/>
      <w:color w:val="666666"/>
      <w:spacing w:val="2"/>
      <w:sz w:val="20"/>
      <w:szCs w:val="20"/>
      <w:lang w:eastAsia="ru-RU"/>
    </w:rPr>
  </w:style>
  <w:style w:type="paragraph" w:customStyle="1" w:styleId="tagit-close1">
    <w:name w:val="tagit-close1"/>
    <w:basedOn w:val="a"/>
    <w:rsid w:val="001B7DDC"/>
    <w:pPr>
      <w:spacing w:after="0" w:line="285" w:lineRule="atLeast"/>
      <w:ind w:left="75"/>
      <w:textAlignment w:val="top"/>
    </w:pPr>
    <w:rPr>
      <w:rFonts w:ascii="Impact" w:eastAsia="Times New Roman" w:hAnsi="Impact" w:cs="Arial"/>
      <w:color w:val="666666"/>
      <w:spacing w:val="2"/>
      <w:sz w:val="20"/>
      <w:szCs w:val="20"/>
      <w:lang w:eastAsia="ru-RU"/>
    </w:rPr>
  </w:style>
  <w:style w:type="paragraph" w:customStyle="1" w:styleId="ui-menu-item2">
    <w:name w:val="ui-menu-item2"/>
    <w:basedOn w:val="a"/>
    <w:rsid w:val="001B7DDC"/>
    <w:pPr>
      <w:spacing w:after="360" w:line="285" w:lineRule="atLeast"/>
    </w:pPr>
    <w:rPr>
      <w:rFonts w:ascii="Arial" w:eastAsia="Times New Roman" w:hAnsi="Arial" w:cs="Arial"/>
      <w:color w:val="666666"/>
      <w:spacing w:val="2"/>
      <w:sz w:val="20"/>
      <w:szCs w:val="20"/>
      <w:lang w:eastAsia="ru-RU"/>
    </w:rPr>
  </w:style>
  <w:style w:type="character" w:customStyle="1" w:styleId="modecontent">
    <w:name w:val="mode_content"/>
    <w:basedOn w:val="a0"/>
    <w:rsid w:val="001B7DDC"/>
  </w:style>
  <w:style w:type="character" w:customStyle="1" w:styleId="modefooter">
    <w:name w:val="mode_footer"/>
    <w:basedOn w:val="a0"/>
    <w:rsid w:val="001B7DDC"/>
  </w:style>
  <w:style w:type="character" w:customStyle="1" w:styleId="icon3">
    <w:name w:val="icon3"/>
    <w:basedOn w:val="a0"/>
    <w:rsid w:val="001B7DDC"/>
  </w:style>
  <w:style w:type="character" w:customStyle="1" w:styleId="status1">
    <w:name w:val="status1"/>
    <w:basedOn w:val="a0"/>
    <w:rsid w:val="001B7DDC"/>
    <w:rPr>
      <w:vanish/>
      <w:webHidden w:val="0"/>
      <w:sz w:val="17"/>
      <w:szCs w:val="17"/>
      <w:shd w:val="clear" w:color="auto" w:fill="DDDDDD"/>
      <w:specVanish w:val="0"/>
    </w:rPr>
  </w:style>
  <w:style w:type="character" w:styleId="a7">
    <w:name w:val="Emphasis"/>
    <w:basedOn w:val="a0"/>
    <w:uiPriority w:val="20"/>
    <w:qFormat/>
    <w:rsid w:val="001B7DDC"/>
    <w:rPr>
      <w:i/>
      <w:iCs/>
    </w:rPr>
  </w:style>
  <w:style w:type="paragraph" w:styleId="a8">
    <w:name w:val="Balloon Text"/>
    <w:basedOn w:val="a"/>
    <w:link w:val="a9"/>
    <w:uiPriority w:val="99"/>
    <w:semiHidden/>
    <w:unhideWhenUsed/>
    <w:rsid w:val="001B7DD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B7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79251">
      <w:marLeft w:val="0"/>
      <w:marRight w:val="0"/>
      <w:marTop w:val="0"/>
      <w:marBottom w:val="0"/>
      <w:divBdr>
        <w:top w:val="single" w:sz="6" w:space="0" w:color="CFCFCF"/>
        <w:left w:val="single" w:sz="6" w:space="0" w:color="CFCFCF"/>
        <w:bottom w:val="single" w:sz="6" w:space="0" w:color="CFCFCF"/>
        <w:right w:val="single" w:sz="6" w:space="0" w:color="CFCFCF"/>
      </w:divBdr>
    </w:div>
    <w:div w:id="1702976949">
      <w:marLeft w:val="0"/>
      <w:marRight w:val="0"/>
      <w:marTop w:val="0"/>
      <w:marBottom w:val="0"/>
      <w:divBdr>
        <w:top w:val="single" w:sz="6" w:space="3" w:color="CFCFCF"/>
        <w:left w:val="none" w:sz="0" w:space="0" w:color="auto"/>
        <w:bottom w:val="none" w:sz="0" w:space="0" w:color="auto"/>
        <w:right w:val="single" w:sz="6" w:space="6" w:color="CFCFCF"/>
      </w:divBdr>
      <w:divsChild>
        <w:div w:id="470681770">
          <w:marLeft w:val="0"/>
          <w:marRight w:val="0"/>
          <w:marTop w:val="0"/>
          <w:marBottom w:val="0"/>
          <w:divBdr>
            <w:top w:val="none" w:sz="0" w:space="0" w:color="auto"/>
            <w:left w:val="none" w:sz="0" w:space="0" w:color="auto"/>
            <w:bottom w:val="none" w:sz="0" w:space="0" w:color="auto"/>
            <w:right w:val="none" w:sz="0" w:space="0" w:color="auto"/>
          </w:divBdr>
        </w:div>
      </w:divsChild>
    </w:div>
    <w:div w:id="1807430193">
      <w:marLeft w:val="0"/>
      <w:marRight w:val="0"/>
      <w:marTop w:val="0"/>
      <w:marBottom w:val="0"/>
      <w:divBdr>
        <w:top w:val="none" w:sz="0" w:space="0" w:color="auto"/>
        <w:left w:val="none" w:sz="0" w:space="0" w:color="auto"/>
        <w:bottom w:val="none" w:sz="0" w:space="0" w:color="auto"/>
        <w:right w:val="none" w:sz="0" w:space="0" w:color="auto"/>
      </w:divBdr>
      <w:divsChild>
        <w:div w:id="409236150">
          <w:marLeft w:val="150"/>
          <w:marRight w:val="150"/>
          <w:marTop w:val="0"/>
          <w:marBottom w:val="0"/>
          <w:divBdr>
            <w:top w:val="none" w:sz="0" w:space="0" w:color="auto"/>
            <w:left w:val="none" w:sz="0" w:space="0" w:color="auto"/>
            <w:bottom w:val="none" w:sz="0" w:space="0" w:color="auto"/>
            <w:right w:val="none" w:sz="0" w:space="0" w:color="auto"/>
          </w:divBdr>
          <w:divsChild>
            <w:div w:id="222253936">
              <w:marLeft w:val="0"/>
              <w:marRight w:val="0"/>
              <w:marTop w:val="0"/>
              <w:marBottom w:val="0"/>
              <w:divBdr>
                <w:top w:val="none" w:sz="0" w:space="0" w:color="auto"/>
                <w:left w:val="none" w:sz="0" w:space="0" w:color="auto"/>
                <w:bottom w:val="none" w:sz="0" w:space="0" w:color="auto"/>
                <w:right w:val="none" w:sz="0" w:space="0" w:color="auto"/>
              </w:divBdr>
              <w:divsChild>
                <w:div w:id="55052829">
                  <w:marLeft w:val="0"/>
                  <w:marRight w:val="0"/>
                  <w:marTop w:val="0"/>
                  <w:marBottom w:val="0"/>
                  <w:divBdr>
                    <w:top w:val="none" w:sz="0" w:space="0" w:color="auto"/>
                    <w:left w:val="none" w:sz="0" w:space="0" w:color="auto"/>
                    <w:bottom w:val="none" w:sz="0" w:space="0" w:color="auto"/>
                    <w:right w:val="none" w:sz="0" w:space="0" w:color="auto"/>
                  </w:divBdr>
                </w:div>
                <w:div w:id="1986153981">
                  <w:marLeft w:val="0"/>
                  <w:marRight w:val="0"/>
                  <w:marTop w:val="0"/>
                  <w:marBottom w:val="0"/>
                  <w:divBdr>
                    <w:top w:val="none" w:sz="0" w:space="0" w:color="auto"/>
                    <w:left w:val="none" w:sz="0" w:space="0" w:color="auto"/>
                    <w:bottom w:val="none" w:sz="0" w:space="0" w:color="auto"/>
                    <w:right w:val="none" w:sz="0" w:space="0" w:color="auto"/>
                  </w:divBdr>
                </w:div>
              </w:divsChild>
            </w:div>
            <w:div w:id="431633118">
              <w:marLeft w:val="0"/>
              <w:marRight w:val="0"/>
              <w:marTop w:val="0"/>
              <w:marBottom w:val="0"/>
              <w:divBdr>
                <w:top w:val="none" w:sz="0" w:space="0" w:color="auto"/>
                <w:left w:val="none" w:sz="0" w:space="0" w:color="auto"/>
                <w:bottom w:val="none" w:sz="0" w:space="0" w:color="auto"/>
                <w:right w:val="none" w:sz="0" w:space="0" w:color="auto"/>
              </w:divBdr>
            </w:div>
          </w:divsChild>
        </w:div>
        <w:div w:id="1815684604">
          <w:marLeft w:val="0"/>
          <w:marRight w:val="0"/>
          <w:marTop w:val="75"/>
          <w:marBottom w:val="0"/>
          <w:divBdr>
            <w:top w:val="none" w:sz="0" w:space="0" w:color="auto"/>
            <w:left w:val="none" w:sz="0" w:space="0" w:color="auto"/>
            <w:bottom w:val="none" w:sz="0" w:space="0" w:color="auto"/>
            <w:right w:val="none" w:sz="0" w:space="0" w:color="auto"/>
          </w:divBdr>
        </w:div>
        <w:div w:id="30498381">
          <w:marLeft w:val="0"/>
          <w:marRight w:val="0"/>
          <w:marTop w:val="0"/>
          <w:marBottom w:val="0"/>
          <w:divBdr>
            <w:top w:val="none" w:sz="0" w:space="0" w:color="auto"/>
            <w:left w:val="none" w:sz="0" w:space="0" w:color="auto"/>
            <w:bottom w:val="none" w:sz="0" w:space="0" w:color="auto"/>
            <w:right w:val="none" w:sz="0" w:space="0" w:color="auto"/>
          </w:divBdr>
          <w:divsChild>
            <w:div w:id="599069567">
              <w:marLeft w:val="0"/>
              <w:marRight w:val="0"/>
              <w:marTop w:val="0"/>
              <w:marBottom w:val="0"/>
              <w:divBdr>
                <w:top w:val="none" w:sz="0" w:space="0" w:color="auto"/>
                <w:left w:val="none" w:sz="0" w:space="0" w:color="auto"/>
                <w:bottom w:val="none" w:sz="0" w:space="0" w:color="auto"/>
                <w:right w:val="none" w:sz="0" w:space="0" w:color="auto"/>
              </w:divBdr>
              <w:divsChild>
                <w:div w:id="1984309032">
                  <w:marLeft w:val="0"/>
                  <w:marRight w:val="0"/>
                  <w:marTop w:val="0"/>
                  <w:marBottom w:val="0"/>
                  <w:divBdr>
                    <w:top w:val="none" w:sz="0" w:space="0" w:color="auto"/>
                    <w:left w:val="none" w:sz="0" w:space="0" w:color="auto"/>
                    <w:bottom w:val="none" w:sz="0" w:space="0" w:color="auto"/>
                    <w:right w:val="none" w:sz="0" w:space="0" w:color="auto"/>
                  </w:divBdr>
                </w:div>
                <w:div w:id="827985656">
                  <w:marLeft w:val="0"/>
                  <w:marRight w:val="0"/>
                  <w:marTop w:val="0"/>
                  <w:marBottom w:val="0"/>
                  <w:divBdr>
                    <w:top w:val="none" w:sz="0" w:space="0" w:color="auto"/>
                    <w:left w:val="none" w:sz="0" w:space="0" w:color="auto"/>
                    <w:bottom w:val="none" w:sz="0" w:space="0" w:color="auto"/>
                    <w:right w:val="none" w:sz="0" w:space="0" w:color="auto"/>
                  </w:divBdr>
                </w:div>
                <w:div w:id="1226180211">
                  <w:marLeft w:val="0"/>
                  <w:marRight w:val="0"/>
                  <w:marTop w:val="0"/>
                  <w:marBottom w:val="0"/>
                  <w:divBdr>
                    <w:top w:val="none" w:sz="0" w:space="0" w:color="auto"/>
                    <w:left w:val="none" w:sz="0" w:space="0" w:color="auto"/>
                    <w:bottom w:val="none" w:sz="0" w:space="0" w:color="auto"/>
                    <w:right w:val="none" w:sz="0" w:space="0" w:color="auto"/>
                  </w:divBdr>
                  <w:divsChild>
                    <w:div w:id="691029854">
                      <w:marLeft w:val="0"/>
                      <w:marRight w:val="0"/>
                      <w:marTop w:val="0"/>
                      <w:marBottom w:val="0"/>
                      <w:divBdr>
                        <w:top w:val="none" w:sz="0" w:space="0" w:color="auto"/>
                        <w:left w:val="none" w:sz="0" w:space="0" w:color="auto"/>
                        <w:bottom w:val="none" w:sz="0" w:space="0" w:color="auto"/>
                        <w:right w:val="none" w:sz="0" w:space="0" w:color="auto"/>
                      </w:divBdr>
                      <w:divsChild>
                        <w:div w:id="987169769">
                          <w:marLeft w:val="-150"/>
                          <w:marRight w:val="0"/>
                          <w:marTop w:val="450"/>
                          <w:marBottom w:val="0"/>
                          <w:divBdr>
                            <w:top w:val="single" w:sz="6" w:space="0" w:color="FFFFFF"/>
                            <w:left w:val="single" w:sz="6" w:space="0" w:color="FFFFFF"/>
                            <w:bottom w:val="single" w:sz="6" w:space="0" w:color="FFFFFF"/>
                            <w:right w:val="single" w:sz="6" w:space="0" w:color="FFFFFF"/>
                          </w:divBdr>
                        </w:div>
                        <w:div w:id="327488126">
                          <w:marLeft w:val="-150"/>
                          <w:marRight w:val="0"/>
                          <w:marTop w:val="450"/>
                          <w:marBottom w:val="0"/>
                          <w:divBdr>
                            <w:top w:val="single" w:sz="6" w:space="0" w:color="FFFFFF"/>
                            <w:left w:val="single" w:sz="6" w:space="0" w:color="FFFFFF"/>
                            <w:bottom w:val="single" w:sz="6" w:space="0" w:color="FFFFFF"/>
                            <w:right w:val="single" w:sz="6" w:space="0" w:color="FFFFFF"/>
                          </w:divBdr>
                        </w:div>
                        <w:div w:id="1741052872">
                          <w:marLeft w:val="-150"/>
                          <w:marRight w:val="0"/>
                          <w:marTop w:val="450"/>
                          <w:marBottom w:val="0"/>
                          <w:divBdr>
                            <w:top w:val="single" w:sz="6" w:space="0" w:color="FFFFFF"/>
                            <w:left w:val="single" w:sz="6" w:space="0" w:color="FFFFFF"/>
                            <w:bottom w:val="single" w:sz="6" w:space="0" w:color="FFFFFF"/>
                            <w:right w:val="single" w:sz="6" w:space="0" w:color="FFFFFF"/>
                          </w:divBdr>
                        </w:div>
                      </w:divsChild>
                    </w:div>
                    <w:div w:id="488060550">
                      <w:marLeft w:val="0"/>
                      <w:marRight w:val="0"/>
                      <w:marTop w:val="0"/>
                      <w:marBottom w:val="0"/>
                      <w:divBdr>
                        <w:top w:val="none" w:sz="0" w:space="0" w:color="auto"/>
                        <w:left w:val="none" w:sz="0" w:space="0" w:color="auto"/>
                        <w:bottom w:val="none" w:sz="0" w:space="0" w:color="auto"/>
                        <w:right w:val="none" w:sz="0" w:space="0" w:color="auto"/>
                      </w:divBdr>
                    </w:div>
                  </w:divsChild>
                </w:div>
                <w:div w:id="1916167311">
                  <w:marLeft w:val="0"/>
                  <w:marRight w:val="0"/>
                  <w:marTop w:val="0"/>
                  <w:marBottom w:val="0"/>
                  <w:divBdr>
                    <w:top w:val="none" w:sz="0" w:space="0" w:color="auto"/>
                    <w:left w:val="none" w:sz="0" w:space="0" w:color="auto"/>
                    <w:bottom w:val="none" w:sz="0" w:space="0" w:color="auto"/>
                    <w:right w:val="none" w:sz="0" w:space="0" w:color="auto"/>
                  </w:divBdr>
                  <w:divsChild>
                    <w:div w:id="1761681980">
                      <w:marLeft w:val="0"/>
                      <w:marRight w:val="0"/>
                      <w:marTop w:val="0"/>
                      <w:marBottom w:val="0"/>
                      <w:divBdr>
                        <w:top w:val="none" w:sz="0" w:space="0" w:color="auto"/>
                        <w:left w:val="none" w:sz="0" w:space="0" w:color="auto"/>
                        <w:bottom w:val="none" w:sz="0" w:space="0" w:color="auto"/>
                        <w:right w:val="none" w:sz="0" w:space="0" w:color="auto"/>
                      </w:divBdr>
                    </w:div>
                  </w:divsChild>
                </w:div>
                <w:div w:id="15381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5068">
          <w:marLeft w:val="0"/>
          <w:marRight w:val="0"/>
          <w:marTop w:val="0"/>
          <w:marBottom w:val="0"/>
          <w:divBdr>
            <w:top w:val="none" w:sz="0" w:space="0" w:color="auto"/>
            <w:left w:val="none" w:sz="0" w:space="0" w:color="auto"/>
            <w:bottom w:val="none" w:sz="0" w:space="0" w:color="auto"/>
            <w:right w:val="none" w:sz="0" w:space="0" w:color="auto"/>
          </w:divBdr>
          <w:divsChild>
            <w:div w:id="1205563295">
              <w:marLeft w:val="0"/>
              <w:marRight w:val="225"/>
              <w:marTop w:val="0"/>
              <w:marBottom w:val="0"/>
              <w:divBdr>
                <w:top w:val="none" w:sz="0" w:space="0" w:color="auto"/>
                <w:left w:val="none" w:sz="0" w:space="0" w:color="auto"/>
                <w:bottom w:val="none" w:sz="0" w:space="0" w:color="auto"/>
                <w:right w:val="none" w:sz="0" w:space="0" w:color="auto"/>
              </w:divBdr>
              <w:divsChild>
                <w:div w:id="240218383">
                  <w:marLeft w:val="0"/>
                  <w:marRight w:val="0"/>
                  <w:marTop w:val="0"/>
                  <w:marBottom w:val="0"/>
                  <w:divBdr>
                    <w:top w:val="none" w:sz="0" w:space="0" w:color="auto"/>
                    <w:left w:val="none" w:sz="0" w:space="0" w:color="auto"/>
                    <w:bottom w:val="none" w:sz="0" w:space="0" w:color="auto"/>
                    <w:right w:val="none" w:sz="0" w:space="0" w:color="auto"/>
                  </w:divBdr>
                </w:div>
                <w:div w:id="1433474672">
                  <w:marLeft w:val="0"/>
                  <w:marRight w:val="0"/>
                  <w:marTop w:val="0"/>
                  <w:marBottom w:val="0"/>
                  <w:divBdr>
                    <w:top w:val="none" w:sz="0" w:space="0" w:color="auto"/>
                    <w:left w:val="none" w:sz="0" w:space="0" w:color="auto"/>
                    <w:bottom w:val="none" w:sz="0" w:space="0" w:color="auto"/>
                    <w:right w:val="none" w:sz="0" w:space="0" w:color="auto"/>
                  </w:divBdr>
                </w:div>
              </w:divsChild>
            </w:div>
            <w:div w:id="815414640">
              <w:marLeft w:val="0"/>
              <w:marRight w:val="225"/>
              <w:marTop w:val="0"/>
              <w:marBottom w:val="0"/>
              <w:divBdr>
                <w:top w:val="none" w:sz="0" w:space="0" w:color="auto"/>
                <w:left w:val="none" w:sz="0" w:space="0" w:color="auto"/>
                <w:bottom w:val="none" w:sz="0" w:space="0" w:color="auto"/>
                <w:right w:val="none" w:sz="0" w:space="0" w:color="auto"/>
              </w:divBdr>
            </w:div>
            <w:div w:id="291982856">
              <w:marLeft w:val="0"/>
              <w:marRight w:val="225"/>
              <w:marTop w:val="0"/>
              <w:marBottom w:val="0"/>
              <w:divBdr>
                <w:top w:val="none" w:sz="0" w:space="0" w:color="auto"/>
                <w:left w:val="none" w:sz="0" w:space="0" w:color="auto"/>
                <w:bottom w:val="none" w:sz="0" w:space="0" w:color="auto"/>
                <w:right w:val="none" w:sz="0" w:space="0" w:color="auto"/>
              </w:divBdr>
            </w:div>
          </w:divsChild>
        </w:div>
        <w:div w:id="182446641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K090000193_" TargetMode="External"/><Relationship Id="rId299" Type="http://schemas.openxmlformats.org/officeDocument/2006/relationships/hyperlink" Target="http://adilet.zan.kz/kaz/docs/Z1600000011" TargetMode="External"/><Relationship Id="rId303" Type="http://schemas.openxmlformats.org/officeDocument/2006/relationships/hyperlink" Target="http://adilet.zan.kz/kaz/docs/Z1300000067" TargetMode="External"/><Relationship Id="rId21" Type="http://schemas.openxmlformats.org/officeDocument/2006/relationships/hyperlink" Target="javascript:fullscreen(false)" TargetMode="External"/><Relationship Id="rId42" Type="http://schemas.openxmlformats.org/officeDocument/2006/relationships/hyperlink" Target="http://adilet.zan.kz/kaz/docs/Z030000405_" TargetMode="External"/><Relationship Id="rId63" Type="http://schemas.openxmlformats.org/officeDocument/2006/relationships/hyperlink" Target="http://adilet.zan.kz/kaz/docs/K080000099_" TargetMode="External"/><Relationship Id="rId84" Type="http://schemas.openxmlformats.org/officeDocument/2006/relationships/hyperlink" Target="http://adilet.zan.kz/kaz/docs/K090000193_" TargetMode="External"/><Relationship Id="rId138" Type="http://schemas.openxmlformats.org/officeDocument/2006/relationships/hyperlink" Target="http://adilet.zan.kz/kaz/docs/Z950002710_" TargetMode="External"/><Relationship Id="rId159" Type="http://schemas.openxmlformats.org/officeDocument/2006/relationships/hyperlink" Target="http://adilet.zan.kz/kaz/docs/Z1100000413" TargetMode="External"/><Relationship Id="rId324" Type="http://schemas.openxmlformats.org/officeDocument/2006/relationships/hyperlink" Target="http://adilet.zan.kz/kaz/docs/Z1700000080" TargetMode="External"/><Relationship Id="rId170" Type="http://schemas.openxmlformats.org/officeDocument/2006/relationships/hyperlink" Target="http://adilet.zan.kz/kaz/docs/Z1200000552" TargetMode="External"/><Relationship Id="rId191" Type="http://schemas.openxmlformats.org/officeDocument/2006/relationships/hyperlink" Target="http://adilet.zan.kz/kaz/docs/Z1500000405" TargetMode="External"/><Relationship Id="rId205" Type="http://schemas.openxmlformats.org/officeDocument/2006/relationships/hyperlink" Target="http://adilet.zan.kz/kaz/docs/Z1500000405" TargetMode="External"/><Relationship Id="rId226" Type="http://schemas.openxmlformats.org/officeDocument/2006/relationships/hyperlink" Target="http://adilet.zan.kz/kaz/docs/Z1500000405" TargetMode="External"/><Relationship Id="rId247" Type="http://schemas.openxmlformats.org/officeDocument/2006/relationships/hyperlink" Target="http://adilet.zan.kz/kaz/docs/Z1500000405" TargetMode="External"/><Relationship Id="rId107" Type="http://schemas.openxmlformats.org/officeDocument/2006/relationships/hyperlink" Target="http://adilet.zan.kz/kaz/docs/K090000193_" TargetMode="External"/><Relationship Id="rId268" Type="http://schemas.openxmlformats.org/officeDocument/2006/relationships/hyperlink" Target="http://adilet.zan.kz/kaz/docs/Z1500000405" TargetMode="External"/><Relationship Id="rId289" Type="http://schemas.openxmlformats.org/officeDocument/2006/relationships/hyperlink" Target="http://adilet.zan.kz/kaz/docs/Z1500000406" TargetMode="External"/><Relationship Id="rId11" Type="http://schemas.openxmlformats.org/officeDocument/2006/relationships/hyperlink" Target="http://adilet.zan.kz/kaz/docs/Z1700000080" TargetMode="External"/><Relationship Id="rId32" Type="http://schemas.openxmlformats.org/officeDocument/2006/relationships/hyperlink" Target="javascript:fullscreen(true)" TargetMode="External"/><Relationship Id="rId53" Type="http://schemas.openxmlformats.org/officeDocument/2006/relationships/hyperlink" Target="http://adilet.zan.kz/kaz/docs/K080000099_" TargetMode="External"/><Relationship Id="rId74" Type="http://schemas.openxmlformats.org/officeDocument/2006/relationships/hyperlink" Target="http://adilet.zan.kz/kaz/docs/K090000193_" TargetMode="External"/><Relationship Id="rId128" Type="http://schemas.openxmlformats.org/officeDocument/2006/relationships/hyperlink" Target="http://adilet.zan.kz/kaz/docs/K090000193_" TargetMode="External"/><Relationship Id="rId149" Type="http://schemas.openxmlformats.org/officeDocument/2006/relationships/hyperlink" Target="http://adilet.zan.kz/kaz/docs/Z070000319_" TargetMode="External"/><Relationship Id="rId314" Type="http://schemas.openxmlformats.org/officeDocument/2006/relationships/hyperlink" Target="http://adilet.zan.kz/kaz/docs/Z1700000080" TargetMode="External"/><Relationship Id="rId5" Type="http://schemas.openxmlformats.org/officeDocument/2006/relationships/webSettings" Target="webSettings.xml"/><Relationship Id="rId95" Type="http://schemas.openxmlformats.org/officeDocument/2006/relationships/hyperlink" Target="http://adilet.zan.kz/kaz/docs/K090000193_" TargetMode="External"/><Relationship Id="rId160" Type="http://schemas.openxmlformats.org/officeDocument/2006/relationships/hyperlink" Target="http://adilet.zan.kz/kaz/docs/Z950002155_" TargetMode="External"/><Relationship Id="rId181" Type="http://schemas.openxmlformats.org/officeDocument/2006/relationships/hyperlink" Target="http://adilet.zan.kz/kaz/docs/Z1200000561" TargetMode="External"/><Relationship Id="rId216" Type="http://schemas.openxmlformats.org/officeDocument/2006/relationships/hyperlink" Target="http://adilet.zan.kz/kaz/docs/Z1500000405" TargetMode="External"/><Relationship Id="rId237" Type="http://schemas.openxmlformats.org/officeDocument/2006/relationships/hyperlink" Target="http://adilet.zan.kz/kaz/docs/Z1500000405" TargetMode="External"/><Relationship Id="rId258" Type="http://schemas.openxmlformats.org/officeDocument/2006/relationships/hyperlink" Target="http://adilet.zan.kz/kaz/docs/Z1500000405" TargetMode="External"/><Relationship Id="rId279" Type="http://schemas.openxmlformats.org/officeDocument/2006/relationships/hyperlink" Target="http://adilet.zan.kz/kaz/docs/Z1500000405" TargetMode="External"/><Relationship Id="rId22" Type="http://schemas.openxmlformats.org/officeDocument/2006/relationships/hyperlink" Target="http://adilet.zan.kz/kaz/docs/Z1700000080" TargetMode="External"/><Relationship Id="rId43" Type="http://schemas.openxmlformats.org/officeDocument/2006/relationships/hyperlink" Target="http://adilet.zan.kz/kaz/docs/Z1600000011" TargetMode="External"/><Relationship Id="rId64" Type="http://schemas.openxmlformats.org/officeDocument/2006/relationships/hyperlink" Target="http://adilet.zan.kz/kaz/docs/K080000099_" TargetMode="External"/><Relationship Id="rId118" Type="http://schemas.openxmlformats.org/officeDocument/2006/relationships/hyperlink" Target="http://adilet.zan.kz/kaz/docs/K090000193_" TargetMode="External"/><Relationship Id="rId139" Type="http://schemas.openxmlformats.org/officeDocument/2006/relationships/hyperlink" Target="http://adilet.zan.kz/kaz/docs/Z950002710_" TargetMode="External"/><Relationship Id="rId290" Type="http://schemas.openxmlformats.org/officeDocument/2006/relationships/hyperlink" Target="http://adilet.zan.kz/kaz/docs/Z1500000406" TargetMode="External"/><Relationship Id="rId304" Type="http://schemas.openxmlformats.org/officeDocument/2006/relationships/hyperlink" Target="http://adilet.zan.kz/kaz/docs/Z1700000080" TargetMode="External"/><Relationship Id="rId325" Type="http://schemas.openxmlformats.org/officeDocument/2006/relationships/fontTable" Target="fontTable.xml"/><Relationship Id="rId85" Type="http://schemas.openxmlformats.org/officeDocument/2006/relationships/hyperlink" Target="http://adilet.zan.kz/kaz/docs/K090000193_" TargetMode="External"/><Relationship Id="rId150" Type="http://schemas.openxmlformats.org/officeDocument/2006/relationships/hyperlink" Target="http://adilet.zan.kz/kaz/docs/Z1100000380" TargetMode="External"/><Relationship Id="rId171" Type="http://schemas.openxmlformats.org/officeDocument/2006/relationships/hyperlink" Target="http://adilet.zan.kz/kaz/docs/K090000193_" TargetMode="External"/><Relationship Id="rId192" Type="http://schemas.openxmlformats.org/officeDocument/2006/relationships/hyperlink" Target="http://adilet.zan.kz/kaz/docs/Z1500000405" TargetMode="External"/><Relationship Id="rId206" Type="http://schemas.openxmlformats.org/officeDocument/2006/relationships/hyperlink" Target="http://adilet.zan.kz/kaz/docs/Z1500000405" TargetMode="External"/><Relationship Id="rId227" Type="http://schemas.openxmlformats.org/officeDocument/2006/relationships/hyperlink" Target="http://adilet.zan.kz/kaz/docs/Z1500000405" TargetMode="External"/><Relationship Id="rId248" Type="http://schemas.openxmlformats.org/officeDocument/2006/relationships/hyperlink" Target="http://adilet.zan.kz/kaz/docs/K080000099_" TargetMode="External"/><Relationship Id="rId269" Type="http://schemas.openxmlformats.org/officeDocument/2006/relationships/hyperlink" Target="http://adilet.zan.kz/kaz/docs/Z1500000405" TargetMode="External"/><Relationship Id="rId12" Type="http://schemas.openxmlformats.org/officeDocument/2006/relationships/hyperlink" Target="http://adilet.zan.kz/rus/docs/Z1700000080" TargetMode="External"/><Relationship Id="rId33" Type="http://schemas.openxmlformats.org/officeDocument/2006/relationships/hyperlink" Target="javascript:window.print()" TargetMode="External"/><Relationship Id="rId108" Type="http://schemas.openxmlformats.org/officeDocument/2006/relationships/hyperlink" Target="http://adilet.zan.kz/kaz/docs/K090000193_" TargetMode="External"/><Relationship Id="rId129" Type="http://schemas.openxmlformats.org/officeDocument/2006/relationships/hyperlink" Target="http://adilet.zan.kz/kaz/docs/K090000193_" TargetMode="External"/><Relationship Id="rId280" Type="http://schemas.openxmlformats.org/officeDocument/2006/relationships/hyperlink" Target="http://adilet.zan.kz/kaz/docs/Z1500000405" TargetMode="External"/><Relationship Id="rId315" Type="http://schemas.openxmlformats.org/officeDocument/2006/relationships/hyperlink" Target="http://adilet.zan.kz/kaz/docs/Z1700000080" TargetMode="External"/><Relationship Id="rId54" Type="http://schemas.openxmlformats.org/officeDocument/2006/relationships/hyperlink" Target="http://adilet.zan.kz/kaz/docs/Z1500000405" TargetMode="External"/><Relationship Id="rId75" Type="http://schemas.openxmlformats.org/officeDocument/2006/relationships/hyperlink" Target="http://adilet.zan.kz/kaz/docs/K090000193_" TargetMode="External"/><Relationship Id="rId96" Type="http://schemas.openxmlformats.org/officeDocument/2006/relationships/hyperlink" Target="http://adilet.zan.kz/kaz/docs/K090000193_" TargetMode="External"/><Relationship Id="rId140" Type="http://schemas.openxmlformats.org/officeDocument/2006/relationships/hyperlink" Target="http://adilet.zan.kz/kaz/docs/Z010000148_" TargetMode="External"/><Relationship Id="rId161" Type="http://schemas.openxmlformats.org/officeDocument/2006/relationships/hyperlink" Target="http://adilet.zan.kz/kaz/docs/Z1200000552" TargetMode="External"/><Relationship Id="rId182" Type="http://schemas.openxmlformats.org/officeDocument/2006/relationships/hyperlink" Target="http://adilet.zan.kz/kaz/docs/K090000193_" TargetMode="External"/><Relationship Id="rId217" Type="http://schemas.openxmlformats.org/officeDocument/2006/relationships/hyperlink" Target="http://adilet.zan.kz/kaz/docs/Z1500000405" TargetMode="External"/><Relationship Id="rId6" Type="http://schemas.openxmlformats.org/officeDocument/2006/relationships/hyperlink" Target="http://adilet.zan.kz/kaz" TargetMode="External"/><Relationship Id="rId238" Type="http://schemas.openxmlformats.org/officeDocument/2006/relationships/hyperlink" Target="http://adilet.zan.kz/kaz/docs/Z1500000405" TargetMode="External"/><Relationship Id="rId259" Type="http://schemas.openxmlformats.org/officeDocument/2006/relationships/hyperlink" Target="http://adilet.zan.kz/kaz/docs/Z1500000405" TargetMode="External"/><Relationship Id="rId23" Type="http://schemas.openxmlformats.org/officeDocument/2006/relationships/hyperlink" Target="http://adilet.zan.kz/kaz/docs/Z1700000080/info" TargetMode="External"/><Relationship Id="rId119" Type="http://schemas.openxmlformats.org/officeDocument/2006/relationships/hyperlink" Target="http://adilet.zan.kz/kaz/docs/K090000193_" TargetMode="External"/><Relationship Id="rId270" Type="http://schemas.openxmlformats.org/officeDocument/2006/relationships/hyperlink" Target="http://adilet.zan.kz/kaz/docs/Z1500000405" TargetMode="External"/><Relationship Id="rId291" Type="http://schemas.openxmlformats.org/officeDocument/2006/relationships/hyperlink" Target="http://adilet.zan.kz/kaz/docs/Z1600000482" TargetMode="External"/><Relationship Id="rId305" Type="http://schemas.openxmlformats.org/officeDocument/2006/relationships/hyperlink" Target="http://adilet.zan.kz/kaz/docs/Z1700000080" TargetMode="External"/><Relationship Id="rId326" Type="http://schemas.openxmlformats.org/officeDocument/2006/relationships/theme" Target="theme/theme1.xml"/><Relationship Id="rId44" Type="http://schemas.openxmlformats.org/officeDocument/2006/relationships/hyperlink" Target="http://adilet.zan.kz/kaz/docs/Z1500000405" TargetMode="External"/><Relationship Id="rId65" Type="http://schemas.openxmlformats.org/officeDocument/2006/relationships/hyperlink" Target="http://adilet.zan.kz/kaz/docs/K080000099_" TargetMode="External"/><Relationship Id="rId86" Type="http://schemas.openxmlformats.org/officeDocument/2006/relationships/hyperlink" Target="http://adilet.zan.kz/kaz/docs/K090000193_" TargetMode="External"/><Relationship Id="rId130" Type="http://schemas.openxmlformats.org/officeDocument/2006/relationships/hyperlink" Target="http://adilet.zan.kz/kaz/docs/K100000296_" TargetMode="External"/><Relationship Id="rId151" Type="http://schemas.openxmlformats.org/officeDocument/2006/relationships/hyperlink" Target="http://adilet.zan.kz/kaz/docs/Z1100000380" TargetMode="External"/><Relationship Id="rId172" Type="http://schemas.openxmlformats.org/officeDocument/2006/relationships/hyperlink" Target="http://adilet.zan.kz/kaz/docs/Z1500000405" TargetMode="External"/><Relationship Id="rId193" Type="http://schemas.openxmlformats.org/officeDocument/2006/relationships/hyperlink" Target="http://adilet.zan.kz/kaz/docs/Z1500000405" TargetMode="External"/><Relationship Id="rId207" Type="http://schemas.openxmlformats.org/officeDocument/2006/relationships/hyperlink" Target="http://adilet.zan.kz/kaz/docs/Z1500000405" TargetMode="External"/><Relationship Id="rId228" Type="http://schemas.openxmlformats.org/officeDocument/2006/relationships/hyperlink" Target="http://adilet.zan.kz/kaz/docs/K090000193_" TargetMode="External"/><Relationship Id="rId249" Type="http://schemas.openxmlformats.org/officeDocument/2006/relationships/hyperlink" Target="http://adilet.zan.kz/kaz/docs/K080000099_" TargetMode="External"/><Relationship Id="rId13" Type="http://schemas.openxmlformats.org/officeDocument/2006/relationships/hyperlink" Target="http://adilet.zan.kz/kaz" TargetMode="External"/><Relationship Id="rId109" Type="http://schemas.openxmlformats.org/officeDocument/2006/relationships/hyperlink" Target="http://adilet.zan.kz/kaz/docs/K090000193_" TargetMode="External"/><Relationship Id="rId260" Type="http://schemas.openxmlformats.org/officeDocument/2006/relationships/hyperlink" Target="http://adilet.zan.kz/kaz/docs/Z1500000405" TargetMode="External"/><Relationship Id="rId281" Type="http://schemas.openxmlformats.org/officeDocument/2006/relationships/hyperlink" Target="http://adilet.zan.kz/kaz/docs/Z1500000406" TargetMode="External"/><Relationship Id="rId316" Type="http://schemas.openxmlformats.org/officeDocument/2006/relationships/hyperlink" Target="http://adilet.zan.kz/kaz/docs/Z1700000080" TargetMode="External"/><Relationship Id="rId34" Type="http://schemas.openxmlformats.org/officeDocument/2006/relationships/hyperlink" Target="http://adilet.zan.kz/kaz/docs/Z1700000080/z17080.htm" TargetMode="External"/><Relationship Id="rId55" Type="http://schemas.openxmlformats.org/officeDocument/2006/relationships/hyperlink" Target="http://adilet.zan.kz/kaz/docs/K080000099_" TargetMode="External"/><Relationship Id="rId76" Type="http://schemas.openxmlformats.org/officeDocument/2006/relationships/hyperlink" Target="http://adilet.zan.kz/kaz/docs/K090000193_" TargetMode="External"/><Relationship Id="rId97" Type="http://schemas.openxmlformats.org/officeDocument/2006/relationships/hyperlink" Target="http://adilet.zan.kz/kaz/docs/K090000193_" TargetMode="External"/><Relationship Id="rId120" Type="http://schemas.openxmlformats.org/officeDocument/2006/relationships/hyperlink" Target="http://adilet.zan.kz/kaz/docs/K090000193_" TargetMode="External"/><Relationship Id="rId141" Type="http://schemas.openxmlformats.org/officeDocument/2006/relationships/hyperlink" Target="http://adilet.zan.kz/kaz/docs/Z010000148_" TargetMode="External"/><Relationship Id="rId7" Type="http://schemas.openxmlformats.org/officeDocument/2006/relationships/image" Target="media/image1.png"/><Relationship Id="rId162" Type="http://schemas.openxmlformats.org/officeDocument/2006/relationships/hyperlink" Target="http://adilet.zan.kz/kaz/docs/Z1200000552" TargetMode="External"/><Relationship Id="rId183" Type="http://schemas.openxmlformats.org/officeDocument/2006/relationships/hyperlink" Target="http://adilet.zan.kz/kaz/docs/Z1500000405" TargetMode="External"/><Relationship Id="rId218" Type="http://schemas.openxmlformats.org/officeDocument/2006/relationships/hyperlink" Target="http://adilet.zan.kz/kaz/docs/Z1500000405" TargetMode="External"/><Relationship Id="rId239" Type="http://schemas.openxmlformats.org/officeDocument/2006/relationships/hyperlink" Target="http://adilet.zan.kz/kaz/docs/Z1500000405" TargetMode="External"/><Relationship Id="rId250" Type="http://schemas.openxmlformats.org/officeDocument/2006/relationships/hyperlink" Target="http://adilet.zan.kz/kaz/docs/K080000099_" TargetMode="External"/><Relationship Id="rId271" Type="http://schemas.openxmlformats.org/officeDocument/2006/relationships/hyperlink" Target="http://adilet.zan.kz/kaz/docs/Z1500000405" TargetMode="External"/><Relationship Id="rId292" Type="http://schemas.openxmlformats.org/officeDocument/2006/relationships/hyperlink" Target="http://adilet.zan.kz/kaz/docs/Z1600000482" TargetMode="External"/><Relationship Id="rId306" Type="http://schemas.openxmlformats.org/officeDocument/2006/relationships/hyperlink" Target="http://adilet.zan.kz/kaz/docs/Z1700000080" TargetMode="External"/><Relationship Id="rId24" Type="http://schemas.openxmlformats.org/officeDocument/2006/relationships/hyperlink" Target="http://adilet.zan.kz/kaz/docs/Z1700000080/history" TargetMode="External"/><Relationship Id="rId45" Type="http://schemas.openxmlformats.org/officeDocument/2006/relationships/hyperlink" Target="http://adilet.zan.kz/kaz/docs/Z1300000067" TargetMode="External"/><Relationship Id="rId66" Type="http://schemas.openxmlformats.org/officeDocument/2006/relationships/hyperlink" Target="http://adilet.zan.kz/kaz/docs/K080000099_" TargetMode="External"/><Relationship Id="rId87" Type="http://schemas.openxmlformats.org/officeDocument/2006/relationships/hyperlink" Target="http://adilet.zan.kz/kaz/docs/K090000193_" TargetMode="External"/><Relationship Id="rId110" Type="http://schemas.openxmlformats.org/officeDocument/2006/relationships/hyperlink" Target="http://adilet.zan.kz/kaz/docs/K090000193_" TargetMode="External"/><Relationship Id="rId131" Type="http://schemas.openxmlformats.org/officeDocument/2006/relationships/hyperlink" Target="http://adilet.zan.kz/kaz/docs/K100000296_" TargetMode="External"/><Relationship Id="rId152" Type="http://schemas.openxmlformats.org/officeDocument/2006/relationships/hyperlink" Target="http://adilet.zan.kz/kaz/docs/K090000193_" TargetMode="External"/><Relationship Id="rId173" Type="http://schemas.openxmlformats.org/officeDocument/2006/relationships/hyperlink" Target="http://adilet.zan.kz/kaz/docs/Z1200000552" TargetMode="External"/><Relationship Id="rId194" Type="http://schemas.openxmlformats.org/officeDocument/2006/relationships/hyperlink" Target="http://adilet.zan.kz/kaz/docs/Z1500000405" TargetMode="External"/><Relationship Id="rId208" Type="http://schemas.openxmlformats.org/officeDocument/2006/relationships/hyperlink" Target="http://adilet.zan.kz/kaz/docs/Z1500000405" TargetMode="External"/><Relationship Id="rId229" Type="http://schemas.openxmlformats.org/officeDocument/2006/relationships/hyperlink" Target="http://adilet.zan.kz/kaz/docs/Z1500000405" TargetMode="External"/><Relationship Id="rId240" Type="http://schemas.openxmlformats.org/officeDocument/2006/relationships/hyperlink" Target="http://adilet.zan.kz/kaz/docs/Z1500000405" TargetMode="External"/><Relationship Id="rId261" Type="http://schemas.openxmlformats.org/officeDocument/2006/relationships/hyperlink" Target="http://adilet.zan.kz/kaz/docs/Z1500000405" TargetMode="External"/><Relationship Id="rId14" Type="http://schemas.openxmlformats.org/officeDocument/2006/relationships/hyperlink" Target="http://adilet.zan.kz/kaz/index/docs" TargetMode="External"/><Relationship Id="rId30" Type="http://schemas.openxmlformats.org/officeDocument/2006/relationships/hyperlink" Target="http://adilet.zan.kz/kaz/docs/Z1700000080/download/docx" TargetMode="External"/><Relationship Id="rId35" Type="http://schemas.openxmlformats.org/officeDocument/2006/relationships/hyperlink" Target="http://adilet.zan.kz/kaz/docs/Z1700000080" TargetMode="External"/><Relationship Id="rId56" Type="http://schemas.openxmlformats.org/officeDocument/2006/relationships/hyperlink" Target="http://adilet.zan.kz/kaz/docs/Z1500000405" TargetMode="External"/><Relationship Id="rId77" Type="http://schemas.openxmlformats.org/officeDocument/2006/relationships/hyperlink" Target="http://adilet.zan.kz/kaz/docs/K090000193_" TargetMode="External"/><Relationship Id="rId100" Type="http://schemas.openxmlformats.org/officeDocument/2006/relationships/hyperlink" Target="http://adilet.zan.kz/kaz/docs/K090000193_" TargetMode="External"/><Relationship Id="rId105" Type="http://schemas.openxmlformats.org/officeDocument/2006/relationships/hyperlink" Target="http://adilet.zan.kz/kaz/docs/K090000193_" TargetMode="External"/><Relationship Id="rId126" Type="http://schemas.openxmlformats.org/officeDocument/2006/relationships/hyperlink" Target="http://adilet.zan.kz/kaz/docs/K090000193_" TargetMode="External"/><Relationship Id="rId147" Type="http://schemas.openxmlformats.org/officeDocument/2006/relationships/hyperlink" Target="http://adilet.zan.kz/kaz/docs/Z050000030_" TargetMode="External"/><Relationship Id="rId168" Type="http://schemas.openxmlformats.org/officeDocument/2006/relationships/hyperlink" Target="http://adilet.zan.kz/kaz/docs/Z1200000552" TargetMode="External"/><Relationship Id="rId282" Type="http://schemas.openxmlformats.org/officeDocument/2006/relationships/hyperlink" Target="http://adilet.zan.kz/kaz/docs/Z1500000406" TargetMode="External"/><Relationship Id="rId312" Type="http://schemas.openxmlformats.org/officeDocument/2006/relationships/hyperlink" Target="http://adilet.zan.kz/kaz/docs/Z1700000080" TargetMode="External"/><Relationship Id="rId317" Type="http://schemas.openxmlformats.org/officeDocument/2006/relationships/hyperlink" Target="http://adilet.zan.kz/kaz/docs/Z1700000080" TargetMode="External"/><Relationship Id="rId8" Type="http://schemas.openxmlformats.org/officeDocument/2006/relationships/hyperlink" Target="http://adilet.zan.kz/kaz" TargetMode="External"/><Relationship Id="rId51" Type="http://schemas.openxmlformats.org/officeDocument/2006/relationships/hyperlink" Target="http://adilet.zan.kz/kaz/docs/K080000099_" TargetMode="External"/><Relationship Id="rId72" Type="http://schemas.openxmlformats.org/officeDocument/2006/relationships/hyperlink" Target="http://adilet.zan.kz/kaz/docs/K090000193_" TargetMode="External"/><Relationship Id="rId93" Type="http://schemas.openxmlformats.org/officeDocument/2006/relationships/hyperlink" Target="http://adilet.zan.kz/kaz/docs/K090000193_" TargetMode="External"/><Relationship Id="rId98" Type="http://schemas.openxmlformats.org/officeDocument/2006/relationships/hyperlink" Target="http://adilet.zan.kz/kaz/docs/K090000193_" TargetMode="External"/><Relationship Id="rId121" Type="http://schemas.openxmlformats.org/officeDocument/2006/relationships/hyperlink" Target="http://adilet.zan.kz/kaz/docs/K090000193_" TargetMode="External"/><Relationship Id="rId142" Type="http://schemas.openxmlformats.org/officeDocument/2006/relationships/hyperlink" Target="http://adilet.zan.kz/kaz/docs/Z030000405_" TargetMode="External"/><Relationship Id="rId163" Type="http://schemas.openxmlformats.org/officeDocument/2006/relationships/hyperlink" Target="http://adilet.zan.kz/kaz/docs/Z1200000552" TargetMode="External"/><Relationship Id="rId184" Type="http://schemas.openxmlformats.org/officeDocument/2006/relationships/hyperlink" Target="http://adilet.zan.kz/kaz/docs/Z1200000561" TargetMode="External"/><Relationship Id="rId189" Type="http://schemas.openxmlformats.org/officeDocument/2006/relationships/hyperlink" Target="http://adilet.zan.kz/kaz/docs/Z1200000561" TargetMode="External"/><Relationship Id="rId219" Type="http://schemas.openxmlformats.org/officeDocument/2006/relationships/hyperlink" Target="http://adilet.zan.kz/kaz/docs/Z1600000482" TargetMode="External"/><Relationship Id="rId3" Type="http://schemas.microsoft.com/office/2007/relationships/stylesWithEffects" Target="stylesWithEffects.xml"/><Relationship Id="rId214" Type="http://schemas.openxmlformats.org/officeDocument/2006/relationships/hyperlink" Target="http://adilet.zan.kz/kaz/docs/Z1500000405" TargetMode="External"/><Relationship Id="rId230" Type="http://schemas.openxmlformats.org/officeDocument/2006/relationships/hyperlink" Target="http://adilet.zan.kz/kaz/docs/Z1500000405" TargetMode="External"/><Relationship Id="rId235" Type="http://schemas.openxmlformats.org/officeDocument/2006/relationships/hyperlink" Target="http://adilet.zan.kz/kaz/docs/K080000095_" TargetMode="External"/><Relationship Id="rId251" Type="http://schemas.openxmlformats.org/officeDocument/2006/relationships/hyperlink" Target="http://adilet.zan.kz/kaz/docs/K080000099_" TargetMode="External"/><Relationship Id="rId256" Type="http://schemas.openxmlformats.org/officeDocument/2006/relationships/hyperlink" Target="http://adilet.zan.kz/kaz/docs/Z1500000405" TargetMode="External"/><Relationship Id="rId277" Type="http://schemas.openxmlformats.org/officeDocument/2006/relationships/hyperlink" Target="http://adilet.zan.kz/kaz/docs/Z1500000405" TargetMode="External"/><Relationship Id="rId298" Type="http://schemas.openxmlformats.org/officeDocument/2006/relationships/hyperlink" Target="http://adilet.zan.kz/kaz/docs/Z1600000011" TargetMode="External"/><Relationship Id="rId25" Type="http://schemas.openxmlformats.org/officeDocument/2006/relationships/hyperlink" Target="http://adilet.zan.kz/kaz/docs/Z1700000080/links" TargetMode="External"/><Relationship Id="rId46" Type="http://schemas.openxmlformats.org/officeDocument/2006/relationships/hyperlink" Target="http://adilet.zan.kz/kaz/docs/K080000095_" TargetMode="External"/><Relationship Id="rId67" Type="http://schemas.openxmlformats.org/officeDocument/2006/relationships/hyperlink" Target="http://adilet.zan.kz/kaz/docs/K080000099_" TargetMode="External"/><Relationship Id="rId116" Type="http://schemas.openxmlformats.org/officeDocument/2006/relationships/hyperlink" Target="http://adilet.zan.kz/kaz/docs/K090000193_" TargetMode="External"/><Relationship Id="rId137" Type="http://schemas.openxmlformats.org/officeDocument/2006/relationships/hyperlink" Target="http://adilet.zan.kz/kaz/docs/Z1300000067" TargetMode="External"/><Relationship Id="rId158" Type="http://schemas.openxmlformats.org/officeDocument/2006/relationships/hyperlink" Target="http://adilet.zan.kz/kaz/docs/Z1100000413" TargetMode="External"/><Relationship Id="rId272" Type="http://schemas.openxmlformats.org/officeDocument/2006/relationships/hyperlink" Target="http://adilet.zan.kz/kaz/docs/K090000193_" TargetMode="External"/><Relationship Id="rId293" Type="http://schemas.openxmlformats.org/officeDocument/2006/relationships/hyperlink" Target="http://adilet.zan.kz/kaz/docs/Z1600000482" TargetMode="External"/><Relationship Id="rId302" Type="http://schemas.openxmlformats.org/officeDocument/2006/relationships/hyperlink" Target="http://adilet.zan.kz/kaz/docs/Z1600000011" TargetMode="External"/><Relationship Id="rId307" Type="http://schemas.openxmlformats.org/officeDocument/2006/relationships/hyperlink" Target="http://adilet.zan.kz/kaz/docs/Z1700000080" TargetMode="External"/><Relationship Id="rId323" Type="http://schemas.openxmlformats.org/officeDocument/2006/relationships/hyperlink" Target="http://adilet.zan.kz/kaz/docs/Z1700000080" TargetMode="External"/><Relationship Id="rId20" Type="http://schemas.openxmlformats.org/officeDocument/2006/relationships/hyperlink" Target="http://adilet.zan.kz/kaz" TargetMode="External"/><Relationship Id="rId41" Type="http://schemas.openxmlformats.org/officeDocument/2006/relationships/hyperlink" Target="http://adilet.zan.kz/kaz/docs/Z1300000105" TargetMode="External"/><Relationship Id="rId62" Type="http://schemas.openxmlformats.org/officeDocument/2006/relationships/hyperlink" Target="http://adilet.zan.kz/kaz/docs/K080000099_" TargetMode="External"/><Relationship Id="rId83" Type="http://schemas.openxmlformats.org/officeDocument/2006/relationships/hyperlink" Target="http://adilet.zan.kz/kaz/docs/K090000193_" TargetMode="External"/><Relationship Id="rId88" Type="http://schemas.openxmlformats.org/officeDocument/2006/relationships/hyperlink" Target="http://adilet.zan.kz/kaz/docs/K090000193_" TargetMode="External"/><Relationship Id="rId111" Type="http://schemas.openxmlformats.org/officeDocument/2006/relationships/hyperlink" Target="http://adilet.zan.kz/kaz/docs/K090000193_" TargetMode="External"/><Relationship Id="rId132" Type="http://schemas.openxmlformats.org/officeDocument/2006/relationships/hyperlink" Target="http://adilet.zan.kz/kaz/docs/K100000296_" TargetMode="External"/><Relationship Id="rId153" Type="http://schemas.openxmlformats.org/officeDocument/2006/relationships/hyperlink" Target="http://adilet.zan.kz/kaz/docs/K090000193_" TargetMode="External"/><Relationship Id="rId174" Type="http://schemas.openxmlformats.org/officeDocument/2006/relationships/hyperlink" Target="http://adilet.zan.kz/kaz/docs/Z1200000552" TargetMode="External"/><Relationship Id="rId179" Type="http://schemas.openxmlformats.org/officeDocument/2006/relationships/hyperlink" Target="http://adilet.zan.kz/kaz/docs/Z1200000552" TargetMode="External"/><Relationship Id="rId195" Type="http://schemas.openxmlformats.org/officeDocument/2006/relationships/hyperlink" Target="http://adilet.zan.kz/kaz/docs/Z1500000405" TargetMode="External"/><Relationship Id="rId209" Type="http://schemas.openxmlformats.org/officeDocument/2006/relationships/hyperlink" Target="http://adilet.zan.kz/kaz/docs/Z1500000405" TargetMode="External"/><Relationship Id="rId190" Type="http://schemas.openxmlformats.org/officeDocument/2006/relationships/hyperlink" Target="http://adilet.zan.kz/kaz/docs/K090000193_" TargetMode="External"/><Relationship Id="rId204" Type="http://schemas.openxmlformats.org/officeDocument/2006/relationships/hyperlink" Target="http://adilet.zan.kz/kaz/docs/Z1500000405" TargetMode="External"/><Relationship Id="rId220" Type="http://schemas.openxmlformats.org/officeDocument/2006/relationships/hyperlink" Target="http://adilet.zan.kz/kaz/docs/Z1500000405" TargetMode="External"/><Relationship Id="rId225" Type="http://schemas.openxmlformats.org/officeDocument/2006/relationships/hyperlink" Target="http://adilet.zan.kz/kaz/docs/Z1500000405" TargetMode="External"/><Relationship Id="rId241" Type="http://schemas.openxmlformats.org/officeDocument/2006/relationships/hyperlink" Target="http://adilet.zan.kz/kaz/docs/Z1500000405" TargetMode="External"/><Relationship Id="rId246" Type="http://schemas.openxmlformats.org/officeDocument/2006/relationships/hyperlink" Target="http://adilet.zan.kz/kaz/docs/Z1500000405" TargetMode="External"/><Relationship Id="rId267" Type="http://schemas.openxmlformats.org/officeDocument/2006/relationships/hyperlink" Target="http://adilet.zan.kz/kaz/docs/Z1500000405" TargetMode="External"/><Relationship Id="rId288" Type="http://schemas.openxmlformats.org/officeDocument/2006/relationships/hyperlink" Target="http://adilet.zan.kz/kaz/docs/Z1500000406" TargetMode="External"/><Relationship Id="rId15" Type="http://schemas.openxmlformats.org/officeDocument/2006/relationships/hyperlink" Target="http://adilet.zan.kz/kaz/search/origins" TargetMode="External"/><Relationship Id="rId36" Type="http://schemas.openxmlformats.org/officeDocument/2006/relationships/hyperlink" Target="http://adilet.zan.kz/kaz/docs/Z1700000080/z17080.htm" TargetMode="External"/><Relationship Id="rId57" Type="http://schemas.openxmlformats.org/officeDocument/2006/relationships/hyperlink" Target="http://adilet.zan.kz/kaz/docs/K080000099_" TargetMode="External"/><Relationship Id="rId106" Type="http://schemas.openxmlformats.org/officeDocument/2006/relationships/hyperlink" Target="http://adilet.zan.kz/kaz/docs/K090000193_" TargetMode="External"/><Relationship Id="rId127" Type="http://schemas.openxmlformats.org/officeDocument/2006/relationships/hyperlink" Target="http://adilet.zan.kz/kaz/docs/Z1500000405" TargetMode="External"/><Relationship Id="rId262" Type="http://schemas.openxmlformats.org/officeDocument/2006/relationships/hyperlink" Target="http://adilet.zan.kz/kaz/docs/Z1500000405" TargetMode="External"/><Relationship Id="rId283" Type="http://schemas.openxmlformats.org/officeDocument/2006/relationships/hyperlink" Target="http://adilet.zan.kz/kaz/docs/Z1500000406" TargetMode="External"/><Relationship Id="rId313" Type="http://schemas.openxmlformats.org/officeDocument/2006/relationships/hyperlink" Target="http://adilet.zan.kz/kaz/docs/Z1700000080" TargetMode="External"/><Relationship Id="rId318" Type="http://schemas.openxmlformats.org/officeDocument/2006/relationships/hyperlink" Target="http://adilet.zan.kz/kaz/docs/Z1700000080" TargetMode="External"/><Relationship Id="rId10" Type="http://schemas.openxmlformats.org/officeDocument/2006/relationships/hyperlink" Target="http://www.adilet.gov.kz/kk" TargetMode="External"/><Relationship Id="rId31" Type="http://schemas.openxmlformats.org/officeDocument/2006/relationships/hyperlink" Target="http://adilet.zan.kz/kaz/docs/Z1700000080/compare" TargetMode="External"/><Relationship Id="rId52" Type="http://schemas.openxmlformats.org/officeDocument/2006/relationships/hyperlink" Target="http://adilet.zan.kz/kaz/docs/K080000099_" TargetMode="External"/><Relationship Id="rId73" Type="http://schemas.openxmlformats.org/officeDocument/2006/relationships/hyperlink" Target="http://adilet.zan.kz/kaz/docs/K090000193_" TargetMode="External"/><Relationship Id="rId78" Type="http://schemas.openxmlformats.org/officeDocument/2006/relationships/hyperlink" Target="http://adilet.zan.kz/kaz/docs/K090000193_" TargetMode="External"/><Relationship Id="rId94" Type="http://schemas.openxmlformats.org/officeDocument/2006/relationships/hyperlink" Target="http://adilet.zan.kz/kaz/docs/K090000193_" TargetMode="External"/><Relationship Id="rId99" Type="http://schemas.openxmlformats.org/officeDocument/2006/relationships/hyperlink" Target="http://adilet.zan.kz/kaz/docs/K090000193_" TargetMode="External"/><Relationship Id="rId101" Type="http://schemas.openxmlformats.org/officeDocument/2006/relationships/hyperlink" Target="http://adilet.zan.kz/kaz/docs/K090000193_" TargetMode="External"/><Relationship Id="rId122" Type="http://schemas.openxmlformats.org/officeDocument/2006/relationships/hyperlink" Target="http://adilet.zan.kz/kaz/docs/K090000193_" TargetMode="External"/><Relationship Id="rId143" Type="http://schemas.openxmlformats.org/officeDocument/2006/relationships/hyperlink" Target="http://adilet.zan.kz/kaz/docs/Z030000405_" TargetMode="External"/><Relationship Id="rId148" Type="http://schemas.openxmlformats.org/officeDocument/2006/relationships/hyperlink" Target="http://adilet.zan.kz/kaz/docs/Z070000319_" TargetMode="External"/><Relationship Id="rId164" Type="http://schemas.openxmlformats.org/officeDocument/2006/relationships/hyperlink" Target="http://adilet.zan.kz/kaz/docs/Z1200000552" TargetMode="External"/><Relationship Id="rId169" Type="http://schemas.openxmlformats.org/officeDocument/2006/relationships/hyperlink" Target="http://adilet.zan.kz/kaz/docs/Z1200000552" TargetMode="External"/><Relationship Id="rId185" Type="http://schemas.openxmlformats.org/officeDocument/2006/relationships/hyperlink" Target="http://adilet.zan.kz/kaz/docs/Z1200000561" TargetMode="External"/><Relationship Id="rId4" Type="http://schemas.openxmlformats.org/officeDocument/2006/relationships/settings" Target="settings.xml"/><Relationship Id="rId9" Type="http://schemas.openxmlformats.org/officeDocument/2006/relationships/hyperlink" Target="http://www.rkao.kz/kk" TargetMode="External"/><Relationship Id="rId180" Type="http://schemas.openxmlformats.org/officeDocument/2006/relationships/hyperlink" Target="http://adilet.zan.kz/kaz/docs/Z1200000561" TargetMode="External"/><Relationship Id="rId210" Type="http://schemas.openxmlformats.org/officeDocument/2006/relationships/hyperlink" Target="http://adilet.zan.kz/kaz/docs/Z1500000405" TargetMode="External"/><Relationship Id="rId215" Type="http://schemas.openxmlformats.org/officeDocument/2006/relationships/hyperlink" Target="http://adilet.zan.kz/kaz/docs/Z1500000405" TargetMode="External"/><Relationship Id="rId236" Type="http://schemas.openxmlformats.org/officeDocument/2006/relationships/hyperlink" Target="http://adilet.zan.kz/kaz/docs/Z1500000405" TargetMode="External"/><Relationship Id="rId257" Type="http://schemas.openxmlformats.org/officeDocument/2006/relationships/hyperlink" Target="http://adilet.zan.kz/kaz/docs/Z1500000405" TargetMode="External"/><Relationship Id="rId278" Type="http://schemas.openxmlformats.org/officeDocument/2006/relationships/hyperlink" Target="http://adilet.zan.kz/kaz/docs/Z1500000405" TargetMode="External"/><Relationship Id="rId26" Type="http://schemas.openxmlformats.org/officeDocument/2006/relationships/hyperlink" Target="http://adilet.zan.kz/kaz/docs/Z1700000080/links" TargetMode="External"/><Relationship Id="rId231" Type="http://schemas.openxmlformats.org/officeDocument/2006/relationships/hyperlink" Target="http://adilet.zan.kz/kaz/docs/Z1500000405" TargetMode="External"/><Relationship Id="rId252" Type="http://schemas.openxmlformats.org/officeDocument/2006/relationships/hyperlink" Target="http://adilet.zan.kz/kaz/docs/K080000099_" TargetMode="External"/><Relationship Id="rId273" Type="http://schemas.openxmlformats.org/officeDocument/2006/relationships/hyperlink" Target="http://adilet.zan.kz/kaz/docs/Z1500000405" TargetMode="External"/><Relationship Id="rId294" Type="http://schemas.openxmlformats.org/officeDocument/2006/relationships/hyperlink" Target="http://adilet.zan.kz/kaz/docs/Z1600000482" TargetMode="External"/><Relationship Id="rId308" Type="http://schemas.openxmlformats.org/officeDocument/2006/relationships/hyperlink" Target="http://adilet.zan.kz/kaz/docs/Z1700000080" TargetMode="External"/><Relationship Id="rId47" Type="http://schemas.openxmlformats.org/officeDocument/2006/relationships/hyperlink" Target="http://adilet.zan.kz/kaz/docs/K080000095_" TargetMode="External"/><Relationship Id="rId68" Type="http://schemas.openxmlformats.org/officeDocument/2006/relationships/hyperlink" Target="http://adilet.zan.kz/kaz/docs/K090000193_" TargetMode="External"/><Relationship Id="rId89" Type="http://schemas.openxmlformats.org/officeDocument/2006/relationships/hyperlink" Target="http://adilet.zan.kz/kaz/docs/K090000193_" TargetMode="External"/><Relationship Id="rId112" Type="http://schemas.openxmlformats.org/officeDocument/2006/relationships/hyperlink" Target="http://adilet.zan.kz/kaz/docs/K090000193_" TargetMode="External"/><Relationship Id="rId133" Type="http://schemas.openxmlformats.org/officeDocument/2006/relationships/hyperlink" Target="http://adilet.zan.kz/kaz/docs/K1500000414" TargetMode="External"/><Relationship Id="rId154" Type="http://schemas.openxmlformats.org/officeDocument/2006/relationships/hyperlink" Target="http://adilet.zan.kz/kaz/docs/Z1500000405" TargetMode="External"/><Relationship Id="rId175" Type="http://schemas.openxmlformats.org/officeDocument/2006/relationships/hyperlink" Target="http://adilet.zan.kz/kaz/docs/Z1200000552" TargetMode="External"/><Relationship Id="rId196" Type="http://schemas.openxmlformats.org/officeDocument/2006/relationships/hyperlink" Target="http://adilet.zan.kz/kaz/docs/Z1500000405" TargetMode="External"/><Relationship Id="rId200" Type="http://schemas.openxmlformats.org/officeDocument/2006/relationships/hyperlink" Target="http://adilet.zan.kz/kaz/docs/Z1500000405" TargetMode="External"/><Relationship Id="rId16" Type="http://schemas.openxmlformats.org/officeDocument/2006/relationships/hyperlink" Target="http://adilet.zan.kz/kaz/search/undp" TargetMode="External"/><Relationship Id="rId221" Type="http://schemas.openxmlformats.org/officeDocument/2006/relationships/hyperlink" Target="http://adilet.zan.kz/kaz/docs/Z1500000405" TargetMode="External"/><Relationship Id="rId242" Type="http://schemas.openxmlformats.org/officeDocument/2006/relationships/hyperlink" Target="http://adilet.zan.kz/kaz/docs/Z1500000405" TargetMode="External"/><Relationship Id="rId263" Type="http://schemas.openxmlformats.org/officeDocument/2006/relationships/hyperlink" Target="http://adilet.zan.kz/kaz/docs/Z1500000405" TargetMode="External"/><Relationship Id="rId284" Type="http://schemas.openxmlformats.org/officeDocument/2006/relationships/hyperlink" Target="http://adilet.zan.kz/kaz/docs/Z1500000406" TargetMode="External"/><Relationship Id="rId319" Type="http://schemas.openxmlformats.org/officeDocument/2006/relationships/hyperlink" Target="http://adilet.zan.kz/kaz/docs/Z1700000080" TargetMode="External"/><Relationship Id="rId37" Type="http://schemas.openxmlformats.org/officeDocument/2006/relationships/hyperlink" Target="http://adilet.zan.kz/kaz/docs/K940001000_" TargetMode="External"/><Relationship Id="rId58" Type="http://schemas.openxmlformats.org/officeDocument/2006/relationships/hyperlink" Target="http://adilet.zan.kz/kaz/docs/K080000099_" TargetMode="External"/><Relationship Id="rId79" Type="http://schemas.openxmlformats.org/officeDocument/2006/relationships/hyperlink" Target="http://adilet.zan.kz/kaz/docs/K090000193_" TargetMode="External"/><Relationship Id="rId102" Type="http://schemas.openxmlformats.org/officeDocument/2006/relationships/hyperlink" Target="http://adilet.zan.kz/kaz/docs/K090000193_" TargetMode="External"/><Relationship Id="rId123" Type="http://schemas.openxmlformats.org/officeDocument/2006/relationships/hyperlink" Target="http://adilet.zan.kz/kaz/docs/K090000193_" TargetMode="External"/><Relationship Id="rId144" Type="http://schemas.openxmlformats.org/officeDocument/2006/relationships/hyperlink" Target="http://adilet.zan.kz/kaz/docs/Z050000029_" TargetMode="External"/><Relationship Id="rId90" Type="http://schemas.openxmlformats.org/officeDocument/2006/relationships/hyperlink" Target="http://adilet.zan.kz/kaz/docs/K090000193_" TargetMode="External"/><Relationship Id="rId165" Type="http://schemas.openxmlformats.org/officeDocument/2006/relationships/hyperlink" Target="http://adilet.zan.kz/kaz/docs/K090000193_" TargetMode="External"/><Relationship Id="rId186" Type="http://schemas.openxmlformats.org/officeDocument/2006/relationships/hyperlink" Target="http://adilet.zan.kz/kaz/docs/K090000193_" TargetMode="External"/><Relationship Id="rId211" Type="http://schemas.openxmlformats.org/officeDocument/2006/relationships/hyperlink" Target="http://adilet.zan.kz/kaz/docs/Z1500000405" TargetMode="External"/><Relationship Id="rId232" Type="http://schemas.openxmlformats.org/officeDocument/2006/relationships/hyperlink" Target="http://adilet.zan.kz/kaz/docs/Z1500000405" TargetMode="External"/><Relationship Id="rId253" Type="http://schemas.openxmlformats.org/officeDocument/2006/relationships/hyperlink" Target="http://adilet.zan.kz/kaz/docs/K080000099_" TargetMode="External"/><Relationship Id="rId274" Type="http://schemas.openxmlformats.org/officeDocument/2006/relationships/hyperlink" Target="http://adilet.zan.kz/kaz/docs/Z1500000405" TargetMode="External"/><Relationship Id="rId295" Type="http://schemas.openxmlformats.org/officeDocument/2006/relationships/hyperlink" Target="http://adilet.zan.kz/kaz/docs/Z1600000482" TargetMode="External"/><Relationship Id="rId309" Type="http://schemas.openxmlformats.org/officeDocument/2006/relationships/hyperlink" Target="http://adilet.zan.kz/kaz/docs/Z1700000080" TargetMode="External"/><Relationship Id="rId27" Type="http://schemas.openxmlformats.org/officeDocument/2006/relationships/hyperlink" Target="http://adilet.zan.kz/kaz/docs/Z1700000080/links" TargetMode="External"/><Relationship Id="rId48" Type="http://schemas.openxmlformats.org/officeDocument/2006/relationships/hyperlink" Target="http://adilet.zan.kz/kaz/docs/K080000095_" TargetMode="External"/><Relationship Id="rId69" Type="http://schemas.openxmlformats.org/officeDocument/2006/relationships/hyperlink" Target="http://adilet.zan.kz/kaz/docs/K090000193_" TargetMode="External"/><Relationship Id="rId113" Type="http://schemas.openxmlformats.org/officeDocument/2006/relationships/hyperlink" Target="http://adilet.zan.kz/kaz/docs/K090000193_" TargetMode="External"/><Relationship Id="rId134" Type="http://schemas.openxmlformats.org/officeDocument/2006/relationships/hyperlink" Target="http://adilet.zan.kz/kaz/docs/K1500000414" TargetMode="External"/><Relationship Id="rId320" Type="http://schemas.openxmlformats.org/officeDocument/2006/relationships/hyperlink" Target="http://adilet.zan.kz/kaz/docs/Z1700000080" TargetMode="External"/><Relationship Id="rId80" Type="http://schemas.openxmlformats.org/officeDocument/2006/relationships/hyperlink" Target="http://adilet.zan.kz/kaz/docs/K090000193_" TargetMode="External"/><Relationship Id="rId155" Type="http://schemas.openxmlformats.org/officeDocument/2006/relationships/hyperlink" Target="http://adilet.zan.kz/kaz/docs/K090000193_" TargetMode="External"/><Relationship Id="rId176" Type="http://schemas.openxmlformats.org/officeDocument/2006/relationships/hyperlink" Target="http://adilet.zan.kz/kaz/docs/K090000193_" TargetMode="External"/><Relationship Id="rId197" Type="http://schemas.openxmlformats.org/officeDocument/2006/relationships/hyperlink" Target="http://adilet.zan.kz/kaz/docs/Z1500000405" TargetMode="External"/><Relationship Id="rId201" Type="http://schemas.openxmlformats.org/officeDocument/2006/relationships/hyperlink" Target="http://adilet.zan.kz/kaz/docs/Z1500000405" TargetMode="External"/><Relationship Id="rId222" Type="http://schemas.openxmlformats.org/officeDocument/2006/relationships/hyperlink" Target="http://adilet.zan.kz/kaz/docs/Z1500000405" TargetMode="External"/><Relationship Id="rId243" Type="http://schemas.openxmlformats.org/officeDocument/2006/relationships/hyperlink" Target="http://adilet.zan.kz/kaz/docs/Z1500000405" TargetMode="External"/><Relationship Id="rId264" Type="http://schemas.openxmlformats.org/officeDocument/2006/relationships/hyperlink" Target="http://adilet.zan.kz/kaz/docs/Z1500000405" TargetMode="External"/><Relationship Id="rId285" Type="http://schemas.openxmlformats.org/officeDocument/2006/relationships/hyperlink" Target="http://adilet.zan.kz/kaz/docs/Z1500000406" TargetMode="External"/><Relationship Id="rId17" Type="http://schemas.openxmlformats.org/officeDocument/2006/relationships/hyperlink" Target="http://adilet.zan.kz/kaz/docs/Z1700000080" TargetMode="External"/><Relationship Id="rId38" Type="http://schemas.openxmlformats.org/officeDocument/2006/relationships/hyperlink" Target="http://adilet.zan.kz/kaz/docs/K990000409_" TargetMode="External"/><Relationship Id="rId59" Type="http://schemas.openxmlformats.org/officeDocument/2006/relationships/hyperlink" Target="http://adilet.zan.kz/kaz/docs/K080000099_" TargetMode="External"/><Relationship Id="rId103" Type="http://schemas.openxmlformats.org/officeDocument/2006/relationships/hyperlink" Target="http://adilet.zan.kz/kaz/docs/K090000193_" TargetMode="External"/><Relationship Id="rId124" Type="http://schemas.openxmlformats.org/officeDocument/2006/relationships/hyperlink" Target="http://adilet.zan.kz/kaz/docs/K090000193_" TargetMode="External"/><Relationship Id="rId310" Type="http://schemas.openxmlformats.org/officeDocument/2006/relationships/hyperlink" Target="http://adilet.zan.kz/kaz/docs/Z1700000080" TargetMode="External"/><Relationship Id="rId70" Type="http://schemas.openxmlformats.org/officeDocument/2006/relationships/hyperlink" Target="http://adilet.zan.kz/kaz/docs/K090000193_" TargetMode="External"/><Relationship Id="rId91" Type="http://schemas.openxmlformats.org/officeDocument/2006/relationships/hyperlink" Target="http://adilet.zan.kz/kaz/docs/K090000193_" TargetMode="External"/><Relationship Id="rId145" Type="http://schemas.openxmlformats.org/officeDocument/2006/relationships/hyperlink" Target="http://adilet.zan.kz/kaz/docs/Z050000029_" TargetMode="External"/><Relationship Id="rId166" Type="http://schemas.openxmlformats.org/officeDocument/2006/relationships/hyperlink" Target="http://adilet.zan.kz/kaz/docs/Z1500000405" TargetMode="External"/><Relationship Id="rId187" Type="http://schemas.openxmlformats.org/officeDocument/2006/relationships/hyperlink" Target="http://adilet.zan.kz/kaz/docs/Z1500000405" TargetMode="External"/><Relationship Id="rId1" Type="http://schemas.openxmlformats.org/officeDocument/2006/relationships/numbering" Target="numbering.xml"/><Relationship Id="rId212" Type="http://schemas.openxmlformats.org/officeDocument/2006/relationships/hyperlink" Target="http://adilet.zan.kz/kaz/docs/Z1500000405" TargetMode="External"/><Relationship Id="rId233" Type="http://schemas.openxmlformats.org/officeDocument/2006/relationships/hyperlink" Target="http://adilet.zan.kz/kaz/docs/Z1500000405" TargetMode="External"/><Relationship Id="rId254" Type="http://schemas.openxmlformats.org/officeDocument/2006/relationships/hyperlink" Target="http://adilet.zan.kz/kaz/docs/K080000099_" TargetMode="External"/><Relationship Id="rId28" Type="http://schemas.openxmlformats.org/officeDocument/2006/relationships/hyperlink" Target="http://adilet.zan.kz/kaz/docs/Z1700000080/download" TargetMode="External"/><Relationship Id="rId49" Type="http://schemas.openxmlformats.org/officeDocument/2006/relationships/hyperlink" Target="http://adilet.zan.kz/kaz/docs/K080000099_" TargetMode="External"/><Relationship Id="rId114" Type="http://schemas.openxmlformats.org/officeDocument/2006/relationships/hyperlink" Target="http://adilet.zan.kz/kaz/docs/K090000193_" TargetMode="External"/><Relationship Id="rId275" Type="http://schemas.openxmlformats.org/officeDocument/2006/relationships/hyperlink" Target="http://adilet.zan.kz/kaz/docs/Z1500000405" TargetMode="External"/><Relationship Id="rId296" Type="http://schemas.openxmlformats.org/officeDocument/2006/relationships/hyperlink" Target="http://adilet.zan.kz/kaz/docs/Z1600000482" TargetMode="External"/><Relationship Id="rId300" Type="http://schemas.openxmlformats.org/officeDocument/2006/relationships/hyperlink" Target="http://adilet.zan.kz/kaz/docs/Z1600000011" TargetMode="External"/><Relationship Id="rId60" Type="http://schemas.openxmlformats.org/officeDocument/2006/relationships/hyperlink" Target="http://adilet.zan.kz/kaz/docs/K080000099_" TargetMode="External"/><Relationship Id="rId81" Type="http://schemas.openxmlformats.org/officeDocument/2006/relationships/hyperlink" Target="http://adilet.zan.kz/kaz/docs/K090000193_" TargetMode="External"/><Relationship Id="rId135" Type="http://schemas.openxmlformats.org/officeDocument/2006/relationships/hyperlink" Target="http://adilet.zan.kz/kaz/docs/Z950002444_" TargetMode="External"/><Relationship Id="rId156" Type="http://schemas.openxmlformats.org/officeDocument/2006/relationships/hyperlink" Target="http://adilet.zan.kz/kaz/docs/Z1500000405" TargetMode="External"/><Relationship Id="rId177" Type="http://schemas.openxmlformats.org/officeDocument/2006/relationships/hyperlink" Target="http://adilet.zan.kz/kaz/docs/Z1500000405" TargetMode="External"/><Relationship Id="rId198" Type="http://schemas.openxmlformats.org/officeDocument/2006/relationships/hyperlink" Target="http://adilet.zan.kz/kaz/docs/Z1500000405" TargetMode="External"/><Relationship Id="rId321" Type="http://schemas.openxmlformats.org/officeDocument/2006/relationships/hyperlink" Target="http://adilet.zan.kz/kaz/docs/Z1700000080" TargetMode="External"/><Relationship Id="rId202" Type="http://schemas.openxmlformats.org/officeDocument/2006/relationships/hyperlink" Target="http://adilet.zan.kz/kaz/docs/K090000193_" TargetMode="External"/><Relationship Id="rId223" Type="http://schemas.openxmlformats.org/officeDocument/2006/relationships/hyperlink" Target="http://adilet.zan.kz/kaz/docs/Z1500000405" TargetMode="External"/><Relationship Id="rId244" Type="http://schemas.openxmlformats.org/officeDocument/2006/relationships/hyperlink" Target="http://adilet.zan.kz/kaz/docs/Z1500000405" TargetMode="External"/><Relationship Id="rId18" Type="http://schemas.openxmlformats.org/officeDocument/2006/relationships/hyperlink" Target="http://adilet.zan.kz/kaz/account" TargetMode="External"/><Relationship Id="rId39" Type="http://schemas.openxmlformats.org/officeDocument/2006/relationships/hyperlink" Target="http://adilet.zan.kz/kaz/docs/K990000409_" TargetMode="External"/><Relationship Id="rId265" Type="http://schemas.openxmlformats.org/officeDocument/2006/relationships/hyperlink" Target="http://adilet.zan.kz/kaz/docs/Z1500000405" TargetMode="External"/><Relationship Id="rId286" Type="http://schemas.openxmlformats.org/officeDocument/2006/relationships/hyperlink" Target="http://adilet.zan.kz/kaz/docs/Z1500000406" TargetMode="External"/><Relationship Id="rId50" Type="http://schemas.openxmlformats.org/officeDocument/2006/relationships/hyperlink" Target="http://adilet.zan.kz/kaz/docs/K080000099_" TargetMode="External"/><Relationship Id="rId104" Type="http://schemas.openxmlformats.org/officeDocument/2006/relationships/hyperlink" Target="http://adilet.zan.kz/kaz/docs/K090000193_" TargetMode="External"/><Relationship Id="rId125" Type="http://schemas.openxmlformats.org/officeDocument/2006/relationships/hyperlink" Target="http://adilet.zan.kz/kaz/docs/K090000193_" TargetMode="External"/><Relationship Id="rId146" Type="http://schemas.openxmlformats.org/officeDocument/2006/relationships/hyperlink" Target="http://adilet.zan.kz/kaz/docs/Z050000030_" TargetMode="External"/><Relationship Id="rId167" Type="http://schemas.openxmlformats.org/officeDocument/2006/relationships/hyperlink" Target="http://adilet.zan.kz/kaz/docs/Z1200000552" TargetMode="External"/><Relationship Id="rId188" Type="http://schemas.openxmlformats.org/officeDocument/2006/relationships/hyperlink" Target="http://adilet.zan.kz/kaz/docs/Z1200000561" TargetMode="External"/><Relationship Id="rId311" Type="http://schemas.openxmlformats.org/officeDocument/2006/relationships/hyperlink" Target="http://adilet.zan.kz/kaz/docs/Z1700000080" TargetMode="External"/><Relationship Id="rId71" Type="http://schemas.openxmlformats.org/officeDocument/2006/relationships/hyperlink" Target="http://adilet.zan.kz/kaz/docs/K090000193_" TargetMode="External"/><Relationship Id="rId92" Type="http://schemas.openxmlformats.org/officeDocument/2006/relationships/hyperlink" Target="http://adilet.zan.kz/kaz/docs/K090000193_" TargetMode="External"/><Relationship Id="rId213" Type="http://schemas.openxmlformats.org/officeDocument/2006/relationships/hyperlink" Target="http://adilet.zan.kz/kaz/docs/Z1500000405" TargetMode="External"/><Relationship Id="rId234" Type="http://schemas.openxmlformats.org/officeDocument/2006/relationships/hyperlink" Target="http://adilet.zan.kz/kaz/docs/Z1500000405" TargetMode="External"/><Relationship Id="rId2" Type="http://schemas.openxmlformats.org/officeDocument/2006/relationships/styles" Target="styles.xml"/><Relationship Id="rId29" Type="http://schemas.openxmlformats.org/officeDocument/2006/relationships/hyperlink" Target="http://adilet.zan.kz/kaz/docs/Z1700000080/download" TargetMode="External"/><Relationship Id="rId255" Type="http://schemas.openxmlformats.org/officeDocument/2006/relationships/hyperlink" Target="http://adilet.zan.kz/kaz/docs/K080000099_" TargetMode="External"/><Relationship Id="rId276" Type="http://schemas.openxmlformats.org/officeDocument/2006/relationships/hyperlink" Target="http://adilet.zan.kz/kaz/docs/Z1500000405" TargetMode="External"/><Relationship Id="rId297" Type="http://schemas.openxmlformats.org/officeDocument/2006/relationships/hyperlink" Target="http://adilet.zan.kz/kaz/docs/Z1600000482" TargetMode="External"/><Relationship Id="rId40" Type="http://schemas.openxmlformats.org/officeDocument/2006/relationships/hyperlink" Target="http://adilet.zan.kz/kaz/docs/K080000099_" TargetMode="External"/><Relationship Id="rId115" Type="http://schemas.openxmlformats.org/officeDocument/2006/relationships/hyperlink" Target="http://adilet.zan.kz/kaz/docs/K090000193_" TargetMode="External"/><Relationship Id="rId136" Type="http://schemas.openxmlformats.org/officeDocument/2006/relationships/hyperlink" Target="http://adilet.zan.kz/kaz/docs/Z950002444_" TargetMode="External"/><Relationship Id="rId157" Type="http://schemas.openxmlformats.org/officeDocument/2006/relationships/hyperlink" Target="http://adilet.zan.kz/kaz/docs/Z1100000413" TargetMode="External"/><Relationship Id="rId178" Type="http://schemas.openxmlformats.org/officeDocument/2006/relationships/hyperlink" Target="http://adilet.zan.kz/kaz/docs/Z1200000552" TargetMode="External"/><Relationship Id="rId301" Type="http://schemas.openxmlformats.org/officeDocument/2006/relationships/hyperlink" Target="http://adilet.zan.kz/kaz/docs/Z1300000067" TargetMode="External"/><Relationship Id="rId322" Type="http://schemas.openxmlformats.org/officeDocument/2006/relationships/hyperlink" Target="http://adilet.zan.kz/kaz/docs/Z1700000080" TargetMode="External"/><Relationship Id="rId61" Type="http://schemas.openxmlformats.org/officeDocument/2006/relationships/hyperlink" Target="http://adilet.zan.kz/kaz/docs/K080000099_" TargetMode="External"/><Relationship Id="rId82" Type="http://schemas.openxmlformats.org/officeDocument/2006/relationships/hyperlink" Target="http://adilet.zan.kz/kaz/docs/K090000193_" TargetMode="External"/><Relationship Id="rId199" Type="http://schemas.openxmlformats.org/officeDocument/2006/relationships/hyperlink" Target="http://adilet.zan.kz/kaz/docs/Z1500000405" TargetMode="External"/><Relationship Id="rId203" Type="http://schemas.openxmlformats.org/officeDocument/2006/relationships/hyperlink" Target="http://adilet.zan.kz/kaz/docs/Z1500000405" TargetMode="External"/><Relationship Id="rId19" Type="http://schemas.openxmlformats.org/officeDocument/2006/relationships/hyperlink" Target="javascript:forceDesktop(true)" TargetMode="External"/><Relationship Id="rId224" Type="http://schemas.openxmlformats.org/officeDocument/2006/relationships/hyperlink" Target="http://adilet.zan.kz/kaz/docs/Z1500000405" TargetMode="External"/><Relationship Id="rId245" Type="http://schemas.openxmlformats.org/officeDocument/2006/relationships/hyperlink" Target="http://adilet.zan.kz/kaz/docs/Z1500000405" TargetMode="External"/><Relationship Id="rId266" Type="http://schemas.openxmlformats.org/officeDocument/2006/relationships/hyperlink" Target="http://adilet.zan.kz/kaz/docs/Z1500000405" TargetMode="External"/><Relationship Id="rId287" Type="http://schemas.openxmlformats.org/officeDocument/2006/relationships/hyperlink" Target="http://adilet.zan.kz/kaz/docs/Z15000004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18977</Words>
  <Characters>108174</Characters>
  <Application>Microsoft Office Word</Application>
  <DocSecurity>0</DocSecurity>
  <Lines>901</Lines>
  <Paragraphs>253</Paragraphs>
  <ScaleCrop>false</ScaleCrop>
  <Company/>
  <LinksUpToDate>false</LinksUpToDate>
  <CharactersWithSpaces>126898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2017-10-27T04:24:00Z</dcterms:created>
  <dcterms:modified xsi:type="dcterms:W3CDTF">2017-10-27T04:25:00Z</dcterms:modified>
</cp:coreProperties>
</file>