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93F" w:rsidRPr="00B0693F" w:rsidRDefault="00B0693F" w:rsidP="00B0693F">
      <w:pPr>
        <w:spacing w:line="240" w:lineRule="auto"/>
        <w:textAlignment w:val="baseline"/>
        <w:rPr>
          <w:rFonts w:ascii="Verdana" w:eastAsia="Times New Roman" w:hAnsi="Verdana" w:cs="Times New Roman"/>
          <w:color w:val="000000"/>
          <w:sz w:val="21"/>
          <w:szCs w:val="21"/>
          <w:lang w:eastAsia="ru-RU"/>
        </w:rPr>
      </w:pPr>
    </w:p>
    <w:p w:rsidR="00C54089" w:rsidRPr="00C54089" w:rsidRDefault="00B0693F" w:rsidP="00C54089">
      <w:pPr>
        <w:pStyle w:val="1"/>
        <w:spacing w:before="495" w:after="525"/>
        <w:textAlignment w:val="baseline"/>
        <w:rPr>
          <w:rFonts w:ascii="Ubuntu" w:eastAsia="Times New Roman" w:hAnsi="Ubuntu" w:cs="Times New Roman"/>
          <w:b w:val="0"/>
          <w:bCs w:val="0"/>
          <w:color w:val="000000"/>
          <w:kern w:val="36"/>
          <w:sz w:val="51"/>
          <w:szCs w:val="51"/>
          <w:lang w:eastAsia="ru-RU"/>
        </w:rPr>
      </w:pPr>
      <w:r>
        <w:rPr>
          <w:lang w:val="kk-KZ"/>
        </w:rPr>
        <w:t xml:space="preserve"> </w:t>
      </w:r>
      <w:r w:rsidR="00C54089" w:rsidRPr="00C54089">
        <w:rPr>
          <w:rFonts w:ascii="Ubuntu" w:eastAsia="Times New Roman" w:hAnsi="Ubuntu" w:cs="Times New Roman"/>
          <w:b w:val="0"/>
          <w:bCs w:val="0"/>
          <w:color w:val="000000"/>
          <w:kern w:val="36"/>
          <w:sz w:val="51"/>
          <w:szCs w:val="51"/>
          <w:lang w:eastAsia="ru-RU"/>
        </w:rPr>
        <w:t>Дарынды балалармен жұмыс жасау түрлері</w:t>
      </w:r>
    </w:p>
    <w:p w:rsidR="00C54089" w:rsidRPr="00C54089" w:rsidRDefault="00C54089" w:rsidP="00C54089">
      <w:pPr>
        <w:shd w:val="clear" w:color="auto" w:fill="F7F7F7"/>
        <w:spacing w:after="0" w:line="240" w:lineRule="auto"/>
        <w:jc w:val="right"/>
        <w:textAlignment w:val="baseline"/>
        <w:rPr>
          <w:rFonts w:ascii="inherit" w:eastAsia="Times New Roman" w:hAnsi="inherit" w:cs="Times New Roman"/>
          <w:sz w:val="24"/>
          <w:szCs w:val="24"/>
          <w:lang w:eastAsia="ru-RU"/>
        </w:rPr>
      </w:pPr>
    </w:p>
    <w:p w:rsidR="00C54089" w:rsidRPr="00C54089" w:rsidRDefault="00C54089" w:rsidP="00C54089">
      <w:pPr>
        <w:shd w:val="clear" w:color="auto" w:fill="F7F7F7"/>
        <w:spacing w:after="0" w:line="240" w:lineRule="auto"/>
        <w:textAlignment w:val="baseline"/>
        <w:rPr>
          <w:rFonts w:ascii="inherit" w:eastAsia="Times New Roman" w:hAnsi="inherit" w:cs="Times New Roman"/>
          <w:sz w:val="24"/>
          <w:szCs w:val="24"/>
          <w:lang w:eastAsia="ru-RU"/>
        </w:rPr>
      </w:pPr>
    </w:p>
    <w:p w:rsidR="00C54089" w:rsidRPr="00C54089" w:rsidRDefault="00C54089" w:rsidP="00C54089">
      <w:pPr>
        <w:shd w:val="clear" w:color="auto" w:fill="F7F7F7"/>
        <w:spacing w:after="300" w:line="240" w:lineRule="auto"/>
        <w:textAlignment w:val="baseline"/>
        <w:rPr>
          <w:rFonts w:ascii="inherit" w:eastAsia="Times New Roman" w:hAnsi="inherit" w:cs="Times New Roman"/>
          <w:sz w:val="24"/>
          <w:szCs w:val="24"/>
          <w:lang w:eastAsia="ru-RU"/>
        </w:rPr>
      </w:pPr>
      <w:r w:rsidRPr="00C54089">
        <w:rPr>
          <w:rFonts w:ascii="inherit" w:eastAsia="Times New Roman" w:hAnsi="inherit" w:cs="Times New Roman"/>
          <w:sz w:val="24"/>
          <w:szCs w:val="24"/>
          <w:lang w:eastAsia="ru-RU"/>
        </w:rPr>
        <w:t>«Қазақстан ұлы державада болуы үші</w:t>
      </w:r>
      <w:proofErr w:type="gramStart"/>
      <w:r w:rsidRPr="00C54089">
        <w:rPr>
          <w:rFonts w:ascii="inherit" w:eastAsia="Times New Roman" w:hAnsi="inherit" w:cs="Times New Roman"/>
          <w:sz w:val="24"/>
          <w:szCs w:val="24"/>
          <w:lang w:eastAsia="ru-RU"/>
        </w:rPr>
        <w:t>н б</w:t>
      </w:r>
      <w:proofErr w:type="gramEnd"/>
      <w:r w:rsidRPr="00C54089">
        <w:rPr>
          <w:rFonts w:ascii="inherit" w:eastAsia="Times New Roman" w:hAnsi="inherit" w:cs="Times New Roman"/>
          <w:sz w:val="24"/>
          <w:szCs w:val="24"/>
          <w:lang w:eastAsia="ru-RU"/>
        </w:rPr>
        <w:t>ізге күш қуат,</w:t>
      </w:r>
    </w:p>
    <w:p w:rsidR="00C54089" w:rsidRPr="00C54089" w:rsidRDefault="00C54089" w:rsidP="00C54089">
      <w:pPr>
        <w:shd w:val="clear" w:color="auto" w:fill="F7F7F7"/>
        <w:spacing w:after="300" w:line="240" w:lineRule="auto"/>
        <w:textAlignment w:val="baseline"/>
        <w:rPr>
          <w:rFonts w:ascii="inherit" w:eastAsia="Times New Roman" w:hAnsi="inherit" w:cs="Times New Roman"/>
          <w:sz w:val="24"/>
          <w:szCs w:val="24"/>
          <w:lang w:eastAsia="ru-RU"/>
        </w:rPr>
      </w:pPr>
      <w:r w:rsidRPr="00C54089">
        <w:rPr>
          <w:rFonts w:ascii="inherit" w:eastAsia="Times New Roman" w:hAnsi="inherit" w:cs="Times New Roman"/>
          <w:sz w:val="24"/>
          <w:szCs w:val="24"/>
          <w:lang w:eastAsia="ru-RU"/>
        </w:rPr>
        <w:t>қажыр қайраты мол, ақылды да ойлы, дарынды жастар керек»</w:t>
      </w:r>
    </w:p>
    <w:p w:rsidR="00C54089" w:rsidRPr="00C54089" w:rsidRDefault="00C54089" w:rsidP="00C54089">
      <w:pPr>
        <w:shd w:val="clear" w:color="auto" w:fill="F7F7F7"/>
        <w:spacing w:after="300" w:line="240" w:lineRule="auto"/>
        <w:textAlignment w:val="baseline"/>
        <w:rPr>
          <w:rFonts w:ascii="inherit" w:eastAsia="Times New Roman" w:hAnsi="inherit" w:cs="Times New Roman"/>
          <w:sz w:val="24"/>
          <w:szCs w:val="24"/>
          <w:lang w:eastAsia="ru-RU"/>
        </w:rPr>
      </w:pPr>
      <w:r w:rsidRPr="00C54089">
        <w:rPr>
          <w:rFonts w:ascii="inherit" w:eastAsia="Times New Roman" w:hAnsi="inherit" w:cs="Times New Roman"/>
          <w:sz w:val="24"/>
          <w:szCs w:val="24"/>
          <w:lang w:eastAsia="ru-RU"/>
        </w:rPr>
        <w:t>Н.Ә.Назарбаев</w:t>
      </w:r>
      <w:r w:rsidRPr="00C54089">
        <w:rPr>
          <w:rFonts w:ascii="inherit" w:eastAsia="Times New Roman" w:hAnsi="inherit" w:cs="Times New Roman"/>
          <w:sz w:val="24"/>
          <w:szCs w:val="24"/>
          <w:lang w:eastAsia="ru-RU"/>
        </w:rPr>
        <w:br/>
        <w:t>Дарындылық</w:t>
      </w:r>
      <w:proofErr w:type="gramStart"/>
      <w:r w:rsidRPr="00C54089">
        <w:rPr>
          <w:rFonts w:ascii="inherit" w:eastAsia="Times New Roman" w:hAnsi="inherit" w:cs="Times New Roman"/>
          <w:sz w:val="24"/>
          <w:szCs w:val="24"/>
          <w:lang w:eastAsia="ru-RU"/>
        </w:rPr>
        <w:t>—а</w:t>
      </w:r>
      <w:proofErr w:type="gramEnd"/>
      <w:r w:rsidRPr="00C54089">
        <w:rPr>
          <w:rFonts w:ascii="inherit" w:eastAsia="Times New Roman" w:hAnsi="inherit" w:cs="Times New Roman"/>
          <w:sz w:val="24"/>
          <w:szCs w:val="24"/>
          <w:lang w:eastAsia="ru-RU"/>
        </w:rPr>
        <w:t>дамның өз бейімділігі арқылы, шығармашылықпен жұмыс істеу арқылы қалыптасатын қасиет. Дарындылық пен қабілеттіліктің не екенін</w:t>
      </w:r>
      <w:proofErr w:type="gramStart"/>
      <w:r w:rsidRPr="00C54089">
        <w:rPr>
          <w:rFonts w:ascii="inherit" w:eastAsia="Times New Roman" w:hAnsi="inherit" w:cs="Times New Roman"/>
          <w:sz w:val="24"/>
          <w:szCs w:val="24"/>
          <w:lang w:eastAsia="ru-RU"/>
        </w:rPr>
        <w:t>,о</w:t>
      </w:r>
      <w:proofErr w:type="gramEnd"/>
      <w:r w:rsidRPr="00C54089">
        <w:rPr>
          <w:rFonts w:ascii="inherit" w:eastAsia="Times New Roman" w:hAnsi="inherit" w:cs="Times New Roman"/>
          <w:sz w:val="24"/>
          <w:szCs w:val="24"/>
          <w:lang w:eastAsia="ru-RU"/>
        </w:rPr>
        <w:t xml:space="preserve">қушы дарындылығын анықтайтын психодиагностикалық әдістемелердің тиімділігін, нәтижелілігін білетін </w:t>
      </w:r>
      <w:proofErr w:type="gramStart"/>
      <w:r w:rsidRPr="00C54089">
        <w:rPr>
          <w:rFonts w:ascii="inherit" w:eastAsia="Times New Roman" w:hAnsi="inherit" w:cs="Times New Roman"/>
          <w:sz w:val="24"/>
          <w:szCs w:val="24"/>
          <w:lang w:eastAsia="ru-RU"/>
        </w:rPr>
        <w:t>м</w:t>
      </w:r>
      <w:proofErr w:type="gramEnd"/>
      <w:r w:rsidRPr="00C54089">
        <w:rPr>
          <w:rFonts w:ascii="inherit" w:eastAsia="Times New Roman" w:hAnsi="inherit" w:cs="Times New Roman"/>
          <w:sz w:val="24"/>
          <w:szCs w:val="24"/>
          <w:lang w:eastAsia="ru-RU"/>
        </w:rPr>
        <w:t xml:space="preserve">ұғалім ғана дарынды оқушымен нәтижелі жұмыс істей алады. Көбінесе “дарынды оқушы – бұл жақсы оқитын оқушы” деген </w:t>
      </w:r>
      <w:proofErr w:type="gramStart"/>
      <w:r w:rsidRPr="00C54089">
        <w:rPr>
          <w:rFonts w:ascii="inherit" w:eastAsia="Times New Roman" w:hAnsi="inherit" w:cs="Times New Roman"/>
          <w:sz w:val="24"/>
          <w:szCs w:val="24"/>
          <w:lang w:eastAsia="ru-RU"/>
        </w:rPr>
        <w:t>п</w:t>
      </w:r>
      <w:proofErr w:type="gramEnd"/>
      <w:r w:rsidRPr="00C54089">
        <w:rPr>
          <w:rFonts w:ascii="inherit" w:eastAsia="Times New Roman" w:hAnsi="inherit" w:cs="Times New Roman"/>
          <w:sz w:val="24"/>
          <w:szCs w:val="24"/>
          <w:lang w:eastAsia="ru-RU"/>
        </w:rPr>
        <w:t>ікір қалыптасқан. Белгілі ағылшын психологі П.Торранстың зерттеулері бұл пікірдің мұғалімдер арасында жиі кездесетіні</w:t>
      </w:r>
      <w:proofErr w:type="gramStart"/>
      <w:r w:rsidRPr="00C54089">
        <w:rPr>
          <w:rFonts w:ascii="inherit" w:eastAsia="Times New Roman" w:hAnsi="inherit" w:cs="Times New Roman"/>
          <w:sz w:val="24"/>
          <w:szCs w:val="24"/>
          <w:lang w:eastAsia="ru-RU"/>
        </w:rPr>
        <w:t>н</w:t>
      </w:r>
      <w:proofErr w:type="gramEnd"/>
      <w:r w:rsidRPr="00C54089">
        <w:rPr>
          <w:rFonts w:ascii="inherit" w:eastAsia="Times New Roman" w:hAnsi="inherit" w:cs="Times New Roman"/>
          <w:sz w:val="24"/>
          <w:szCs w:val="24"/>
          <w:lang w:eastAsia="ru-RU"/>
        </w:rPr>
        <w:t xml:space="preserve"> анықтады. </w:t>
      </w:r>
      <w:proofErr w:type="gramStart"/>
      <w:r w:rsidRPr="00C54089">
        <w:rPr>
          <w:rFonts w:ascii="inherit" w:eastAsia="Times New Roman" w:hAnsi="inherit" w:cs="Times New Roman"/>
          <w:sz w:val="24"/>
          <w:szCs w:val="24"/>
          <w:lang w:eastAsia="ru-RU"/>
        </w:rPr>
        <w:t>Олар</w:t>
      </w:r>
      <w:proofErr w:type="gramEnd"/>
      <w:r w:rsidRPr="00C54089">
        <w:rPr>
          <w:rFonts w:ascii="inherit" w:eastAsia="Times New Roman" w:hAnsi="inherit" w:cs="Times New Roman"/>
          <w:sz w:val="24"/>
          <w:szCs w:val="24"/>
          <w:lang w:eastAsia="ru-RU"/>
        </w:rPr>
        <w:t>ға оқуда қиыншылық туғызбайтын, тәртіпті, ұйымшыл, білімді, тұрақты, ұғымтал, өз ойын нақты және түсінікті жеткізе алатын оқушылар көбірек ұнайды. Ал қисынсыз сұрақ қоятын, өз жұмысымен ғана айналысатын, тәуелсіз, көбіне түсініспеушілік туғызатын, қияли, ә</w:t>
      </w:r>
      <w:proofErr w:type="gramStart"/>
      <w:r w:rsidRPr="00C54089">
        <w:rPr>
          <w:rFonts w:ascii="inherit" w:eastAsia="Times New Roman" w:hAnsi="inherit" w:cs="Times New Roman"/>
          <w:sz w:val="24"/>
          <w:szCs w:val="24"/>
          <w:lang w:eastAsia="ru-RU"/>
        </w:rPr>
        <w:t>р</w:t>
      </w:r>
      <w:proofErr w:type="gramEnd"/>
      <w:r w:rsidRPr="00C54089">
        <w:rPr>
          <w:rFonts w:ascii="inherit" w:eastAsia="Times New Roman" w:hAnsi="inherit" w:cs="Times New Roman"/>
          <w:sz w:val="24"/>
          <w:szCs w:val="24"/>
          <w:lang w:eastAsia="ru-RU"/>
        </w:rPr>
        <w:t xml:space="preserve"> нәрсеге көзқарасы бөлек оқушылар ұнамайды. П.Торранстың зерттеулері нақ осы қасиеттер оқушының шығармашылық дарындылығын көрсететін және оның нашар оқ</w:t>
      </w:r>
      <w:proofErr w:type="gramStart"/>
      <w:r w:rsidRPr="00C54089">
        <w:rPr>
          <w:rFonts w:ascii="inherit" w:eastAsia="Times New Roman" w:hAnsi="inherit" w:cs="Times New Roman"/>
          <w:sz w:val="24"/>
          <w:szCs w:val="24"/>
          <w:lang w:eastAsia="ru-RU"/>
        </w:rPr>
        <w:t>итын</w:t>
      </w:r>
      <w:proofErr w:type="gramEnd"/>
      <w:r w:rsidRPr="00C54089">
        <w:rPr>
          <w:rFonts w:ascii="inherit" w:eastAsia="Times New Roman" w:hAnsi="inherit" w:cs="Times New Roman"/>
          <w:sz w:val="24"/>
          <w:szCs w:val="24"/>
          <w:lang w:eastAsia="ru-RU"/>
        </w:rPr>
        <w:t xml:space="preserve"> оқушылардың арасында да аз емес екендігін айқындаған. Сондықтан мұғалімдер осы зерттеулердің нәтижесін есте ұстағаны жөн.</w:t>
      </w:r>
      <w:r w:rsidRPr="00C54089">
        <w:rPr>
          <w:rFonts w:ascii="inherit" w:eastAsia="Times New Roman" w:hAnsi="inherit" w:cs="Times New Roman"/>
          <w:sz w:val="24"/>
          <w:szCs w:val="24"/>
          <w:lang w:eastAsia="ru-RU"/>
        </w:rPr>
        <w:br/>
        <w:t xml:space="preserve">Дарынды оқушымен жұмыстың негізгі мақсаты—олардың шығармашылық жұмыста өзінің қабілетін іске </w:t>
      </w:r>
      <w:proofErr w:type="gramStart"/>
      <w:r w:rsidRPr="00C54089">
        <w:rPr>
          <w:rFonts w:ascii="inherit" w:eastAsia="Times New Roman" w:hAnsi="inherit" w:cs="Times New Roman"/>
          <w:sz w:val="24"/>
          <w:szCs w:val="24"/>
          <w:lang w:eastAsia="ru-RU"/>
        </w:rPr>
        <w:t>асыру</w:t>
      </w:r>
      <w:proofErr w:type="gramEnd"/>
      <w:r w:rsidRPr="00C54089">
        <w:rPr>
          <w:rFonts w:ascii="inherit" w:eastAsia="Times New Roman" w:hAnsi="inherit" w:cs="Times New Roman"/>
          <w:sz w:val="24"/>
          <w:szCs w:val="24"/>
          <w:lang w:eastAsia="ru-RU"/>
        </w:rPr>
        <w:t>ға дайындығын қалыптастыру. Ал мақсатқа жет</w:t>
      </w:r>
      <w:proofErr w:type="gramStart"/>
      <w:r w:rsidRPr="00C54089">
        <w:rPr>
          <w:rFonts w:ascii="inherit" w:eastAsia="Times New Roman" w:hAnsi="inherit" w:cs="Times New Roman"/>
          <w:sz w:val="24"/>
          <w:szCs w:val="24"/>
          <w:lang w:eastAsia="ru-RU"/>
        </w:rPr>
        <w:t>у-</w:t>
      </w:r>
      <w:proofErr w:type="gramEnd"/>
      <w:r w:rsidRPr="00C54089">
        <w:rPr>
          <w:rFonts w:ascii="inherit" w:eastAsia="Times New Roman" w:hAnsi="inherit" w:cs="Times New Roman"/>
          <w:sz w:val="24"/>
          <w:szCs w:val="24"/>
          <w:lang w:eastAsia="ru-RU"/>
        </w:rPr>
        <w:t xml:space="preserve"> оқу бағдарламасын тереңдетіп оқыту және оқушылардың танымдық белсенділігін дамыту арқылы жүзеге асады. Баланың дарындылығын анықтап, олармен жұмыс жасау қалай жүзеге асырылуы керек</w:t>
      </w:r>
      <w:proofErr w:type="gramStart"/>
      <w:r w:rsidRPr="00C54089">
        <w:rPr>
          <w:rFonts w:ascii="inherit" w:eastAsia="Times New Roman" w:hAnsi="inherit" w:cs="Times New Roman"/>
          <w:sz w:val="24"/>
          <w:szCs w:val="24"/>
          <w:lang w:eastAsia="ru-RU"/>
        </w:rPr>
        <w:t xml:space="preserve"> ?</w:t>
      </w:r>
      <w:proofErr w:type="gramEnd"/>
      <w:r w:rsidRPr="00C54089">
        <w:rPr>
          <w:rFonts w:ascii="inherit" w:eastAsia="Times New Roman" w:hAnsi="inherit" w:cs="Times New Roman"/>
          <w:sz w:val="24"/>
          <w:szCs w:val="24"/>
          <w:lang w:eastAsia="ru-RU"/>
        </w:rPr>
        <w:t xml:space="preserve"> Ол үшін :</w:t>
      </w:r>
      <w:r w:rsidRPr="00C54089">
        <w:rPr>
          <w:rFonts w:ascii="inherit" w:eastAsia="Times New Roman" w:hAnsi="inherit" w:cs="Times New Roman"/>
          <w:sz w:val="24"/>
          <w:szCs w:val="24"/>
          <w:lang w:eastAsia="ru-RU"/>
        </w:rPr>
        <w:br/>
        <w:t>•Дарынды оқушыны таңдаған кезде оқушының жеке құжаттарын, мінездемесін сынып журналын зерттеу;</w:t>
      </w:r>
      <w:r w:rsidRPr="00C54089">
        <w:rPr>
          <w:rFonts w:ascii="inherit" w:eastAsia="Times New Roman" w:hAnsi="inherit" w:cs="Times New Roman"/>
          <w:sz w:val="24"/>
          <w:szCs w:val="24"/>
          <w:lang w:eastAsia="ru-RU"/>
        </w:rPr>
        <w:br/>
        <w:t>•Оқушының сабақтағы</w:t>
      </w:r>
      <w:proofErr w:type="gramStart"/>
      <w:r w:rsidRPr="00C54089">
        <w:rPr>
          <w:rFonts w:ascii="inherit" w:eastAsia="Times New Roman" w:hAnsi="inherit" w:cs="Times New Roman"/>
          <w:sz w:val="24"/>
          <w:szCs w:val="24"/>
          <w:lang w:eastAsia="ru-RU"/>
        </w:rPr>
        <w:t xml:space="preserve"> ,</w:t>
      </w:r>
      <w:proofErr w:type="gramEnd"/>
      <w:r w:rsidRPr="00C54089">
        <w:rPr>
          <w:rFonts w:ascii="inherit" w:eastAsia="Times New Roman" w:hAnsi="inherit" w:cs="Times New Roman"/>
          <w:sz w:val="24"/>
          <w:szCs w:val="24"/>
          <w:lang w:eastAsia="ru-RU"/>
        </w:rPr>
        <w:t xml:space="preserve"> сабақтан тыс кездегі іс-әрекетіне бақылау жасап, талдау жүргізу;</w:t>
      </w:r>
      <w:r w:rsidRPr="00C54089">
        <w:rPr>
          <w:rFonts w:ascii="inherit" w:eastAsia="Times New Roman" w:hAnsi="inherit" w:cs="Times New Roman"/>
          <w:sz w:val="24"/>
          <w:szCs w:val="24"/>
          <w:lang w:eastAsia="ru-RU"/>
        </w:rPr>
        <w:br/>
        <w:t>•Ә</w:t>
      </w:r>
      <w:proofErr w:type="gramStart"/>
      <w:r w:rsidRPr="00C54089">
        <w:rPr>
          <w:rFonts w:ascii="inherit" w:eastAsia="Times New Roman" w:hAnsi="inherit" w:cs="Times New Roman"/>
          <w:sz w:val="24"/>
          <w:szCs w:val="24"/>
          <w:lang w:eastAsia="ru-RU"/>
        </w:rPr>
        <w:t>р</w:t>
      </w:r>
      <w:proofErr w:type="gramEnd"/>
      <w:r w:rsidRPr="00C54089">
        <w:rPr>
          <w:rFonts w:ascii="inherit" w:eastAsia="Times New Roman" w:hAnsi="inherit" w:cs="Times New Roman"/>
          <w:sz w:val="24"/>
          <w:szCs w:val="24"/>
          <w:lang w:eastAsia="ru-RU"/>
        </w:rPr>
        <w:t xml:space="preserve"> түрлі әдістерді пайдаланып оқушы білімін тексеретін жұмыстарды ұйымдастырып, баланың білім деңгейін анықтау керек.</w:t>
      </w:r>
      <w:r w:rsidRPr="00C54089">
        <w:rPr>
          <w:rFonts w:ascii="inherit" w:eastAsia="Times New Roman" w:hAnsi="inherit" w:cs="Times New Roman"/>
          <w:sz w:val="24"/>
          <w:szCs w:val="24"/>
          <w:lang w:eastAsia="ru-RU"/>
        </w:rPr>
        <w:br/>
        <w:t xml:space="preserve">Кез-келген мұғалім осындай жұмыстарды жүйелі жасап және жан-жақты талдау жұмыстарын жүргізе алса ғана, оқушылардың дарындылығын, қабілет мүмкіндіктерін </w:t>
      </w:r>
      <w:proofErr w:type="gramStart"/>
      <w:r w:rsidRPr="00C54089">
        <w:rPr>
          <w:rFonts w:ascii="inherit" w:eastAsia="Times New Roman" w:hAnsi="inherit" w:cs="Times New Roman"/>
          <w:sz w:val="24"/>
          <w:szCs w:val="24"/>
          <w:lang w:eastAsia="ru-RU"/>
        </w:rPr>
        <w:t>ай</w:t>
      </w:r>
      <w:proofErr w:type="gramEnd"/>
      <w:r w:rsidRPr="00C54089">
        <w:rPr>
          <w:rFonts w:ascii="inherit" w:eastAsia="Times New Roman" w:hAnsi="inherit" w:cs="Times New Roman"/>
          <w:sz w:val="24"/>
          <w:szCs w:val="24"/>
          <w:lang w:eastAsia="ru-RU"/>
        </w:rPr>
        <w:t>қындай алады. Дарындылықты</w:t>
      </w:r>
      <w:proofErr w:type="gramStart"/>
      <w:r w:rsidRPr="00C54089">
        <w:rPr>
          <w:rFonts w:ascii="inherit" w:eastAsia="Times New Roman" w:hAnsi="inherit" w:cs="Times New Roman"/>
          <w:sz w:val="24"/>
          <w:szCs w:val="24"/>
          <w:lang w:eastAsia="ru-RU"/>
        </w:rPr>
        <w:t>,о</w:t>
      </w:r>
      <w:proofErr w:type="gramEnd"/>
      <w:r w:rsidRPr="00C54089">
        <w:rPr>
          <w:rFonts w:ascii="inherit" w:eastAsia="Times New Roman" w:hAnsi="inherit" w:cs="Times New Roman"/>
          <w:sz w:val="24"/>
          <w:szCs w:val="24"/>
          <w:lang w:eastAsia="ru-RU"/>
        </w:rPr>
        <w:t>қушының креативті белсенділігін айқындау процесі көпжақты. Дарындылық- табиғи және тәрбиелеу барысындағы дарындылық болуы мүмкін, сондықтан да оның қалай пайда болғанына қарамастан диагностикасы болу керек. Осы тұ</w:t>
      </w:r>
      <w:proofErr w:type="gramStart"/>
      <w:r w:rsidRPr="00C54089">
        <w:rPr>
          <w:rFonts w:ascii="inherit" w:eastAsia="Times New Roman" w:hAnsi="inherit" w:cs="Times New Roman"/>
          <w:sz w:val="24"/>
          <w:szCs w:val="24"/>
          <w:lang w:eastAsia="ru-RU"/>
        </w:rPr>
        <w:t>р</w:t>
      </w:r>
      <w:proofErr w:type="gramEnd"/>
      <w:r w:rsidRPr="00C54089">
        <w:rPr>
          <w:rFonts w:ascii="inherit" w:eastAsia="Times New Roman" w:hAnsi="inherit" w:cs="Times New Roman"/>
          <w:sz w:val="24"/>
          <w:szCs w:val="24"/>
          <w:lang w:eastAsia="ru-RU"/>
        </w:rPr>
        <w:t>ғыда мектеп психологының ролі артады, олар педагогтарға көмек көрсетуі қажет.</w:t>
      </w:r>
      <w:r w:rsidRPr="00C54089">
        <w:rPr>
          <w:rFonts w:ascii="inherit" w:eastAsia="Times New Roman" w:hAnsi="inherit" w:cs="Times New Roman"/>
          <w:sz w:val="24"/>
          <w:szCs w:val="24"/>
          <w:lang w:eastAsia="ru-RU"/>
        </w:rPr>
        <w:br/>
        <w:t>Дарынды оқушыны диагностикалауды мына бағытта жүргізуге болады?</w:t>
      </w:r>
      <w:proofErr w:type="gramStart"/>
      <w:r w:rsidRPr="00C54089">
        <w:rPr>
          <w:rFonts w:ascii="inherit" w:eastAsia="Times New Roman" w:hAnsi="inherit" w:cs="Times New Roman"/>
          <w:sz w:val="24"/>
          <w:szCs w:val="24"/>
          <w:lang w:eastAsia="ru-RU"/>
        </w:rPr>
        <w:br/>
        <w:t>-</w:t>
      </w:r>
      <w:proofErr w:type="gramEnd"/>
      <w:r w:rsidRPr="00C54089">
        <w:rPr>
          <w:rFonts w:ascii="inherit" w:eastAsia="Times New Roman" w:hAnsi="inherit" w:cs="Times New Roman"/>
          <w:sz w:val="24"/>
          <w:szCs w:val="24"/>
          <w:lang w:eastAsia="ru-RU"/>
        </w:rPr>
        <w:t>Оқушының креативті ойлауына;</w:t>
      </w:r>
      <w:r w:rsidRPr="00C54089">
        <w:rPr>
          <w:rFonts w:ascii="inherit" w:eastAsia="Times New Roman" w:hAnsi="inherit" w:cs="Times New Roman"/>
          <w:sz w:val="24"/>
          <w:szCs w:val="24"/>
          <w:lang w:eastAsia="ru-RU"/>
        </w:rPr>
        <w:br/>
        <w:t>-Оқушының өзін-өзі бағалау деңгейіне ;</w:t>
      </w:r>
      <w:r w:rsidRPr="00C54089">
        <w:rPr>
          <w:rFonts w:ascii="inherit" w:eastAsia="Times New Roman" w:hAnsi="inherit" w:cs="Times New Roman"/>
          <w:sz w:val="24"/>
          <w:szCs w:val="24"/>
          <w:lang w:eastAsia="ru-RU"/>
        </w:rPr>
        <w:br/>
        <w:t>-Оқушының толеранттылығына;</w:t>
      </w:r>
      <w:r w:rsidRPr="00C54089">
        <w:rPr>
          <w:rFonts w:ascii="inherit" w:eastAsia="Times New Roman" w:hAnsi="inherit" w:cs="Times New Roman"/>
          <w:sz w:val="24"/>
          <w:szCs w:val="24"/>
          <w:lang w:eastAsia="ru-RU"/>
        </w:rPr>
        <w:br/>
        <w:t>-Оқушының интуициясына;</w:t>
      </w:r>
      <w:r w:rsidRPr="00C54089">
        <w:rPr>
          <w:rFonts w:ascii="inherit" w:eastAsia="Times New Roman" w:hAnsi="inherit" w:cs="Times New Roman"/>
          <w:sz w:val="24"/>
          <w:szCs w:val="24"/>
          <w:lang w:eastAsia="ru-RU"/>
        </w:rPr>
        <w:br/>
        <w:t>-Ол лидер ме ?</w:t>
      </w:r>
      <w:r w:rsidRPr="00C54089">
        <w:rPr>
          <w:rFonts w:ascii="inherit" w:eastAsia="Times New Roman" w:hAnsi="inherit" w:cs="Times New Roman"/>
          <w:sz w:val="24"/>
          <w:szCs w:val="24"/>
          <w:lang w:eastAsia="ru-RU"/>
        </w:rPr>
        <w:br/>
        <w:t>-Өзін оқымысты деп бағалай ма?</w:t>
      </w:r>
      <w:r w:rsidRPr="00C54089">
        <w:rPr>
          <w:rFonts w:ascii="inherit" w:eastAsia="Times New Roman" w:hAnsi="inherit" w:cs="Times New Roman"/>
          <w:sz w:val="24"/>
          <w:szCs w:val="24"/>
          <w:lang w:eastAsia="ru-RU"/>
        </w:rPr>
        <w:br/>
      </w:r>
      <w:r w:rsidRPr="00C54089">
        <w:rPr>
          <w:rFonts w:ascii="inherit" w:eastAsia="Times New Roman" w:hAnsi="inherit" w:cs="Times New Roman"/>
          <w:sz w:val="24"/>
          <w:szCs w:val="24"/>
          <w:lang w:eastAsia="ru-RU"/>
        </w:rPr>
        <w:lastRenderedPageBreak/>
        <w:t>-Оқушының қызығушылығы;</w:t>
      </w:r>
      <w:r w:rsidRPr="00C54089">
        <w:rPr>
          <w:rFonts w:ascii="inherit" w:eastAsia="Times New Roman" w:hAnsi="inherit" w:cs="Times New Roman"/>
          <w:sz w:val="24"/>
          <w:szCs w:val="24"/>
          <w:lang w:eastAsia="ru-RU"/>
        </w:rPr>
        <w:br/>
        <w:t>-Оқушының көңілінен шығатын іс-әрекеті;</w:t>
      </w:r>
      <w:r w:rsidRPr="00C54089">
        <w:rPr>
          <w:rFonts w:ascii="inherit" w:eastAsia="Times New Roman" w:hAnsi="inherit" w:cs="Times New Roman"/>
          <w:sz w:val="24"/>
          <w:szCs w:val="24"/>
          <w:lang w:eastAsia="ru-RU"/>
        </w:rPr>
        <w:br/>
        <w:t>Жаңашыл педагогтер оқушының жеке тұлғалық абыройын барынша құрметтеуге, оның шығармашылық қабілеттері мен бейімділіктерін, өздігімен ойлау қабілетін дамытуға, жағымды эмоциональдық педагогикалық үрді</w:t>
      </w:r>
      <w:proofErr w:type="gramStart"/>
      <w:r w:rsidRPr="00C54089">
        <w:rPr>
          <w:rFonts w:ascii="inherit" w:eastAsia="Times New Roman" w:hAnsi="inherit" w:cs="Times New Roman"/>
          <w:sz w:val="24"/>
          <w:szCs w:val="24"/>
          <w:lang w:eastAsia="ru-RU"/>
        </w:rPr>
        <w:t>ст</w:t>
      </w:r>
      <w:proofErr w:type="gramEnd"/>
      <w:r w:rsidRPr="00C54089">
        <w:rPr>
          <w:rFonts w:ascii="inherit" w:eastAsia="Times New Roman" w:hAnsi="inherit" w:cs="Times New Roman"/>
          <w:sz w:val="24"/>
          <w:szCs w:val="24"/>
          <w:lang w:eastAsia="ru-RU"/>
        </w:rPr>
        <w:t>і қалыптастырып, одан педагогикалық зорлықтың барлық түрін аластатуға бағытталған ізгіліктік стратегиясымен сипатталады .Өз тәжірибемде төмендегідей ережелерді басшылыққа алдым.</w:t>
      </w:r>
      <w:r w:rsidRPr="00C54089">
        <w:rPr>
          <w:rFonts w:ascii="inherit" w:eastAsia="Times New Roman" w:hAnsi="inherit" w:cs="Times New Roman"/>
          <w:sz w:val="24"/>
          <w:szCs w:val="24"/>
          <w:lang w:eastAsia="ru-RU"/>
        </w:rPr>
        <w:br/>
        <w:t>• оқытуды мұғалім мен оқушының өзара шығармашылық қары</w:t>
      </w:r>
      <w:proofErr w:type="gramStart"/>
      <w:r w:rsidRPr="00C54089">
        <w:rPr>
          <w:rFonts w:ascii="inherit" w:eastAsia="Times New Roman" w:hAnsi="inherit" w:cs="Times New Roman"/>
          <w:sz w:val="24"/>
          <w:szCs w:val="24"/>
          <w:lang w:eastAsia="ru-RU"/>
        </w:rPr>
        <w:t>м-</w:t>
      </w:r>
      <w:proofErr w:type="gramEnd"/>
      <w:r w:rsidRPr="00C54089">
        <w:rPr>
          <w:rFonts w:ascii="inherit" w:eastAsia="Times New Roman" w:hAnsi="inherit" w:cs="Times New Roman"/>
          <w:sz w:val="24"/>
          <w:szCs w:val="24"/>
          <w:lang w:eastAsia="ru-RU"/>
        </w:rPr>
        <w:t>қатынасы ретінде қабылдау.</w:t>
      </w:r>
      <w:r w:rsidRPr="00C54089">
        <w:rPr>
          <w:rFonts w:ascii="inherit" w:eastAsia="Times New Roman" w:hAnsi="inherit" w:cs="Times New Roman"/>
          <w:sz w:val="24"/>
          <w:szCs w:val="24"/>
          <w:lang w:eastAsia="ru-RU"/>
        </w:rPr>
        <w:br/>
        <w:t xml:space="preserve">• </w:t>
      </w:r>
      <w:proofErr w:type="gramStart"/>
      <w:r w:rsidRPr="00C54089">
        <w:rPr>
          <w:rFonts w:ascii="inherit" w:eastAsia="Times New Roman" w:hAnsi="inherit" w:cs="Times New Roman"/>
          <w:sz w:val="24"/>
          <w:szCs w:val="24"/>
          <w:lang w:eastAsia="ru-RU"/>
        </w:rPr>
        <w:t>К</w:t>
      </w:r>
      <w:proofErr w:type="gramEnd"/>
      <w:r w:rsidRPr="00C54089">
        <w:rPr>
          <w:rFonts w:ascii="inherit" w:eastAsia="Times New Roman" w:hAnsi="inherit" w:cs="Times New Roman"/>
          <w:sz w:val="24"/>
          <w:szCs w:val="24"/>
          <w:lang w:eastAsia="ru-RU"/>
        </w:rPr>
        <w:t>үрделі мақсат идеясы (оқушының алдына барынша күрделі мақсат қойылып, оны орындай алатындығына сенімін нығайту);</w:t>
      </w:r>
      <w:r w:rsidRPr="00C54089">
        <w:rPr>
          <w:rFonts w:ascii="inherit" w:eastAsia="Times New Roman" w:hAnsi="inherit" w:cs="Times New Roman"/>
          <w:sz w:val="24"/>
          <w:szCs w:val="24"/>
          <w:lang w:eastAsia="ru-RU"/>
        </w:rPr>
        <w:br/>
        <w:t>• Өзіндік талдау (оқушылардың жұмыс нәтижелерін жеке және ұжымдық талдау);</w:t>
      </w:r>
      <w:r w:rsidRPr="00C54089">
        <w:rPr>
          <w:rFonts w:ascii="inherit" w:eastAsia="Times New Roman" w:hAnsi="inherit" w:cs="Times New Roman"/>
          <w:sz w:val="24"/>
          <w:szCs w:val="24"/>
          <w:lang w:eastAsia="ru-RU"/>
        </w:rPr>
        <w:br/>
        <w:t>• Ерікті таңдау (мұғалімнің оқу материалының жақсы меңгерілуі мақсатында сабақ уақытын өз бетінше пайдалануы);</w:t>
      </w:r>
      <w:r w:rsidRPr="00C54089">
        <w:rPr>
          <w:rFonts w:ascii="inherit" w:eastAsia="Times New Roman" w:hAnsi="inherit" w:cs="Times New Roman"/>
          <w:sz w:val="24"/>
          <w:szCs w:val="24"/>
          <w:lang w:eastAsia="ru-RU"/>
        </w:rPr>
        <w:br/>
        <w:t>• Оқушылардың өзі</w:t>
      </w:r>
      <w:proofErr w:type="gramStart"/>
      <w:r w:rsidRPr="00C54089">
        <w:rPr>
          <w:rFonts w:ascii="inherit" w:eastAsia="Times New Roman" w:hAnsi="inherit" w:cs="Times New Roman"/>
          <w:sz w:val="24"/>
          <w:szCs w:val="24"/>
          <w:lang w:eastAsia="ru-RU"/>
        </w:rPr>
        <w:t>н-</w:t>
      </w:r>
      <w:proofErr w:type="gramEnd"/>
      <w:r w:rsidRPr="00C54089">
        <w:rPr>
          <w:rFonts w:ascii="inherit" w:eastAsia="Times New Roman" w:hAnsi="inherit" w:cs="Times New Roman"/>
          <w:sz w:val="24"/>
          <w:szCs w:val="24"/>
          <w:lang w:eastAsia="ru-RU"/>
        </w:rPr>
        <w:t xml:space="preserve"> өзі шығармашылық басқаруы;</w:t>
      </w:r>
      <w:r w:rsidRPr="00C54089">
        <w:rPr>
          <w:rFonts w:ascii="inherit" w:eastAsia="Times New Roman" w:hAnsi="inherit" w:cs="Times New Roman"/>
          <w:sz w:val="24"/>
          <w:szCs w:val="24"/>
          <w:lang w:eastAsia="ru-RU"/>
        </w:rPr>
        <w:br/>
        <w:t>• Тәрбиеге жеке тұлға тұрғысынан қарау;</w:t>
      </w:r>
      <w:r w:rsidRPr="00C54089">
        <w:rPr>
          <w:rFonts w:ascii="inherit" w:eastAsia="Times New Roman" w:hAnsi="inherit" w:cs="Times New Roman"/>
          <w:sz w:val="24"/>
          <w:szCs w:val="24"/>
          <w:lang w:eastAsia="ru-RU"/>
        </w:rPr>
        <w:br/>
        <w:t>• Ата- аналармен ынтымақтастық құру;</w:t>
      </w:r>
      <w:r w:rsidRPr="00C54089">
        <w:rPr>
          <w:rFonts w:ascii="inherit" w:eastAsia="Times New Roman" w:hAnsi="inherit" w:cs="Times New Roman"/>
          <w:sz w:val="24"/>
          <w:szCs w:val="24"/>
          <w:lang w:eastAsia="ru-RU"/>
        </w:rPr>
        <w:br/>
        <w:t>Сонымен, жаңашыл педагогтердің инновациялық тәжірибесі тұ</w:t>
      </w:r>
      <w:proofErr w:type="gramStart"/>
      <w:r w:rsidRPr="00C54089">
        <w:rPr>
          <w:rFonts w:ascii="inherit" w:eastAsia="Times New Roman" w:hAnsi="inherit" w:cs="Times New Roman"/>
          <w:sz w:val="24"/>
          <w:szCs w:val="24"/>
          <w:lang w:eastAsia="ru-RU"/>
        </w:rPr>
        <w:t>лғаны</w:t>
      </w:r>
      <w:proofErr w:type="gramEnd"/>
      <w:r w:rsidRPr="00C54089">
        <w:rPr>
          <w:rFonts w:ascii="inherit" w:eastAsia="Times New Roman" w:hAnsi="inherit" w:cs="Times New Roman"/>
          <w:sz w:val="24"/>
          <w:szCs w:val="24"/>
          <w:lang w:eastAsia="ru-RU"/>
        </w:rPr>
        <w:t xml:space="preserve"> дамытуда ізгілік және шығармашылық көзқарасқа негізделген әдістер мен жүйесін құрайды. Мұғалімнің де дарынды оқушылармен жұмыс жасау бейімділігін де диагностикалау қажет,яғни «субъект-субъект» парадигмасының орындалуы, оқушы мен мұғалім арасындағы синергетикалық педагогиканың басшылыққа алынуы қажеттігін түсіндім. Ол үшін өзінің сабақ беретін пәні</w:t>
      </w:r>
      <w:proofErr w:type="gramStart"/>
      <w:r w:rsidRPr="00C54089">
        <w:rPr>
          <w:rFonts w:ascii="inherit" w:eastAsia="Times New Roman" w:hAnsi="inherit" w:cs="Times New Roman"/>
          <w:sz w:val="24"/>
          <w:szCs w:val="24"/>
          <w:lang w:eastAsia="ru-RU"/>
        </w:rPr>
        <w:t>н</w:t>
      </w:r>
      <w:proofErr w:type="gramEnd"/>
      <w:r w:rsidRPr="00C54089">
        <w:rPr>
          <w:rFonts w:ascii="inherit" w:eastAsia="Times New Roman" w:hAnsi="inherit" w:cs="Times New Roman"/>
          <w:sz w:val="24"/>
          <w:szCs w:val="24"/>
          <w:lang w:eastAsia="ru-RU"/>
        </w:rPr>
        <w:t xml:space="preserve"> мемлекеттік стандарт деңгейінен жоғары деңгейде білу керектігіне көз жеткіздім.</w:t>
      </w:r>
      <w:r w:rsidRPr="00C54089">
        <w:rPr>
          <w:rFonts w:ascii="inherit" w:eastAsia="Times New Roman" w:hAnsi="inherit" w:cs="Times New Roman"/>
          <w:sz w:val="24"/>
          <w:szCs w:val="24"/>
          <w:lang w:eastAsia="ru-RU"/>
        </w:rPr>
        <w:br/>
        <w:t>• оқушы дарындылығының моделін білу;</w:t>
      </w:r>
      <w:r w:rsidRPr="00C54089">
        <w:rPr>
          <w:rFonts w:ascii="inherit" w:eastAsia="Times New Roman" w:hAnsi="inherit" w:cs="Times New Roman"/>
          <w:sz w:val="24"/>
          <w:szCs w:val="24"/>
          <w:lang w:eastAsia="ru-RU"/>
        </w:rPr>
        <w:br/>
        <w:t xml:space="preserve">• қазіргі </w:t>
      </w:r>
      <w:proofErr w:type="gramStart"/>
      <w:r w:rsidRPr="00C54089">
        <w:rPr>
          <w:rFonts w:ascii="inherit" w:eastAsia="Times New Roman" w:hAnsi="inherit" w:cs="Times New Roman"/>
          <w:sz w:val="24"/>
          <w:szCs w:val="24"/>
          <w:lang w:eastAsia="ru-RU"/>
        </w:rPr>
        <w:t>заман</w:t>
      </w:r>
      <w:proofErr w:type="gramEnd"/>
      <w:r w:rsidRPr="00C54089">
        <w:rPr>
          <w:rFonts w:ascii="inherit" w:eastAsia="Times New Roman" w:hAnsi="inherit" w:cs="Times New Roman"/>
          <w:sz w:val="24"/>
          <w:szCs w:val="24"/>
          <w:lang w:eastAsia="ru-RU"/>
        </w:rPr>
        <w:t>ға сай оқытудың жаңа технологияларын білу;</w:t>
      </w:r>
      <w:r w:rsidRPr="00C54089">
        <w:rPr>
          <w:rFonts w:ascii="inherit" w:eastAsia="Times New Roman" w:hAnsi="inherit" w:cs="Times New Roman"/>
          <w:sz w:val="24"/>
          <w:szCs w:val="24"/>
          <w:lang w:eastAsia="ru-RU"/>
        </w:rPr>
        <w:br/>
        <w:t>• дарынды оқушыны оқыту, тәрбиелеу үрдісінде үлгерімге ғана көңіл бөлмей оның басқа да көрсеткіштерімен байланысына да көңіл бөлу;</w:t>
      </w:r>
      <w:r w:rsidRPr="00C54089">
        <w:rPr>
          <w:rFonts w:ascii="inherit" w:eastAsia="Times New Roman" w:hAnsi="inherit" w:cs="Times New Roman"/>
          <w:sz w:val="24"/>
          <w:szCs w:val="24"/>
          <w:lang w:eastAsia="ru-RU"/>
        </w:rPr>
        <w:br/>
        <w:t xml:space="preserve">• дарынды оқушылардың ерекшелігін ескере отырып, оларға шығармашылықпен жұмыс жасайтын тапсырмалар дайындай білуі қажет </w:t>
      </w:r>
      <w:proofErr w:type="gramStart"/>
      <w:r w:rsidRPr="00C54089">
        <w:rPr>
          <w:rFonts w:ascii="inherit" w:eastAsia="Times New Roman" w:hAnsi="inherit" w:cs="Times New Roman"/>
          <w:sz w:val="24"/>
          <w:szCs w:val="24"/>
          <w:lang w:eastAsia="ru-RU"/>
        </w:rPr>
        <w:t>деп</w:t>
      </w:r>
      <w:proofErr w:type="gramEnd"/>
      <w:r w:rsidRPr="00C54089">
        <w:rPr>
          <w:rFonts w:ascii="inherit" w:eastAsia="Times New Roman" w:hAnsi="inherit" w:cs="Times New Roman"/>
          <w:sz w:val="24"/>
          <w:szCs w:val="24"/>
          <w:lang w:eastAsia="ru-RU"/>
        </w:rPr>
        <w:t xml:space="preserve"> ойлаймын.</w:t>
      </w:r>
      <w:r w:rsidRPr="00C54089">
        <w:rPr>
          <w:rFonts w:ascii="inherit" w:eastAsia="Times New Roman" w:hAnsi="inherit" w:cs="Times New Roman"/>
          <w:sz w:val="24"/>
          <w:szCs w:val="24"/>
          <w:lang w:eastAsia="ru-RU"/>
        </w:rPr>
        <w:br/>
        <w:t xml:space="preserve">Сондай-ақ дарынды оқушылармен нәтижелі жұмыс жасайтын мұғалімнің кәсіби “бейнесі” мынадай қасиеттерден тұрады: жоғары кәсіби біліктілік, даралық қасиет, білімпаздық, ойлап </w:t>
      </w:r>
      <w:proofErr w:type="gramStart"/>
      <w:r w:rsidRPr="00C54089">
        <w:rPr>
          <w:rFonts w:ascii="inherit" w:eastAsia="Times New Roman" w:hAnsi="inherit" w:cs="Times New Roman"/>
          <w:sz w:val="24"/>
          <w:szCs w:val="24"/>
          <w:lang w:eastAsia="ru-RU"/>
        </w:rPr>
        <w:t>табу</w:t>
      </w:r>
      <w:proofErr w:type="gramEnd"/>
      <w:r w:rsidRPr="00C54089">
        <w:rPr>
          <w:rFonts w:ascii="inherit" w:eastAsia="Times New Roman" w:hAnsi="inherit" w:cs="Times New Roman"/>
          <w:sz w:val="24"/>
          <w:szCs w:val="24"/>
          <w:lang w:eastAsia="ru-RU"/>
        </w:rPr>
        <w:t>ға және ғылыми зертеу жұмысына қабілеттілік, кәсіби қызметін өздігінен жетілдіруге ұмтылушылық. Дарынды оқушымен жұмыс мұғалімнің өзіне, қызметіне және кәсіби біліктілігі</w:t>
      </w:r>
      <w:proofErr w:type="gramStart"/>
      <w:r w:rsidRPr="00C54089">
        <w:rPr>
          <w:rFonts w:ascii="inherit" w:eastAsia="Times New Roman" w:hAnsi="inherit" w:cs="Times New Roman"/>
          <w:sz w:val="24"/>
          <w:szCs w:val="24"/>
          <w:lang w:eastAsia="ru-RU"/>
        </w:rPr>
        <w:t>не жа</w:t>
      </w:r>
      <w:proofErr w:type="gramEnd"/>
      <w:r w:rsidRPr="00C54089">
        <w:rPr>
          <w:rFonts w:ascii="inherit" w:eastAsia="Times New Roman" w:hAnsi="inherit" w:cs="Times New Roman"/>
          <w:sz w:val="24"/>
          <w:szCs w:val="24"/>
          <w:lang w:eastAsia="ru-RU"/>
        </w:rPr>
        <w:t>ңа, жоғары талаптар қояды. Мұғалімнің іскерлігіне қойлатын талаптар:</w:t>
      </w:r>
      <w:r w:rsidRPr="00C54089">
        <w:rPr>
          <w:rFonts w:ascii="inherit" w:eastAsia="Times New Roman" w:hAnsi="inherit" w:cs="Times New Roman"/>
          <w:sz w:val="24"/>
          <w:szCs w:val="24"/>
          <w:lang w:eastAsia="ru-RU"/>
        </w:rPr>
        <w:br/>
        <w:t>• дарынды оқушыны анықтау әдістерімен жұмыс жасай алуы;</w:t>
      </w:r>
      <w:r w:rsidRPr="00C54089">
        <w:rPr>
          <w:rFonts w:ascii="inherit" w:eastAsia="Times New Roman" w:hAnsi="inherit" w:cs="Times New Roman"/>
          <w:sz w:val="24"/>
          <w:szCs w:val="24"/>
          <w:lang w:eastAsia="ru-RU"/>
        </w:rPr>
        <w:br/>
        <w:t>• дарынды оқушыларды (жекелей және топпен</w:t>
      </w:r>
      <w:proofErr w:type="gramStart"/>
      <w:r w:rsidRPr="00C54089">
        <w:rPr>
          <w:rFonts w:ascii="inherit" w:eastAsia="Times New Roman" w:hAnsi="inherit" w:cs="Times New Roman"/>
          <w:sz w:val="24"/>
          <w:szCs w:val="24"/>
          <w:lang w:eastAsia="ru-RU"/>
        </w:rPr>
        <w:t>)о</w:t>
      </w:r>
      <w:proofErr w:type="gramEnd"/>
      <w:r w:rsidRPr="00C54089">
        <w:rPr>
          <w:rFonts w:ascii="inherit" w:eastAsia="Times New Roman" w:hAnsi="inherit" w:cs="Times New Roman"/>
          <w:sz w:val="24"/>
          <w:szCs w:val="24"/>
          <w:lang w:eastAsia="ru-RU"/>
        </w:rPr>
        <w:t>қытуға арналған бағдарлама құрастырып, сонымен тұрақты жұмыс істей білуі;</w:t>
      </w:r>
      <w:r w:rsidRPr="00C54089">
        <w:rPr>
          <w:rFonts w:ascii="inherit" w:eastAsia="Times New Roman" w:hAnsi="inherit" w:cs="Times New Roman"/>
          <w:sz w:val="24"/>
          <w:szCs w:val="24"/>
          <w:lang w:eastAsia="ru-RU"/>
        </w:rPr>
        <w:br/>
        <w:t>• оқушы дарындылығын дамытуға қажетті зерттеу жұмыстарын жүргізе алуы;</w:t>
      </w:r>
      <w:r w:rsidRPr="00C54089">
        <w:rPr>
          <w:rFonts w:ascii="inherit" w:eastAsia="Times New Roman" w:hAnsi="inherit" w:cs="Times New Roman"/>
          <w:sz w:val="24"/>
          <w:szCs w:val="24"/>
          <w:lang w:eastAsia="ru-RU"/>
        </w:rPr>
        <w:br/>
        <w:t>дарынды оқушыны оқытудың нәтижесін нақты бағалай білуі;</w:t>
      </w:r>
      <w:r w:rsidRPr="00C54089">
        <w:rPr>
          <w:rFonts w:ascii="inherit" w:eastAsia="Times New Roman" w:hAnsi="inherit" w:cs="Times New Roman"/>
          <w:sz w:val="24"/>
          <w:szCs w:val="24"/>
          <w:lang w:eastAsia="ru-RU"/>
        </w:rPr>
        <w:br/>
        <w:t>• дарынды оқушының ғылыми –ізденіс жұмыстарымен айналысуына жетекшілі</w:t>
      </w:r>
      <w:proofErr w:type="gramStart"/>
      <w:r w:rsidRPr="00C54089">
        <w:rPr>
          <w:rFonts w:ascii="inherit" w:eastAsia="Times New Roman" w:hAnsi="inherit" w:cs="Times New Roman"/>
          <w:sz w:val="24"/>
          <w:szCs w:val="24"/>
          <w:lang w:eastAsia="ru-RU"/>
        </w:rPr>
        <w:t>к ету</w:t>
      </w:r>
      <w:proofErr w:type="gramEnd"/>
      <w:r w:rsidRPr="00C54089">
        <w:rPr>
          <w:rFonts w:ascii="inherit" w:eastAsia="Times New Roman" w:hAnsi="inherit" w:cs="Times New Roman"/>
          <w:sz w:val="24"/>
          <w:szCs w:val="24"/>
          <w:lang w:eastAsia="ru-RU"/>
        </w:rPr>
        <w:t>і;</w:t>
      </w:r>
      <w:r w:rsidRPr="00C54089">
        <w:rPr>
          <w:rFonts w:ascii="inherit" w:eastAsia="Times New Roman" w:hAnsi="inherit" w:cs="Times New Roman"/>
          <w:sz w:val="24"/>
          <w:szCs w:val="24"/>
          <w:lang w:eastAsia="ru-RU"/>
        </w:rPr>
        <w:br/>
        <w:t>• дарынды оқушыны олимпиадалар мен сайыстарға дайындауда жеті</w:t>
      </w:r>
      <w:proofErr w:type="gramStart"/>
      <w:r w:rsidRPr="00C54089">
        <w:rPr>
          <w:rFonts w:ascii="inherit" w:eastAsia="Times New Roman" w:hAnsi="inherit" w:cs="Times New Roman"/>
          <w:sz w:val="24"/>
          <w:szCs w:val="24"/>
          <w:lang w:eastAsia="ru-RU"/>
        </w:rPr>
        <w:t>ст</w:t>
      </w:r>
      <w:proofErr w:type="gramEnd"/>
      <w:r w:rsidRPr="00C54089">
        <w:rPr>
          <w:rFonts w:ascii="inherit" w:eastAsia="Times New Roman" w:hAnsi="inherit" w:cs="Times New Roman"/>
          <w:sz w:val="24"/>
          <w:szCs w:val="24"/>
          <w:lang w:eastAsia="ru-RU"/>
        </w:rPr>
        <w:t>ікке жете алатындай деңгейде жұмыс жасауы. Қазіргі таңда дарынды оқушылармен жұмыс жасаудың негізгі бағыттары мынадай деп айтуға болады.</w:t>
      </w:r>
      <w:r w:rsidRPr="00C54089">
        <w:rPr>
          <w:rFonts w:ascii="inherit" w:eastAsia="Times New Roman" w:hAnsi="inherit" w:cs="Times New Roman"/>
          <w:sz w:val="24"/>
          <w:szCs w:val="24"/>
          <w:lang w:eastAsia="ru-RU"/>
        </w:rPr>
        <w:br/>
        <w:t xml:space="preserve">Бағыттардың мақсаттары мен </w:t>
      </w:r>
      <w:proofErr w:type="gramStart"/>
      <w:r w:rsidRPr="00C54089">
        <w:rPr>
          <w:rFonts w:ascii="inherit" w:eastAsia="Times New Roman" w:hAnsi="inherit" w:cs="Times New Roman"/>
          <w:sz w:val="24"/>
          <w:szCs w:val="24"/>
          <w:lang w:eastAsia="ru-RU"/>
        </w:rPr>
        <w:t>м</w:t>
      </w:r>
      <w:proofErr w:type="gramEnd"/>
      <w:r w:rsidRPr="00C54089">
        <w:rPr>
          <w:rFonts w:ascii="inherit" w:eastAsia="Times New Roman" w:hAnsi="inherit" w:cs="Times New Roman"/>
          <w:sz w:val="24"/>
          <w:szCs w:val="24"/>
          <w:lang w:eastAsia="ru-RU"/>
        </w:rPr>
        <w:t>індеттері төмендегідей:</w:t>
      </w:r>
      <w:r w:rsidRPr="00C54089">
        <w:rPr>
          <w:rFonts w:ascii="inherit" w:eastAsia="Times New Roman" w:hAnsi="inherit" w:cs="Times New Roman"/>
          <w:sz w:val="24"/>
          <w:szCs w:val="24"/>
          <w:lang w:eastAsia="ru-RU"/>
        </w:rPr>
        <w:br/>
        <w:t>•Дарынды оқ</w:t>
      </w:r>
      <w:proofErr w:type="gramStart"/>
      <w:r w:rsidRPr="00C54089">
        <w:rPr>
          <w:rFonts w:ascii="inherit" w:eastAsia="Times New Roman" w:hAnsi="inherit" w:cs="Times New Roman"/>
          <w:sz w:val="24"/>
          <w:szCs w:val="24"/>
          <w:lang w:eastAsia="ru-RU"/>
        </w:rPr>
        <w:t>ушыны</w:t>
      </w:r>
      <w:proofErr w:type="gramEnd"/>
      <w:r w:rsidRPr="00C54089">
        <w:rPr>
          <w:rFonts w:ascii="inherit" w:eastAsia="Times New Roman" w:hAnsi="inherit" w:cs="Times New Roman"/>
          <w:sz w:val="24"/>
          <w:szCs w:val="24"/>
          <w:lang w:eastAsia="ru-RU"/>
        </w:rPr>
        <w:t>ң ақыл-ойының, эмоционалдық және әлеуметтік дамуы мен ерекшеліктерінің өзіндік ашылу деңгейі мен өлшемін анықтадым;</w:t>
      </w:r>
      <w:r w:rsidRPr="00C54089">
        <w:rPr>
          <w:rFonts w:ascii="inherit" w:eastAsia="Times New Roman" w:hAnsi="inherit" w:cs="Times New Roman"/>
          <w:sz w:val="24"/>
          <w:szCs w:val="24"/>
          <w:lang w:eastAsia="ru-RU"/>
        </w:rPr>
        <w:br/>
        <w:t>•Жан-жақты ақпаратты қабылдауын</w:t>
      </w:r>
      <w:r w:rsidRPr="00C54089">
        <w:rPr>
          <w:rFonts w:ascii="inherit" w:eastAsia="Times New Roman" w:hAnsi="inherit" w:cs="Times New Roman"/>
          <w:sz w:val="24"/>
          <w:szCs w:val="24"/>
          <w:lang w:eastAsia="ru-RU"/>
        </w:rPr>
        <w:br/>
        <w:t>•Коммуникативті бейімділігін</w:t>
      </w:r>
      <w:r w:rsidRPr="00C54089">
        <w:rPr>
          <w:rFonts w:ascii="inherit" w:eastAsia="Times New Roman" w:hAnsi="inherit" w:cs="Times New Roman"/>
          <w:sz w:val="24"/>
          <w:szCs w:val="24"/>
          <w:lang w:eastAsia="ru-RU"/>
        </w:rPr>
        <w:br/>
        <w:t>•Дарынды оқушының шығармашылық деңгейін;</w:t>
      </w:r>
      <w:r w:rsidRPr="00C54089">
        <w:rPr>
          <w:rFonts w:ascii="inherit" w:eastAsia="Times New Roman" w:hAnsi="inherit" w:cs="Times New Roman"/>
          <w:sz w:val="24"/>
          <w:szCs w:val="24"/>
          <w:lang w:eastAsia="ru-RU"/>
        </w:rPr>
        <w:br/>
        <w:t>•Дарынды оқушының қоршаған ортаға өзі</w:t>
      </w:r>
      <w:proofErr w:type="gramStart"/>
      <w:r w:rsidRPr="00C54089">
        <w:rPr>
          <w:rFonts w:ascii="inherit" w:eastAsia="Times New Roman" w:hAnsi="inherit" w:cs="Times New Roman"/>
          <w:sz w:val="24"/>
          <w:szCs w:val="24"/>
          <w:lang w:eastAsia="ru-RU"/>
        </w:rPr>
        <w:t>н-</w:t>
      </w:r>
      <w:proofErr w:type="gramEnd"/>
      <w:r w:rsidRPr="00C54089">
        <w:rPr>
          <w:rFonts w:ascii="inherit" w:eastAsia="Times New Roman" w:hAnsi="inherit" w:cs="Times New Roman"/>
          <w:sz w:val="24"/>
          <w:szCs w:val="24"/>
          <w:lang w:eastAsia="ru-RU"/>
        </w:rPr>
        <w:t>өзі жарнамалауы</w:t>
      </w:r>
      <w:r w:rsidRPr="00C54089">
        <w:rPr>
          <w:rFonts w:ascii="inherit" w:eastAsia="Times New Roman" w:hAnsi="inherit" w:cs="Times New Roman"/>
          <w:sz w:val="24"/>
          <w:szCs w:val="24"/>
          <w:lang w:eastAsia="ru-RU"/>
        </w:rPr>
        <w:br/>
      </w:r>
      <w:r w:rsidRPr="00C54089">
        <w:rPr>
          <w:rFonts w:ascii="inherit" w:eastAsia="Times New Roman" w:hAnsi="inherit" w:cs="Times New Roman"/>
          <w:sz w:val="24"/>
          <w:szCs w:val="24"/>
          <w:lang w:eastAsia="ru-RU"/>
        </w:rPr>
        <w:lastRenderedPageBreak/>
        <w:t>Бұл мақсаттар мен міндеттерді орындау үшін мынандай жұмыс түрлерін жүргізуді жоспарлауға болады:</w:t>
      </w:r>
      <w:r w:rsidRPr="00C54089">
        <w:rPr>
          <w:rFonts w:ascii="inherit" w:eastAsia="Times New Roman" w:hAnsi="inherit" w:cs="Times New Roman"/>
          <w:sz w:val="24"/>
          <w:szCs w:val="24"/>
          <w:lang w:eastAsia="ru-RU"/>
        </w:rPr>
        <w:br/>
        <w:t>1.Оқушымен жасалынатын жұмыстың икемді және ұтқыр жоспарын құру;</w:t>
      </w:r>
      <w:r w:rsidRPr="00C54089">
        <w:rPr>
          <w:rFonts w:ascii="inherit" w:eastAsia="Times New Roman" w:hAnsi="inherit" w:cs="Times New Roman"/>
          <w:sz w:val="24"/>
          <w:szCs w:val="24"/>
          <w:lang w:eastAsia="ru-RU"/>
        </w:rPr>
        <w:br/>
        <w:t>2.Жеке пәндерді оқытуда тәуелсіз қозғалыс жасау;</w:t>
      </w:r>
      <w:r w:rsidRPr="00C54089">
        <w:rPr>
          <w:rFonts w:ascii="inherit" w:eastAsia="Times New Roman" w:hAnsi="inherit" w:cs="Times New Roman"/>
          <w:sz w:val="24"/>
          <w:szCs w:val="24"/>
          <w:lang w:eastAsia="ru-RU"/>
        </w:rPr>
        <w:br/>
        <w:t>3.Дарынды оқушының өзі</w:t>
      </w:r>
      <w:proofErr w:type="gramStart"/>
      <w:r w:rsidRPr="00C54089">
        <w:rPr>
          <w:rFonts w:ascii="inherit" w:eastAsia="Times New Roman" w:hAnsi="inherit" w:cs="Times New Roman"/>
          <w:sz w:val="24"/>
          <w:szCs w:val="24"/>
          <w:lang w:eastAsia="ru-RU"/>
        </w:rPr>
        <w:t>нің ж</w:t>
      </w:r>
      <w:proofErr w:type="gramEnd"/>
      <w:r w:rsidRPr="00C54089">
        <w:rPr>
          <w:rFonts w:ascii="inherit" w:eastAsia="Times New Roman" w:hAnsi="inherit" w:cs="Times New Roman"/>
          <w:sz w:val="24"/>
          <w:szCs w:val="24"/>
          <w:lang w:eastAsia="ru-RU"/>
        </w:rPr>
        <w:t>ұмысын өзі жоспарлап, шешім қабылдауына ықпал ету;</w:t>
      </w:r>
      <w:r w:rsidRPr="00C54089">
        <w:rPr>
          <w:rFonts w:ascii="inherit" w:eastAsia="Times New Roman" w:hAnsi="inherit" w:cs="Times New Roman"/>
          <w:sz w:val="24"/>
          <w:szCs w:val="24"/>
          <w:lang w:eastAsia="ru-RU"/>
        </w:rPr>
        <w:br/>
        <w:t>4.Дарынды оқушының қызығушылығына байланысты оқу жоспарын құру;</w:t>
      </w:r>
      <w:r w:rsidRPr="00C54089">
        <w:rPr>
          <w:rFonts w:ascii="inherit" w:eastAsia="Times New Roman" w:hAnsi="inherit" w:cs="Times New Roman"/>
          <w:sz w:val="24"/>
          <w:szCs w:val="24"/>
          <w:lang w:eastAsia="ru-RU"/>
        </w:rPr>
        <w:br/>
        <w:t>Осындай жұмыс түрлерін ұйымдастыруда мынадай мәселелерге баса назар аудару керектігін анықтадым;</w:t>
      </w:r>
      <w:r w:rsidRPr="00C54089">
        <w:rPr>
          <w:rFonts w:ascii="inherit" w:eastAsia="Times New Roman" w:hAnsi="inherit" w:cs="Times New Roman"/>
          <w:sz w:val="24"/>
          <w:szCs w:val="24"/>
          <w:lang w:eastAsia="ru-RU"/>
        </w:rPr>
        <w:br/>
        <w:t>1.</w:t>
      </w:r>
      <w:proofErr w:type="gramStart"/>
      <w:r w:rsidRPr="00C54089">
        <w:rPr>
          <w:rFonts w:ascii="inherit" w:eastAsia="Times New Roman" w:hAnsi="inherit" w:cs="Times New Roman"/>
          <w:sz w:val="24"/>
          <w:szCs w:val="24"/>
          <w:lang w:eastAsia="ru-RU"/>
        </w:rPr>
        <w:t>П</w:t>
      </w:r>
      <w:proofErr w:type="gramEnd"/>
      <w:r w:rsidRPr="00C54089">
        <w:rPr>
          <w:rFonts w:ascii="inherit" w:eastAsia="Times New Roman" w:hAnsi="inherit" w:cs="Times New Roman"/>
          <w:sz w:val="24"/>
          <w:szCs w:val="24"/>
          <w:lang w:eastAsia="ru-RU"/>
        </w:rPr>
        <w:t>ән сабақтарында шығармашылық сипаттағы тапсырмаларды іріктеу, орындау, талдау жұмыстарын жүйелі жүргізу.</w:t>
      </w:r>
      <w:r w:rsidRPr="00C54089">
        <w:rPr>
          <w:rFonts w:ascii="inherit" w:eastAsia="Times New Roman" w:hAnsi="inherit" w:cs="Times New Roman"/>
          <w:sz w:val="24"/>
          <w:szCs w:val="24"/>
          <w:lang w:eastAsia="ru-RU"/>
        </w:rPr>
        <w:br/>
        <w:t>2.Дарынды оқушылардың білім деңгейі мен олардың өз мүмкіндіктерін пайдалану көрсеткішін арнайы әдістемелер бойынша жүйелі түрде тексеріп отыру.</w:t>
      </w:r>
      <w:r w:rsidRPr="00C54089">
        <w:rPr>
          <w:rFonts w:ascii="inherit" w:eastAsia="Times New Roman" w:hAnsi="inherit" w:cs="Times New Roman"/>
          <w:sz w:val="24"/>
          <w:szCs w:val="24"/>
          <w:lang w:eastAsia="ru-RU"/>
        </w:rPr>
        <w:br/>
        <w:t>3.Сабақтан тыс мезгілінде жүргізілетін жұмыстард</w:t>
      </w:r>
      <w:proofErr w:type="gramStart"/>
      <w:r w:rsidRPr="00C54089">
        <w:rPr>
          <w:rFonts w:ascii="inherit" w:eastAsia="Times New Roman" w:hAnsi="inherit" w:cs="Times New Roman"/>
          <w:sz w:val="24"/>
          <w:szCs w:val="24"/>
          <w:lang w:eastAsia="ru-RU"/>
        </w:rPr>
        <w:t>ы-</w:t>
      </w:r>
      <w:proofErr w:type="gramEnd"/>
      <w:r w:rsidRPr="00C54089">
        <w:rPr>
          <w:rFonts w:ascii="inherit" w:eastAsia="Times New Roman" w:hAnsi="inherit" w:cs="Times New Roman"/>
          <w:sz w:val="24"/>
          <w:szCs w:val="24"/>
          <w:lang w:eastAsia="ru-RU"/>
        </w:rPr>
        <w:t xml:space="preserve"> пәндік олимпиада, ғылыми конференцияға, интеллектуальдық турнирлер мен шығармашылық байқауларға дайындық жұмыстарын жыл бойы жоспарлы жүргізу керек.</w:t>
      </w:r>
      <w:r w:rsidRPr="00C54089">
        <w:rPr>
          <w:rFonts w:ascii="inherit" w:eastAsia="Times New Roman" w:hAnsi="inherit" w:cs="Times New Roman"/>
          <w:sz w:val="24"/>
          <w:szCs w:val="24"/>
          <w:lang w:eastAsia="ru-RU"/>
        </w:rPr>
        <w:br/>
        <w:t>4.Дарынды оқушылар үшін арнайы оқу бағдарламаларын жеделдетіп оқытуды ұйымдастыру;</w:t>
      </w:r>
      <w:r w:rsidRPr="00C54089">
        <w:rPr>
          <w:rFonts w:ascii="inherit" w:eastAsia="Times New Roman" w:hAnsi="inherit" w:cs="Times New Roman"/>
          <w:sz w:val="24"/>
          <w:szCs w:val="24"/>
          <w:lang w:eastAsia="ru-RU"/>
        </w:rPr>
        <w:br/>
        <w:t>Мектепте дарынды оқушылармен жұмыс нәтижелі болу үшін, балалардың ата-аналарымен де бі</w:t>
      </w:r>
      <w:proofErr w:type="gramStart"/>
      <w:r w:rsidRPr="00C54089">
        <w:rPr>
          <w:rFonts w:ascii="inherit" w:eastAsia="Times New Roman" w:hAnsi="inherit" w:cs="Times New Roman"/>
          <w:sz w:val="24"/>
          <w:szCs w:val="24"/>
          <w:lang w:eastAsia="ru-RU"/>
        </w:rPr>
        <w:t>р</w:t>
      </w:r>
      <w:proofErr w:type="gramEnd"/>
      <w:r w:rsidRPr="00C54089">
        <w:rPr>
          <w:rFonts w:ascii="inherit" w:eastAsia="Times New Roman" w:hAnsi="inherit" w:cs="Times New Roman"/>
          <w:sz w:val="24"/>
          <w:szCs w:val="24"/>
          <w:lang w:eastAsia="ru-RU"/>
        </w:rPr>
        <w:t>қатар жұмыстар жүргізілуі керек.</w:t>
      </w:r>
      <w:r w:rsidRPr="00C54089">
        <w:rPr>
          <w:rFonts w:ascii="inherit" w:eastAsia="Times New Roman" w:hAnsi="inherit" w:cs="Times New Roman"/>
          <w:sz w:val="24"/>
          <w:szCs w:val="24"/>
          <w:lang w:eastAsia="ru-RU"/>
        </w:rPr>
        <w:br/>
        <w:t>Олар: — Ата-аналар күндерін ұйымдастыру;</w:t>
      </w:r>
      <w:proofErr w:type="gramStart"/>
      <w:r w:rsidRPr="00C54089">
        <w:rPr>
          <w:rFonts w:ascii="inherit" w:eastAsia="Times New Roman" w:hAnsi="inherit" w:cs="Times New Roman"/>
          <w:sz w:val="24"/>
          <w:szCs w:val="24"/>
          <w:lang w:eastAsia="ru-RU"/>
        </w:rPr>
        <w:br/>
        <w:t>-</w:t>
      </w:r>
      <w:proofErr w:type="gramEnd"/>
      <w:r w:rsidRPr="00C54089">
        <w:rPr>
          <w:rFonts w:ascii="inherit" w:eastAsia="Times New Roman" w:hAnsi="inherit" w:cs="Times New Roman"/>
          <w:sz w:val="24"/>
          <w:szCs w:val="24"/>
          <w:lang w:eastAsia="ru-RU"/>
        </w:rPr>
        <w:t>Мектеп психологы тарапынан ата-аналарға кеңес беру;</w:t>
      </w:r>
      <w:r w:rsidRPr="00C54089">
        <w:rPr>
          <w:rFonts w:ascii="inherit" w:eastAsia="Times New Roman" w:hAnsi="inherit" w:cs="Times New Roman"/>
          <w:sz w:val="24"/>
          <w:szCs w:val="24"/>
          <w:lang w:eastAsia="ru-RU"/>
        </w:rPr>
        <w:br/>
        <w:t>Мектепте жеке пәндерді оқуда ерекше білім жетістіктерін көрсеткен оқушылардың мәлімет банкісі құрылып, портфолиосы мен оқушылардың білім жетістіктері жинақталуы тиіс.</w:t>
      </w:r>
    </w:p>
    <w:p w:rsidR="00C54089" w:rsidRPr="00C54089" w:rsidRDefault="00C54089" w:rsidP="00C54089">
      <w:pPr>
        <w:shd w:val="clear" w:color="auto" w:fill="F7F7F7"/>
        <w:spacing w:after="300" w:line="240" w:lineRule="auto"/>
        <w:textAlignment w:val="baseline"/>
        <w:rPr>
          <w:rFonts w:ascii="inherit" w:eastAsia="Times New Roman" w:hAnsi="inherit" w:cs="Times New Roman"/>
          <w:sz w:val="24"/>
          <w:szCs w:val="24"/>
          <w:lang w:eastAsia="ru-RU"/>
        </w:rPr>
      </w:pPr>
      <w:r w:rsidRPr="00C54089">
        <w:rPr>
          <w:rFonts w:ascii="inherit" w:eastAsia="Times New Roman" w:hAnsi="inherit" w:cs="Times New Roman"/>
          <w:sz w:val="24"/>
          <w:szCs w:val="24"/>
          <w:lang w:eastAsia="ru-RU"/>
        </w:rPr>
        <w:t>Дарындылықты анықтаудың психологиялық жолдары</w:t>
      </w:r>
      <w:r w:rsidRPr="00C54089">
        <w:rPr>
          <w:rFonts w:ascii="inherit" w:eastAsia="Times New Roman" w:hAnsi="inherit" w:cs="Times New Roman"/>
          <w:sz w:val="24"/>
          <w:szCs w:val="24"/>
          <w:lang w:eastAsia="ru-RU"/>
        </w:rPr>
        <w:br/>
        <w:t xml:space="preserve">Ертедегі Қытайда дарынды балаларды «Шэнь тон», яғни киелі бала </w:t>
      </w:r>
      <w:proofErr w:type="gramStart"/>
      <w:r w:rsidRPr="00C54089">
        <w:rPr>
          <w:rFonts w:ascii="inherit" w:eastAsia="Times New Roman" w:hAnsi="inherit" w:cs="Times New Roman"/>
          <w:sz w:val="24"/>
          <w:szCs w:val="24"/>
          <w:lang w:eastAsia="ru-RU"/>
        </w:rPr>
        <w:t>деп</w:t>
      </w:r>
      <w:proofErr w:type="gramEnd"/>
      <w:r w:rsidRPr="00C54089">
        <w:rPr>
          <w:rFonts w:ascii="inherit" w:eastAsia="Times New Roman" w:hAnsi="inherit" w:cs="Times New Roman"/>
          <w:sz w:val="24"/>
          <w:szCs w:val="24"/>
          <w:lang w:eastAsia="ru-RU"/>
        </w:rPr>
        <w:t xml:space="preserve"> атаған. Расында дарынды балаларды киелі бала </w:t>
      </w:r>
      <w:proofErr w:type="gramStart"/>
      <w:r w:rsidRPr="00C54089">
        <w:rPr>
          <w:rFonts w:ascii="inherit" w:eastAsia="Times New Roman" w:hAnsi="inherit" w:cs="Times New Roman"/>
          <w:sz w:val="24"/>
          <w:szCs w:val="24"/>
          <w:lang w:eastAsia="ru-RU"/>
        </w:rPr>
        <w:t>деп</w:t>
      </w:r>
      <w:proofErr w:type="gramEnd"/>
      <w:r w:rsidRPr="00C54089">
        <w:rPr>
          <w:rFonts w:ascii="inherit" w:eastAsia="Times New Roman" w:hAnsi="inherit" w:cs="Times New Roman"/>
          <w:sz w:val="24"/>
          <w:szCs w:val="24"/>
          <w:lang w:eastAsia="ru-RU"/>
        </w:rPr>
        <w:t xml:space="preserve"> атауға болады. Бірақ осы дарынды балаларды дер кезінде байқап, </w:t>
      </w:r>
      <w:proofErr w:type="gramStart"/>
      <w:r w:rsidRPr="00C54089">
        <w:rPr>
          <w:rFonts w:ascii="inherit" w:eastAsia="Times New Roman" w:hAnsi="inherit" w:cs="Times New Roman"/>
          <w:sz w:val="24"/>
          <w:szCs w:val="24"/>
          <w:lang w:eastAsia="ru-RU"/>
        </w:rPr>
        <w:t>олар</w:t>
      </w:r>
      <w:proofErr w:type="gramEnd"/>
      <w:r w:rsidRPr="00C54089">
        <w:rPr>
          <w:rFonts w:ascii="inherit" w:eastAsia="Times New Roman" w:hAnsi="inherit" w:cs="Times New Roman"/>
          <w:sz w:val="24"/>
          <w:szCs w:val="24"/>
          <w:lang w:eastAsia="ru-RU"/>
        </w:rPr>
        <w:t>ға дұрыс жол сілтеу қажет.</w:t>
      </w:r>
      <w:r w:rsidRPr="00C54089">
        <w:rPr>
          <w:rFonts w:ascii="inherit" w:eastAsia="Times New Roman" w:hAnsi="inherit" w:cs="Times New Roman"/>
          <w:sz w:val="24"/>
          <w:szCs w:val="24"/>
          <w:lang w:eastAsia="ru-RU"/>
        </w:rPr>
        <w:br/>
        <w:t>Жалпы педагогика-психология ғылымында «дарындылық» мәселесіне қазіргі таңда кө</w:t>
      </w:r>
      <w:proofErr w:type="gramStart"/>
      <w:r w:rsidRPr="00C54089">
        <w:rPr>
          <w:rFonts w:ascii="inherit" w:eastAsia="Times New Roman" w:hAnsi="inherit" w:cs="Times New Roman"/>
          <w:sz w:val="24"/>
          <w:szCs w:val="24"/>
          <w:lang w:eastAsia="ru-RU"/>
        </w:rPr>
        <w:t>п</w:t>
      </w:r>
      <w:proofErr w:type="gramEnd"/>
      <w:r w:rsidRPr="00C54089">
        <w:rPr>
          <w:rFonts w:ascii="inherit" w:eastAsia="Times New Roman" w:hAnsi="inherit" w:cs="Times New Roman"/>
          <w:sz w:val="24"/>
          <w:szCs w:val="24"/>
          <w:lang w:eastAsia="ru-RU"/>
        </w:rPr>
        <w:t xml:space="preserve"> көңіл бөлінуде. Дарынды бала-ол өзі </w:t>
      </w:r>
      <w:proofErr w:type="gramStart"/>
      <w:r w:rsidRPr="00C54089">
        <w:rPr>
          <w:rFonts w:ascii="inherit" w:eastAsia="Times New Roman" w:hAnsi="inherit" w:cs="Times New Roman"/>
          <w:sz w:val="24"/>
          <w:szCs w:val="24"/>
          <w:lang w:eastAsia="ru-RU"/>
        </w:rPr>
        <w:t>жа</w:t>
      </w:r>
      <w:proofErr w:type="gramEnd"/>
      <w:r w:rsidRPr="00C54089">
        <w:rPr>
          <w:rFonts w:ascii="inherit" w:eastAsia="Times New Roman" w:hAnsi="inherit" w:cs="Times New Roman"/>
          <w:sz w:val="24"/>
          <w:szCs w:val="24"/>
          <w:lang w:eastAsia="ru-RU"/>
        </w:rPr>
        <w:t>ңа болжамдар мен идеяларды, теорияларды, схема, зерттеулер жасай білетін қабілеті бар болуы шарт. Басқа сөзбен айтқанда, дарындылы</w:t>
      </w:r>
      <w:proofErr w:type="gramStart"/>
      <w:r w:rsidRPr="00C54089">
        <w:rPr>
          <w:rFonts w:ascii="inherit" w:eastAsia="Times New Roman" w:hAnsi="inherit" w:cs="Times New Roman"/>
          <w:sz w:val="24"/>
          <w:szCs w:val="24"/>
          <w:lang w:eastAsia="ru-RU"/>
        </w:rPr>
        <w:t>қ-</w:t>
      </w:r>
      <w:proofErr w:type="gramEnd"/>
      <w:r w:rsidRPr="00C54089">
        <w:rPr>
          <w:rFonts w:ascii="inherit" w:eastAsia="Times New Roman" w:hAnsi="inherit" w:cs="Times New Roman"/>
          <w:sz w:val="24"/>
          <w:szCs w:val="24"/>
          <w:lang w:eastAsia="ru-RU"/>
        </w:rPr>
        <w:t>ол жоғары потенциялы бар, шығармашыл тұлға; өзінің алдына ғылыми-техникалық мәселелерді қойып және оны өздігінен шеше білетін -адам.</w:t>
      </w:r>
      <w:r w:rsidRPr="00C54089">
        <w:rPr>
          <w:rFonts w:ascii="inherit" w:eastAsia="Times New Roman" w:hAnsi="inherit" w:cs="Times New Roman"/>
          <w:sz w:val="24"/>
          <w:szCs w:val="24"/>
          <w:lang w:eastAsia="ru-RU"/>
        </w:rPr>
        <w:br/>
        <w:t>И.С.Лейтес қабілетті балалардың үш категориясын көрсетті. Олар:</w:t>
      </w:r>
      <w:r w:rsidRPr="00C54089">
        <w:rPr>
          <w:rFonts w:ascii="inherit" w:eastAsia="Times New Roman" w:hAnsi="inherit" w:cs="Times New Roman"/>
          <w:sz w:val="24"/>
          <w:szCs w:val="24"/>
          <w:lang w:eastAsia="ru-RU"/>
        </w:rPr>
        <w:br/>
        <w:t xml:space="preserve">1. Ақыл </w:t>
      </w:r>
      <w:proofErr w:type="gramStart"/>
      <w:r w:rsidRPr="00C54089">
        <w:rPr>
          <w:rFonts w:ascii="inherit" w:eastAsia="Times New Roman" w:hAnsi="inherit" w:cs="Times New Roman"/>
          <w:sz w:val="24"/>
          <w:szCs w:val="24"/>
          <w:lang w:eastAsia="ru-RU"/>
        </w:rPr>
        <w:t>–о</w:t>
      </w:r>
      <w:proofErr w:type="gramEnd"/>
      <w:r w:rsidRPr="00C54089">
        <w:rPr>
          <w:rFonts w:ascii="inherit" w:eastAsia="Times New Roman" w:hAnsi="inherit" w:cs="Times New Roman"/>
          <w:sz w:val="24"/>
          <w:szCs w:val="24"/>
          <w:lang w:eastAsia="ru-RU"/>
        </w:rPr>
        <w:t>й деңгейінің жоғарлығы ерте кезден байқалатын балалар.</w:t>
      </w:r>
      <w:r w:rsidRPr="00C54089">
        <w:rPr>
          <w:rFonts w:ascii="inherit" w:eastAsia="Times New Roman" w:hAnsi="inherit" w:cs="Times New Roman"/>
          <w:sz w:val="24"/>
          <w:szCs w:val="24"/>
          <w:lang w:eastAsia="ru-RU"/>
        </w:rPr>
        <w:br/>
        <w:t xml:space="preserve">2. Мектептің жекеленген </w:t>
      </w:r>
      <w:proofErr w:type="gramStart"/>
      <w:r w:rsidRPr="00C54089">
        <w:rPr>
          <w:rFonts w:ascii="inherit" w:eastAsia="Times New Roman" w:hAnsi="inherit" w:cs="Times New Roman"/>
          <w:sz w:val="24"/>
          <w:szCs w:val="24"/>
          <w:lang w:eastAsia="ru-RU"/>
        </w:rPr>
        <w:t>п</w:t>
      </w:r>
      <w:proofErr w:type="gramEnd"/>
      <w:r w:rsidRPr="00C54089">
        <w:rPr>
          <w:rFonts w:ascii="inherit" w:eastAsia="Times New Roman" w:hAnsi="inherit" w:cs="Times New Roman"/>
          <w:sz w:val="24"/>
          <w:szCs w:val="24"/>
          <w:lang w:eastAsia="ru-RU"/>
        </w:rPr>
        <w:t>әндеріне және әр түрлі іс-әрекетіне қабілетті балалар,</w:t>
      </w:r>
      <w:r w:rsidRPr="00C54089">
        <w:rPr>
          <w:rFonts w:ascii="inherit" w:eastAsia="Times New Roman" w:hAnsi="inherit" w:cs="Times New Roman"/>
          <w:sz w:val="24"/>
          <w:szCs w:val="24"/>
          <w:lang w:eastAsia="ru-RU"/>
        </w:rPr>
        <w:br/>
        <w:t>3. Қабілеттері айқындалмаған потенциалды балалар.</w:t>
      </w:r>
      <w:r w:rsidRPr="00C54089">
        <w:rPr>
          <w:rFonts w:ascii="inherit" w:eastAsia="Times New Roman" w:hAnsi="inherit" w:cs="Times New Roman"/>
          <w:sz w:val="24"/>
          <w:szCs w:val="24"/>
          <w:lang w:eastAsia="ru-RU"/>
        </w:rPr>
        <w:br/>
        <w:t>Дарынды баланың дарынды ересектен ерекшелі</w:t>
      </w:r>
      <w:proofErr w:type="gramStart"/>
      <w:r w:rsidRPr="00C54089">
        <w:rPr>
          <w:rFonts w:ascii="inherit" w:eastAsia="Times New Roman" w:hAnsi="inherit" w:cs="Times New Roman"/>
          <w:sz w:val="24"/>
          <w:szCs w:val="24"/>
          <w:lang w:eastAsia="ru-RU"/>
        </w:rPr>
        <w:t>гі – ол</w:t>
      </w:r>
      <w:proofErr w:type="gramEnd"/>
      <w:r w:rsidRPr="00C54089">
        <w:rPr>
          <w:rFonts w:ascii="inherit" w:eastAsia="Times New Roman" w:hAnsi="inherit" w:cs="Times New Roman"/>
          <w:sz w:val="24"/>
          <w:szCs w:val="24"/>
          <w:lang w:eastAsia="ru-RU"/>
        </w:rPr>
        <w:t xml:space="preserve"> әлі толық қалыптаспаған тұлға, оның болашағы анықталмаған. Оның қабілеттерін дамыту қажет. Платон, А.Кастлер, Ф.Гамильтон сияқты ғалымдар дарындылық туа біткен қасиет деген.</w:t>
      </w:r>
      <w:r w:rsidRPr="00C54089">
        <w:rPr>
          <w:rFonts w:ascii="inherit" w:eastAsia="Times New Roman" w:hAnsi="inherit" w:cs="Times New Roman"/>
          <w:sz w:val="24"/>
          <w:szCs w:val="24"/>
          <w:lang w:eastAsia="ru-RU"/>
        </w:rPr>
        <w:br/>
        <w:t>Декорт, Гообс, Локк сияқты ғалымдар дарындылық адам баласының даму барысында тәрбиеге байланысты дейді. Сонымен дарынды бал</w:t>
      </w:r>
      <w:proofErr w:type="gramStart"/>
      <w:r w:rsidRPr="00C54089">
        <w:rPr>
          <w:rFonts w:ascii="inherit" w:eastAsia="Times New Roman" w:hAnsi="inherit" w:cs="Times New Roman"/>
          <w:sz w:val="24"/>
          <w:szCs w:val="24"/>
          <w:lang w:eastAsia="ru-RU"/>
        </w:rPr>
        <w:t>а-</w:t>
      </w:r>
      <w:proofErr w:type="gramEnd"/>
      <w:r w:rsidRPr="00C54089">
        <w:rPr>
          <w:rFonts w:ascii="inherit" w:eastAsia="Times New Roman" w:hAnsi="inherit" w:cs="Times New Roman"/>
          <w:sz w:val="24"/>
          <w:szCs w:val="24"/>
          <w:lang w:eastAsia="ru-RU"/>
        </w:rPr>
        <w:t xml:space="preserve"> ол кім?</w:t>
      </w:r>
      <w:r w:rsidRPr="00C54089">
        <w:rPr>
          <w:rFonts w:ascii="inherit" w:eastAsia="Times New Roman" w:hAnsi="inherit" w:cs="Times New Roman"/>
          <w:sz w:val="24"/>
          <w:szCs w:val="24"/>
          <w:lang w:eastAsia="ru-RU"/>
        </w:rPr>
        <w:br/>
        <w:t>Психологиялық педагогикалық зерттеулердің нәтижесі бойынша дарынды баланың бейнесі анықталды.</w:t>
      </w:r>
      <w:r w:rsidRPr="00C54089">
        <w:rPr>
          <w:rFonts w:ascii="inherit" w:eastAsia="Times New Roman" w:hAnsi="inherit" w:cs="Times New Roman"/>
          <w:sz w:val="24"/>
          <w:szCs w:val="24"/>
          <w:lang w:eastAsia="ru-RU"/>
        </w:rPr>
        <w:br/>
        <w:t>1. Интеллектуалды және ақы</w:t>
      </w:r>
      <w:proofErr w:type="gramStart"/>
      <w:r w:rsidRPr="00C54089">
        <w:rPr>
          <w:rFonts w:ascii="inherit" w:eastAsia="Times New Roman" w:hAnsi="inherit" w:cs="Times New Roman"/>
          <w:sz w:val="24"/>
          <w:szCs w:val="24"/>
          <w:lang w:eastAsia="ru-RU"/>
        </w:rPr>
        <w:t>л-</w:t>
      </w:r>
      <w:proofErr w:type="gramEnd"/>
      <w:r w:rsidRPr="00C54089">
        <w:rPr>
          <w:rFonts w:ascii="inherit" w:eastAsia="Times New Roman" w:hAnsi="inherit" w:cs="Times New Roman"/>
          <w:sz w:val="24"/>
          <w:szCs w:val="24"/>
          <w:lang w:eastAsia="ru-RU"/>
        </w:rPr>
        <w:t xml:space="preserve"> ой белсенділігі бар бала сөйлеу белсенділігінің жоғарлығымен, ойының ұшқырлығымен, байқағыштығымен, мәселені шешуде жан –жақты жолды қарастырумен, тәуелсіздігімен, құрбыларының арасында көсем болумен, есте сақтауының беріктігімен т.с.с қасиеттерімен ерекшеленеді.</w:t>
      </w:r>
      <w:r w:rsidRPr="00C54089">
        <w:rPr>
          <w:rFonts w:ascii="inherit" w:eastAsia="Times New Roman" w:hAnsi="inherit" w:cs="Times New Roman"/>
          <w:sz w:val="24"/>
          <w:szCs w:val="24"/>
          <w:lang w:eastAsia="ru-RU"/>
        </w:rPr>
        <w:br/>
        <w:t>2. Бейнелеу өнері бар бал</w:t>
      </w:r>
      <w:proofErr w:type="gramStart"/>
      <w:r w:rsidRPr="00C54089">
        <w:rPr>
          <w:rFonts w:ascii="inherit" w:eastAsia="Times New Roman" w:hAnsi="inherit" w:cs="Times New Roman"/>
          <w:sz w:val="24"/>
          <w:szCs w:val="24"/>
          <w:lang w:eastAsia="ru-RU"/>
        </w:rPr>
        <w:t>а-</w:t>
      </w:r>
      <w:proofErr w:type="gramEnd"/>
      <w:r w:rsidRPr="00C54089">
        <w:rPr>
          <w:rFonts w:ascii="inherit" w:eastAsia="Times New Roman" w:hAnsi="inherit" w:cs="Times New Roman"/>
          <w:sz w:val="24"/>
          <w:szCs w:val="24"/>
          <w:lang w:eastAsia="ru-RU"/>
        </w:rPr>
        <w:t xml:space="preserve"> сурет салуға көп уақыт бөлінуінен, көргенін есте сақтауымен, сурет сабағын жақсы көретіндігімен ерекшеленеді.</w:t>
      </w:r>
      <w:r w:rsidRPr="00C54089">
        <w:rPr>
          <w:rFonts w:ascii="inherit" w:eastAsia="Times New Roman" w:hAnsi="inherit" w:cs="Times New Roman"/>
          <w:sz w:val="24"/>
          <w:szCs w:val="24"/>
          <w:lang w:eastAsia="ru-RU"/>
        </w:rPr>
        <w:br/>
        <w:t xml:space="preserve">3. Әнге қабілеті бар балалар- ән сабақтарына аса қызығушылықпен қарайды, ритмикалық </w:t>
      </w:r>
      <w:r w:rsidRPr="00C54089">
        <w:rPr>
          <w:rFonts w:ascii="inherit" w:eastAsia="Times New Roman" w:hAnsi="inherit" w:cs="Times New Roman"/>
          <w:sz w:val="24"/>
          <w:szCs w:val="24"/>
          <w:lang w:eastAsia="ru-RU"/>
        </w:rPr>
        <w:lastRenderedPageBreak/>
        <w:t>бөліктерді оңай қайталайды, таныс әуендерді бірінші дыбыстан таниды.</w:t>
      </w:r>
      <w:r w:rsidRPr="00C54089">
        <w:rPr>
          <w:rFonts w:ascii="inherit" w:eastAsia="Times New Roman" w:hAnsi="inherit" w:cs="Times New Roman"/>
          <w:sz w:val="24"/>
          <w:szCs w:val="24"/>
          <w:lang w:eastAsia="ru-RU"/>
        </w:rPr>
        <w:br/>
        <w:t>4. Қозғалыстың белсенділігі бар бала жаттығуларды орындауда тепе-теңдік сақтайтын, қозғалысты жақсы көретін, өзінің жасына дене күші кү</w:t>
      </w:r>
      <w:proofErr w:type="gramStart"/>
      <w:r w:rsidRPr="00C54089">
        <w:rPr>
          <w:rFonts w:ascii="inherit" w:eastAsia="Times New Roman" w:hAnsi="inherit" w:cs="Times New Roman"/>
          <w:sz w:val="24"/>
          <w:szCs w:val="24"/>
          <w:lang w:eastAsia="ru-RU"/>
        </w:rPr>
        <w:t>шт</w:t>
      </w:r>
      <w:proofErr w:type="gramEnd"/>
      <w:r w:rsidRPr="00C54089">
        <w:rPr>
          <w:rFonts w:ascii="inherit" w:eastAsia="Times New Roman" w:hAnsi="inherit" w:cs="Times New Roman"/>
          <w:sz w:val="24"/>
          <w:szCs w:val="24"/>
          <w:lang w:eastAsia="ru-RU"/>
        </w:rPr>
        <w:t>і болып келеді.</w:t>
      </w:r>
      <w:r w:rsidRPr="00C54089">
        <w:rPr>
          <w:rFonts w:ascii="inherit" w:eastAsia="Times New Roman" w:hAnsi="inherit" w:cs="Times New Roman"/>
          <w:sz w:val="24"/>
          <w:szCs w:val="24"/>
          <w:lang w:eastAsia="ru-RU"/>
        </w:rPr>
        <w:br/>
        <w:t>Дарынды балалар қандай? Олар ә</w:t>
      </w:r>
      <w:proofErr w:type="gramStart"/>
      <w:r w:rsidRPr="00C54089">
        <w:rPr>
          <w:rFonts w:ascii="inherit" w:eastAsia="Times New Roman" w:hAnsi="inherit" w:cs="Times New Roman"/>
          <w:sz w:val="24"/>
          <w:szCs w:val="24"/>
          <w:lang w:eastAsia="ru-RU"/>
        </w:rPr>
        <w:t>р</w:t>
      </w:r>
      <w:proofErr w:type="gramEnd"/>
      <w:r w:rsidRPr="00C54089">
        <w:rPr>
          <w:rFonts w:ascii="inherit" w:eastAsia="Times New Roman" w:hAnsi="inherit" w:cs="Times New Roman"/>
          <w:sz w:val="24"/>
          <w:szCs w:val="24"/>
          <w:lang w:eastAsia="ru-RU"/>
        </w:rPr>
        <w:t xml:space="preserve"> түрлі, бір-біріне ұқсамайды. Дарынды баланы байқамау мүмкін емес, көпшіліктің ортасында ол өзінің і</w:t>
      </w:r>
      <w:proofErr w:type="gramStart"/>
      <w:r w:rsidRPr="00C54089">
        <w:rPr>
          <w:rFonts w:ascii="inherit" w:eastAsia="Times New Roman" w:hAnsi="inherit" w:cs="Times New Roman"/>
          <w:sz w:val="24"/>
          <w:szCs w:val="24"/>
          <w:lang w:eastAsia="ru-RU"/>
        </w:rPr>
        <w:t>с-</w:t>
      </w:r>
      <w:proofErr w:type="gramEnd"/>
      <w:r w:rsidRPr="00C54089">
        <w:rPr>
          <w:rFonts w:ascii="inherit" w:eastAsia="Times New Roman" w:hAnsi="inherit" w:cs="Times New Roman"/>
          <w:sz w:val="24"/>
          <w:szCs w:val="24"/>
          <w:lang w:eastAsia="ru-RU"/>
        </w:rPr>
        <w:t>әрекетімен, бейімділігімен, қабілеттілігімен бірден көзге түседі. Дарынды балаларды қалай тануға болады? Белгілі зерттеуші Н.С.Лейтес қабілетті балалардың 3 категориясын анықтап берді.</w:t>
      </w:r>
      <w:r w:rsidRPr="00C54089">
        <w:rPr>
          <w:rFonts w:ascii="inherit" w:eastAsia="Times New Roman" w:hAnsi="inherit" w:cs="Times New Roman"/>
          <w:sz w:val="24"/>
          <w:szCs w:val="24"/>
          <w:lang w:eastAsia="ru-RU"/>
        </w:rPr>
        <w:br/>
        <w:t>Бі</w:t>
      </w:r>
      <w:proofErr w:type="gramStart"/>
      <w:r w:rsidRPr="00C54089">
        <w:rPr>
          <w:rFonts w:ascii="inherit" w:eastAsia="Times New Roman" w:hAnsi="inherit" w:cs="Times New Roman"/>
          <w:sz w:val="24"/>
          <w:szCs w:val="24"/>
          <w:lang w:eastAsia="ru-RU"/>
        </w:rPr>
        <w:t>р</w:t>
      </w:r>
      <w:proofErr w:type="gramEnd"/>
      <w:r w:rsidRPr="00C54089">
        <w:rPr>
          <w:rFonts w:ascii="inherit" w:eastAsia="Times New Roman" w:hAnsi="inherit" w:cs="Times New Roman"/>
          <w:sz w:val="24"/>
          <w:szCs w:val="24"/>
          <w:lang w:eastAsia="ru-RU"/>
        </w:rPr>
        <w:t>ініші категория – ой — өріс қабілеті ерте жастан байқалған оқушылар.</w:t>
      </w:r>
      <w:r w:rsidRPr="00C54089">
        <w:rPr>
          <w:rFonts w:ascii="inherit" w:eastAsia="Times New Roman" w:hAnsi="inherit" w:cs="Times New Roman"/>
          <w:sz w:val="24"/>
          <w:szCs w:val="24"/>
          <w:lang w:eastAsia="ru-RU"/>
        </w:rPr>
        <w:br/>
        <w:t>Екінші категория – жеке бі</w:t>
      </w:r>
      <w:proofErr w:type="gramStart"/>
      <w:r w:rsidRPr="00C54089">
        <w:rPr>
          <w:rFonts w:ascii="inherit" w:eastAsia="Times New Roman" w:hAnsi="inherit" w:cs="Times New Roman"/>
          <w:sz w:val="24"/>
          <w:szCs w:val="24"/>
          <w:lang w:eastAsia="ru-RU"/>
        </w:rPr>
        <w:t>р</w:t>
      </w:r>
      <w:proofErr w:type="gramEnd"/>
      <w:r w:rsidRPr="00C54089">
        <w:rPr>
          <w:rFonts w:ascii="inherit" w:eastAsia="Times New Roman" w:hAnsi="inherit" w:cs="Times New Roman"/>
          <w:sz w:val="24"/>
          <w:szCs w:val="24"/>
          <w:lang w:eastAsia="ru-RU"/>
        </w:rPr>
        <w:t xml:space="preserve"> іс-әрекет түрі мен белгілі бір мектептегі ғылым түріне қабілеттілігімен көзге түскен оқушылар.</w:t>
      </w:r>
      <w:r w:rsidRPr="00C54089">
        <w:rPr>
          <w:rFonts w:ascii="inherit" w:eastAsia="Times New Roman" w:hAnsi="inherit" w:cs="Times New Roman"/>
          <w:sz w:val="24"/>
          <w:szCs w:val="24"/>
          <w:lang w:eastAsia="ru-RU"/>
        </w:rPr>
        <w:br/>
        <w:t>Үшінші категория – дарындылық күш – қажырымен ерекшеленетін оқушылар.</w:t>
      </w:r>
      <w:r w:rsidRPr="00C54089">
        <w:rPr>
          <w:rFonts w:ascii="inherit" w:eastAsia="Times New Roman" w:hAnsi="inherit" w:cs="Times New Roman"/>
          <w:sz w:val="24"/>
          <w:szCs w:val="24"/>
          <w:lang w:eastAsia="ru-RU"/>
        </w:rPr>
        <w:br/>
        <w:t>Бұл тек қана теориялық тұ</w:t>
      </w:r>
      <w:proofErr w:type="gramStart"/>
      <w:r w:rsidRPr="00C54089">
        <w:rPr>
          <w:rFonts w:ascii="inherit" w:eastAsia="Times New Roman" w:hAnsi="inherit" w:cs="Times New Roman"/>
          <w:sz w:val="24"/>
          <w:szCs w:val="24"/>
          <w:lang w:eastAsia="ru-RU"/>
        </w:rPr>
        <w:t>р</w:t>
      </w:r>
      <w:proofErr w:type="gramEnd"/>
      <w:r w:rsidRPr="00C54089">
        <w:rPr>
          <w:rFonts w:ascii="inherit" w:eastAsia="Times New Roman" w:hAnsi="inherit" w:cs="Times New Roman"/>
          <w:sz w:val="24"/>
          <w:szCs w:val="24"/>
          <w:lang w:eastAsia="ru-RU"/>
        </w:rPr>
        <w:t xml:space="preserve">ғыдан алғанда. Ал күнделікті өмірде балалармен жұмыс түрлерін жандандарып, отыру мұғалімнің шеберлігіне байланысты. Оқу жылы басталғанда </w:t>
      </w:r>
      <w:proofErr w:type="gramStart"/>
      <w:r w:rsidRPr="00C54089">
        <w:rPr>
          <w:rFonts w:ascii="inherit" w:eastAsia="Times New Roman" w:hAnsi="inherit" w:cs="Times New Roman"/>
          <w:sz w:val="24"/>
          <w:szCs w:val="24"/>
          <w:lang w:eastAsia="ru-RU"/>
        </w:rPr>
        <w:t>–а</w:t>
      </w:r>
      <w:proofErr w:type="gramEnd"/>
      <w:r w:rsidRPr="00C54089">
        <w:rPr>
          <w:rFonts w:ascii="inherit" w:eastAsia="Times New Roman" w:hAnsi="inherit" w:cs="Times New Roman"/>
          <w:sz w:val="24"/>
          <w:szCs w:val="24"/>
          <w:lang w:eastAsia="ru-RU"/>
        </w:rPr>
        <w:t>қ таңдау пәндері мен үйірме жұмыстарының жоспарлары да сол дарынды балалардың, жалпы оқушылардың танымдылы-ғы мен қабілетін, ой-өрісін, шығармашылығын дамытуға арналып жоспарла-нуы қажет.</w:t>
      </w:r>
      <w:r w:rsidRPr="00C54089">
        <w:rPr>
          <w:rFonts w:ascii="inherit" w:eastAsia="Times New Roman" w:hAnsi="inherit" w:cs="Times New Roman"/>
          <w:sz w:val="24"/>
          <w:szCs w:val="24"/>
          <w:lang w:eastAsia="ru-RU"/>
        </w:rPr>
        <w:br/>
        <w:t>Барлық жаңа технологиялардың алдымен қоятын мақсаты – оқушының жеке басының дара және дербес ерекшеліктерін ескері</w:t>
      </w:r>
      <w:proofErr w:type="gramStart"/>
      <w:r w:rsidRPr="00C54089">
        <w:rPr>
          <w:rFonts w:ascii="inherit" w:eastAsia="Times New Roman" w:hAnsi="inherit" w:cs="Times New Roman"/>
          <w:sz w:val="24"/>
          <w:szCs w:val="24"/>
          <w:lang w:eastAsia="ru-RU"/>
        </w:rPr>
        <w:t>п</w:t>
      </w:r>
      <w:proofErr w:type="gramEnd"/>
      <w:r w:rsidRPr="00C54089">
        <w:rPr>
          <w:rFonts w:ascii="inherit" w:eastAsia="Times New Roman" w:hAnsi="inherit" w:cs="Times New Roman"/>
          <w:sz w:val="24"/>
          <w:szCs w:val="24"/>
          <w:lang w:eastAsia="ru-RU"/>
        </w:rPr>
        <w:t>, олардың өз бетінше ізденуін арттырып, шығармашылығын қалыптастыру.</w:t>
      </w:r>
      <w:r w:rsidRPr="00C54089">
        <w:rPr>
          <w:rFonts w:ascii="inherit" w:eastAsia="Times New Roman" w:hAnsi="inherit" w:cs="Times New Roman"/>
          <w:sz w:val="24"/>
          <w:szCs w:val="24"/>
          <w:lang w:eastAsia="ru-RU"/>
        </w:rPr>
        <w:br/>
        <w:t>Қазіргі білім беру саласындағы оқытудың жаңа педагогикалық технологияларын меңгермейінше жан – жақты білгір маман болу мүмкін емес. Жаңа педагогикалық технологияны меңгеру – мұғалімнің зейін – зерделік, кәсіптік, адамгершілік, рухани, азаматтық келбетінің қалыптасуына игі әсерін тигізеді, өзін — өзі дамытып, оқу – тәрбие үрдісін жүйелі ұйымдастыруға көмектеседі.</w:t>
      </w:r>
      <w:r w:rsidRPr="00C54089">
        <w:rPr>
          <w:rFonts w:ascii="inherit" w:eastAsia="Times New Roman" w:hAnsi="inherit" w:cs="Times New Roman"/>
          <w:sz w:val="24"/>
          <w:szCs w:val="24"/>
          <w:lang w:eastAsia="ru-RU"/>
        </w:rPr>
        <w:br/>
        <w:t>“…Көптеген табиғи талант дарынсыз ұстаздардың кесі</w:t>
      </w:r>
      <w:proofErr w:type="gramStart"/>
      <w:r w:rsidRPr="00C54089">
        <w:rPr>
          <w:rFonts w:ascii="inherit" w:eastAsia="Times New Roman" w:hAnsi="inherit" w:cs="Times New Roman"/>
          <w:sz w:val="24"/>
          <w:szCs w:val="24"/>
          <w:lang w:eastAsia="ru-RU"/>
        </w:rPr>
        <w:t>р</w:t>
      </w:r>
      <w:proofErr w:type="gramEnd"/>
      <w:r w:rsidRPr="00C54089">
        <w:rPr>
          <w:rFonts w:ascii="inherit" w:eastAsia="Times New Roman" w:hAnsi="inherit" w:cs="Times New Roman"/>
          <w:sz w:val="24"/>
          <w:szCs w:val="24"/>
          <w:lang w:eastAsia="ru-RU"/>
        </w:rPr>
        <w:t>інен жойылып кетеді. Олар дарынның табиғи құбылысына терең бойлай алмай, тұлпарды есекке айналдырып құртып тынады”. Плутарх</w:t>
      </w:r>
      <w:r w:rsidRPr="00C54089">
        <w:rPr>
          <w:rFonts w:ascii="inherit" w:eastAsia="Times New Roman" w:hAnsi="inherit" w:cs="Times New Roman"/>
          <w:sz w:val="24"/>
          <w:szCs w:val="24"/>
          <w:lang w:eastAsia="ru-RU"/>
        </w:rPr>
        <w:br/>
        <w:t>Міне, ұстаз осындай келеңсіздікке жол бермеуі керек. Қазақстан Республикасының «Білім туралы» заңында мемлекеттік саясат негізінде ең алғаш рет «Ә</w:t>
      </w:r>
      <w:proofErr w:type="gramStart"/>
      <w:r w:rsidRPr="00C54089">
        <w:rPr>
          <w:rFonts w:ascii="inherit" w:eastAsia="Times New Roman" w:hAnsi="inherit" w:cs="Times New Roman"/>
          <w:sz w:val="24"/>
          <w:szCs w:val="24"/>
          <w:lang w:eastAsia="ru-RU"/>
        </w:rPr>
        <w:t>р</w:t>
      </w:r>
      <w:proofErr w:type="gramEnd"/>
      <w:r w:rsidRPr="00C54089">
        <w:rPr>
          <w:rFonts w:ascii="inherit" w:eastAsia="Times New Roman" w:hAnsi="inherit" w:cs="Times New Roman"/>
          <w:sz w:val="24"/>
          <w:szCs w:val="24"/>
          <w:lang w:eastAsia="ru-RU"/>
        </w:rPr>
        <w:t xml:space="preserve"> баланың жеке қабілетіне қарай интеллектуалдық дамуы, жеке адамның дарындылығын дамыту» сияқты өзекті мәселелер енгізіліп отырғаны белгілі. Ендеше баланы заманына қарай икемдеп, өз заманының озық өнегесін оның санасына сіңіре білу</w:t>
      </w:r>
      <w:proofErr w:type="gramStart"/>
      <w:r w:rsidRPr="00C54089">
        <w:rPr>
          <w:rFonts w:ascii="inherit" w:eastAsia="Times New Roman" w:hAnsi="inherit" w:cs="Times New Roman"/>
          <w:sz w:val="24"/>
          <w:szCs w:val="24"/>
          <w:lang w:eastAsia="ru-RU"/>
        </w:rPr>
        <w:t>,о</w:t>
      </w:r>
      <w:proofErr w:type="gramEnd"/>
      <w:r w:rsidRPr="00C54089">
        <w:rPr>
          <w:rFonts w:ascii="inherit" w:eastAsia="Times New Roman" w:hAnsi="inherit" w:cs="Times New Roman"/>
          <w:sz w:val="24"/>
          <w:szCs w:val="24"/>
          <w:lang w:eastAsia="ru-RU"/>
        </w:rPr>
        <w:t>ларды шығармашылық бағытта жан-жақты дамыту – бүгінгі күннің басты талабы екенін әр ұстаз естен шығармауы абзал.</w:t>
      </w:r>
    </w:p>
    <w:p w:rsidR="00DD3BF0" w:rsidRPr="00C54089" w:rsidRDefault="00DD3BF0" w:rsidP="00B0693F">
      <w:bookmarkStart w:id="0" w:name="_GoBack"/>
      <w:bookmarkEnd w:id="0"/>
    </w:p>
    <w:sectPr w:rsidR="00DD3BF0" w:rsidRPr="00C54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Ubuntu">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7C"/>
    <w:rsid w:val="0003027C"/>
    <w:rsid w:val="00197B60"/>
    <w:rsid w:val="00B0693F"/>
    <w:rsid w:val="00C54089"/>
    <w:rsid w:val="00DD3BF0"/>
    <w:rsid w:val="00EF1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40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3B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3BF0"/>
    <w:rPr>
      <w:rFonts w:ascii="Tahoma" w:hAnsi="Tahoma" w:cs="Tahoma"/>
      <w:sz w:val="16"/>
      <w:szCs w:val="16"/>
    </w:rPr>
  </w:style>
  <w:style w:type="character" w:customStyle="1" w:styleId="10">
    <w:name w:val="Заголовок 1 Знак"/>
    <w:basedOn w:val="a0"/>
    <w:link w:val="1"/>
    <w:uiPriority w:val="9"/>
    <w:rsid w:val="00C5408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40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3B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3BF0"/>
    <w:rPr>
      <w:rFonts w:ascii="Tahoma" w:hAnsi="Tahoma" w:cs="Tahoma"/>
      <w:sz w:val="16"/>
      <w:szCs w:val="16"/>
    </w:rPr>
  </w:style>
  <w:style w:type="character" w:customStyle="1" w:styleId="10">
    <w:name w:val="Заголовок 1 Знак"/>
    <w:basedOn w:val="a0"/>
    <w:link w:val="1"/>
    <w:uiPriority w:val="9"/>
    <w:rsid w:val="00C540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62188">
      <w:bodyDiv w:val="1"/>
      <w:marLeft w:val="0"/>
      <w:marRight w:val="0"/>
      <w:marTop w:val="0"/>
      <w:marBottom w:val="0"/>
      <w:divBdr>
        <w:top w:val="none" w:sz="0" w:space="0" w:color="auto"/>
        <w:left w:val="none" w:sz="0" w:space="0" w:color="auto"/>
        <w:bottom w:val="none" w:sz="0" w:space="0" w:color="auto"/>
        <w:right w:val="none" w:sz="0" w:space="0" w:color="auto"/>
      </w:divBdr>
      <w:divsChild>
        <w:div w:id="371000379">
          <w:marLeft w:val="0"/>
          <w:marRight w:val="0"/>
          <w:marTop w:val="0"/>
          <w:marBottom w:val="360"/>
          <w:divBdr>
            <w:top w:val="none" w:sz="0" w:space="0" w:color="auto"/>
            <w:left w:val="none" w:sz="0" w:space="8" w:color="auto"/>
            <w:bottom w:val="dotted" w:sz="6" w:space="4" w:color="000000"/>
            <w:right w:val="none" w:sz="0" w:space="0" w:color="auto"/>
          </w:divBdr>
        </w:div>
        <w:div w:id="1183977470">
          <w:marLeft w:val="0"/>
          <w:marRight w:val="0"/>
          <w:marTop w:val="0"/>
          <w:marBottom w:val="150"/>
          <w:divBdr>
            <w:top w:val="none" w:sz="0" w:space="0" w:color="auto"/>
            <w:left w:val="none" w:sz="0" w:space="0" w:color="auto"/>
            <w:bottom w:val="none" w:sz="0" w:space="0" w:color="auto"/>
            <w:right w:val="none" w:sz="0" w:space="0" w:color="auto"/>
          </w:divBdr>
          <w:divsChild>
            <w:div w:id="834300000">
              <w:marLeft w:val="0"/>
              <w:marRight w:val="0"/>
              <w:marTop w:val="0"/>
              <w:marBottom w:val="0"/>
              <w:divBdr>
                <w:top w:val="none" w:sz="0" w:space="0" w:color="auto"/>
                <w:left w:val="none" w:sz="0" w:space="0" w:color="auto"/>
                <w:bottom w:val="none" w:sz="0" w:space="0" w:color="auto"/>
                <w:right w:val="none" w:sz="0" w:space="0" w:color="auto"/>
              </w:divBdr>
              <w:divsChild>
                <w:div w:id="395126694">
                  <w:marLeft w:val="0"/>
                  <w:marRight w:val="0"/>
                  <w:marTop w:val="0"/>
                  <w:marBottom w:val="0"/>
                  <w:divBdr>
                    <w:top w:val="none" w:sz="0" w:space="0" w:color="auto"/>
                    <w:left w:val="none" w:sz="0" w:space="0" w:color="auto"/>
                    <w:bottom w:val="none" w:sz="0" w:space="0" w:color="auto"/>
                    <w:right w:val="none" w:sz="0" w:space="0" w:color="auto"/>
                  </w:divBdr>
                  <w:divsChild>
                    <w:div w:id="1534733853">
                      <w:marLeft w:val="12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584920635">
          <w:marLeft w:val="0"/>
          <w:marRight w:val="225"/>
          <w:marTop w:val="0"/>
          <w:marBottom w:val="150"/>
          <w:divBdr>
            <w:top w:val="single" w:sz="6" w:space="7" w:color="C0C0C0"/>
            <w:left w:val="single" w:sz="6" w:space="7" w:color="C0C0C0"/>
            <w:bottom w:val="single" w:sz="6" w:space="7" w:color="C0C0C0"/>
            <w:right w:val="single" w:sz="6" w:space="7" w:color="C0C0C0"/>
          </w:divBdr>
        </w:div>
      </w:divsChild>
    </w:div>
    <w:div w:id="540021500">
      <w:bodyDiv w:val="1"/>
      <w:marLeft w:val="0"/>
      <w:marRight w:val="0"/>
      <w:marTop w:val="0"/>
      <w:marBottom w:val="0"/>
      <w:divBdr>
        <w:top w:val="none" w:sz="0" w:space="0" w:color="auto"/>
        <w:left w:val="none" w:sz="0" w:space="0" w:color="auto"/>
        <w:bottom w:val="none" w:sz="0" w:space="0" w:color="auto"/>
        <w:right w:val="none" w:sz="0" w:space="0" w:color="auto"/>
      </w:divBdr>
      <w:divsChild>
        <w:div w:id="1610355197">
          <w:marLeft w:val="0"/>
          <w:marRight w:val="0"/>
          <w:marTop w:val="0"/>
          <w:marBottom w:val="360"/>
          <w:divBdr>
            <w:top w:val="none" w:sz="0" w:space="0" w:color="auto"/>
            <w:left w:val="none" w:sz="0" w:space="8" w:color="auto"/>
            <w:bottom w:val="dotted" w:sz="6" w:space="4" w:color="000000"/>
            <w:right w:val="none" w:sz="0" w:space="0" w:color="auto"/>
          </w:divBdr>
        </w:div>
        <w:div w:id="1804351238">
          <w:marLeft w:val="0"/>
          <w:marRight w:val="0"/>
          <w:marTop w:val="0"/>
          <w:marBottom w:val="150"/>
          <w:divBdr>
            <w:top w:val="none" w:sz="0" w:space="0" w:color="auto"/>
            <w:left w:val="none" w:sz="0" w:space="0" w:color="auto"/>
            <w:bottom w:val="none" w:sz="0" w:space="0" w:color="auto"/>
            <w:right w:val="none" w:sz="0" w:space="0" w:color="auto"/>
          </w:divBdr>
          <w:divsChild>
            <w:div w:id="1971353041">
              <w:marLeft w:val="0"/>
              <w:marRight w:val="0"/>
              <w:marTop w:val="0"/>
              <w:marBottom w:val="0"/>
              <w:divBdr>
                <w:top w:val="none" w:sz="0" w:space="0" w:color="auto"/>
                <w:left w:val="none" w:sz="0" w:space="0" w:color="auto"/>
                <w:bottom w:val="none" w:sz="0" w:space="0" w:color="auto"/>
                <w:right w:val="none" w:sz="0" w:space="0" w:color="auto"/>
              </w:divBdr>
              <w:divsChild>
                <w:div w:id="1882277889">
                  <w:marLeft w:val="0"/>
                  <w:marRight w:val="0"/>
                  <w:marTop w:val="0"/>
                  <w:marBottom w:val="0"/>
                  <w:divBdr>
                    <w:top w:val="none" w:sz="0" w:space="0" w:color="auto"/>
                    <w:left w:val="none" w:sz="0" w:space="0" w:color="auto"/>
                    <w:bottom w:val="none" w:sz="0" w:space="0" w:color="auto"/>
                    <w:right w:val="none" w:sz="0" w:space="0" w:color="auto"/>
                  </w:divBdr>
                  <w:divsChild>
                    <w:div w:id="885147029">
                      <w:marLeft w:val="12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70467192">
          <w:marLeft w:val="0"/>
          <w:marRight w:val="225"/>
          <w:marTop w:val="0"/>
          <w:marBottom w:val="150"/>
          <w:divBdr>
            <w:top w:val="single" w:sz="6" w:space="7" w:color="C0C0C0"/>
            <w:left w:val="single" w:sz="6" w:space="7" w:color="C0C0C0"/>
            <w:bottom w:val="single" w:sz="6" w:space="7" w:color="C0C0C0"/>
            <w:right w:val="single" w:sz="6" w:space="7" w:color="C0C0C0"/>
          </w:divBdr>
        </w:div>
      </w:divsChild>
    </w:div>
    <w:div w:id="1398893503">
      <w:bodyDiv w:val="1"/>
      <w:marLeft w:val="0"/>
      <w:marRight w:val="0"/>
      <w:marTop w:val="0"/>
      <w:marBottom w:val="0"/>
      <w:divBdr>
        <w:top w:val="none" w:sz="0" w:space="0" w:color="auto"/>
        <w:left w:val="none" w:sz="0" w:space="0" w:color="auto"/>
        <w:bottom w:val="none" w:sz="0" w:space="0" w:color="auto"/>
        <w:right w:val="none" w:sz="0" w:space="0" w:color="auto"/>
      </w:divBdr>
      <w:divsChild>
        <w:div w:id="1105151063">
          <w:marLeft w:val="0"/>
          <w:marRight w:val="0"/>
          <w:marTop w:val="0"/>
          <w:marBottom w:val="0"/>
          <w:divBdr>
            <w:top w:val="none" w:sz="0" w:space="0" w:color="auto"/>
            <w:left w:val="none" w:sz="0" w:space="0" w:color="auto"/>
            <w:bottom w:val="none" w:sz="0" w:space="0" w:color="auto"/>
            <w:right w:val="none" w:sz="0" w:space="0" w:color="auto"/>
          </w:divBdr>
          <w:divsChild>
            <w:div w:id="359941944">
              <w:marLeft w:val="0"/>
              <w:marRight w:val="0"/>
              <w:marTop w:val="0"/>
              <w:marBottom w:val="0"/>
              <w:divBdr>
                <w:top w:val="none" w:sz="0" w:space="0" w:color="auto"/>
                <w:left w:val="none" w:sz="0" w:space="0" w:color="auto"/>
                <w:bottom w:val="none" w:sz="0" w:space="0" w:color="auto"/>
                <w:right w:val="none" w:sz="0" w:space="0" w:color="auto"/>
              </w:divBdr>
              <w:divsChild>
                <w:div w:id="804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4965">
      <w:bodyDiv w:val="1"/>
      <w:marLeft w:val="0"/>
      <w:marRight w:val="0"/>
      <w:marTop w:val="0"/>
      <w:marBottom w:val="0"/>
      <w:divBdr>
        <w:top w:val="none" w:sz="0" w:space="0" w:color="auto"/>
        <w:left w:val="none" w:sz="0" w:space="0" w:color="auto"/>
        <w:bottom w:val="none" w:sz="0" w:space="0" w:color="auto"/>
        <w:right w:val="none" w:sz="0" w:space="0" w:color="auto"/>
      </w:divBdr>
      <w:divsChild>
        <w:div w:id="1752845941">
          <w:marLeft w:val="0"/>
          <w:marRight w:val="0"/>
          <w:marTop w:val="0"/>
          <w:marBottom w:val="360"/>
          <w:divBdr>
            <w:top w:val="none" w:sz="0" w:space="0" w:color="auto"/>
            <w:left w:val="none" w:sz="0" w:space="8" w:color="auto"/>
            <w:bottom w:val="dotted" w:sz="6" w:space="4" w:color="000000"/>
            <w:right w:val="none" w:sz="0" w:space="0" w:color="auto"/>
          </w:divBdr>
        </w:div>
        <w:div w:id="433132429">
          <w:marLeft w:val="0"/>
          <w:marRight w:val="0"/>
          <w:marTop w:val="0"/>
          <w:marBottom w:val="150"/>
          <w:divBdr>
            <w:top w:val="none" w:sz="0" w:space="0" w:color="auto"/>
            <w:left w:val="none" w:sz="0" w:space="0" w:color="auto"/>
            <w:bottom w:val="none" w:sz="0" w:space="0" w:color="auto"/>
            <w:right w:val="none" w:sz="0" w:space="0" w:color="auto"/>
          </w:divBdr>
          <w:divsChild>
            <w:div w:id="1332223959">
              <w:marLeft w:val="0"/>
              <w:marRight w:val="0"/>
              <w:marTop w:val="0"/>
              <w:marBottom w:val="0"/>
              <w:divBdr>
                <w:top w:val="none" w:sz="0" w:space="0" w:color="auto"/>
                <w:left w:val="none" w:sz="0" w:space="0" w:color="auto"/>
                <w:bottom w:val="none" w:sz="0" w:space="0" w:color="auto"/>
                <w:right w:val="none" w:sz="0" w:space="0" w:color="auto"/>
              </w:divBdr>
              <w:divsChild>
                <w:div w:id="476264344">
                  <w:marLeft w:val="0"/>
                  <w:marRight w:val="0"/>
                  <w:marTop w:val="0"/>
                  <w:marBottom w:val="0"/>
                  <w:divBdr>
                    <w:top w:val="none" w:sz="0" w:space="0" w:color="auto"/>
                    <w:left w:val="none" w:sz="0" w:space="0" w:color="auto"/>
                    <w:bottom w:val="none" w:sz="0" w:space="0" w:color="auto"/>
                    <w:right w:val="none" w:sz="0" w:space="0" w:color="auto"/>
                  </w:divBdr>
                  <w:divsChild>
                    <w:div w:id="93288701">
                      <w:marLeft w:val="12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552890542">
          <w:marLeft w:val="0"/>
          <w:marRight w:val="225"/>
          <w:marTop w:val="0"/>
          <w:marBottom w:val="150"/>
          <w:divBdr>
            <w:top w:val="single" w:sz="6" w:space="7" w:color="C0C0C0"/>
            <w:left w:val="single" w:sz="6" w:space="7" w:color="C0C0C0"/>
            <w:bottom w:val="single" w:sz="6" w:space="7" w:color="C0C0C0"/>
            <w:right w:val="single" w:sz="6" w:space="7"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1683</Words>
  <Characters>9598</Characters>
  <Application>Microsoft Office Word</Application>
  <DocSecurity>0</DocSecurity>
  <Lines>79</Lines>
  <Paragraphs>22</Paragraphs>
  <ScaleCrop>false</ScaleCrop>
  <Company/>
  <LinksUpToDate>false</LinksUpToDate>
  <CharactersWithSpaces>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2018-04-09T03:57:00Z</dcterms:created>
  <dcterms:modified xsi:type="dcterms:W3CDTF">2018-04-09T07:50:00Z</dcterms:modified>
</cp:coreProperties>
</file>