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20" w:rsidRDefault="00175F20">
      <w:pPr>
        <w:spacing w:after="0"/>
      </w:pPr>
      <w:bookmarkStart w:id="0" w:name="_GoBack"/>
      <w:bookmarkEnd w:id="0"/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b/>
          <w:color w:val="000000"/>
          <w:lang w:val="ru-RU"/>
        </w:rPr>
        <w:t>Об утверждении стандартов государственных услуг в сфере среднего образования, оказываемых местными исполнительными органами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>Приказ Министра образования и науки Республики Казахстан от 8 апреля 2015 года № 179. Зарегистрирован в Министерстве юстиции Республики Казахстан 15 мая 2015 года № 11057.</w:t>
      </w:r>
    </w:p>
    <w:p w:rsidR="00175F20" w:rsidRPr="00F178C8" w:rsidRDefault="00F178C8">
      <w:pPr>
        <w:spacing w:after="0"/>
        <w:rPr>
          <w:lang w:val="ru-RU"/>
        </w:rPr>
      </w:pPr>
      <w:bookmarkStart w:id="1" w:name="z1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</w:t>
      </w:r>
      <w:r w:rsidRPr="00F178C8">
        <w:rPr>
          <w:b/>
          <w:color w:val="000000"/>
          <w:sz w:val="20"/>
          <w:lang w:val="ru-RU"/>
        </w:rPr>
        <w:t>ПРИКАЗЫВАЮ</w:t>
      </w:r>
      <w:r w:rsidRPr="00F178C8">
        <w:rPr>
          <w:color w:val="000000"/>
          <w:sz w:val="20"/>
          <w:lang w:val="ru-RU"/>
        </w:rPr>
        <w:t>:</w:t>
      </w:r>
    </w:p>
    <w:p w:rsidR="00175F20" w:rsidRPr="00F178C8" w:rsidRDefault="00F178C8">
      <w:pPr>
        <w:spacing w:after="0"/>
        <w:rPr>
          <w:lang w:val="ru-RU"/>
        </w:rPr>
      </w:pPr>
      <w:bookmarkStart w:id="2" w:name="z2"/>
      <w:bookmarkEnd w:id="1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1. Утвердить:</w:t>
      </w:r>
    </w:p>
    <w:p w:rsidR="00175F20" w:rsidRPr="00F178C8" w:rsidRDefault="00F178C8">
      <w:pPr>
        <w:spacing w:after="0"/>
        <w:rPr>
          <w:lang w:val="ru-RU"/>
        </w:rPr>
      </w:pPr>
      <w:bookmarkStart w:id="3" w:name="z3"/>
      <w:bookmarkEnd w:id="2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стандарт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согласно приложения 1 к настоящему приказу;</w:t>
      </w:r>
    </w:p>
    <w:p w:rsidR="00175F20" w:rsidRPr="00F178C8" w:rsidRDefault="00F178C8">
      <w:pPr>
        <w:spacing w:after="0"/>
        <w:rPr>
          <w:lang w:val="ru-RU"/>
        </w:rPr>
      </w:pPr>
      <w:bookmarkStart w:id="4" w:name="z4"/>
      <w:bookmarkEnd w:id="3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стандарт государственной услуги "Выдача разрешения на обучение в форме экстерната в организациях основного среднего, общего среднего образования" согласно приложения 2 к настоящему приказу;</w:t>
      </w:r>
    </w:p>
    <w:p w:rsidR="00175F20" w:rsidRPr="00F178C8" w:rsidRDefault="00F178C8">
      <w:pPr>
        <w:spacing w:after="0"/>
        <w:rPr>
          <w:lang w:val="ru-RU"/>
        </w:rPr>
      </w:pPr>
      <w:bookmarkStart w:id="5" w:name="z5"/>
      <w:bookmarkEnd w:id="4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3) стандарт государственной услуги "Выдача дубликатов документов об основном среднем, общем среднем образовании" согласно приложения 3 к настоящему приказу.</w:t>
      </w:r>
    </w:p>
    <w:p w:rsidR="00175F20" w:rsidRPr="00F178C8" w:rsidRDefault="00F178C8">
      <w:pPr>
        <w:spacing w:after="0"/>
        <w:rPr>
          <w:lang w:val="ru-RU"/>
        </w:rPr>
      </w:pPr>
      <w:bookmarkStart w:id="6" w:name="z6"/>
      <w:bookmarkEnd w:id="5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2. Департаменту дошкольного и среднего образования, информационных технологий (Жонтаева Ж.) обеспечить:</w:t>
      </w:r>
    </w:p>
    <w:bookmarkEnd w:id="6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в установленном порядке государственную регистрацию настоящего приказа в Министерстве юстиции Республики Казахстан;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после прохождения государственной регистрации в Министерстве юстиции Республики Казахстан официальное опубликование настоящего приказа;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3) размещение настоящего приказа на официальном интернет-ресурсе Министерства образования и науки Республики Казахстан.</w:t>
      </w:r>
    </w:p>
    <w:p w:rsidR="00175F20" w:rsidRPr="00F178C8" w:rsidRDefault="00F178C8">
      <w:pPr>
        <w:spacing w:after="0"/>
        <w:rPr>
          <w:lang w:val="ru-RU"/>
        </w:rPr>
      </w:pPr>
      <w:bookmarkStart w:id="7" w:name="z7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3. Контроль за исполнением настоящего приказа возложить на вице-министра образования и науки Имангалиева Е.</w:t>
      </w:r>
    </w:p>
    <w:p w:rsidR="00175F20" w:rsidRPr="00F178C8" w:rsidRDefault="00F178C8">
      <w:pPr>
        <w:spacing w:after="0"/>
        <w:rPr>
          <w:lang w:val="ru-RU"/>
        </w:rPr>
      </w:pPr>
      <w:bookmarkStart w:id="8" w:name="z8"/>
      <w:bookmarkEnd w:id="7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4. Настоящий приказ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18"/>
        <w:gridCol w:w="3444"/>
      </w:tblGrid>
      <w:tr w:rsidR="00175F20" w:rsidRPr="00F178C8">
        <w:trPr>
          <w:gridAfter w:val="1"/>
          <w:wAfter w:w="4209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175F20" w:rsidRPr="00F178C8" w:rsidRDefault="00F178C8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175F20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F178C8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F178C8">
              <w:rPr>
                <w:lang w:val="ru-RU"/>
              </w:rPr>
              <w:br/>
            </w:r>
            <w:r w:rsidRPr="00F178C8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Default="00F178C8">
            <w:pPr>
              <w:spacing w:after="0"/>
            </w:pPr>
            <w:r>
              <w:rPr>
                <w:i/>
                <w:color w:val="000000"/>
                <w:sz w:val="20"/>
              </w:rPr>
              <w:t>А. Саринжипов</w:t>
            </w:r>
          </w:p>
        </w:tc>
      </w:tr>
    </w:tbl>
    <w:p w:rsidR="00175F20" w:rsidRDefault="00F178C8">
      <w:pPr>
        <w:spacing w:after="0"/>
      </w:pPr>
      <w:r>
        <w:rPr>
          <w:color w:val="000000"/>
          <w:sz w:val="20"/>
        </w:rPr>
        <w:t xml:space="preserve">       "СОГЛАСОВАН"   </w:t>
      </w:r>
    </w:p>
    <w:p w:rsidR="00175F20" w:rsidRDefault="00F178C8">
      <w:pPr>
        <w:spacing w:after="0"/>
      </w:pPr>
      <w:r>
        <w:rPr>
          <w:color w:val="000000"/>
          <w:sz w:val="20"/>
        </w:rPr>
        <w:t xml:space="preserve">       Министра национальной экономики   </w:t>
      </w:r>
    </w:p>
    <w:p w:rsidR="00175F20" w:rsidRDefault="00F178C8">
      <w:pPr>
        <w:spacing w:after="0"/>
      </w:pPr>
      <w:r>
        <w:rPr>
          <w:color w:val="000000"/>
          <w:sz w:val="20"/>
        </w:rPr>
        <w:t xml:space="preserve">       Республики Казахстан   </w:t>
      </w:r>
    </w:p>
    <w:p w:rsidR="00175F20" w:rsidRDefault="00F178C8">
      <w:pPr>
        <w:spacing w:after="0"/>
      </w:pPr>
      <w:r>
        <w:rPr>
          <w:color w:val="000000"/>
          <w:sz w:val="20"/>
        </w:rPr>
        <w:t xml:space="preserve">       ___________________ Е. Досаев   </w:t>
      </w:r>
    </w:p>
    <w:p w:rsidR="00175F20" w:rsidRDefault="00F178C8">
      <w:pPr>
        <w:spacing w:after="0"/>
      </w:pPr>
      <w:r>
        <w:rPr>
          <w:color w:val="000000"/>
          <w:sz w:val="20"/>
        </w:rPr>
        <w:t>      "____" ______________ 2015 года</w:t>
      </w:r>
    </w:p>
    <w:p w:rsidR="00175F20" w:rsidRDefault="00F178C8">
      <w:pPr>
        <w:spacing w:after="0"/>
      </w:pPr>
      <w:r>
        <w:rPr>
          <w:color w:val="000000"/>
          <w:sz w:val="20"/>
        </w:rPr>
        <w:t xml:space="preserve">       "СОГЛАСОВАН"   </w:t>
      </w:r>
    </w:p>
    <w:p w:rsidR="00175F20" w:rsidRDefault="00F178C8">
      <w:pPr>
        <w:spacing w:after="0"/>
      </w:pPr>
      <w:r>
        <w:rPr>
          <w:color w:val="000000"/>
          <w:sz w:val="20"/>
        </w:rPr>
        <w:t xml:space="preserve">       Министр по инвестициям   </w:t>
      </w:r>
    </w:p>
    <w:p w:rsidR="00175F20" w:rsidRDefault="00F178C8">
      <w:pPr>
        <w:spacing w:after="0"/>
      </w:pPr>
      <w:r>
        <w:rPr>
          <w:color w:val="000000"/>
          <w:sz w:val="20"/>
        </w:rPr>
        <w:t xml:space="preserve">       и развитию Республики Казахстан   </w:t>
      </w:r>
    </w:p>
    <w:p w:rsidR="00175F20" w:rsidRDefault="00F178C8">
      <w:pPr>
        <w:spacing w:after="0"/>
      </w:pPr>
      <w:r>
        <w:rPr>
          <w:color w:val="000000"/>
          <w:sz w:val="20"/>
        </w:rPr>
        <w:t xml:space="preserve">       ___________ А. Исекешев   </w:t>
      </w:r>
    </w:p>
    <w:p w:rsidR="00175F20" w:rsidRDefault="00F178C8">
      <w:pPr>
        <w:spacing w:after="0"/>
      </w:pPr>
      <w:r>
        <w:rPr>
          <w:color w:val="000000"/>
          <w:sz w:val="20"/>
        </w:rPr>
        <w:t>      "____" ______________ 2015 года</w:t>
      </w:r>
    </w:p>
    <w:p w:rsidR="00175F20" w:rsidRDefault="00F178C8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75F20" w:rsidRPr="00F178C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Default="00F178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 w:rsidRPr="00F178C8">
              <w:rPr>
                <w:color w:val="000000"/>
                <w:sz w:val="20"/>
                <w:lang w:val="ru-RU"/>
              </w:rPr>
              <w:t>Приложение 1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от 8 апреля 2015 года № 179</w:t>
            </w:r>
          </w:p>
        </w:tc>
      </w:tr>
    </w:tbl>
    <w:p w:rsidR="00175F20" w:rsidRPr="00F178C8" w:rsidRDefault="00F178C8">
      <w:pPr>
        <w:spacing w:after="0"/>
        <w:rPr>
          <w:lang w:val="ru-RU"/>
        </w:rPr>
      </w:pPr>
      <w:bookmarkStart w:id="9" w:name="z10"/>
      <w:r w:rsidRPr="00F178C8">
        <w:rPr>
          <w:b/>
          <w:color w:val="000000"/>
          <w:lang w:val="ru-RU"/>
        </w:rPr>
        <w:lastRenderedPageBreak/>
        <w:t xml:space="preserve"> Стандарт государственной услуги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"Прием документов и зачисление в организации образования,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независимо от ведомственной подчиненности, для обучения по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общеобразовательным программам начального, основного среднего,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общего среднего образования"</w:t>
      </w:r>
    </w:p>
    <w:p w:rsidR="00175F20" w:rsidRPr="00F178C8" w:rsidRDefault="00F178C8">
      <w:pPr>
        <w:spacing w:after="0"/>
        <w:rPr>
          <w:lang w:val="ru-RU"/>
        </w:rPr>
      </w:pPr>
      <w:bookmarkStart w:id="10" w:name="z11"/>
      <w:bookmarkEnd w:id="9"/>
      <w:r w:rsidRPr="00F178C8">
        <w:rPr>
          <w:b/>
          <w:color w:val="000000"/>
          <w:lang w:val="ru-RU"/>
        </w:rPr>
        <w:t xml:space="preserve"> 1. Общие положения</w:t>
      </w:r>
    </w:p>
    <w:p w:rsidR="00175F20" w:rsidRPr="00F178C8" w:rsidRDefault="00F178C8">
      <w:pPr>
        <w:spacing w:after="0"/>
        <w:rPr>
          <w:lang w:val="ru-RU"/>
        </w:rPr>
      </w:pPr>
      <w:bookmarkStart w:id="11" w:name="z12"/>
      <w:bookmarkEnd w:id="10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услуга).</w:t>
      </w:r>
    </w:p>
    <w:p w:rsidR="00175F20" w:rsidRPr="00F178C8" w:rsidRDefault="00F178C8">
      <w:pPr>
        <w:spacing w:after="0"/>
        <w:rPr>
          <w:lang w:val="ru-RU"/>
        </w:rPr>
      </w:pPr>
      <w:bookmarkStart w:id="12" w:name="z13"/>
      <w:bookmarkEnd w:id="11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175F20" w:rsidRPr="00F178C8" w:rsidRDefault="00F178C8">
      <w:pPr>
        <w:spacing w:after="0"/>
        <w:rPr>
          <w:lang w:val="ru-RU"/>
        </w:rPr>
      </w:pPr>
      <w:bookmarkStart w:id="13" w:name="z14"/>
      <w:bookmarkEnd w:id="12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3. Государственная услуга оказывается организациями начального, основного среднего и общего среднего образования (далее – услугодатели).</w:t>
      </w:r>
    </w:p>
    <w:bookmarkEnd w:id="13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канцелярию услугодателя;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веб-портал "электронного правительства": </w:t>
      </w:r>
      <w:r>
        <w:rPr>
          <w:color w:val="000000"/>
          <w:sz w:val="20"/>
        </w:rPr>
        <w:t>www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egov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F178C8">
        <w:rPr>
          <w:color w:val="000000"/>
          <w:sz w:val="20"/>
          <w:lang w:val="ru-RU"/>
        </w:rPr>
        <w:t xml:space="preserve"> (далее – портал).</w:t>
      </w:r>
    </w:p>
    <w:p w:rsidR="00175F20" w:rsidRPr="00F178C8" w:rsidRDefault="00F178C8">
      <w:pPr>
        <w:spacing w:after="0"/>
        <w:rPr>
          <w:lang w:val="ru-RU"/>
        </w:rPr>
      </w:pPr>
      <w:bookmarkStart w:id="14" w:name="z15"/>
      <w:r w:rsidRPr="00F178C8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175F20" w:rsidRPr="00F178C8" w:rsidRDefault="00F178C8">
      <w:pPr>
        <w:spacing w:after="0"/>
        <w:rPr>
          <w:lang w:val="ru-RU"/>
        </w:rPr>
      </w:pPr>
      <w:bookmarkStart w:id="15" w:name="z16"/>
      <w:bookmarkEnd w:id="14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4. Сроки оказания государственной услуги:</w:t>
      </w:r>
    </w:p>
    <w:bookmarkEnd w:id="15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с момента сдачи пакета документов услугодателю, а также при обращении через портал – пять рабочих дней для получения расписки;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для зачисления в организацию образования начального, основного среднего, общего среднего образования: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на очную и вечернюю форму обучения – не позднее 30 августа;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первый класс – с 1 июня по 30 августа;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максимально допустимое время ожидания для сдачи пакета документов – 15 минут;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3) максимально допустимое время обслуживания – 15 минут.</w:t>
      </w:r>
    </w:p>
    <w:p w:rsidR="00175F20" w:rsidRPr="00F178C8" w:rsidRDefault="00F178C8">
      <w:pPr>
        <w:spacing w:after="0"/>
        <w:rPr>
          <w:lang w:val="ru-RU"/>
        </w:rPr>
      </w:pPr>
      <w:bookmarkStart w:id="16" w:name="z17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5. Форма оказания государственной услуги: электронная, бумажная.</w:t>
      </w:r>
    </w:p>
    <w:p w:rsidR="00175F20" w:rsidRPr="00F178C8" w:rsidRDefault="00F178C8">
      <w:pPr>
        <w:spacing w:after="0"/>
        <w:rPr>
          <w:lang w:val="ru-RU"/>
        </w:rPr>
      </w:pPr>
      <w:bookmarkStart w:id="17" w:name="z18"/>
      <w:bookmarkEnd w:id="16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6.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bookmarkEnd w:id="17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Форма предоставления результата оказания государственной услуги: электронная или бумажная. При обращении к услугодателю за результатом оказания государственной услуги на бумажном носителе результат оформляется на бумажном носителе.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Пункт 6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p w:rsidR="00175F20" w:rsidRPr="00F178C8" w:rsidRDefault="00F178C8">
      <w:pPr>
        <w:spacing w:after="0"/>
        <w:rPr>
          <w:lang w:val="ru-RU"/>
        </w:rPr>
      </w:pPr>
      <w:bookmarkStart w:id="18" w:name="z19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7. Государственная услуга оказывается бесплатно физическим лицам (далее - услугополучатель).</w:t>
      </w:r>
    </w:p>
    <w:p w:rsidR="00175F20" w:rsidRPr="00F178C8" w:rsidRDefault="00F178C8">
      <w:pPr>
        <w:spacing w:after="0"/>
        <w:rPr>
          <w:lang w:val="ru-RU"/>
        </w:rPr>
      </w:pPr>
      <w:bookmarkStart w:id="19" w:name="z20"/>
      <w:bookmarkEnd w:id="18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8. График работы:</w:t>
      </w:r>
    </w:p>
    <w:bookmarkEnd w:id="19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услугодателя: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18.30 часов с перерывом на обед с 13.00 до 14.30 часов.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Государственная услуга оказывается в порядке очереди, без предварительной записи и ускоренного обслуживания;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портала: круглосуточно, за исключением технических перерывов в связи с проведением ремонтных работ.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обращении услугополучателя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Пункт 8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p w:rsidR="00175F20" w:rsidRPr="00F178C8" w:rsidRDefault="00F178C8">
      <w:pPr>
        <w:spacing w:after="0"/>
        <w:rPr>
          <w:lang w:val="ru-RU"/>
        </w:rPr>
      </w:pPr>
      <w:bookmarkStart w:id="20" w:name="z21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9. Перечень документов, необходимых для оказания государственной услуги при обращении услугополучателя (либо его законного представителя):</w:t>
      </w:r>
    </w:p>
    <w:bookmarkEnd w:id="20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к услугодателю: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заявление согласно приложению 1 к настоящему стандарту;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документ удостоверяющий личность (требуется для идентификации), копия свидетельства о рождении (если ребенок родился до 2008 года);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3) справка о состоянии здоровья (форма № 063/у,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 форма № 026/у-3,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(зарегистрированный в Реестре государственной регистрации нормативных правовых актов под № 2423));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4) фотографии ребенка размером 3х4 сантиметров в количестве 2 штук.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Для приема на обучение в организации образования детей с особыми образовательными потребностями дополнительно представляется заключение педагого-медико-психологической комиссии при согласии законных представителей.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Услугополучатели-иностранцы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иностранец – вид на жительство иностранца в Республике Казахстан;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лицо без гражданства – удостоверение лица без гражданства;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3) беженец – удостоверение беженца;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4) лицо, ищущее убежище – свидетельство лица, ищущего убежище;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5) оралман – удостоверение оралмана.</w:t>
      </w:r>
    </w:p>
    <w:p w:rsidR="00175F20" w:rsidRDefault="00F178C8">
      <w:pPr>
        <w:spacing w:after="0"/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сдаче документов для оказания государственной услуги услугополучателю выдается расписка о получении документов у услугополучателя по форме согласно приложению </w:t>
      </w:r>
      <w:r>
        <w:rPr>
          <w:color w:val="000000"/>
          <w:sz w:val="20"/>
        </w:rPr>
        <w:t>2 к настоящему стандарту государственной услуги.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F178C8">
        <w:rPr>
          <w:color w:val="000000"/>
          <w:sz w:val="20"/>
          <w:lang w:val="ru-RU"/>
        </w:rPr>
        <w:t>На портал: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услугополучателя;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электронная копия свидетельства о рождении (если ребенок родился до 2008 года);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3) электронные копии документов о состоянии здоровья формы  № 063/у, утвержденной приказом исполняющего обязанности Министра здравоохранения Республики Казахстан от 23 </w:t>
      </w:r>
      <w:r w:rsidRPr="00F178C8">
        <w:rPr>
          <w:color w:val="000000"/>
          <w:sz w:val="20"/>
          <w:lang w:val="ru-RU"/>
        </w:rPr>
        <w:lastRenderedPageBreak/>
        <w:t>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под № 6697), формы № 026/у-3, утвержденной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2423));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4) цифровая фотография ребенка размером 3х4 см в количестве 2 штук.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Сведения о документе, удостоверяющего личность услугополучателя, свидетельство о рождении ребенка (если ребенок родился после 2008 года) адресная справка услугодатель получает из соответствующих государственных информационных систем через шлюз "электронного правительства".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обращении через портал услугополучателю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случаях представления услугополучателем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услугодатель отказывает в приеме заявления.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Пункт 9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p w:rsidR="00175F20" w:rsidRPr="00F178C8" w:rsidRDefault="00F178C8">
      <w:pPr>
        <w:spacing w:after="0"/>
        <w:rPr>
          <w:lang w:val="ru-RU"/>
        </w:rPr>
      </w:pPr>
      <w:bookmarkStart w:id="21" w:name="z87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9-1.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 услугодатель отказывает в оказании государственной услуги.</w:t>
      </w:r>
    </w:p>
    <w:bookmarkEnd w:id="21"/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Стандарт дополнен пунктом 9-1 в соответствии с приказом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p w:rsidR="00175F20" w:rsidRPr="00F178C8" w:rsidRDefault="00F178C8">
      <w:pPr>
        <w:spacing w:after="0"/>
        <w:rPr>
          <w:lang w:val="ru-RU"/>
        </w:rPr>
      </w:pPr>
      <w:bookmarkStart w:id="22" w:name="z22"/>
      <w:r w:rsidRPr="00F178C8">
        <w:rPr>
          <w:b/>
          <w:color w:val="000000"/>
          <w:lang w:val="ru-RU"/>
        </w:rPr>
        <w:t xml:space="preserve"> 3. Порядок обжалования решений,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действий (бездействий) местных исполнительных органов, города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республиканского значения и столицы, района (города областного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значения) услугодателя и (или) его должностных лиц по вопросам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оказания государственных услуг</w:t>
      </w:r>
    </w:p>
    <w:p w:rsidR="00175F20" w:rsidRPr="00F178C8" w:rsidRDefault="00F178C8">
      <w:pPr>
        <w:spacing w:after="0"/>
        <w:rPr>
          <w:lang w:val="ru-RU"/>
        </w:rPr>
      </w:pPr>
      <w:bookmarkStart w:id="23" w:name="z23"/>
      <w:bookmarkEnd w:id="22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виде:</w:t>
      </w:r>
    </w:p>
    <w:bookmarkEnd w:id="23"/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на имя руководителя соответствующего местного исполнительного органа, города республиканского значения и столицы, района (города областного значения) по адресам, указанным в пункте 12;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на имя руководителя услугодателя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случае несогласия с результатами оказания государственной услуги, услугополучатель может обратиться в уполномоченный орган по оценке и контролю за качеством оказания государственной услуги.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Информацию о порядке обжалования можно получить посредством единого контакт-центра по вопросам оказания государственных услуг.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жалобе физического лица указываются его фамилия, имя, отчество (при наличии), почтовый адрес.</w:t>
      </w:r>
    </w:p>
    <w:p w:rsidR="00175F20" w:rsidRPr="00F178C8" w:rsidRDefault="00F178C8">
      <w:pPr>
        <w:spacing w:after="0"/>
        <w:rPr>
          <w:lang w:val="ru-RU"/>
        </w:rPr>
      </w:pPr>
      <w:bookmarkStart w:id="24" w:name="z24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 w:rsidR="00175F20" w:rsidRPr="00F178C8" w:rsidRDefault="00F178C8">
      <w:pPr>
        <w:spacing w:after="0"/>
        <w:rPr>
          <w:lang w:val="ru-RU"/>
        </w:rPr>
      </w:pPr>
      <w:bookmarkStart w:id="25" w:name="z25"/>
      <w:bookmarkEnd w:id="24"/>
      <w:r w:rsidRPr="00F178C8">
        <w:rPr>
          <w:b/>
          <w:color w:val="000000"/>
          <w:lang w:val="ru-RU"/>
        </w:rPr>
        <w:t xml:space="preserve"> 4. Иные требования с учетом особенностей оказания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государственной услуги, в том числе оказываемой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в электронной форме</w:t>
      </w:r>
    </w:p>
    <w:p w:rsidR="00175F20" w:rsidRPr="00F178C8" w:rsidRDefault="00F178C8">
      <w:pPr>
        <w:spacing w:after="0"/>
        <w:rPr>
          <w:lang w:val="ru-RU"/>
        </w:rPr>
      </w:pPr>
      <w:bookmarkStart w:id="26" w:name="z26"/>
      <w:bookmarkEnd w:id="25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12. Адреса услугодателей указываются: на интернет-ресурсах Министерства (</w:t>
      </w:r>
      <w:r>
        <w:rPr>
          <w:color w:val="000000"/>
          <w:sz w:val="20"/>
        </w:rPr>
        <w:t>www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egov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F178C8">
        <w:rPr>
          <w:color w:val="000000"/>
          <w:sz w:val="20"/>
          <w:lang w:val="ru-RU"/>
        </w:rPr>
        <w:t xml:space="preserve"> в разделе "Государственные услуги"), местных исполнительных органов города республиканского значения и столицы, района (города областного значения).</w:t>
      </w:r>
    </w:p>
    <w:p w:rsidR="00175F20" w:rsidRPr="00F178C8" w:rsidRDefault="00F178C8">
      <w:pPr>
        <w:spacing w:after="0"/>
        <w:rPr>
          <w:lang w:val="ru-RU"/>
        </w:rPr>
      </w:pPr>
      <w:bookmarkStart w:id="27" w:name="z27"/>
      <w:bookmarkEnd w:id="26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13. Услугополучатель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</w:p>
    <w:p w:rsidR="00175F20" w:rsidRPr="00F178C8" w:rsidRDefault="00F178C8">
      <w:pPr>
        <w:spacing w:after="0"/>
        <w:rPr>
          <w:lang w:val="ru-RU"/>
        </w:rPr>
      </w:pPr>
      <w:bookmarkStart w:id="28" w:name="z28"/>
      <w:bookmarkEnd w:id="27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 w:rsidR="00175F20" w:rsidRPr="00F178C8" w:rsidRDefault="00F178C8">
      <w:pPr>
        <w:spacing w:after="0"/>
        <w:rPr>
          <w:lang w:val="ru-RU"/>
        </w:rPr>
      </w:pPr>
      <w:bookmarkStart w:id="29" w:name="z29"/>
      <w:bookmarkEnd w:id="28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15. Контактные телефоны справочных служб услугодателя по вопросам оказания государственной услуги размещены на интернет-ресурсе Министерства: </w:t>
      </w:r>
      <w:r>
        <w:rPr>
          <w:color w:val="000000"/>
          <w:sz w:val="20"/>
        </w:rPr>
        <w:t>edu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F178C8">
        <w:rPr>
          <w:color w:val="000000"/>
          <w:sz w:val="20"/>
          <w:lang w:val="ru-RU"/>
        </w:rPr>
        <w:t>, Единого контакт-центра: 1414, 8-800-080-7777.</w:t>
      </w:r>
    </w:p>
    <w:bookmarkEnd w:id="29"/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Пункт 15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175F20" w:rsidRPr="00F70A1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 w:rsidRPr="00F178C8">
              <w:rPr>
                <w:color w:val="000000"/>
                <w:sz w:val="20"/>
                <w:lang w:val="ru-RU"/>
              </w:rPr>
              <w:t>Приложение 1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к стандарту государственной услуги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"Прием документов и зачисление в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организации образования, независимо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от ведомственной подчиненности,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для обучения по общеобразовательным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программам начального, основного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среднего, общего среднего образования"</w:t>
            </w:r>
          </w:p>
        </w:tc>
      </w:tr>
    </w:tbl>
    <w:p w:rsidR="00175F20" w:rsidRPr="00F178C8" w:rsidRDefault="00F178C8">
      <w:pPr>
        <w:spacing w:after="0"/>
        <w:rPr>
          <w:lang w:val="ru-RU"/>
        </w:rPr>
      </w:pPr>
      <w:bookmarkStart w:id="30" w:name="z31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Форма            </w:t>
      </w:r>
    </w:p>
    <w:bookmarkEnd w:id="30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Руководителю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Наименование местного исполнительного органа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_______________________/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Ф.И.О. (при наличии) полностью/</w:t>
      </w:r>
    </w:p>
    <w:p w:rsidR="00175F20" w:rsidRPr="00F178C8" w:rsidRDefault="00F178C8">
      <w:pPr>
        <w:spacing w:after="0"/>
        <w:rPr>
          <w:lang w:val="ru-RU"/>
        </w:rPr>
      </w:pPr>
      <w:bookmarkStart w:id="31" w:name="z32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Заявление</w:t>
      </w:r>
    </w:p>
    <w:bookmarkEnd w:id="31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Прошу зачислить моего сына/дочь (Ф.И.О. (при наличии) ребенка)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для обучения в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 класс 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(полное наименование организации образования)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Проживающего по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адресу 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(наименование населенного пункта, района, города и области)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Согласен на использования сведений, составляющих охряняемую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законом тайну, содержащихся в информационных системах</w:t>
      </w:r>
    </w:p>
    <w:p w:rsidR="00175F20" w:rsidRDefault="00F178C8">
      <w:pPr>
        <w:spacing w:after="0"/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__________ "__" ____ 20__ г.</w:t>
      </w:r>
    </w:p>
    <w:p w:rsidR="00175F20" w:rsidRDefault="00F178C8">
      <w:pPr>
        <w:spacing w:after="0"/>
      </w:pPr>
      <w:r>
        <w:rPr>
          <w:color w:val="000000"/>
          <w:sz w:val="20"/>
        </w:rPr>
        <w:t>      (подпись)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175F20" w:rsidRPr="00F70A1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Default="00F178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 w:rsidRPr="00F178C8">
              <w:rPr>
                <w:color w:val="000000"/>
                <w:sz w:val="20"/>
                <w:lang w:val="ru-RU"/>
              </w:rPr>
              <w:t>Приложение 2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к стандарту государственной услуги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"Прием документов и зачисление в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организации образования, независимо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от ведомственной подчиненности,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для обучения по общеобразовательным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программам начального, основного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среднего, общего среднего образования"</w:t>
            </w:r>
          </w:p>
        </w:tc>
      </w:tr>
    </w:tbl>
    <w:p w:rsidR="00175F20" w:rsidRPr="00F178C8" w:rsidRDefault="00F178C8">
      <w:pPr>
        <w:spacing w:after="0"/>
        <w:rPr>
          <w:lang w:val="ru-RU"/>
        </w:rPr>
      </w:pPr>
      <w:bookmarkStart w:id="32" w:name="z34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Форма            </w:t>
      </w:r>
    </w:p>
    <w:p w:rsidR="00175F20" w:rsidRPr="00F178C8" w:rsidRDefault="00F178C8">
      <w:pPr>
        <w:spacing w:after="0"/>
        <w:rPr>
          <w:lang w:val="ru-RU"/>
        </w:rPr>
      </w:pPr>
      <w:bookmarkStart w:id="33" w:name="z35"/>
      <w:bookmarkEnd w:id="32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Расписка</w:t>
      </w:r>
    </w:p>
    <w:bookmarkEnd w:id="33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о получении документов у услугополучателя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Организации образования 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(полное наименование организации образования)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(наименование населенного пункта, района, города и области)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Расписка о приеме документов № 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Получены от _____________________________ следующие документы: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(Ф.И.О. (при наличии) услугополучателя)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1. Заявление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2. Другие 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Дата приема заявления 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Ф.И.О. (при наличии)(ответственного лица, принявшего документы)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________(подпись)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Телефон 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Получил: Ф.И.О. (при наличии)/подпись услугополучателя</w:t>
      </w:r>
    </w:p>
    <w:p w:rsidR="00175F20" w:rsidRDefault="00F178C8">
      <w:pPr>
        <w:spacing w:after="0"/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"___" _________ 20__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75F20" w:rsidRPr="00F178C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Default="00F178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 w:rsidRPr="00F178C8">
              <w:rPr>
                <w:color w:val="000000"/>
                <w:sz w:val="20"/>
                <w:lang w:val="ru-RU"/>
              </w:rPr>
              <w:t>Приложение 2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от 8 апреля 2015 года № 179</w:t>
            </w:r>
          </w:p>
        </w:tc>
      </w:tr>
    </w:tbl>
    <w:p w:rsidR="00175F20" w:rsidRPr="00F178C8" w:rsidRDefault="00F178C8">
      <w:pPr>
        <w:spacing w:after="0"/>
        <w:rPr>
          <w:lang w:val="ru-RU"/>
        </w:rPr>
      </w:pPr>
      <w:bookmarkStart w:id="34" w:name="z37"/>
      <w:r w:rsidRPr="00F178C8">
        <w:rPr>
          <w:b/>
          <w:color w:val="000000"/>
          <w:lang w:val="ru-RU"/>
        </w:rPr>
        <w:t xml:space="preserve"> Стандарт государственной услуги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"Выдача разрешения на обучение в форме экстерната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в организациях основного среднего, общего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среднего образования"</w:t>
      </w:r>
    </w:p>
    <w:bookmarkEnd w:id="34"/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Стандарт в редакции приказа Министра образования и науки РК от 22.01.2016 № 68 (вводится в действие </w:t>
      </w:r>
      <w:r>
        <w:rPr>
          <w:color w:val="FF0000"/>
          <w:sz w:val="20"/>
        </w:rPr>
        <w:t>c</w:t>
      </w:r>
      <w:r w:rsidRPr="00F178C8">
        <w:rPr>
          <w:color w:val="FF0000"/>
          <w:sz w:val="20"/>
          <w:lang w:val="ru-RU"/>
        </w:rPr>
        <w:t xml:space="preserve"> 01.03.2016).</w:t>
      </w:r>
    </w:p>
    <w:p w:rsidR="00175F20" w:rsidRPr="00F178C8" w:rsidRDefault="00F178C8">
      <w:pPr>
        <w:spacing w:after="0"/>
        <w:rPr>
          <w:lang w:val="ru-RU"/>
        </w:rPr>
      </w:pPr>
      <w:bookmarkStart w:id="35" w:name="z38"/>
      <w:r w:rsidRPr="00F178C8">
        <w:rPr>
          <w:b/>
          <w:color w:val="000000"/>
          <w:lang w:val="ru-RU"/>
        </w:rPr>
        <w:t xml:space="preserve">  1. Общие положения</w:t>
      </w:r>
    </w:p>
    <w:p w:rsidR="00175F20" w:rsidRPr="00F178C8" w:rsidRDefault="00F178C8">
      <w:pPr>
        <w:spacing w:after="0"/>
        <w:rPr>
          <w:lang w:val="ru-RU"/>
        </w:rPr>
      </w:pPr>
      <w:bookmarkStart w:id="36" w:name="z39"/>
      <w:bookmarkEnd w:id="35"/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1. Государственная услуга "Выдача разрешения на обучение в форме экстерната в организациях основного среднего, общего среднего образования" (далее - государственная услуга).</w:t>
      </w:r>
    </w:p>
    <w:p w:rsidR="00175F20" w:rsidRPr="00F178C8" w:rsidRDefault="00F178C8">
      <w:pPr>
        <w:spacing w:after="0"/>
        <w:rPr>
          <w:lang w:val="ru-RU"/>
        </w:rPr>
      </w:pPr>
      <w:bookmarkStart w:id="37" w:name="z40"/>
      <w:bookmarkEnd w:id="36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175F20" w:rsidRPr="00F178C8" w:rsidRDefault="00F178C8">
      <w:pPr>
        <w:spacing w:after="0"/>
        <w:rPr>
          <w:lang w:val="ru-RU"/>
        </w:rPr>
      </w:pPr>
      <w:bookmarkStart w:id="38" w:name="z41"/>
      <w:bookmarkEnd w:id="37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38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Прием заявления и выдача результата оказания государственной услуги осуществляется через: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веб-портал "электронного правительства" </w:t>
      </w:r>
      <w:r>
        <w:rPr>
          <w:color w:val="000000"/>
          <w:sz w:val="20"/>
        </w:rPr>
        <w:t>www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egov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F178C8">
        <w:rPr>
          <w:color w:val="000000"/>
          <w:sz w:val="20"/>
          <w:lang w:val="ru-RU"/>
        </w:rPr>
        <w:t xml:space="preserve"> (далее - портал).</w:t>
      </w:r>
    </w:p>
    <w:p w:rsidR="00175F20" w:rsidRPr="00F178C8" w:rsidRDefault="00F178C8">
      <w:pPr>
        <w:spacing w:after="0"/>
        <w:rPr>
          <w:lang w:val="ru-RU"/>
        </w:rPr>
      </w:pPr>
      <w:bookmarkStart w:id="39" w:name="z42"/>
      <w:r w:rsidRPr="00F178C8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175F20" w:rsidRPr="00F178C8" w:rsidRDefault="00F178C8">
      <w:pPr>
        <w:spacing w:after="0"/>
        <w:rPr>
          <w:lang w:val="ru-RU"/>
        </w:rPr>
      </w:pPr>
      <w:bookmarkStart w:id="40" w:name="z43"/>
      <w:bookmarkEnd w:id="39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4. Сроки оказания государственной услуги:</w:t>
      </w:r>
    </w:p>
    <w:bookmarkEnd w:id="40"/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с момента сдачи пакета документов в Государственную корпорацию, а также при обращении на портал - 15 рабочих дней. 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обращении в Государственную корпорацию день приема не входит в срок оказания государственной услуги.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максимально допустимое время ожидания для сдачи пакета документов услугодателю - 15 минут;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3) максимально допустимое время обслуживания услугодателем - 15 минут.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4) заявление услугополучателя для обучения в форме экстерната подается не позднее 1 декабря текущего учебного года.</w:t>
      </w:r>
    </w:p>
    <w:p w:rsidR="00175F20" w:rsidRPr="00F178C8" w:rsidRDefault="00F178C8">
      <w:pPr>
        <w:spacing w:after="0"/>
        <w:rPr>
          <w:lang w:val="ru-RU"/>
        </w:rPr>
      </w:pPr>
      <w:bookmarkStart w:id="41" w:name="z44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5. Форма оказания государственной услуги: электронная (частично автоматизированная) и (или) бумажная. </w:t>
      </w:r>
    </w:p>
    <w:p w:rsidR="00175F20" w:rsidRDefault="00F178C8">
      <w:pPr>
        <w:spacing w:after="0"/>
      </w:pPr>
      <w:bookmarkStart w:id="42" w:name="z45"/>
      <w:bookmarkEnd w:id="41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6.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 по форме согласно приложению </w:t>
      </w:r>
      <w:r>
        <w:rPr>
          <w:color w:val="000000"/>
          <w:sz w:val="20"/>
        </w:rPr>
        <w:t xml:space="preserve">1 к настоящему стандарту государственной услуги (далее – приложение 1). </w:t>
      </w:r>
    </w:p>
    <w:bookmarkEnd w:id="42"/>
    <w:p w:rsidR="00175F20" w:rsidRDefault="00F178C8">
      <w:pPr>
        <w:spacing w:after="0"/>
      </w:pPr>
      <w:r>
        <w:rPr>
          <w:color w:val="000000"/>
          <w:sz w:val="20"/>
        </w:rPr>
        <w:t xml:space="preserve">       </w:t>
      </w:r>
      <w:r w:rsidRPr="00F178C8">
        <w:rPr>
          <w:color w:val="000000"/>
          <w:sz w:val="20"/>
          <w:lang w:val="ru-RU"/>
        </w:rPr>
        <w:t xml:space="preserve">В случае обращения услугополучателя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 согласно приложению </w:t>
      </w:r>
      <w:r>
        <w:rPr>
          <w:color w:val="000000"/>
          <w:sz w:val="20"/>
        </w:rPr>
        <w:t>1, распечатывается, заверяется печатью и подписью уполномоченного лица услугодателя.</w:t>
      </w:r>
    </w:p>
    <w:p w:rsidR="00175F20" w:rsidRDefault="00F178C8">
      <w:pPr>
        <w:spacing w:after="0"/>
      </w:pPr>
      <w:r>
        <w:rPr>
          <w:color w:val="000000"/>
          <w:sz w:val="20"/>
        </w:rPr>
        <w:t xml:space="preserve">      </w:t>
      </w:r>
      <w:r w:rsidRPr="00F178C8">
        <w:rPr>
          <w:color w:val="000000"/>
          <w:sz w:val="20"/>
          <w:lang w:val="ru-RU"/>
        </w:rPr>
        <w:t xml:space="preserve">При обращении на портал результат оказания государственной услуги направляется услугополучателю в форме электронного документа, удостоверенного электронной цифровой подписью </w:t>
      </w:r>
      <w:r>
        <w:rPr>
          <w:color w:val="000000"/>
          <w:sz w:val="20"/>
        </w:rPr>
        <w:t>(далее – ЭЦП) уполномоченного лица услугодателя.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F178C8">
        <w:rPr>
          <w:color w:val="000000"/>
          <w:sz w:val="20"/>
          <w:lang w:val="ru-RU"/>
        </w:rPr>
        <w:t>Форма предоставления результата оказания государственной услуги: электронная.</w:t>
      </w:r>
    </w:p>
    <w:p w:rsidR="00175F20" w:rsidRPr="00F178C8" w:rsidRDefault="00F178C8">
      <w:pPr>
        <w:spacing w:after="0"/>
        <w:rPr>
          <w:lang w:val="ru-RU"/>
        </w:rPr>
      </w:pPr>
      <w:bookmarkStart w:id="43" w:name="z46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7. Государственная услуга оказывается бесплатно физическим лицам (далее - услугополучатель).</w:t>
      </w:r>
    </w:p>
    <w:p w:rsidR="00175F20" w:rsidRPr="00F178C8" w:rsidRDefault="00F178C8">
      <w:pPr>
        <w:spacing w:after="0"/>
        <w:rPr>
          <w:lang w:val="ru-RU"/>
        </w:rPr>
      </w:pPr>
      <w:bookmarkStart w:id="44" w:name="z47"/>
      <w:bookmarkEnd w:id="43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8. График работы:</w:t>
      </w:r>
    </w:p>
    <w:bookmarkEnd w:id="44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услугодателя – с понедельника по пятницу включительно, за исключением выходных и праздничных дней согласно трудовому законодательству Республики Казахстан в соответствии с установленным графиком работы, с перерывом на обед с 13.00 до 14.30 часов;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Государственной корпорации –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Государственная услуга оказывается по месту нахождения услугодателя, также посредством "бронирования" электронной очереди на портале.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 w:rsidR="00175F20" w:rsidRPr="00F178C8" w:rsidRDefault="00F178C8">
      <w:pPr>
        <w:spacing w:after="0"/>
        <w:rPr>
          <w:lang w:val="ru-RU"/>
        </w:rPr>
      </w:pPr>
      <w:bookmarkStart w:id="45" w:name="z48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9. Перечень документов, необходимых для оказания государственной услуги при обращении услугополучателя (при обращении услугополучателя, либо законного представителя с подтверждающим документом):</w:t>
      </w:r>
    </w:p>
    <w:bookmarkEnd w:id="45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Государственную корпорацию:</w:t>
      </w:r>
    </w:p>
    <w:p w:rsidR="00175F20" w:rsidRDefault="00F178C8">
      <w:pPr>
        <w:spacing w:after="0"/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заявление на обучение в форме экстерната по форме согласно приложению </w:t>
      </w:r>
      <w:r>
        <w:rPr>
          <w:color w:val="000000"/>
          <w:sz w:val="20"/>
        </w:rPr>
        <w:t>2 к настоящему стандарту государственной услуги;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 xml:space="preserve">       </w:t>
      </w:r>
      <w:r w:rsidRPr="00F178C8">
        <w:rPr>
          <w:color w:val="000000"/>
          <w:sz w:val="20"/>
          <w:lang w:val="ru-RU"/>
        </w:rPr>
        <w:t>2) заключение врачебно-консультационной комиссии, форма 035-1/у,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образования по состоянию здоровья;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3) справка о временном проживании за рубежом родителей услугополучателя или лиц, их заменяющих, в случае выезда обучающегося с родителями или лиц их заменяющих за рубеж; 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4) документ на имя услугополучателя, подтверждающий его обучение за рубежом, в случае выезда обучающегося за рубеж без сопровождения родителей или лиц их заменяющих; 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5) копия свидетельства о рождении услугополучателя (в случае рождения до 2008 года) при наличии копии удостоверения личности услугополучателя (оригинал требуется для идентификации личности).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На портал: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заявление в форме электронного запроса, подписанного ЭЦП услугополучателя;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электронная копия заключения врачебно-консультационной комиссии, форма 035-1/у,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образования по состоянию здоровья; 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3) электронная копия справки о временном проживании за рубежом родителей услугополучателя или лиц, их заменяющих, в случае выезда обучающегося с родителями или лиц их заменяющих за рубеж; 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4) электронная копия документа на имя услугополучателя, подтверждающий его обучение за рубежом, в случае выезда обучающегося за рубеж без сопровождения родителей или лиц их заменяющих; 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5) электронная копия свидетельства о рождении услугополучателя (в случае рождения до 2008 года).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предоставляются услугодателю из соответствующих государственных информационных систем через шлюз "электронного правительства".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</w:t>
      </w:r>
      <w:r w:rsidRPr="00F178C8">
        <w:rPr>
          <w:color w:val="000000"/>
          <w:sz w:val="20"/>
          <w:lang w:val="ru-RU"/>
        </w:rPr>
        <w:lastRenderedPageBreak/>
        <w:t>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175F20" w:rsidRDefault="00F178C8">
      <w:pPr>
        <w:spacing w:after="0"/>
      </w:pPr>
      <w:bookmarkStart w:id="46" w:name="z49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10.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</w:t>
      </w:r>
      <w:r>
        <w:rPr>
          <w:color w:val="000000"/>
          <w:sz w:val="20"/>
        </w:rPr>
        <w:t>3 к настоящему стандарту государственной услуги.</w:t>
      </w:r>
    </w:p>
    <w:p w:rsidR="00175F20" w:rsidRPr="00F178C8" w:rsidRDefault="00F178C8">
      <w:pPr>
        <w:spacing w:after="0"/>
        <w:rPr>
          <w:lang w:val="ru-RU"/>
        </w:rPr>
      </w:pPr>
      <w:bookmarkStart w:id="47" w:name="z50"/>
      <w:bookmarkEnd w:id="46"/>
      <w:r>
        <w:rPr>
          <w:b/>
          <w:color w:val="000000"/>
        </w:rPr>
        <w:t xml:space="preserve"> </w:t>
      </w:r>
      <w:r w:rsidRPr="00F178C8">
        <w:rPr>
          <w:b/>
          <w:color w:val="000000"/>
          <w:lang w:val="ru-RU"/>
        </w:rPr>
        <w:t>3. Порядок обжалования решений, действий (бездействия)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услугодателя и (или) его должностных лиц, Государственной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корпорации и (или) их работников по вопросам оказания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государственных услуг</w:t>
      </w:r>
    </w:p>
    <w:p w:rsidR="00175F20" w:rsidRPr="00F178C8" w:rsidRDefault="00F178C8">
      <w:pPr>
        <w:spacing w:after="0"/>
        <w:rPr>
          <w:lang w:val="ru-RU"/>
        </w:rPr>
      </w:pPr>
      <w:bookmarkStart w:id="48" w:name="z51"/>
      <w:bookmarkEnd w:id="47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11. В случае обжалования решений, действий (бездействия)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услугодателя, адрес которого размещен на:</w:t>
      </w:r>
    </w:p>
    <w:bookmarkEnd w:id="48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интернет-ресурсе Министерства: </w:t>
      </w:r>
      <w:r>
        <w:rPr>
          <w:color w:val="000000"/>
          <w:sz w:val="20"/>
        </w:rPr>
        <w:t>www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edu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F178C8">
        <w:rPr>
          <w:color w:val="000000"/>
          <w:sz w:val="20"/>
          <w:lang w:val="ru-RU"/>
        </w:rPr>
        <w:t xml:space="preserve"> в разделе "Государственные услуги";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интернет-ресурсах услугодателя.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Жалоба подается с указанием фамилии, имени, отчества (при его наличии) услугополучателя, адреса, контактных телефонов.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Подтверждением принятия жалобы является ее регистрация (штамп, входящий номер и дата) в журнале регистрации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Жалоба на действия (бездействия) работников Государственной корпорации направляется к руководителю Государственной корпорации по адресам и телефонам, указанным на интернет-ресурсе Государственной корпорации: </w:t>
      </w:r>
      <w:r>
        <w:rPr>
          <w:color w:val="000000"/>
          <w:sz w:val="20"/>
        </w:rPr>
        <w:t>www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F178C8">
        <w:rPr>
          <w:color w:val="000000"/>
          <w:sz w:val="20"/>
          <w:lang w:val="ru-RU"/>
        </w:rPr>
        <w:t>4</w:t>
      </w:r>
      <w:r>
        <w:rPr>
          <w:color w:val="000000"/>
          <w:sz w:val="20"/>
        </w:rPr>
        <w:t>c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F178C8">
        <w:rPr>
          <w:color w:val="000000"/>
          <w:sz w:val="20"/>
          <w:lang w:val="ru-RU"/>
        </w:rPr>
        <w:t>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Жалоба услугополучателя по вопросам оказания государственных услуг, поступившая в адрес услугодателя, Государственной корпорации, Министерства, подлежит рассмотрению в течение пяти рабочих дней со дня ее регистрации.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Информация о порядке обжалования предоставляется посредством Единого контакт-центра.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жалобе физического лица указываются его фамилия, имя, отчество (при его наличии), почтовый адрес.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обращении через портал услугополучатель имеет возможность получить информацию о порядке обжалования по телефону Единого контакт-центра 1414, 8-800-080-7777.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отправке жалобы через портал услугополучателя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Пункт 11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p w:rsidR="00175F20" w:rsidRPr="00F178C8" w:rsidRDefault="00F178C8">
      <w:pPr>
        <w:spacing w:after="0"/>
        <w:rPr>
          <w:lang w:val="ru-RU"/>
        </w:rPr>
      </w:pPr>
      <w:bookmarkStart w:id="49" w:name="z52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12. В случаях несогласия с результатами оказанной государственной услуги услугополучатель имеет право обратиться в суд в порядке, установленном законодательством Республики Казахстан.</w:t>
      </w:r>
    </w:p>
    <w:p w:rsidR="00175F20" w:rsidRPr="00F178C8" w:rsidRDefault="00F178C8">
      <w:pPr>
        <w:spacing w:after="0"/>
        <w:rPr>
          <w:lang w:val="ru-RU"/>
        </w:rPr>
      </w:pPr>
      <w:bookmarkStart w:id="50" w:name="z53"/>
      <w:bookmarkEnd w:id="49"/>
      <w:r w:rsidRPr="00F178C8">
        <w:rPr>
          <w:b/>
          <w:color w:val="000000"/>
          <w:lang w:val="ru-RU"/>
        </w:rPr>
        <w:lastRenderedPageBreak/>
        <w:t xml:space="preserve"> 4. Иные требования с учетом особенностей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оказания государственной услуги, в том числе оказываемой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через Государственную корпорацию</w:t>
      </w:r>
    </w:p>
    <w:p w:rsidR="00175F20" w:rsidRPr="00F178C8" w:rsidRDefault="00F178C8">
      <w:pPr>
        <w:spacing w:after="0"/>
        <w:rPr>
          <w:lang w:val="ru-RU"/>
        </w:rPr>
      </w:pPr>
      <w:bookmarkStart w:id="51" w:name="z54"/>
      <w:bookmarkEnd w:id="50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13. Услугополучателям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</w:r>
    </w:p>
    <w:p w:rsidR="00175F20" w:rsidRPr="00F178C8" w:rsidRDefault="00F178C8">
      <w:pPr>
        <w:spacing w:after="0"/>
        <w:rPr>
          <w:lang w:val="ru-RU"/>
        </w:rPr>
      </w:pPr>
      <w:bookmarkStart w:id="52" w:name="z55"/>
      <w:bookmarkEnd w:id="51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14. Адреса мест оказания государственной услуги размещены на интернет-ресурсах:</w:t>
      </w:r>
    </w:p>
    <w:bookmarkEnd w:id="52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услугодателя;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Государственной корпорации: </w:t>
      </w:r>
      <w:r>
        <w:rPr>
          <w:color w:val="000000"/>
          <w:sz w:val="20"/>
        </w:rPr>
        <w:t>www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F178C8">
        <w:rPr>
          <w:color w:val="000000"/>
          <w:sz w:val="20"/>
          <w:lang w:val="ru-RU"/>
        </w:rPr>
        <w:t>4</w:t>
      </w:r>
      <w:r>
        <w:rPr>
          <w:color w:val="000000"/>
          <w:sz w:val="20"/>
        </w:rPr>
        <w:t>c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F178C8">
        <w:rPr>
          <w:color w:val="000000"/>
          <w:sz w:val="20"/>
          <w:lang w:val="ru-RU"/>
        </w:rPr>
        <w:t>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Пункт 14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p w:rsidR="00175F20" w:rsidRPr="00F178C8" w:rsidRDefault="00F178C8">
      <w:pPr>
        <w:spacing w:after="0"/>
        <w:rPr>
          <w:lang w:val="ru-RU"/>
        </w:rPr>
      </w:pPr>
      <w:bookmarkStart w:id="53" w:name="z56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15. Услугополучатель имеет возможность получения государственной услуги в электронной форме через портал при условии наличия ЭЦП.</w:t>
      </w:r>
    </w:p>
    <w:p w:rsidR="00175F20" w:rsidRPr="00F178C8" w:rsidRDefault="00F178C8">
      <w:pPr>
        <w:spacing w:after="0"/>
        <w:rPr>
          <w:lang w:val="ru-RU"/>
        </w:rPr>
      </w:pPr>
      <w:bookmarkStart w:id="54" w:name="z57"/>
      <w:bookmarkEnd w:id="53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16.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контакт-центра.</w:t>
      </w:r>
    </w:p>
    <w:bookmarkEnd w:id="54"/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Пункт 16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p w:rsidR="00175F20" w:rsidRPr="00F178C8" w:rsidRDefault="00F178C8">
      <w:pPr>
        <w:spacing w:after="0"/>
        <w:rPr>
          <w:lang w:val="ru-RU"/>
        </w:rPr>
      </w:pPr>
      <w:bookmarkStart w:id="55" w:name="z58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17. Контактные телефоны справочных служб размещены на интернет-ресурсе </w:t>
      </w:r>
      <w:r>
        <w:rPr>
          <w:color w:val="000000"/>
          <w:sz w:val="20"/>
        </w:rPr>
        <w:t>www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edu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F178C8">
        <w:rPr>
          <w:color w:val="000000"/>
          <w:sz w:val="20"/>
          <w:lang w:val="ru-RU"/>
        </w:rPr>
        <w:t xml:space="preserve"> в разделе "Государственные услуги", Единого контакт-центра: 1414, 8-800-080-7777.</w:t>
      </w:r>
    </w:p>
    <w:bookmarkEnd w:id="55"/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Пункт 17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175F20" w:rsidRPr="00F178C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 w:rsidRPr="00F178C8">
              <w:rPr>
                <w:color w:val="000000"/>
                <w:sz w:val="20"/>
                <w:lang w:val="ru-RU"/>
              </w:rPr>
              <w:t>Приложение 1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к стандарту государственной услуги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"Выдача разрешения на обучение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в форме экстерната в организациях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основного среднего, общего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</w:tbl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Форма               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b/>
          <w:color w:val="000000"/>
          <w:lang w:val="ru-RU"/>
        </w:rPr>
        <w:t xml:space="preserve"> Выписка из приказа о разрешении на обучение в форме экстерната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в организациях основного среднего, общего среднего образования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Уникальный номер:___________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Дата и время получения:___________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(Наименование местного исполнительного органа)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b/>
          <w:color w:val="000000"/>
          <w:lang w:val="ru-RU"/>
        </w:rPr>
        <w:t xml:space="preserve"> ВЫПИСКА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из приказа о разрешении на обучение в форме экстерната в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организациях основного среднего, общего среднего образования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Гражданин (-ка):____________________ (Ф. И. О. (при его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наличии) услугополучателя, индивидуальный иденцификационный номер)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Дата обращения:_____________________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Выписка из приказа о разрешении на обучение в форме экстерната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организациях основного среднего, общего среднего образования на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основании приказа №___________ от __________ _____ года.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Выписка удостоверена ЭЦП ответственного лица: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(должность, Ф.И.О. (при его наличии) ответственного лица)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175F20" w:rsidRPr="00F178C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 w:rsidRPr="00F178C8">
              <w:rPr>
                <w:color w:val="000000"/>
                <w:sz w:val="20"/>
                <w:lang w:val="ru-RU"/>
              </w:rPr>
              <w:t>Приложение 2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к стандарту государственной услуги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"Выдача разрешения на обучение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в форме экстерната в организациях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основного среднего, общего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</w:tbl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Кому: Руководителю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                Наименование местного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               исполнительного органа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От: 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             Ф.И.О. (при его наличии)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             полностью индивидуальный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              иденцификационный номер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Форма          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b/>
          <w:color w:val="000000"/>
          <w:lang w:val="ru-RU"/>
        </w:rPr>
        <w:t xml:space="preserve"> Заявление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на обучение в форме экстерната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Прошу выдать разрешение на обучение в форме экстерната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___________________________________________________________________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(указать наименование организации образования)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соответствии с подпунктом 24-4) пункта 2 статьи 6 (подпунктом 25-7)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пункта 3 или подпунктом 21-3) пункта 4 статьи 6) Закона Республики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Казахстан от 27 июля 2007 года "Об образовании", а также с пунктом 2 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статьи 20 Закона Республики Казахстан от 15 апреля 2013 года "О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государственных услугах" на ученика: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Ф. И. О. (при его наличии) ученика, дата рождения</w:t>
      </w:r>
    </w:p>
    <w:p w:rsidR="00175F20" w:rsidRDefault="00F178C8">
      <w:pPr>
        <w:spacing w:after="0"/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_______________ (подпись)</w:t>
      </w:r>
    </w:p>
    <w:p w:rsidR="00175F20" w:rsidRDefault="00F178C8">
      <w:pPr>
        <w:spacing w:after="0"/>
      </w:pPr>
      <w:r>
        <w:rPr>
          <w:color w:val="000000"/>
          <w:sz w:val="20"/>
        </w:rPr>
        <w:t>      "___" ________________20___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175F20" w:rsidRPr="00F178C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Default="00F178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 w:rsidRPr="00F178C8">
              <w:rPr>
                <w:color w:val="000000"/>
                <w:sz w:val="20"/>
                <w:lang w:val="ru-RU"/>
              </w:rPr>
              <w:t>Приложение 3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к стандарту государственной услуги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"Выдача разрешения на обучение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в форме экстерната в организациях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основного среднего, общего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</w:tbl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      (Ф. И. О. (при его наличии), либо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наименование организации услугополучателя)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(адрес услугополучателя)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Форма             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b/>
          <w:color w:val="000000"/>
          <w:lang w:val="ru-RU"/>
        </w:rPr>
        <w:t xml:space="preserve"> Расписка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об отказе в приеме документов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Руководствуясь подпунктом 2 статьи 20 Закона Республики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Казахстан от 15 апреля 2013 года "О государственных услугах", отдел №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 филиала Государственной корпорации "Правительство для граждан"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(указать адрес) отказывает в приеме документов на оказание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государственной услуги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(указать наименование государственной услуги в соответствии со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стандартом государственной услуги) ввиду представления Вами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неполного пакета документов согласно перечню, предусмотренному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стандартом государственной услуги, а именно: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Наименование отсутствующих документов: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________________________________________________;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________________________________________________;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3) …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Настоящая расписка составлена в 2-х экземплярах по одному для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каждой стороны.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Ф. И. О. (при его наличии) работника Государственной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корпорации)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(подпись) Исполнитель: Ф. И. О. (при наличии отчества)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Телефон______________________________________________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Получил: Ф.И.О. (при его наличии) / подпись услугополучателя.</w:t>
      </w:r>
    </w:p>
    <w:p w:rsidR="00175F20" w:rsidRDefault="00F178C8">
      <w:pPr>
        <w:spacing w:after="0"/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"___" ______________________ 20___ года.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75F20" w:rsidRPr="00F178C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Default="00F178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 w:rsidRPr="00F178C8">
              <w:rPr>
                <w:color w:val="000000"/>
                <w:sz w:val="20"/>
                <w:lang w:val="ru-RU"/>
              </w:rPr>
              <w:t>Приложение 3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от 8 апреля 2015 года № 179</w:t>
            </w:r>
          </w:p>
        </w:tc>
      </w:tr>
    </w:tbl>
    <w:p w:rsidR="00175F20" w:rsidRPr="00F178C8" w:rsidRDefault="00F178C8">
      <w:pPr>
        <w:spacing w:after="0"/>
        <w:rPr>
          <w:lang w:val="ru-RU"/>
        </w:rPr>
      </w:pPr>
      <w:bookmarkStart w:id="56" w:name="z63"/>
      <w:r w:rsidRPr="00F178C8">
        <w:rPr>
          <w:b/>
          <w:color w:val="000000"/>
          <w:lang w:val="ru-RU"/>
        </w:rPr>
        <w:t xml:space="preserve"> Стандарт государственной услуги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"Выдача дубликатов документов об основном среднем, общем среднем образовании"</w:t>
      </w:r>
    </w:p>
    <w:bookmarkEnd w:id="56"/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Стандарт в редакции приказа Министра образования и науки РК от 22.01.2016 № 68 (вводится в действие </w:t>
      </w:r>
      <w:r>
        <w:rPr>
          <w:color w:val="FF0000"/>
          <w:sz w:val="20"/>
        </w:rPr>
        <w:t>c</w:t>
      </w:r>
      <w:r w:rsidRPr="00F178C8">
        <w:rPr>
          <w:color w:val="FF0000"/>
          <w:sz w:val="20"/>
          <w:lang w:val="ru-RU"/>
        </w:rPr>
        <w:t xml:space="preserve"> 01.03.2016).</w:t>
      </w:r>
    </w:p>
    <w:p w:rsidR="00175F20" w:rsidRPr="00F178C8" w:rsidRDefault="00F178C8">
      <w:pPr>
        <w:spacing w:after="0"/>
        <w:rPr>
          <w:lang w:val="ru-RU"/>
        </w:rPr>
      </w:pPr>
      <w:bookmarkStart w:id="57" w:name="z64"/>
      <w:r w:rsidRPr="00F178C8">
        <w:rPr>
          <w:b/>
          <w:color w:val="000000"/>
          <w:lang w:val="ru-RU"/>
        </w:rPr>
        <w:t xml:space="preserve"> 1. Общие положения</w:t>
      </w:r>
    </w:p>
    <w:p w:rsidR="00175F20" w:rsidRPr="00F178C8" w:rsidRDefault="00F178C8">
      <w:pPr>
        <w:spacing w:after="0"/>
        <w:rPr>
          <w:lang w:val="ru-RU"/>
        </w:rPr>
      </w:pPr>
      <w:bookmarkStart w:id="58" w:name="z65"/>
      <w:bookmarkEnd w:id="57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1. Государственная услуга "Выдача дубликатов документов об основном среднем, общем среднем образовании" (далее - государственная услуга).</w:t>
      </w:r>
    </w:p>
    <w:p w:rsidR="00175F20" w:rsidRPr="00F178C8" w:rsidRDefault="00F178C8">
      <w:pPr>
        <w:spacing w:after="0"/>
        <w:rPr>
          <w:lang w:val="ru-RU"/>
        </w:rPr>
      </w:pPr>
      <w:bookmarkStart w:id="59" w:name="z66"/>
      <w:bookmarkEnd w:id="58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175F20" w:rsidRPr="00F178C8" w:rsidRDefault="00F178C8">
      <w:pPr>
        <w:spacing w:after="0"/>
        <w:rPr>
          <w:lang w:val="ru-RU"/>
        </w:rPr>
      </w:pPr>
      <w:bookmarkStart w:id="60" w:name="z67"/>
      <w:bookmarkEnd w:id="59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3. Государственная услуга оказывается организациями основного среднего и общего среднего образования Республики Казахстан (далее - услугодатель).</w:t>
      </w:r>
    </w:p>
    <w:bookmarkEnd w:id="60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Прием заявления и выдача результата оказания государственной услуги осуществляется через: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канцелярию услугодателя;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p w:rsidR="00175F20" w:rsidRPr="00F178C8" w:rsidRDefault="00F178C8">
      <w:pPr>
        <w:spacing w:after="0"/>
        <w:rPr>
          <w:lang w:val="ru-RU"/>
        </w:rPr>
      </w:pPr>
      <w:bookmarkStart w:id="61" w:name="z68"/>
      <w:r w:rsidRPr="00F178C8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175F20" w:rsidRPr="00F178C8" w:rsidRDefault="00F178C8">
      <w:pPr>
        <w:spacing w:after="0"/>
        <w:rPr>
          <w:lang w:val="ru-RU"/>
        </w:rPr>
      </w:pPr>
      <w:bookmarkStart w:id="62" w:name="z69"/>
      <w:bookmarkEnd w:id="61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4. Срок оказания государственной услуги:</w:t>
      </w:r>
    </w:p>
    <w:bookmarkEnd w:id="62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с момента сдачи услугополучателем документов при обращении к услугодателю или в Государственную корпорацию - 15 рабочих дней;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максимально допустимое время ожидания в очереди для сдачи пакета документов - 15 минут;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3) максимально допустимое время обслуживания - 15 минут.</w:t>
      </w:r>
    </w:p>
    <w:p w:rsidR="00175F20" w:rsidRPr="00F178C8" w:rsidRDefault="00F178C8">
      <w:pPr>
        <w:spacing w:after="0"/>
        <w:rPr>
          <w:lang w:val="ru-RU"/>
        </w:rPr>
      </w:pPr>
      <w:bookmarkStart w:id="63" w:name="z70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5. Форма оказания государственной услуги: бумажная.</w:t>
      </w:r>
    </w:p>
    <w:p w:rsidR="00175F20" w:rsidRPr="00F178C8" w:rsidRDefault="00F178C8">
      <w:pPr>
        <w:spacing w:after="0"/>
        <w:rPr>
          <w:lang w:val="ru-RU"/>
        </w:rPr>
      </w:pPr>
      <w:bookmarkStart w:id="64" w:name="z71"/>
      <w:bookmarkEnd w:id="63"/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6.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</w:p>
    <w:bookmarkEnd w:id="64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Форма предоставления результата оказания государственной услуги: бумажная.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Пункт 6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p w:rsidR="00175F20" w:rsidRPr="00F178C8" w:rsidRDefault="00F178C8">
      <w:pPr>
        <w:spacing w:after="0"/>
        <w:rPr>
          <w:lang w:val="ru-RU"/>
        </w:rPr>
      </w:pPr>
      <w:bookmarkStart w:id="65" w:name="z72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7. Государственная услуга оказывается бесплатно физическим лицам (далее - услугополучатель).</w:t>
      </w:r>
    </w:p>
    <w:p w:rsidR="00175F20" w:rsidRPr="00F178C8" w:rsidRDefault="00F178C8">
      <w:pPr>
        <w:spacing w:after="0"/>
        <w:rPr>
          <w:lang w:val="ru-RU"/>
        </w:rPr>
      </w:pPr>
      <w:bookmarkStart w:id="66" w:name="z73"/>
      <w:bookmarkEnd w:id="65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8. График работы:</w:t>
      </w:r>
    </w:p>
    <w:bookmarkEnd w:id="66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услугодателя: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</w:t>
      </w:r>
      <w:r>
        <w:rPr>
          <w:color w:val="000000"/>
          <w:sz w:val="20"/>
        </w:rPr>
        <w:t>c</w:t>
      </w:r>
      <w:r w:rsidRPr="00F178C8">
        <w:rPr>
          <w:color w:val="000000"/>
          <w:sz w:val="20"/>
          <w:lang w:val="ru-RU"/>
        </w:rPr>
        <w:t xml:space="preserve"> установленным графиком работы услугодателя с 9.00 до 18.30 часов, с перерывом на обед с 13.00 до 14.30 часов.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Прием заявления и выдача результатов осуществляется с 9.00 до 18.30 часов, с перерывом на обед с 13.00 до 14.30 часов.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Государственная услуга оказывается в порядке очереди без предварительной записи и ускоренного обслуживания.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Государственной корпорации: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Прием осуществляется в порядке "электронной" очереди по выбору услугополучателя без ускоренного обслуживания, также посредством "бронирования" электронной очереди на веб-портале "электронного правительства".</w:t>
      </w:r>
    </w:p>
    <w:p w:rsidR="00175F20" w:rsidRPr="00F178C8" w:rsidRDefault="00F178C8">
      <w:pPr>
        <w:spacing w:after="0"/>
        <w:rPr>
          <w:lang w:val="ru-RU"/>
        </w:rPr>
      </w:pPr>
      <w:bookmarkStart w:id="67" w:name="z74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9. Перечень документов, необходимых для оказания государственной услуги:</w:t>
      </w:r>
    </w:p>
    <w:bookmarkEnd w:id="67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обращении к услугодателю: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заявление услугополучателя, утерявшего документ, на имя руководителя организации образования по форме согласно приложению 1 к настоящему стандарту государственной услуги, в котором излагаются обстоятельства утери документа или другие причины;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копия свидетельства о рождении (в случае рождения до 2008 года) с документом, удостоверяющим личность (паспорта) родителя (законного представителя) несовершеннолетнего ребенка, или документом, удостоверяющий личность услугополучателя (требуется для идентификации личности);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Сведения о документах, удостоверяющих личность, свидетельстве о рождении, произведенным на территории Республики Казахстан после 2008 года, сотрудник услугодателя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обращении в Государственную корпорацию: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заявление услугополучателя по форме согласно приложению 1 к настоящему стандарту государственной услуги, в котором излагаются обстоятельства утери документа или другие причины;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копия свидетельства о рождении (в случае рождения до 2008 года) с документом, удостоверяющим личность (паспорта) родителя (законного представителя) несовершеннолетнего ребенка, или документом, удостоверяющим личность услугополучателя (требуется для идентификации личности);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сотрудник услугодателя получает из соответствующих государственных информационных систем.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 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p w:rsidR="00175F20" w:rsidRDefault="00F178C8">
      <w:pPr>
        <w:spacing w:after="0"/>
      </w:pPr>
      <w:bookmarkStart w:id="68" w:name="z75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10.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</w:t>
      </w:r>
      <w:r>
        <w:rPr>
          <w:color w:val="000000"/>
          <w:sz w:val="20"/>
        </w:rPr>
        <w:t>2 к настоящему стандарту государственной услуги.</w:t>
      </w:r>
    </w:p>
    <w:p w:rsidR="00175F20" w:rsidRPr="00F178C8" w:rsidRDefault="00F178C8">
      <w:pPr>
        <w:spacing w:after="0"/>
        <w:rPr>
          <w:lang w:val="ru-RU"/>
        </w:rPr>
      </w:pPr>
      <w:bookmarkStart w:id="69" w:name="z76"/>
      <w:bookmarkEnd w:id="68"/>
      <w:r>
        <w:rPr>
          <w:b/>
          <w:color w:val="000000"/>
        </w:rPr>
        <w:t xml:space="preserve"> </w:t>
      </w:r>
      <w:r w:rsidRPr="00F178C8">
        <w:rPr>
          <w:b/>
          <w:color w:val="000000"/>
          <w:lang w:val="ru-RU"/>
        </w:rPr>
        <w:t>3. Порядок обжалования решений, действий (бездействия)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услугодателя и (или) его должностных лиц, Государственной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корпорации и (или) их работников по вопросам оказания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государственных услуг</w:t>
      </w:r>
    </w:p>
    <w:p w:rsidR="00175F20" w:rsidRPr="00F178C8" w:rsidRDefault="00F178C8">
      <w:pPr>
        <w:spacing w:after="0"/>
        <w:rPr>
          <w:lang w:val="ru-RU"/>
        </w:rPr>
      </w:pPr>
      <w:bookmarkStart w:id="70" w:name="z77"/>
      <w:bookmarkEnd w:id="69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11. В случае обжалования решений, действий (бездействия)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услугодателя, адрес которого размещен на:</w:t>
      </w:r>
    </w:p>
    <w:bookmarkEnd w:id="70"/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интернет-ресурсе Министерства: </w:t>
      </w:r>
      <w:r>
        <w:rPr>
          <w:color w:val="000000"/>
          <w:sz w:val="20"/>
        </w:rPr>
        <w:t>www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edu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F178C8">
        <w:rPr>
          <w:color w:val="000000"/>
          <w:sz w:val="20"/>
          <w:lang w:val="ru-RU"/>
        </w:rPr>
        <w:t xml:space="preserve"> в разделе "Государственные услуги";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интернет-ресурсах услугодателя.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Жалоба подается с указанием фамилии, имени, отчества (при его наличии) услугополучателя, адреса, контактных телефонов.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Подтверждением принятия жалобы является ее регистрация (штамп, входящий номер и дата) в журнале регистрации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на интернет-ресурсе Государственной корпорации: </w:t>
      </w:r>
      <w:r>
        <w:rPr>
          <w:color w:val="000000"/>
          <w:sz w:val="20"/>
        </w:rPr>
        <w:t>www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F178C8">
        <w:rPr>
          <w:color w:val="000000"/>
          <w:sz w:val="20"/>
          <w:lang w:val="ru-RU"/>
        </w:rPr>
        <w:t>4</w:t>
      </w:r>
      <w:r>
        <w:rPr>
          <w:color w:val="000000"/>
          <w:sz w:val="20"/>
        </w:rPr>
        <w:t>c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F178C8">
        <w:rPr>
          <w:color w:val="000000"/>
          <w:sz w:val="20"/>
          <w:lang w:val="ru-RU"/>
        </w:rPr>
        <w:t>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Жалоба услугополучателя по вопросам оказания государственных услуг, поступившая в адрес услугодателя, Государственной корпорации, Министерства, подлежит рассмотрению в течение пяти рабочих дней со дня ее регистрации.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Информация о порядке обжалования предоставляется посредством Единого контакт-центра.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В жалобе физического лица указываются его фамилия, имя, отчество (при его наличии), почтовый адрес.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При обращении через портал услугополучатель имеет возможность получить информацию о порядке обжалования по телефону Единого контакт-центра 1414, 8-800-080-7777.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При отправке жалобы через портал услугополучателя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Пункт 11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p w:rsidR="00175F20" w:rsidRPr="00F178C8" w:rsidRDefault="00F178C8">
      <w:pPr>
        <w:spacing w:after="0"/>
        <w:rPr>
          <w:lang w:val="ru-RU"/>
        </w:rPr>
      </w:pPr>
      <w:bookmarkStart w:id="71" w:name="z78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12. В случае несогласия с результатами оказания государственной услуги услугополучатель имеет право обратиться в суд в порядке, установленном законодательством Республики Казахстан.</w:t>
      </w:r>
    </w:p>
    <w:p w:rsidR="00175F20" w:rsidRPr="00F178C8" w:rsidRDefault="00F178C8">
      <w:pPr>
        <w:spacing w:after="0"/>
        <w:rPr>
          <w:lang w:val="ru-RU"/>
        </w:rPr>
      </w:pPr>
      <w:bookmarkStart w:id="72" w:name="z79"/>
      <w:bookmarkEnd w:id="71"/>
      <w:r w:rsidRPr="00F178C8">
        <w:rPr>
          <w:b/>
          <w:color w:val="000000"/>
          <w:lang w:val="ru-RU"/>
        </w:rPr>
        <w:t xml:space="preserve"> 4. Иные требования с учетом особенностей оказания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государственной услуги, в том числе оказываемой через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Государственную корпорацию</w:t>
      </w:r>
    </w:p>
    <w:p w:rsidR="00175F20" w:rsidRPr="00F178C8" w:rsidRDefault="00F178C8">
      <w:pPr>
        <w:spacing w:after="0"/>
        <w:rPr>
          <w:lang w:val="ru-RU"/>
        </w:rPr>
      </w:pPr>
      <w:bookmarkStart w:id="73" w:name="z80"/>
      <w:bookmarkEnd w:id="72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13. Услугополучателям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p w:rsidR="00175F20" w:rsidRPr="00F178C8" w:rsidRDefault="00F178C8">
      <w:pPr>
        <w:spacing w:after="0"/>
        <w:rPr>
          <w:lang w:val="ru-RU"/>
        </w:rPr>
      </w:pPr>
      <w:bookmarkStart w:id="74" w:name="z81"/>
      <w:bookmarkEnd w:id="73"/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14. Адреса мест оказания государственной услуги размещены на интернет-ресурсах: </w:t>
      </w:r>
    </w:p>
    <w:bookmarkEnd w:id="74"/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1) услугодателя: местных исполнительных органов города республиканского значения и столицы, района (города областного значения); 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2) Государственной корпорации: </w:t>
      </w:r>
      <w:r>
        <w:rPr>
          <w:color w:val="000000"/>
          <w:sz w:val="20"/>
        </w:rPr>
        <w:t>www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F178C8">
        <w:rPr>
          <w:color w:val="000000"/>
          <w:sz w:val="20"/>
          <w:lang w:val="ru-RU"/>
        </w:rPr>
        <w:t>4</w:t>
      </w:r>
      <w:r>
        <w:rPr>
          <w:color w:val="000000"/>
          <w:sz w:val="20"/>
        </w:rPr>
        <w:t>c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F178C8">
        <w:rPr>
          <w:color w:val="000000"/>
          <w:sz w:val="20"/>
          <w:lang w:val="ru-RU"/>
        </w:rPr>
        <w:t>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Пункт 14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15. Исключен приказом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p w:rsidR="00175F20" w:rsidRPr="00F178C8" w:rsidRDefault="00F178C8">
      <w:pPr>
        <w:spacing w:after="0"/>
        <w:rPr>
          <w:lang w:val="ru-RU"/>
        </w:rPr>
      </w:pPr>
      <w:bookmarkStart w:id="75" w:name="z83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16.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контакт-центра.</w:t>
      </w:r>
    </w:p>
    <w:bookmarkEnd w:id="75"/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Пункт 16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p w:rsidR="00175F20" w:rsidRPr="00F178C8" w:rsidRDefault="00F178C8">
      <w:pPr>
        <w:spacing w:after="0"/>
        <w:rPr>
          <w:lang w:val="ru-RU"/>
        </w:rPr>
      </w:pPr>
      <w:bookmarkStart w:id="76" w:name="z84"/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17. Контактные телефоны справочных служб размещены на интернет-ресурсе </w:t>
      </w:r>
      <w:r>
        <w:rPr>
          <w:color w:val="000000"/>
          <w:sz w:val="20"/>
        </w:rPr>
        <w:t>www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edu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F178C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F178C8">
        <w:rPr>
          <w:color w:val="000000"/>
          <w:sz w:val="20"/>
          <w:lang w:val="ru-RU"/>
        </w:rPr>
        <w:t xml:space="preserve"> в разделе "Государственные услуги". Единый контакт-центр: 1414, 8-800-080-7777.</w:t>
      </w:r>
    </w:p>
    <w:bookmarkEnd w:id="76"/>
    <w:p w:rsidR="00175F20" w:rsidRPr="00F178C8" w:rsidRDefault="00F178C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F178C8">
        <w:rPr>
          <w:color w:val="FF0000"/>
          <w:sz w:val="20"/>
          <w:lang w:val="ru-RU"/>
        </w:rPr>
        <w:t xml:space="preserve"> Сноска. Пункт 17 в редакции приказа Министра образования и науки РК от 25.01.2018 </w:t>
      </w:r>
      <w:r w:rsidRPr="00F178C8">
        <w:rPr>
          <w:color w:val="000000"/>
          <w:sz w:val="20"/>
          <w:lang w:val="ru-RU"/>
        </w:rPr>
        <w:t>№ 28</w:t>
      </w:r>
      <w:r w:rsidRPr="00F178C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178C8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175F20" w:rsidRPr="00F178C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 w:rsidRPr="00F178C8">
              <w:rPr>
                <w:color w:val="000000"/>
                <w:sz w:val="20"/>
                <w:lang w:val="ru-RU"/>
              </w:rPr>
              <w:t>Приложение 1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к стандарту государственной услуги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"Выдача дубликатов документов об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основном среднем, общем среднем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lastRenderedPageBreak/>
              <w:t>образовании"</w:t>
            </w:r>
          </w:p>
        </w:tc>
      </w:tr>
    </w:tbl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  (наименование учебного заведения)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от 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(Ф. И. О. (при наличии) полностью и ИИН)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(год окончания)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     наименование и адрес учебного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      заведения, в случае изменения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Форма            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b/>
          <w:color w:val="000000"/>
          <w:lang w:val="ru-RU"/>
        </w:rPr>
        <w:t xml:space="preserve"> Заявление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Прошу Вас выдать мне дубликат аттестата (свидетельства) в связи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с (нужный документ необходимо подчеркнуть)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 (указать причину)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Согласен на использование сведений, составляющих охраняемою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законом тайну, содержащихся в информационных системах.</w:t>
      </w:r>
    </w:p>
    <w:p w:rsidR="00175F20" w:rsidRDefault="00F178C8">
      <w:pPr>
        <w:spacing w:after="0"/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__________ "___" _______ 20___ г</w:t>
      </w:r>
    </w:p>
    <w:p w:rsidR="00175F20" w:rsidRDefault="00F178C8">
      <w:pPr>
        <w:spacing w:after="0"/>
      </w:pPr>
      <w:r>
        <w:rPr>
          <w:color w:val="000000"/>
          <w:sz w:val="20"/>
        </w:rPr>
        <w:t>      (подпись)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175F20" w:rsidRPr="00F178C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Default="00F178C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5F20" w:rsidRPr="00F178C8" w:rsidRDefault="00F178C8">
            <w:pPr>
              <w:spacing w:after="0"/>
              <w:jc w:val="center"/>
              <w:rPr>
                <w:lang w:val="ru-RU"/>
              </w:rPr>
            </w:pPr>
            <w:r w:rsidRPr="00F178C8">
              <w:rPr>
                <w:color w:val="000000"/>
                <w:sz w:val="20"/>
                <w:lang w:val="ru-RU"/>
              </w:rPr>
              <w:t>Приложение 2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к стандарту государственной услуги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"Выдача дубликатов документов об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основном среднем, общем среднем</w:t>
            </w:r>
            <w:r w:rsidRPr="00F178C8">
              <w:rPr>
                <w:lang w:val="ru-RU"/>
              </w:rPr>
              <w:br/>
            </w:r>
            <w:r w:rsidRPr="00F178C8">
              <w:rPr>
                <w:color w:val="000000"/>
                <w:sz w:val="20"/>
                <w:lang w:val="ru-RU"/>
              </w:rPr>
              <w:t>образовании"</w:t>
            </w:r>
          </w:p>
        </w:tc>
      </w:tr>
    </w:tbl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        (Фамилия, имя, отчество (при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           наличии)(далее- Ф.И.О.), либо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                            наименование организации услугополучателя)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(адрес услугополучателя)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Форма      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b/>
          <w:color w:val="000000"/>
          <w:lang w:val="ru-RU"/>
        </w:rPr>
        <w:t xml:space="preserve"> Расписка</w:t>
      </w:r>
      <w:r w:rsidRPr="00F178C8">
        <w:rPr>
          <w:lang w:val="ru-RU"/>
        </w:rPr>
        <w:br/>
      </w:r>
      <w:r w:rsidRPr="00F178C8">
        <w:rPr>
          <w:b/>
          <w:color w:val="000000"/>
          <w:lang w:val="ru-RU"/>
        </w:rPr>
        <w:t>об отказе в приеме документов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Руководствуясь подпунктом 2 статьи 20 Закона Республики от 15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апреля 2013 года "О государственных услугах", отдел № _____ филиала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Государственной корпорации "Правительство для граждан" (указать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адрес) отказывает в приеме документов на оказание государственной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услуги (указать наименование государственной услуги в соответствии со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стандартом государственной услуги) ввиду представления Вами неполного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пакета документов согласно перечню, предусмотренному стандартом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государственной услуги, а именно: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Наименование отсутствующих документов: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1.___________________________________________________________;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F178C8">
        <w:rPr>
          <w:color w:val="000000"/>
          <w:sz w:val="20"/>
          <w:lang w:val="ru-RU"/>
        </w:rPr>
        <w:t xml:space="preserve"> 2. __________________________________________________________.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3) …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Настоящая расписка составлена в 2-х экземплярах по одному для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каждой стороны.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Ф. И. О. (при его наличии) работника Государственной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корпорации)       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(подпись)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Исполнитель: Ф. И. О.___________________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Телефон ______________________________________________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Получил: Ф.И.О. / подпись услугополучателя.</w:t>
      </w:r>
    </w:p>
    <w:p w:rsidR="00175F20" w:rsidRPr="00F178C8" w:rsidRDefault="00F178C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F178C8">
        <w:rPr>
          <w:color w:val="000000"/>
          <w:sz w:val="20"/>
          <w:lang w:val="ru-RU"/>
        </w:rPr>
        <w:t xml:space="preserve"> "___" ______________________ 20___ года.</w:t>
      </w:r>
    </w:p>
    <w:p w:rsidR="00175F20" w:rsidRPr="00F178C8" w:rsidRDefault="00F178C8">
      <w:pPr>
        <w:spacing w:after="0"/>
        <w:rPr>
          <w:lang w:val="ru-RU"/>
        </w:rPr>
      </w:pPr>
      <w:r w:rsidRPr="00F178C8">
        <w:rPr>
          <w:lang w:val="ru-RU"/>
        </w:rPr>
        <w:br/>
      </w:r>
      <w:r w:rsidRPr="00F178C8">
        <w:rPr>
          <w:lang w:val="ru-RU"/>
        </w:rPr>
        <w:br/>
      </w:r>
    </w:p>
    <w:p w:rsidR="00175F20" w:rsidRPr="00F178C8" w:rsidRDefault="00F178C8">
      <w:pPr>
        <w:pStyle w:val="disclaimer"/>
        <w:rPr>
          <w:lang w:val="ru-RU"/>
        </w:rPr>
      </w:pPr>
      <w:r w:rsidRPr="00F178C8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175F20" w:rsidRPr="00F178C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20"/>
    <w:rsid w:val="00175F20"/>
    <w:rsid w:val="00F178C8"/>
    <w:rsid w:val="00F7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1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78C8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1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78C8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7142</Words>
  <Characters>40713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2018-09-04T04:19:00Z</dcterms:created>
  <dcterms:modified xsi:type="dcterms:W3CDTF">2018-09-04T04:19:00Z</dcterms:modified>
</cp:coreProperties>
</file>