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CB" w:rsidRPr="0064149B" w:rsidRDefault="005E64CB" w:rsidP="005E64CB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9B">
        <w:rPr>
          <w:rFonts w:ascii="Times New Roman" w:hAnsi="Times New Roman" w:cs="Times New Roman"/>
          <w:b/>
          <w:sz w:val="28"/>
          <w:szCs w:val="28"/>
        </w:rPr>
        <w:t xml:space="preserve">Тестовые задания по предмету «Основы правоведения» </w:t>
      </w:r>
    </w:p>
    <w:p w:rsidR="005E64CB" w:rsidRDefault="005E64CB" w:rsidP="005E64CB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9 - класс</w:t>
      </w:r>
    </w:p>
    <w:p w:rsidR="005E64CB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1. Признаки права:</w:t>
      </w:r>
    </w:p>
    <w:p w:rsidR="005E64CB" w:rsidRPr="0011254B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 w:rsidRPr="0011254B">
        <w:rPr>
          <w:rFonts w:ascii="Times New Roman" w:hAnsi="Times New Roman"/>
          <w:bCs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bCs/>
          <w:sz w:val="28"/>
          <w:szCs w:val="28"/>
          <w:lang w:val="kk-KZ"/>
        </w:rPr>
        <w:t>экономичность, истинность</w:t>
      </w:r>
    </w:p>
    <w:p w:rsidR="005E64CB" w:rsidRPr="007D088E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В) нормативность, формальная определенность</w:t>
      </w:r>
      <w:r w:rsidRPr="007D088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5E64CB" w:rsidRPr="007D088E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 w:rsidRPr="007D088E">
        <w:rPr>
          <w:rFonts w:ascii="Times New Roman" w:hAnsi="Times New Roman"/>
          <w:bCs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bCs/>
          <w:sz w:val="28"/>
          <w:szCs w:val="28"/>
          <w:lang w:val="kk-KZ"/>
        </w:rPr>
        <w:t>политичность</w:t>
      </w:r>
    </w:p>
    <w:p w:rsidR="005E64CB" w:rsidRPr="0011254B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 w:rsidRPr="007D088E">
        <w:rPr>
          <w:rFonts w:ascii="Times New Roman" w:hAnsi="Times New Roman"/>
          <w:sz w:val="28"/>
          <w:szCs w:val="28"/>
          <w:lang w:val="kk-KZ"/>
        </w:rPr>
        <w:t>D)</w:t>
      </w:r>
      <w:r w:rsidRPr="007D088E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kk-KZ"/>
        </w:rPr>
        <w:t>категорчность</w:t>
      </w:r>
    </w:p>
    <w:p w:rsidR="005E64CB" w:rsidRPr="0011254B" w:rsidRDefault="005E64CB" w:rsidP="005E64CB">
      <w:pPr>
        <w:pStyle w:val="a9"/>
        <w:rPr>
          <w:sz w:val="28"/>
          <w:szCs w:val="28"/>
          <w:lang w:val="kk-KZ"/>
        </w:rPr>
      </w:pPr>
      <w:r w:rsidRPr="0011254B">
        <w:rPr>
          <w:rFonts w:ascii="Times New Roman" w:hAnsi="Times New Roman"/>
          <w:bCs/>
          <w:sz w:val="28"/>
          <w:szCs w:val="28"/>
          <w:lang w:val="kk-KZ"/>
        </w:rPr>
        <w:t xml:space="preserve">Е) </w:t>
      </w:r>
      <w:r>
        <w:rPr>
          <w:rFonts w:ascii="Times New Roman" w:hAnsi="Times New Roman"/>
          <w:bCs/>
          <w:sz w:val="28"/>
          <w:szCs w:val="28"/>
          <w:lang w:val="kk-KZ"/>
        </w:rPr>
        <w:t>принципиальность</w:t>
      </w:r>
    </w:p>
    <w:p w:rsidR="005E64CB" w:rsidRPr="00185453" w:rsidRDefault="005E64CB" w:rsidP="005E64CB">
      <w:pPr>
        <w:pStyle w:val="a9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5E64CB" w:rsidRPr="00A52142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 w:rsidRPr="007D088E">
        <w:rPr>
          <w:rFonts w:ascii="Times New Roman" w:hAnsi="Times New Roman"/>
          <w:b/>
          <w:sz w:val="28"/>
          <w:szCs w:val="28"/>
          <w:lang w:val="kk-KZ"/>
        </w:rPr>
        <w:t xml:space="preserve">2.  </w:t>
      </w:r>
      <w:r>
        <w:rPr>
          <w:rFonts w:ascii="Times New Roman" w:hAnsi="Times New Roman"/>
          <w:b/>
          <w:sz w:val="28"/>
          <w:szCs w:val="28"/>
          <w:lang w:val="kk-KZ"/>
        </w:rPr>
        <w:t>Виды юридичекской отвественности</w:t>
      </w:r>
      <w:r w:rsidRPr="007D088E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5E64CB" w:rsidRPr="00A41BE8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A41BE8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дисциплинарная, материальная, уголовная</w:t>
      </w:r>
    </w:p>
    <w:p w:rsidR="005E64CB" w:rsidRPr="00185453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185453">
        <w:rPr>
          <w:rFonts w:ascii="Times New Roman" w:hAnsi="Times New Roman"/>
          <w:sz w:val="28"/>
          <w:szCs w:val="28"/>
          <w:lang w:val="kk-KZ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экономическая, социальная</w:t>
      </w:r>
      <w:r w:rsidRPr="0018545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185453">
        <w:rPr>
          <w:rFonts w:ascii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политехническая, экономическая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423E42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судебная</w:t>
      </w:r>
      <w:proofErr w:type="gramEnd"/>
    </w:p>
    <w:p w:rsidR="005E64CB" w:rsidRPr="00423E42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423E42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z w:val="28"/>
          <w:szCs w:val="28"/>
          <w:lang w:val="kk-KZ"/>
        </w:rPr>
        <w:t>социальная</w:t>
      </w:r>
      <w:proofErr w:type="gramEnd"/>
      <w:r>
        <w:rPr>
          <w:rFonts w:ascii="Times New Roman" w:hAnsi="Times New Roman"/>
          <w:sz w:val="28"/>
          <w:szCs w:val="28"/>
          <w:lang w:val="kk-KZ"/>
        </w:rPr>
        <w:t>, уголовная</w:t>
      </w:r>
      <w:r w:rsidRPr="00423E42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Default="005E64CB" w:rsidP="005E64CB">
      <w:pPr>
        <w:pStyle w:val="a9"/>
        <w:rPr>
          <w:lang w:val="kk-KZ"/>
        </w:rPr>
      </w:pPr>
    </w:p>
    <w:p w:rsidR="005E64CB" w:rsidRPr="00C83F71" w:rsidRDefault="005E64CB" w:rsidP="005E64CB">
      <w:pPr>
        <w:pStyle w:val="a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bCs/>
          <w:sz w:val="28"/>
          <w:szCs w:val="28"/>
          <w:lang w:val="kk-KZ"/>
        </w:rPr>
        <w:t>3</w:t>
      </w:r>
      <w:r w:rsidRPr="005E64CB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 xml:space="preserve"> Юридическая ответственность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- </w:t>
      </w:r>
      <w:r w:rsidRPr="00C83F71">
        <w:rPr>
          <w:rFonts w:ascii="Times New Roman" w:hAnsi="Times New Roman"/>
          <w:b/>
          <w:sz w:val="28"/>
          <w:szCs w:val="28"/>
          <w:lang w:val="kk-KZ"/>
        </w:rPr>
        <w:t>это: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А) любое общественное отношение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 предусмотренная нормами права обязанность субъекта правонарушения претерпевать неблагоприятные последствия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права и свободы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основные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принципы права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свобода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действий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5E64CB">
        <w:rPr>
          <w:rFonts w:ascii="Times New Roman" w:hAnsi="Times New Roman"/>
          <w:b/>
          <w:bCs/>
          <w:sz w:val="28"/>
          <w:szCs w:val="28"/>
          <w:lang w:val="ru-RU"/>
        </w:rPr>
        <w:t>.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 xml:space="preserve"> Назовите элементы структуры правонарушения?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субъект, норма права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 объект, норма права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правоотношение, правосознание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объект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>, объективная сторона</w:t>
      </w:r>
      <w:r w:rsidRPr="00C83F71">
        <w:rPr>
          <w:rFonts w:ascii="Times New Roman" w:hAnsi="Times New Roman"/>
          <w:sz w:val="28"/>
          <w:szCs w:val="28"/>
          <w:lang w:val="kk-KZ"/>
        </w:rPr>
        <w:t>,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субъективная сторона,</w:t>
      </w:r>
      <w:r w:rsidRPr="00C83F71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субъект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норма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права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7D088E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055F53"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r w:rsidRPr="00055F5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Структура нормы права</w:t>
      </w:r>
      <w:r w:rsidRPr="00055F53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5E64CB" w:rsidRPr="00055F5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055F53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гипотеза, диспозиция, санкция</w:t>
      </w:r>
    </w:p>
    <w:p w:rsidR="005E64CB" w:rsidRPr="00055F5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В) нормы обычая</w:t>
      </w:r>
    </w:p>
    <w:p w:rsidR="005E64CB" w:rsidRPr="002C7D55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2C7D55">
        <w:rPr>
          <w:rFonts w:ascii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формальность</w:t>
      </w:r>
    </w:p>
    <w:p w:rsidR="005E64CB" w:rsidRPr="007D088E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D) заключение</w:t>
      </w:r>
    </w:p>
    <w:p w:rsidR="005E64CB" w:rsidRPr="007D088E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7D088E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>диспозиция, санкция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6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>. Предметом административного права являются: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</w:rPr>
        <w:t>A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фер</w:t>
      </w:r>
      <w:proofErr w:type="spellEnd"/>
      <w:r w:rsidRPr="00C83F71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деятельности  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маслихатов</w:t>
      </w:r>
      <w:proofErr w:type="spellEnd"/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B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z w:val="28"/>
          <w:szCs w:val="28"/>
          <w:lang w:val="kk-KZ"/>
        </w:rPr>
        <w:t>о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тношения</w:t>
      </w:r>
      <w:proofErr w:type="spellEnd"/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в сфере деятельности органов </w:t>
      </w:r>
      <w:r w:rsidRPr="00C83F71">
        <w:rPr>
          <w:rFonts w:ascii="Times New Roman" w:hAnsi="Times New Roman"/>
          <w:sz w:val="28"/>
          <w:szCs w:val="28"/>
          <w:lang w:val="kk-KZ"/>
        </w:rPr>
        <w:t>исполнительной власти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lastRenderedPageBreak/>
        <w:t>C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фер</w:t>
      </w:r>
      <w:proofErr w:type="spellEnd"/>
      <w:r w:rsidRPr="00C83F71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прокурорского надзора за следствием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z w:val="28"/>
          <w:szCs w:val="28"/>
          <w:lang w:val="kk-KZ"/>
        </w:rPr>
        <w:t>с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фер</w:t>
      </w:r>
      <w:proofErr w:type="spellEnd"/>
      <w:r w:rsidRPr="00C83F71">
        <w:rPr>
          <w:rFonts w:ascii="Times New Roman" w:hAnsi="Times New Roman"/>
          <w:sz w:val="28"/>
          <w:szCs w:val="28"/>
          <w:lang w:val="kk-KZ"/>
        </w:rPr>
        <w:t>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деятельности общественных </w:t>
      </w:r>
      <w:r w:rsidRPr="00C83F71">
        <w:rPr>
          <w:rFonts w:ascii="Times New Roman" w:hAnsi="Times New Roman"/>
          <w:sz w:val="28"/>
          <w:szCs w:val="28"/>
          <w:lang w:val="kk-KZ"/>
        </w:rPr>
        <w:t>организаций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z w:val="28"/>
          <w:szCs w:val="28"/>
          <w:lang w:val="kk-KZ"/>
        </w:rPr>
        <w:t>д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еятельность</w:t>
      </w:r>
      <w:proofErr w:type="spellEnd"/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судов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7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>. В предмет уголовного права входят</w:t>
      </w:r>
      <w:r w:rsidRPr="00C83F71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A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C83F71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C83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общественные</w:t>
      </w:r>
      <w:proofErr w:type="gramEnd"/>
      <w:r w:rsidRPr="00C83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отношения, возникающие в связи с совершением </w:t>
      </w:r>
      <w:r w:rsidRPr="00C83F71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уголовного правонарушения  </w:t>
      </w:r>
      <w:r w:rsidRPr="005E64CB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между лицом, его совершившим, и государством в лице правоприменительных органов</w:t>
      </w:r>
      <w:r w:rsidRPr="00C83F7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 общественные отношения в сфере государственного управления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общественные отношения, возникающие в процессе исполнения уголовных наказаний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общественные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отношения, регулирующие порядок и формы деятельности органов, расследующих преступления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общественные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отношения, возникающие в процессе применения к осужденным мер исправительного воздействия.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B81641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5E64CB">
        <w:rPr>
          <w:rFonts w:ascii="Times New Roman" w:eastAsia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Конституция РК была принята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>30 августа 1995 года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>28 января 1993 года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5 сентября 1995 года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29 августа 1995 года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z w:val="28"/>
          <w:szCs w:val="28"/>
          <w:lang w:val="kk-KZ"/>
        </w:rPr>
        <w:t>15 ноября 1997 года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E64CB" w:rsidRPr="00C83F71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9. 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Объектом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убийств</w:t>
      </w:r>
      <w:proofErr w:type="gramStart"/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а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(</w:t>
      </w:r>
      <w:proofErr w:type="gramEnd"/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ст.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99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УК РК) </w:t>
      </w:r>
      <w:proofErr w:type="spellStart"/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явля</w:t>
      </w:r>
      <w:proofErr w:type="spellEnd"/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е</w:t>
      </w:r>
      <w:proofErr w:type="spellStart"/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тся</w:t>
      </w:r>
      <w:proofErr w:type="spellEnd"/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:</w:t>
      </w:r>
    </w:p>
    <w:p w:rsidR="005E64CB" w:rsidRPr="00127726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A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napToGrid w:val="0"/>
          <w:sz w:val="28"/>
          <w:szCs w:val="28"/>
          <w:lang w:val="kk-KZ"/>
        </w:rPr>
        <w:t>жизнь</w:t>
      </w:r>
      <w:proofErr w:type="gramEnd"/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человека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B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napToGrid w:val="0"/>
          <w:sz w:val="28"/>
          <w:szCs w:val="28"/>
          <w:lang w:val="kk-KZ"/>
        </w:rPr>
        <w:t>здоровье</w:t>
      </w:r>
      <w:proofErr w:type="gramEnd"/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человека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napToGrid w:val="0"/>
          <w:sz w:val="28"/>
          <w:szCs w:val="28"/>
          <w:lang w:val="kk-KZ"/>
        </w:rPr>
        <w:t>честь</w:t>
      </w:r>
      <w:proofErr w:type="gramEnd"/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и достоинство человека</w:t>
      </w:r>
    </w:p>
    <w:p w:rsidR="005E64CB" w:rsidRPr="00C83F71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>
        <w:rPr>
          <w:rFonts w:ascii="Times New Roman" w:hAnsi="Times New Roman"/>
          <w:snapToGrid w:val="0"/>
          <w:sz w:val="28"/>
          <w:szCs w:val="28"/>
          <w:lang w:val="kk-KZ"/>
        </w:rPr>
        <w:t>свобода</w:t>
      </w:r>
      <w:proofErr w:type="gramEnd"/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человека</w:t>
      </w:r>
    </w:p>
    <w:p w:rsidR="005E64CB" w:rsidRPr="00C83F71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жизнь и здоровье человека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1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0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. С какого времени заканчивается срок полномочий Парламента?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А) со дня новых выборов депутатов Парламента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В) с началом работы первой сессии Парламента нового созыва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С) с последней сессии Парламента старого созыва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)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proofErr w:type="gram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с</w:t>
      </w:r>
      <w:proofErr w:type="gram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опубликованием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у</w:t>
      </w:r>
      <w:proofErr w:type="spell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каза</w:t>
      </w:r>
      <w:proofErr w:type="spell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Президента о назначении выборов депутатов в Парламент нового созыва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Е) в Конституции РК это не оговорено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5E64CB" w:rsidRPr="005B7C81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5B7C81">
        <w:rPr>
          <w:rFonts w:ascii="Times New Roman" w:hAnsi="Times New Roman" w:cs="Times New Roman"/>
          <w:b/>
          <w:sz w:val="28"/>
          <w:szCs w:val="28"/>
          <w:lang w:val="kk-KZ"/>
        </w:rPr>
        <w:t>. Орган, осуществляющий исполнительную власть в РК: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Pr="00763526">
        <w:rPr>
          <w:rFonts w:ascii="Times New Roman" w:eastAsia="Times New Roman" w:hAnsi="Times New Roman" w:cs="Times New Roman"/>
          <w:sz w:val="28"/>
          <w:szCs w:val="28"/>
        </w:rPr>
        <w:t>арламент</w:t>
      </w:r>
      <w:proofErr w:type="spellEnd"/>
      <w:r w:rsidRPr="0076352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правительство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конституционный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совет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суд</w:t>
      </w:r>
      <w:proofErr w:type="gramEnd"/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E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>прокуратура</w:t>
      </w:r>
      <w:proofErr w:type="gramEnd"/>
    </w:p>
    <w:p w:rsid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1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2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. Из 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каких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Палат состоит Парламент?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А)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Парламент не делится на палаты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В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r w:rsidRPr="00C83F71">
        <w:rPr>
          <w:rFonts w:ascii="Times New Roman" w:hAnsi="Times New Roman"/>
          <w:color w:val="000000"/>
          <w:sz w:val="28"/>
          <w:szCs w:val="28"/>
          <w:lang w:val="kk-KZ"/>
        </w:rPr>
        <w:t>Сенат и Мажилис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С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r w:rsidRPr="00C83F71">
        <w:rPr>
          <w:rFonts w:ascii="Times New Roman" w:hAnsi="Times New Roman"/>
          <w:color w:val="000000"/>
          <w:sz w:val="28"/>
          <w:szCs w:val="28"/>
          <w:lang w:val="kk-KZ"/>
        </w:rPr>
        <w:t>Сенат, Мажилис и маслихат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r w:rsidRPr="00C83F71">
        <w:rPr>
          <w:rFonts w:ascii="Times New Roman" w:hAnsi="Times New Roman"/>
          <w:color w:val="000000"/>
          <w:sz w:val="28"/>
          <w:szCs w:val="28"/>
          <w:lang w:val="kk-KZ"/>
        </w:rPr>
        <w:t>Мажилис и маслихат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Е) </w:t>
      </w:r>
      <w:r w:rsidRPr="00C83F71">
        <w:rPr>
          <w:rFonts w:ascii="Times New Roman" w:hAnsi="Times New Roman"/>
          <w:color w:val="000000"/>
          <w:sz w:val="28"/>
          <w:szCs w:val="28"/>
          <w:lang w:val="kk-KZ"/>
        </w:rPr>
        <w:t>Сенат и маслихат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1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3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. С какого возраста может быть избран гражданин Республики Сенатором?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А) с 18 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В) с 20 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С) с 25 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с</w:t>
      </w:r>
      <w:proofErr w:type="gram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30 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Е) с 35 лет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14. Полномочия Конституционного Совета РК: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А)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6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В)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 xml:space="preserve">5 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лет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С)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4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года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3 года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Е) </w:t>
      </w: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 xml:space="preserve">7 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лет</w:t>
      </w:r>
    </w:p>
    <w:p w:rsidR="005E64CB" w:rsidRPr="00C83F71" w:rsidRDefault="005E64CB" w:rsidP="005E64CB">
      <w:pPr>
        <w:pStyle w:val="a9"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15. Президент Республики Казахстан принимает акты:</w:t>
      </w:r>
    </w:p>
    <w:p w:rsidR="005E64CB" w:rsidRPr="0002183A" w:rsidRDefault="005E64CB" w:rsidP="005E64CB">
      <w:pPr>
        <w:pStyle w:val="a9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указы и распоряжения</w:t>
      </w:r>
    </w:p>
    <w:p w:rsidR="005E64CB" w:rsidRPr="0002183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законы и приказы</w:t>
      </w:r>
    </w:p>
    <w:p w:rsidR="005E64CB" w:rsidRPr="0002183A" w:rsidRDefault="005E64CB" w:rsidP="005E64CB">
      <w:pPr>
        <w:pStyle w:val="a9"/>
        <w:rPr>
          <w:rFonts w:ascii="Times New Roman" w:eastAsia="Times New Roman" w:hAnsi="Times New Roman"/>
          <w:bCs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z w:val="28"/>
          <w:szCs w:val="28"/>
          <w:lang w:val="ru-RU"/>
        </w:rPr>
        <w:t>С)</w:t>
      </w:r>
      <w:r w:rsidRPr="0002183A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регламенты и правила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  <w:r w:rsidRPr="0002183A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)</w:t>
      </w:r>
      <w:r w:rsidRPr="0002183A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решения</w:t>
      </w:r>
      <w:proofErr w:type="gramEnd"/>
    </w:p>
    <w:p w:rsidR="005E64C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Е)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постановления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b/>
          <w:snapToGrid w:val="0"/>
          <w:sz w:val="28"/>
          <w:szCs w:val="28"/>
          <w:lang w:val="kk-KZ"/>
        </w:rPr>
        <w:t>16</w:t>
      </w:r>
      <w:r w:rsidRPr="00C83F71">
        <w:rPr>
          <w:rFonts w:ascii="Times New Roman" w:hAnsi="Times New Roman" w:cs="Times New Roman"/>
          <w:b/>
          <w:sz w:val="28"/>
          <w:szCs w:val="28"/>
          <w:lang w:val="kk-KZ"/>
        </w:rPr>
        <w:t>. Какие основные признаки государства</w:t>
      </w:r>
      <w:r w:rsidRPr="00C83F7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?</w:t>
      </w: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A) </w:t>
      </w:r>
      <w:r w:rsidRPr="00C83F71">
        <w:rPr>
          <w:rFonts w:ascii="Times New Roman" w:eastAsia="Times New Roman" w:hAnsi="Times New Roman" w:cs="Times New Roman"/>
          <w:sz w:val="28"/>
          <w:szCs w:val="28"/>
          <w:lang w:val="kk-KZ"/>
        </w:rPr>
        <w:t>суверенитет, территория, налоговая система</w:t>
      </w: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B) </w:t>
      </w:r>
      <w:r w:rsidRPr="00C83F71">
        <w:rPr>
          <w:rFonts w:ascii="Times New Roman" w:eastAsia="Times New Roman" w:hAnsi="Times New Roman" w:cs="Times New Roman"/>
          <w:sz w:val="28"/>
          <w:szCs w:val="28"/>
          <w:lang w:val="kk-KZ"/>
        </w:rPr>
        <w:t>столица, тенденции, религия</w:t>
      </w: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C) </w:t>
      </w:r>
      <w:r w:rsidRPr="00C83F71"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воспитание, благодеяние, право</w:t>
      </w: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D) политические партии</w:t>
      </w:r>
      <w:r w:rsidRPr="00C83F71">
        <w:rPr>
          <w:rFonts w:ascii="Times New Roman" w:eastAsia="Times New Roman" w:hAnsi="Times New Roman" w:cs="Times New Roman"/>
          <w:sz w:val="28"/>
          <w:szCs w:val="28"/>
          <w:lang w:val="kk-KZ"/>
        </w:rPr>
        <w:t>, банк, общественные организации</w:t>
      </w:r>
    </w:p>
    <w:p w:rsidR="005E64CB" w:rsidRPr="00C83F7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E) </w:t>
      </w:r>
      <w:r w:rsidRPr="00C83F71">
        <w:rPr>
          <w:rFonts w:ascii="Times New Roman" w:eastAsia="Times New Roman" w:hAnsi="Times New Roman" w:cs="Times New Roman"/>
          <w:sz w:val="28"/>
          <w:szCs w:val="28"/>
          <w:lang w:val="kk-KZ"/>
        </w:rPr>
        <w:t>флаг, герб, гимн</w:t>
      </w:r>
    </w:p>
    <w:p w:rsidR="005E64CB" w:rsidRPr="00C83F71" w:rsidRDefault="005E64CB" w:rsidP="005E64CB">
      <w:pPr>
        <w:pStyle w:val="aa"/>
        <w:ind w:left="0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C83F71" w:rsidRDefault="005E64CB" w:rsidP="005E64CB">
      <w:pPr>
        <w:pStyle w:val="aa"/>
        <w:ind w:left="0"/>
        <w:rPr>
          <w:rFonts w:ascii="Times New Roman" w:hAnsi="Times New Roman"/>
          <w:b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17. Федерация - это:</w:t>
      </w:r>
    </w:p>
    <w:p w:rsidR="005E64CB" w:rsidRPr="00C83F71" w:rsidRDefault="005E64CB" w:rsidP="005E64CB">
      <w:pPr>
        <w:pStyle w:val="aa"/>
        <w:tabs>
          <w:tab w:val="left" w:pos="360"/>
        </w:tabs>
        <w:ind w:left="0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t>A) субъекты данного государства в определенной степени имеют государственный суверенитет</w:t>
      </w:r>
    </w:p>
    <w:p w:rsidR="005E64CB" w:rsidRPr="00C83F71" w:rsidRDefault="005E64CB" w:rsidP="005E64CB">
      <w:pPr>
        <w:pStyle w:val="aa"/>
        <w:ind w:left="0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t>B) унитарное государство</w:t>
      </w:r>
    </w:p>
    <w:p w:rsidR="005E64CB" w:rsidRPr="00C83F71" w:rsidRDefault="005E64CB" w:rsidP="005E64CB">
      <w:pPr>
        <w:pStyle w:val="aa"/>
        <w:tabs>
          <w:tab w:val="left" w:pos="360"/>
        </w:tabs>
        <w:ind w:left="0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lastRenderedPageBreak/>
        <w:t>C) межгосударственный союз</w:t>
      </w:r>
    </w:p>
    <w:p w:rsidR="005E64CB" w:rsidRPr="00C83F71" w:rsidRDefault="005E64CB" w:rsidP="005E64CB">
      <w:pPr>
        <w:pStyle w:val="aa"/>
        <w:tabs>
          <w:tab w:val="left" w:pos="360"/>
        </w:tabs>
        <w:ind w:left="0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t>C) временный союз государств</w:t>
      </w:r>
    </w:p>
    <w:p w:rsidR="005E64CB" w:rsidRPr="00C83F71" w:rsidRDefault="005E64CB" w:rsidP="005E64CB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Pr="00C83F71">
        <w:rPr>
          <w:rFonts w:ascii="Times New Roman" w:hAnsi="Times New Roman" w:cs="Times New Roman"/>
          <w:sz w:val="28"/>
          <w:szCs w:val="28"/>
        </w:rPr>
        <w:t xml:space="preserve">евразийский экономический союз 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E64CB" w:rsidRPr="00C83F71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b/>
          <w:sz w:val="28"/>
          <w:szCs w:val="28"/>
          <w:lang w:val="kk-KZ"/>
        </w:rPr>
        <w:t>18.</w:t>
      </w:r>
      <w:r w:rsidRPr="00C83F7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C83F71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Государственная власть в Казахстане делиться на три ветви:</w:t>
      </w:r>
      <w:r w:rsidRPr="00C83F71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E64CB" w:rsidRPr="00C83F71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>A) президентская, законодательная, исполнительная</w:t>
      </w:r>
    </w:p>
    <w:p w:rsidR="005E64CB" w:rsidRPr="00C83F71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>B) постоянная, временная, систематическая</w:t>
      </w:r>
    </w:p>
    <w:p w:rsidR="005E64CB" w:rsidRPr="00C83F71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>C) президентская, республиканская, местная</w:t>
      </w:r>
    </w:p>
    <w:p w:rsidR="005E64CB" w:rsidRPr="00C83F71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>D) законодательная, исполнительная, судебная</w:t>
      </w:r>
    </w:p>
    <w:p w:rsidR="005E64CB" w:rsidRPr="00C83F71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83F71">
        <w:rPr>
          <w:rFonts w:ascii="Times New Roman" w:hAnsi="Times New Roman" w:cs="Times New Roman"/>
          <w:sz w:val="28"/>
          <w:szCs w:val="28"/>
          <w:lang w:val="kk-KZ"/>
        </w:rPr>
        <w:t>E) президентская, парламентская, судебная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5E64CB" w:rsidRPr="00442224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19. Преступление - это:</w:t>
      </w:r>
    </w:p>
    <w:p w:rsidR="005E64CB" w:rsidRPr="00816056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16056">
        <w:rPr>
          <w:rFonts w:ascii="Times New Roman" w:eastAsia="Times New Roman" w:hAnsi="Times New Roman"/>
          <w:sz w:val="28"/>
          <w:szCs w:val="28"/>
          <w:lang w:val="kk-KZ"/>
        </w:rPr>
        <w:t xml:space="preserve">А)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виновно общественно опасное действие или бездействие под угрозой наказания  </w:t>
      </w:r>
    </w:p>
    <w:p w:rsidR="005E64CB" w:rsidRPr="00816056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16056">
        <w:rPr>
          <w:rFonts w:ascii="Times New Roman" w:eastAsia="Times New Roman" w:hAnsi="Times New Roman"/>
          <w:sz w:val="28"/>
          <w:szCs w:val="28"/>
          <w:lang w:val="kk-KZ"/>
        </w:rPr>
        <w:t>В)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виновно общественно опасное действие под угрозой наказания  </w:t>
      </w:r>
    </w:p>
    <w:p w:rsidR="005E64CB" w:rsidRPr="00816056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16056">
        <w:rPr>
          <w:rFonts w:ascii="Times New Roman" w:eastAsia="Times New Roman" w:hAnsi="Times New Roman"/>
          <w:sz w:val="28"/>
          <w:szCs w:val="28"/>
          <w:lang w:val="kk-KZ"/>
        </w:rPr>
        <w:t xml:space="preserve">С)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виновно общественно опасное бездействие под угрозой наказания  </w:t>
      </w:r>
    </w:p>
    <w:p w:rsidR="005E64CB" w:rsidRPr="00816056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16056">
        <w:rPr>
          <w:rFonts w:ascii="Times New Roman" w:eastAsia="Times New Roman" w:hAnsi="Times New Roman"/>
          <w:sz w:val="28"/>
          <w:szCs w:val="28"/>
          <w:lang w:val="kk-KZ"/>
        </w:rPr>
        <w:t xml:space="preserve">D) 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виновно общественно опасное действие или бездействие  </w:t>
      </w:r>
    </w:p>
    <w:p w:rsidR="005E64CB" w:rsidRPr="00816056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16056">
        <w:rPr>
          <w:rFonts w:ascii="Times New Roman" w:eastAsia="Times New Roman" w:hAnsi="Times New Roman"/>
          <w:sz w:val="28"/>
          <w:szCs w:val="28"/>
          <w:lang w:val="kk-KZ"/>
        </w:rPr>
        <w:t xml:space="preserve">E)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не виновно общественно опасное действие или бездействие под угрозой наказания  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5E64CB" w:rsidRPr="00524DFA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 w:rsidRPr="00524DFA">
        <w:rPr>
          <w:rFonts w:ascii="Times New Roman" w:eastAsia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Несовершеннолетние лица:</w:t>
      </w:r>
    </w:p>
    <w:p w:rsidR="005E64CB" w:rsidRPr="006C258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6C258A">
        <w:rPr>
          <w:rFonts w:ascii="Times New Roman" w:eastAsia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не достигшие 18 лет </w:t>
      </w:r>
    </w:p>
    <w:p w:rsidR="005E64CB" w:rsidRPr="006C258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6C258A">
        <w:rPr>
          <w:rFonts w:ascii="Times New Roman" w:eastAsia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не достигшие 16 лет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6C258A">
        <w:rPr>
          <w:rFonts w:ascii="Times New Roman" w:eastAsia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не достигшие 15 лет </w:t>
      </w:r>
    </w:p>
    <w:p w:rsidR="005E64CB" w:rsidRPr="006C258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D)  лица между 14-18 лет </w:t>
      </w:r>
    </w:p>
    <w:p w:rsidR="005E64CB" w:rsidRPr="006C258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697D20">
        <w:rPr>
          <w:rFonts w:ascii="Times New Roman" w:eastAsia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лица между 7-18 лет</w:t>
      </w:r>
      <w:r w:rsidRPr="006C258A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E64CB" w:rsidRPr="00FB3B11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</w:t>
      </w:r>
      <w:r w:rsidRPr="00FB3B11">
        <w:rPr>
          <w:rFonts w:ascii="Times New Roman" w:hAnsi="Times New Roman"/>
          <w:b/>
          <w:sz w:val="28"/>
          <w:szCs w:val="28"/>
          <w:lang w:val="kk-KZ"/>
        </w:rPr>
        <w:t xml:space="preserve">. По Уголовному кодексу РК 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уголовная ответственность наступает с возраста: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А) 18 лет, 14 лет (в отдельных случаях)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В) 14 лет, 18 лет (в отдельных случаях)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С) 16 лет, 14 лет (в отдельных случаях), 18 лет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FB3B1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) 14 лет, 18 лет, 16 лет (в отдельных случаях)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Е)  16 лет, 18 лет (в отдельных случаях), 17 лет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5E64CB" w:rsidRPr="008517F3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</w:t>
      </w:r>
      <w:r w:rsidRPr="008517F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Брачный (супружеский) возраст: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20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18 </w:t>
      </w:r>
      <w:r>
        <w:rPr>
          <w:rFonts w:ascii="Times New Roman" w:hAnsi="Times New Roman"/>
          <w:sz w:val="28"/>
          <w:szCs w:val="28"/>
          <w:lang w:val="kk-KZ"/>
        </w:rPr>
        <w:t>лет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лет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8517F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lastRenderedPageBreak/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16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8517F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17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C83F71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E64CB" w:rsidRPr="00D27F70" w:rsidRDefault="005E64CB" w:rsidP="005E64CB">
      <w:pPr>
        <w:pStyle w:val="a9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bCs/>
          <w:sz w:val="28"/>
          <w:szCs w:val="28"/>
          <w:lang w:val="kk-KZ"/>
        </w:rPr>
        <w:t>23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. Общий возраст с которого заключается трудовой договор по 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Трудовому кодексу Республики Казахстан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>: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заключение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трудового договора допускается с гражданами, достигшими восемнадцатилетнего возраста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заключение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трудового договора допускается с гражданами, достигшими двадцатилетнего возраста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заключение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трудового договора допускается с гражданами, достигшими четырнадцатилетнего возраста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заключение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трудового договора допускается с гражданами, достигшими шестнадцатилетнего возраста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заключение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трудового договора допускается с гражданами, достигшими пятнадцатилетнего возраста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24</w:t>
      </w:r>
      <w:r w:rsidRPr="005E64CB">
        <w:rPr>
          <w:rFonts w:ascii="Times New Roman" w:eastAsia="Times New Roman" w:hAnsi="Times New Roman"/>
          <w:b/>
          <w:sz w:val="28"/>
          <w:szCs w:val="28"/>
          <w:lang w:val="ru-RU"/>
        </w:rPr>
        <w:t>. Виды рабочего времени по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Трудовому кодексу Республики Казахстан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>: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сокращенной продолжительности и неполным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и сокращенной продолжительности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сокращенной продолжительности,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 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сокращенной продолжительности,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C83F71"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  <w:t xml:space="preserve">. </w:t>
      </w:r>
      <w:r w:rsidRPr="005E64CB">
        <w:rPr>
          <w:rFonts w:ascii="Times New Roman" w:eastAsia="Times New Roman" w:hAnsi="Times New Roman"/>
          <w:b/>
          <w:sz w:val="28"/>
          <w:szCs w:val="28"/>
          <w:lang w:val="ru-RU"/>
        </w:rPr>
        <w:t>По договору купли-продажи продавец обязуется передать покупателю имущество: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во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временн</w:t>
      </w:r>
      <w:r w:rsidRPr="005E64CB">
        <w:rPr>
          <w:rFonts w:ascii="Times New Roman" w:hAnsi="Times New Roman"/>
          <w:sz w:val="28"/>
          <w:szCs w:val="28"/>
          <w:lang w:val="ru-RU"/>
        </w:rPr>
        <w:t>ое владение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пользование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собственность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во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5E64CB">
        <w:rPr>
          <w:rFonts w:ascii="Times New Roman" w:hAnsi="Times New Roman"/>
          <w:sz w:val="28"/>
          <w:szCs w:val="28"/>
          <w:lang w:val="ru-RU"/>
        </w:rPr>
        <w:t>ременное владение и пользование</w:t>
      </w:r>
    </w:p>
    <w:p w:rsidR="005E64CB" w:rsidRPr="00A66F07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доставки в пункт назначения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905550" w:rsidRDefault="00905550">
      <w:pPr>
        <w:rPr>
          <w:lang w:val="kk-KZ"/>
        </w:rPr>
      </w:pPr>
    </w:p>
    <w:p w:rsidR="005E64CB" w:rsidRPr="0064149B" w:rsidRDefault="005E64CB" w:rsidP="005E64CB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9B">
        <w:rPr>
          <w:rFonts w:ascii="Times New Roman" w:hAnsi="Times New Roman" w:cs="Times New Roman"/>
          <w:b/>
          <w:sz w:val="28"/>
          <w:szCs w:val="28"/>
        </w:rPr>
        <w:t xml:space="preserve">Тестовые задания по предмету «Основы правоведения» </w:t>
      </w:r>
    </w:p>
    <w:p w:rsidR="005E64CB" w:rsidRDefault="005E64CB" w:rsidP="005E64CB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10 - класс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D42F7D" w:rsidRDefault="005E64CB" w:rsidP="005E64CB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2F7D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1.Угловный проступок - это:</w:t>
      </w:r>
    </w:p>
    <w:p w:rsidR="005E64CB" w:rsidRPr="00D42F7D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совершенное виновно общественно опасное деяние (действие или бездействие), </w:t>
      </w: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под угрозой наказания в виде штрафа, исправительных работ, ограничения свободы, лишения свободы или смертной казни.</w:t>
      </w:r>
    </w:p>
    <w:p w:rsidR="005E64CB" w:rsidRPr="00D42F7D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совершенное виновно общественно опасное деяние (действие или бездействие), </w:t>
      </w: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под угрозой наказания </w:t>
      </w: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5E64CB" w:rsidRPr="00D42F7D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совершенное виновно деяние (действие либо бездействие), не представляющее большой общественной опасности, причинившее незначительный вред либо создавшее угрозу причинения вреда  организации, обществу или государству, за совершение которого предусмотрено наказание в виде штрафа, исправительных работ, привлечения к общественным работам, ареста</w:t>
      </w:r>
    </w:p>
    <w:p w:rsidR="005E64CB" w:rsidRPr="00D42F7D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42F7D">
        <w:rPr>
          <w:rFonts w:ascii="Times New Roman" w:eastAsia="Times New Roman" w:hAnsi="Times New Roman"/>
          <w:sz w:val="28"/>
          <w:szCs w:val="28"/>
          <w:lang w:val="kk-KZ"/>
        </w:rPr>
        <w:t>D</w:t>
      </w:r>
      <w:r w:rsidRPr="00D42F7D">
        <w:rPr>
          <w:rFonts w:ascii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совершенное виновно деяние (действие либо бездействие), не представляющее большой общественной опасности, причинившее незначительный вред либо создавшее угрозу причинения вреда личности</w:t>
      </w: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за совершение которого предусмотрено наказание в виде штрафа, исправительных работ, привлечения к общественным работам, ареста</w:t>
      </w:r>
    </w:p>
    <w:p w:rsidR="005E64CB" w:rsidRPr="00D42F7D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D42F7D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совершенное виновно деяние (действие либо бездействие), не представляющее большой общественной опасности, причинившее незначительный вред либо создавшее угрозу причинения вреда личности, организации, обществу или государству, за совершение которого предусмотрено наказание в виде штрафа, исправительных работ, привлечения к общественным работам, ареста</w:t>
      </w:r>
    </w:p>
    <w:p w:rsidR="005E64CB" w:rsidRPr="00D42F7D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DE118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2.  Субъектом уголовного преследования является:</w:t>
      </w:r>
    </w:p>
    <w:p w:rsidR="005E64CB" w:rsidRPr="00C31CC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31CC3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>следственный судья</w:t>
      </w:r>
    </w:p>
    <w:p w:rsidR="005E64CB" w:rsidRPr="00DE118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B) начальник органа дознания</w:t>
      </w:r>
    </w:p>
    <w:p w:rsidR="005E64CB" w:rsidRPr="00DE118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C) обвиняемый</w:t>
      </w:r>
    </w:p>
    <w:p w:rsidR="005E64CB" w:rsidRPr="00DE118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D) адвокат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Е) гражданский истец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3. </w:t>
      </w:r>
      <w:r w:rsidRPr="005E64C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/>
        </w:rPr>
        <w:t xml:space="preserve">Уголовные правонарушения в зависимости от степени общественной опасности и наказуемости </w:t>
      </w:r>
      <w:proofErr w:type="spellStart"/>
      <w:r w:rsidRPr="005E64C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ru-RU"/>
        </w:rPr>
        <w:t>подразделяютс</w:t>
      </w:r>
      <w:proofErr w:type="spellEnd"/>
      <w:r w:rsidRPr="008F054B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val="kk-KZ"/>
        </w:rPr>
        <w:t>я: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z w:val="28"/>
          <w:szCs w:val="28"/>
          <w:lang w:val="kk-KZ"/>
        </w:rPr>
        <w:t xml:space="preserve">A)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преступления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уголовные проступки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; дисциплинарные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проступки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z w:val="28"/>
          <w:szCs w:val="28"/>
          <w:lang w:val="kk-KZ"/>
        </w:rPr>
        <w:t xml:space="preserve">B)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уголовные проступки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административные правонарушения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z w:val="28"/>
          <w:szCs w:val="28"/>
          <w:lang w:val="kk-KZ"/>
        </w:rPr>
        <w:t xml:space="preserve">C)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преступления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административные правонарушения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z w:val="28"/>
          <w:szCs w:val="28"/>
          <w:lang w:val="kk-KZ"/>
        </w:rPr>
        <w:t xml:space="preserve">D)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преступления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уголовные проступки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z w:val="28"/>
          <w:szCs w:val="28"/>
          <w:lang w:val="kk-KZ"/>
        </w:rPr>
        <w:t xml:space="preserve">E)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преступления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  <w:t>уголовные проступки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>,</w:t>
      </w:r>
      <w:r w:rsidRPr="008F054B"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  <w:t xml:space="preserve"> административные правонарушения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DE118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4</w:t>
      </w:r>
      <w:r w:rsidRPr="00870977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Основные уголовно-процессуальные функции: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A) получение и рассмотрение заявление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B)  прокурорский надзор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C) судебный контроль, производство судебных действий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D) разрешение дела по существу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E) уголовное преследование, осуществление правосудия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Default="005E64CB" w:rsidP="005E64CB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0358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5.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Л</w:t>
      </w:r>
      <w:proofErr w:type="spellStart"/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егкий</w:t>
      </w:r>
      <w:proofErr w:type="spellEnd"/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вред здоровью – </w:t>
      </w:r>
      <w:r w:rsidRPr="0000358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это: </w:t>
      </w:r>
    </w:p>
    <w:p w:rsidR="005E64CB" w:rsidRDefault="005E64CB" w:rsidP="005E64CB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413A0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вред здоровью человека, не опасный для его жизни, вызвавший длительное расстройство здоровья (на срок более двадцати одного дня)</w:t>
      </w:r>
    </w:p>
    <w:p w:rsidR="005E64CB" w:rsidRPr="00413A02" w:rsidRDefault="005E64CB" w:rsidP="005E64CB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413A02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вред здоровью человека, не опасный для его жизни, вызвавший длительное расстройство здоровья (на срок более двадцати одного дня) или значительную стойкую утрату общей трудоспособности (менее чем на одну треть)</w:t>
      </w:r>
    </w:p>
    <w:p w:rsidR="005E64CB" w:rsidRPr="0000358B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вред здоровью человека, повлекший кратковременное расстройство здоровья (на срок не более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пятнадцати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дн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ей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)</w:t>
      </w:r>
    </w:p>
    <w:p w:rsidR="005E64CB" w:rsidRPr="0000358B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0358B">
        <w:rPr>
          <w:rFonts w:ascii="Times New Roman" w:hAnsi="Times New Roman"/>
          <w:snapToGrid w:val="0"/>
          <w:sz w:val="28"/>
          <w:szCs w:val="28"/>
          <w:lang w:val="kk-KZ"/>
        </w:rPr>
        <w:t>D)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вред здоровью человека, повлекший кратковременное расстройство здоровья (на срок не более д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есяти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дн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ей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)</w:t>
      </w:r>
    </w:p>
    <w:p w:rsidR="005E64CB" w:rsidRPr="00413A02" w:rsidRDefault="005E64CB" w:rsidP="005E64CB">
      <w:pPr>
        <w:pStyle w:val="a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0358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вред здоровью человека, повлекший кратковременное расстройство здоровья (на срок не более двадцати одного дня) или незначительную стойкую утрату общей трудоспособности (менее чем на одну десятую часть)</w:t>
      </w:r>
    </w:p>
    <w:p w:rsidR="005E64CB" w:rsidRPr="0000358B" w:rsidRDefault="005E64CB" w:rsidP="005E64CB">
      <w:pPr>
        <w:pStyle w:val="a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E64CB" w:rsidRPr="006B54C7" w:rsidRDefault="005E64CB" w:rsidP="005E64CB">
      <w:pPr>
        <w:pStyle w:val="a9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6. Что является объектом кражи (УКРК 188-бап)?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А) общественный порядок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В) общественная безопасность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С) жизнь человека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D) отнощения собственности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Е)  чужое имущество</w:t>
      </w:r>
    </w:p>
    <w:p w:rsidR="005E64CB" w:rsidRDefault="005E64CB" w:rsidP="005E64CB">
      <w:pPr>
        <w:pStyle w:val="a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E64CB" w:rsidRPr="00D12C92" w:rsidRDefault="005E64CB" w:rsidP="005E64CB">
      <w:pPr>
        <w:pStyle w:val="a9"/>
        <w:jc w:val="both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D12C9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7.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D12C9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Юридическое лицо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</w:t>
      </w:r>
      <w:r w:rsidRPr="00D12C92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это: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организация, которая имеет на праве собственности, хозяйственного ведения или оперативного управления обособленное имущество и отвечает этим имуществом по своим обязательствам, может от своего имени приобретать и осуществлять имущественные и личные неимущественные права и обязанности, быть истцом и ответчиком в суде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 w:rsidRPr="00D12C92">
        <w:rPr>
          <w:rFonts w:ascii="Times New Roman" w:hAnsi="Times New Roman"/>
          <w:sz w:val="28"/>
          <w:szCs w:val="28"/>
        </w:rPr>
        <w:t>B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физическое</w:t>
      </w:r>
      <w:proofErr w:type="gram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лицо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котор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ый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имеет на праве собственности, хозяйственного ведения или оперативного управления обособленное имущество и отвечает этим имуществом по своим обязательствам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организация, которая имеет на праве собственности, хозяйственного ведения или оперативного управления обособленное имущество и отвечает этим имуществом по своим обязательствам, может от своего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lastRenderedPageBreak/>
        <w:t xml:space="preserve">имени приобретать и осуществлять имущественные и личные неимущественные права и обязанности, быть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только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ответчиком в суде</w:t>
      </w:r>
    </w:p>
    <w:p w:rsidR="005E64CB" w:rsidRPr="00EB7638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D12C92">
        <w:rPr>
          <w:rFonts w:ascii="Times New Roman" w:hAnsi="Times New Roman"/>
          <w:sz w:val="28"/>
          <w:szCs w:val="28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5E64CB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proofErr w:type="gramStart"/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организация</w:t>
      </w:r>
      <w:proofErr w:type="gramEnd"/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, которая имеет на праве хозяйственного ведения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обособленное имущество и отвечает этим имуществом по своим обязательствам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организация, которая имеет на праве оперативного управления обособленное имущество и отвечает этим имуществом по своим обязательствам, может от своего имени приобретать и осуществлять имущественные и личные неимущественные права и обязанности, быть истцом и ответчиком в суде</w:t>
      </w:r>
    </w:p>
    <w:p w:rsidR="005E64CB" w:rsidRP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E64CB" w:rsidRPr="007A5939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8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 xml:space="preserve">. Правоспособность </w:t>
      </w:r>
      <w:r>
        <w:rPr>
          <w:rFonts w:ascii="Times New Roman" w:hAnsi="Times New Roman"/>
          <w:b/>
          <w:sz w:val="28"/>
          <w:szCs w:val="28"/>
          <w:lang w:val="kk-KZ"/>
        </w:rPr>
        <w:t>-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 xml:space="preserve"> это: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быть носителем обязанностей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В) способность приобретать права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быть носителем ответственности и обязанностей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7A5939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способность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быть носителем прав и обязанностей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7A5939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правовые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отношения</w:t>
      </w:r>
    </w:p>
    <w:p w:rsidR="005E64CB" w:rsidRPr="008F054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9. Что означает право собственности?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раво</w:t>
      </w:r>
      <w:proofErr w:type="spellEnd"/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собственности есть признаваемое и охраняемое законодательными актами право субъекта по своему усмотрению владеть, пользоваться и распоряжаться принадлежащим ему имуществом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раво</w:t>
      </w:r>
      <w:proofErr w:type="spellEnd"/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собственности есть признаваемое и охраняемое законодательными актами право субъекта по своему усмотрению владеть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и распоряжаться принадлежащим ему имуществом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раво</w:t>
      </w:r>
      <w:proofErr w:type="spellEnd"/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собственности есть признаваемое и охраняемое законодательными актами право субъекта по своему усмотрению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пользоваться и распоряжаться принадлежащим ему имуществом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раво</w:t>
      </w:r>
      <w:proofErr w:type="spellEnd"/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собственности есть признаваемое и охраняемое законодательными актами право субъекта по своему усмотрению владеть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и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пользоваться принадлежащим ему имуществом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)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 xml:space="preserve"> </w:t>
      </w:r>
      <w:proofErr w:type="gramStart"/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п</w:t>
      </w:r>
      <w:proofErr w:type="spell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раво</w:t>
      </w:r>
      <w:proofErr w:type="spellEnd"/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собственности есть признаваемое и охраняемое законодательными актами право субъекта по своему усмотрению владеть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принадлежащим ему имуществом</w:t>
      </w:r>
    </w:p>
    <w:p w:rsidR="005E64CB" w:rsidRPr="008F054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3F3F8C" w:rsidRDefault="005E64CB" w:rsidP="005E64CB">
      <w:pPr>
        <w:pStyle w:val="a9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F3F8C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10. Физические лица - это:</w:t>
      </w:r>
    </w:p>
    <w:p w:rsidR="005E64CB" w:rsidRPr="003F3F8C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А)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</w:t>
      </w:r>
    </w:p>
    <w:p w:rsidR="005E64CB" w:rsidRPr="003F3F8C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В)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граждане Республики Казахстан, </w:t>
      </w: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лица без гражданства</w:t>
      </w:r>
    </w:p>
    <w:p w:rsidR="005E64CB" w:rsidRPr="003F3F8C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  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Казахстан, граждане других государств, а также лица без гражданства</w:t>
      </w:r>
    </w:p>
    <w:p w:rsidR="005E64CB" w:rsidRPr="003F3F8C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3F3F8C">
        <w:rPr>
          <w:rFonts w:ascii="Times New Roman" w:hAnsi="Times New Roman"/>
          <w:sz w:val="28"/>
          <w:szCs w:val="28"/>
          <w:lang w:val="kk-KZ"/>
        </w:rPr>
        <w:t xml:space="preserve">D)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Казахстан, граждане других государств, лица без гражданства</w:t>
      </w: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,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 также</w:t>
      </w: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юридические лица</w:t>
      </w:r>
    </w:p>
    <w:p w:rsidR="005E64CB" w:rsidRPr="003F3F8C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 xml:space="preserve">Е)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граждане Республики Казахстан, граждане других государств, </w:t>
      </w: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 также</w:t>
      </w:r>
      <w:r w:rsidRPr="003F3F8C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юридические лица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B81641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11. Структура Конституции РК:</w:t>
      </w:r>
    </w:p>
    <w:p w:rsidR="005E64CB" w:rsidRPr="009156F4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2C2869">
        <w:rPr>
          <w:rFonts w:ascii="Times New Roman" w:hAnsi="Times New Roman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 xml:space="preserve"> 9-разделов, 99-статьей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6C258A">
        <w:rPr>
          <w:rFonts w:ascii="Times New Roman" w:hAnsi="Times New Roman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 xml:space="preserve"> 10-разделов, 97-</w:t>
      </w:r>
      <w:r w:rsidRPr="002C28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статьей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9156F4">
        <w:rPr>
          <w:rFonts w:ascii="Times New Roman" w:eastAsia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 xml:space="preserve"> 7-разделов, 95-</w:t>
      </w:r>
      <w:r w:rsidRPr="002C28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статьей, заключительные и переходные положения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>)  9-разделов, 95-</w:t>
      </w:r>
      <w:r w:rsidRPr="002C2869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статьей, заключительные и переходные положения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 9-разделов, 98-статьей</w:t>
      </w:r>
      <w:r w:rsidRPr="00B1136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5E64CB" w:rsidRPr="002C2869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2C2869">
        <w:rPr>
          <w:rFonts w:ascii="Times New Roman" w:hAnsi="Times New Roman" w:cs="Times New Roman"/>
          <w:b/>
          <w:sz w:val="28"/>
          <w:szCs w:val="28"/>
          <w:lang w:val="kk-KZ"/>
        </w:rPr>
        <w:t>. Признаки государственного устройства в Республике Казахстан:</w:t>
      </w:r>
      <w:r w:rsidRPr="002C2869"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A) 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>конфедерация</w:t>
      </w:r>
    </w:p>
    <w:p w:rsidR="005E64CB" w:rsidRPr="00763526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B) автономная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 w:cs="Times New Roman"/>
          <w:sz w:val="28"/>
          <w:szCs w:val="28"/>
          <w:lang w:val="kk-KZ"/>
        </w:rPr>
        <w:t>унитарное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государство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>D)  федерация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>E)  империя</w:t>
      </w:r>
    </w:p>
    <w:p w:rsidR="005E64CB" w:rsidRDefault="005E64CB" w:rsidP="005E64CB">
      <w:pPr>
        <w:pStyle w:val="a9"/>
        <w:rPr>
          <w:rFonts w:ascii="Times New Roman" w:hAnsi="Times New Roman"/>
          <w:b/>
          <w:bCs/>
          <w:snapToGrid w:val="0"/>
          <w:color w:val="000000"/>
          <w:sz w:val="28"/>
          <w:szCs w:val="28"/>
          <w:lang w:val="sr-Cyrl-CS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bCs/>
          <w:snapToGrid w:val="0"/>
          <w:color w:val="000000"/>
          <w:sz w:val="28"/>
          <w:szCs w:val="28"/>
          <w:lang w:val="sr-Cyrl-CS"/>
        </w:rPr>
      </w:pPr>
      <w:r>
        <w:rPr>
          <w:rFonts w:ascii="Times New Roman" w:hAnsi="Times New Roman"/>
          <w:b/>
          <w:bCs/>
          <w:snapToGrid w:val="0"/>
          <w:color w:val="000000"/>
          <w:sz w:val="28"/>
          <w:szCs w:val="28"/>
          <w:lang w:val="sr-Cyrl-CS"/>
        </w:rPr>
        <w:t>13. Срок полономичий депутатов Мажлиса:</w:t>
      </w:r>
    </w:p>
    <w:p w:rsidR="005E64CB" w:rsidRPr="002D2AF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en-US"/>
        </w:rPr>
        <w:t>A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5E64CB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>срок</w:t>
      </w:r>
      <w:proofErr w:type="gramEnd"/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 xml:space="preserve"> полномичий в законе не указан</w:t>
      </w:r>
    </w:p>
    <w:p w:rsidR="005E64CB" w:rsidRPr="002D2AF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en-US"/>
        </w:rPr>
        <w:t>B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5E64CB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>3 года</w:t>
      </w:r>
    </w:p>
    <w:p w:rsidR="005E64CB" w:rsidRPr="002D2AF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en-US"/>
        </w:rPr>
        <w:t>C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5E64CB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>7 лет</w:t>
      </w:r>
    </w:p>
    <w:p w:rsidR="005E64CB" w:rsidRPr="002D2AF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>)</w:t>
      </w:r>
      <w:r w:rsidRPr="005E64CB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>6 лет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>E)</w:t>
      </w:r>
      <w:r w:rsidRPr="004D73F9"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color w:val="000000"/>
          <w:sz w:val="28"/>
          <w:szCs w:val="28"/>
          <w:lang w:val="kk-KZ"/>
        </w:rPr>
        <w:t>5 лет</w:t>
      </w:r>
    </w:p>
    <w:p w:rsidR="005E64CB" w:rsidRPr="002D2AF7" w:rsidRDefault="005E64CB" w:rsidP="005E64CB">
      <w:pPr>
        <w:pStyle w:val="a9"/>
        <w:rPr>
          <w:rFonts w:ascii="Times New Roman" w:hAnsi="Times New Roman"/>
          <w:b/>
          <w:bCs/>
          <w:snapToGrid w:val="0"/>
          <w:color w:val="000000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</w:t>
      </w:r>
      <w:r w:rsidRPr="005B7C81">
        <w:rPr>
          <w:rFonts w:ascii="Times New Roman" w:hAnsi="Times New Roman"/>
          <w:b/>
          <w:sz w:val="28"/>
          <w:szCs w:val="28"/>
          <w:lang w:val="kk-KZ"/>
        </w:rPr>
        <w:t xml:space="preserve">4.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Единственным источником государственной власти является:</w:t>
      </w:r>
    </w:p>
    <w:p w:rsidR="005E64CB" w:rsidRPr="009156F4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</w:t>
      </w:r>
      <w:r>
        <w:rPr>
          <w:rFonts w:ascii="Times New Roman" w:hAnsi="Times New Roman"/>
          <w:sz w:val="28"/>
          <w:szCs w:val="28"/>
          <w:lang w:val="kk-KZ"/>
        </w:rPr>
        <w:t xml:space="preserve">народ  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В) </w:t>
      </w:r>
      <w:r>
        <w:rPr>
          <w:rFonts w:ascii="Times New Roman" w:hAnsi="Times New Roman"/>
          <w:sz w:val="28"/>
          <w:szCs w:val="28"/>
          <w:lang w:val="kk-KZ"/>
        </w:rPr>
        <w:t xml:space="preserve">президент  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9156F4">
        <w:rPr>
          <w:rFonts w:ascii="Times New Roman" w:eastAsia="Times New Roman" w:hAnsi="Times New Roman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z w:val="28"/>
          <w:szCs w:val="28"/>
          <w:lang w:val="kk-KZ"/>
        </w:rPr>
        <w:t>правительство</w:t>
      </w:r>
    </w:p>
    <w:p w:rsidR="005E64CB" w:rsidRPr="00B1136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>D</w:t>
      </w:r>
      <w:r>
        <w:rPr>
          <w:rFonts w:ascii="Times New Roman" w:hAnsi="Times New Roman"/>
          <w:sz w:val="28"/>
          <w:szCs w:val="28"/>
          <w:lang w:val="kk-KZ"/>
        </w:rPr>
        <w:t xml:space="preserve">) общество 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B11361">
        <w:rPr>
          <w:rFonts w:ascii="Times New Roman" w:eastAsia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парламент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5E64CB" w:rsidRPr="005B7C81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5B7C81">
        <w:rPr>
          <w:rFonts w:ascii="Times New Roman" w:hAnsi="Times New Roman" w:cs="Times New Roman"/>
          <w:b/>
          <w:sz w:val="28"/>
          <w:szCs w:val="28"/>
          <w:lang w:val="kk-KZ"/>
        </w:rPr>
        <w:t>5. Форма правления в Республике Казахстан: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A) парламентская 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>республика</w:t>
      </w:r>
    </w:p>
    <w:p w:rsidR="005E64CB" w:rsidRPr="00763526" w:rsidRDefault="005E64CB" w:rsidP="005E64CB">
      <w:pPr>
        <w:tabs>
          <w:tab w:val="left" w:pos="61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>B) конституци</w:t>
      </w:r>
      <w:r>
        <w:rPr>
          <w:rFonts w:ascii="Times New Roman" w:hAnsi="Times New Roman" w:cs="Times New Roman"/>
          <w:sz w:val="28"/>
          <w:szCs w:val="28"/>
          <w:lang w:val="kk-KZ"/>
        </w:rPr>
        <w:t>онная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монархия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C) абсолютная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монархия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D) президентское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государство</w:t>
      </w:r>
    </w:p>
    <w:p w:rsidR="005E64CB" w:rsidRPr="00763526" w:rsidRDefault="005E64CB" w:rsidP="005E64C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>E)  аристократ</w:t>
      </w:r>
      <w:r>
        <w:rPr>
          <w:rFonts w:ascii="Times New Roman" w:hAnsi="Times New Roman" w:cs="Times New Roman"/>
          <w:sz w:val="28"/>
          <w:szCs w:val="28"/>
          <w:lang w:val="kk-KZ"/>
        </w:rPr>
        <w:t>ическая</w:t>
      </w: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</w:t>
      </w:r>
    </w:p>
    <w:p w:rsidR="005E64CB" w:rsidRPr="008F054B" w:rsidRDefault="005E64CB" w:rsidP="005E64CB">
      <w:pPr>
        <w:pStyle w:val="a9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16</w:t>
      </w:r>
      <w:r w:rsidRPr="008F054B"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  <w:t>.</w:t>
      </w:r>
      <w:r w:rsidRPr="005E64C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ru-RU"/>
        </w:rPr>
        <w:t xml:space="preserve">  Сколько часов должна быть нормальная продолжительность рабочего времени в неделю: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lastRenderedPageBreak/>
        <w:t>A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продолжительность рабочего времени не должна превышать 45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продолжительность рабочего времени не должна превышать 40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продолжительность рабочего времени не должна превышать 60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продолжительность рабочего времени не должна превышать 30 часов в неделю</w:t>
      </w:r>
    </w:p>
    <w:p w:rsidR="005E64CB" w:rsidRPr="008F054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продолжительность рабочего времени не должна превышать 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25 часов в неделю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17.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рудовой спор</w:t>
      </w:r>
      <w:r w:rsidRPr="00010CC8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это:</w:t>
      </w: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разногласия между работником (работниками) и работодателем (работодателями) по вопросам применения трудового законодательства Республики Казахстан, выполнения или изменения условий соглашений, трудового и (или) коллективного договоров, актов работодателя</w:t>
      </w: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В)</w:t>
      </w:r>
      <w:r w:rsidRPr="00010CC8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комплекс санитарно-эпидемиологических мер и средств по сохранению здоровья работников, профилактике неблагоприятных воздействий производственной среды и трудового процесса</w:t>
      </w: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разногласия между работник</w:t>
      </w:r>
      <w:r w:rsidRPr="00010CC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ами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по вопросам применения трудового законодательства Республики Казахстан, выполнения или изменения условий соглашений, трудового и (или) коллективного договоров, актов работодателя</w:t>
      </w: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snapToGrid w:val="0"/>
          <w:sz w:val="28"/>
          <w:szCs w:val="28"/>
          <w:lang w:val="kk-KZ"/>
        </w:rPr>
        <w:t>D)</w:t>
      </w:r>
      <w:r w:rsidRPr="00010CC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отношения между работником и работодателем, возникающие при осуществлении прав и обязанностей, предусмотренных трудовым законодательством Республики Казахстан, соглашениями, трудовым, коллективным договорами и актами работодателя</w:t>
      </w:r>
    </w:p>
    <w:p w:rsidR="005E64CB" w:rsidRPr="00010CC8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010CC8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Е)</w:t>
      </w:r>
      <w:r w:rsidRPr="00010CC8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состояние защищенности работников, обеспеченное комплексом мероприятий, исключающих воздействие вредных и (или) опасных производственных факторов на работников в процессе трудовой деятельности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AE10AE" w:rsidRDefault="005E64CB" w:rsidP="005E64CB">
      <w:pPr>
        <w:pStyle w:val="a9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18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>. Теория, отражающая процесс происхождения государства по принципу семьи: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E10AE">
        <w:rPr>
          <w:rFonts w:ascii="Times New Roman" w:hAnsi="Times New Roman"/>
          <w:sz w:val="28"/>
          <w:szCs w:val="28"/>
          <w:lang w:val="en-US"/>
        </w:rPr>
        <w:t>A</w:t>
      </w:r>
      <w:r w:rsidRPr="00AE10AE">
        <w:rPr>
          <w:rFonts w:ascii="Times New Roman" w:hAnsi="Times New Roman"/>
          <w:sz w:val="28"/>
          <w:szCs w:val="28"/>
          <w:lang w:val="ru-MO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теологическая</w:t>
      </w:r>
      <w:proofErr w:type="gramEnd"/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E10AE">
        <w:rPr>
          <w:rFonts w:ascii="Times New Roman" w:hAnsi="Times New Roman"/>
          <w:sz w:val="28"/>
          <w:szCs w:val="28"/>
          <w:lang w:val="en-US"/>
        </w:rPr>
        <w:t>B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патриархальная</w:t>
      </w:r>
      <w:proofErr w:type="gramEnd"/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E10AE">
        <w:rPr>
          <w:rFonts w:ascii="Times New Roman" w:hAnsi="Times New Roman"/>
          <w:sz w:val="28"/>
          <w:szCs w:val="28"/>
          <w:lang w:val="en-US"/>
        </w:rPr>
        <w:t>C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органическая</w:t>
      </w:r>
      <w:proofErr w:type="gramEnd"/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E10AE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договорная</w:t>
      </w:r>
      <w:proofErr w:type="gramEnd"/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AE10AE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психологическая</w:t>
      </w:r>
      <w:proofErr w:type="gramEnd"/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5E64CB" w:rsidRPr="004E598F" w:rsidRDefault="005E64CB" w:rsidP="005E64CB">
      <w:pPr>
        <w:pStyle w:val="a9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19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4E598F">
        <w:rPr>
          <w:rFonts w:ascii="Times New Roman" w:hAnsi="Times New Roman"/>
          <w:b/>
          <w:sz w:val="28"/>
          <w:szCs w:val="28"/>
          <w:lang w:val="ru-MO"/>
        </w:rPr>
        <w:t>Г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>лавная функция цивилизованного государства: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А) налогообложение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lastRenderedPageBreak/>
        <w:t>В) хозяйственно-организационная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охрана прав и интересов человека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4E598F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принудительная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деятельность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4E598F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охрана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собственности человека</w:t>
      </w:r>
    </w:p>
    <w:p w:rsidR="005E64CB" w:rsidRPr="005E64C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20. </w:t>
      </w:r>
      <w:r w:rsidRPr="005E64C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ru-RU"/>
        </w:rPr>
        <w:t xml:space="preserve">Сколько часов должна быть </w:t>
      </w:r>
      <w:r w:rsidRPr="008F054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/>
        </w:rPr>
        <w:t xml:space="preserve">сокращенная </w:t>
      </w:r>
      <w:r w:rsidRPr="005E64C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ru-RU"/>
        </w:rPr>
        <w:t>продолжительность рабочего времени в неделю</w:t>
      </w:r>
      <w:r w:rsidRPr="008F054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kk-KZ"/>
        </w:rPr>
        <w:t xml:space="preserve"> для работников в возрасте от 14 до 16 лет?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А)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>не более 24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В)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>не более 2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5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С)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не более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10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>не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более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15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 в неделю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Е)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не более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30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 в неделю</w:t>
      </w:r>
    </w:p>
    <w:p w:rsidR="005E64CB" w:rsidRDefault="005E64CB" w:rsidP="005E64CB">
      <w:pPr>
        <w:pStyle w:val="a9"/>
        <w:rPr>
          <w:rFonts w:ascii="Calibri" w:eastAsia="Times New Roman" w:hAnsi="Calibri"/>
          <w:snapToGrid w:val="0"/>
          <w:lang w:val="kk-KZ"/>
        </w:rPr>
      </w:pPr>
    </w:p>
    <w:p w:rsidR="005E64CB" w:rsidRPr="00E72212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Когда был принят кодекс  О браке (супружестве) и семье?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А)  26 декабря  2011 года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В) 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3 июля 2014 года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С) 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17 декабря 1998 года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D) 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30 августа 1995 года</w:t>
      </w:r>
    </w:p>
    <w:p w:rsidR="005E64C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Е) 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1 июля  2015 года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</w:t>
      </w:r>
      <w:r w:rsidRPr="005E64CB">
        <w:rPr>
          <w:rFonts w:ascii="Times New Roman" w:eastAsia="Times New Roman" w:hAnsi="Times New Roman"/>
          <w:b/>
          <w:sz w:val="28"/>
          <w:szCs w:val="28"/>
          <w:lang w:val="ru-RU"/>
        </w:rPr>
        <w:t>. Виды рабочего времени по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Трудовому кодексу Республики Казахстан</w:t>
      </w:r>
      <w:r w:rsidRPr="00C83F71">
        <w:rPr>
          <w:rFonts w:ascii="Times New Roman" w:eastAsia="Times New Roman" w:hAnsi="Times New Roman"/>
          <w:b/>
          <w:sz w:val="28"/>
          <w:szCs w:val="28"/>
          <w:lang w:val="kk-KZ"/>
        </w:rPr>
        <w:t>: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A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р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сокращенной продолжительности и неполным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и сокращенной продолжительности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сокращенной продолжительности,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нормальной продолжительности,  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C83F71">
        <w:rPr>
          <w:rFonts w:ascii="Times New Roman" w:eastAsia="Times New Roman" w:hAnsi="Times New Roman"/>
          <w:sz w:val="28"/>
          <w:szCs w:val="28"/>
          <w:lang w:val="en-US"/>
        </w:rPr>
        <w:t>E</w:t>
      </w:r>
      <w:r w:rsidRPr="00C83F71">
        <w:rPr>
          <w:rFonts w:ascii="Times New Roman" w:eastAsia="Times New Roman" w:hAnsi="Times New Roman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рабочее</w:t>
      </w:r>
      <w:proofErr w:type="gramEnd"/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время может быть сокращенной продолжительности, неполным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 полным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23</w:t>
      </w:r>
      <w:r w:rsidRPr="00C83F71"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  <w:t xml:space="preserve">. </w:t>
      </w:r>
      <w:r w:rsidRPr="005E64CB">
        <w:rPr>
          <w:rFonts w:ascii="Times New Roman" w:eastAsia="Times New Roman" w:hAnsi="Times New Roman"/>
          <w:b/>
          <w:sz w:val="28"/>
          <w:szCs w:val="28"/>
          <w:lang w:val="ru-RU"/>
        </w:rPr>
        <w:t>По договору купли-продажи продавец обязуется передать покупателю имущество: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во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временн</w:t>
      </w:r>
      <w:r w:rsidRPr="005E64CB">
        <w:rPr>
          <w:rFonts w:ascii="Times New Roman" w:hAnsi="Times New Roman"/>
          <w:sz w:val="28"/>
          <w:szCs w:val="28"/>
          <w:lang w:val="ru-RU"/>
        </w:rPr>
        <w:t>ое владение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пользование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собственность</w:t>
      </w:r>
    </w:p>
    <w:p w:rsidR="005E64CB" w:rsidRPr="00C83F71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eastAsia="Times New Roman" w:hAnsi="Times New Roman"/>
          <w:sz w:val="28"/>
          <w:szCs w:val="28"/>
          <w:lang w:val="ru-RU"/>
        </w:rPr>
        <w:t>во</w:t>
      </w:r>
      <w:proofErr w:type="gramEnd"/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в</w:t>
      </w:r>
      <w:r w:rsidRPr="005E64CB">
        <w:rPr>
          <w:rFonts w:ascii="Times New Roman" w:hAnsi="Times New Roman"/>
          <w:sz w:val="28"/>
          <w:szCs w:val="28"/>
          <w:lang w:val="ru-RU"/>
        </w:rPr>
        <w:t>ременное владение и пользование</w:t>
      </w:r>
    </w:p>
    <w:p w:rsidR="005E64CB" w:rsidRPr="00A66F07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lastRenderedPageBreak/>
        <w:t xml:space="preserve"> 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C83F71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для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 доставки в пункт назначения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6B54C7">
        <w:rPr>
          <w:rFonts w:ascii="Times New Roman" w:hAnsi="Times New Roman"/>
          <w:b/>
          <w:sz w:val="28"/>
          <w:szCs w:val="28"/>
          <w:lang w:val="kk-KZ"/>
        </w:rPr>
        <w:t>24</w:t>
      </w:r>
      <w:r w:rsidRPr="005E64CB">
        <w:rPr>
          <w:rFonts w:ascii="Times New Roman" w:hAnsi="Times New Roman"/>
          <w:b/>
          <w:sz w:val="28"/>
          <w:szCs w:val="28"/>
          <w:lang w:val="ru-RU"/>
        </w:rPr>
        <w:t>. Какие из указанных норм не включаются в Общую часть Уголовного права?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A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нормы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>, определяющие основания и пределы уголовной ответственности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t xml:space="preserve">В) </w:t>
      </w:r>
      <w:r w:rsidRPr="005E64CB">
        <w:rPr>
          <w:rFonts w:ascii="Times New Roman" w:hAnsi="Times New Roman"/>
          <w:sz w:val="28"/>
          <w:szCs w:val="28"/>
          <w:lang w:val="ru-RU"/>
        </w:rPr>
        <w:t>нормы, определяющие порядок и условия освобождения от уголовной ответственности и наказания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kk-KZ"/>
        </w:rPr>
        <w:t>С</w:t>
      </w:r>
      <w:r w:rsidRPr="005E64CB">
        <w:rPr>
          <w:rFonts w:ascii="Times New Roman" w:hAnsi="Times New Roman"/>
          <w:sz w:val="28"/>
          <w:szCs w:val="28"/>
          <w:lang w:val="ru-RU"/>
        </w:rPr>
        <w:t>) нормы, закрепляющие общие принципы, институты и понятия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нормы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 xml:space="preserve">, определяющие </w:t>
      </w:r>
      <w:r w:rsidRPr="00C83F71">
        <w:rPr>
          <w:rFonts w:ascii="Times New Roman" w:hAnsi="Times New Roman"/>
          <w:sz w:val="28"/>
          <w:szCs w:val="28"/>
          <w:lang w:val="kk-KZ"/>
        </w:rPr>
        <w:t xml:space="preserve">конкретные виды уголовных </w:t>
      </w:r>
      <w:proofErr w:type="spellStart"/>
      <w:r w:rsidRPr="005E64CB">
        <w:rPr>
          <w:rFonts w:ascii="Times New Roman" w:hAnsi="Times New Roman"/>
          <w:sz w:val="28"/>
          <w:szCs w:val="28"/>
          <w:lang w:val="ru-RU"/>
        </w:rPr>
        <w:t>пр</w:t>
      </w:r>
      <w:proofErr w:type="spellEnd"/>
      <w:r w:rsidRPr="00C83F71">
        <w:rPr>
          <w:rFonts w:ascii="Times New Roman" w:hAnsi="Times New Roman"/>
          <w:sz w:val="28"/>
          <w:szCs w:val="28"/>
          <w:lang w:val="kk-KZ"/>
        </w:rPr>
        <w:t xml:space="preserve">авонарушений  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83F7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z w:val="28"/>
          <w:szCs w:val="28"/>
          <w:lang w:val="ru-RU"/>
        </w:rPr>
        <w:t>нормы</w:t>
      </w:r>
      <w:proofErr w:type="gramEnd"/>
      <w:r w:rsidRPr="005E64CB">
        <w:rPr>
          <w:rFonts w:ascii="Times New Roman" w:hAnsi="Times New Roman"/>
          <w:sz w:val="28"/>
          <w:szCs w:val="28"/>
          <w:lang w:val="ru-RU"/>
        </w:rPr>
        <w:t>, определяющие порядок применения принудительных мер медицинского характера</w:t>
      </w:r>
    </w:p>
    <w:p w:rsidR="005E64CB" w:rsidRPr="00C83F71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C83F7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E64CB" w:rsidRPr="00C83F71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25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. 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Объектом хулиганства (ст. 2</w:t>
      </w:r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93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 УК РК) </w:t>
      </w:r>
      <w:proofErr w:type="spellStart"/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явля</w:t>
      </w:r>
      <w:proofErr w:type="spellEnd"/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е</w:t>
      </w:r>
      <w:proofErr w:type="spellStart"/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тся</w:t>
      </w:r>
      <w:proofErr w:type="spellEnd"/>
      <w:r w:rsidRPr="00C83F71">
        <w:rPr>
          <w:rFonts w:ascii="Times New Roman" w:hAnsi="Times New Roman"/>
          <w:b/>
          <w:snapToGrid w:val="0"/>
          <w:sz w:val="28"/>
          <w:szCs w:val="28"/>
          <w:lang w:val="kk-KZ"/>
        </w:rPr>
        <w:t>: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A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общественная</w:t>
      </w:r>
      <w:proofErr w:type="gram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безопасность 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B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общественный</w:t>
      </w:r>
      <w:proofErr w:type="gram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порядок 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общественная</w:t>
      </w:r>
      <w:proofErr w:type="gramEnd"/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нравственность </w:t>
      </w:r>
    </w:p>
    <w:p w:rsidR="005E64CB" w:rsidRPr="00C83F71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) </w:t>
      </w:r>
      <w:proofErr w:type="gramStart"/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жизнь</w:t>
      </w:r>
      <w:proofErr w:type="gramEnd"/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 xml:space="preserve"> человека</w:t>
      </w:r>
    </w:p>
    <w:p w:rsidR="005E64CB" w:rsidRPr="00C83F71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C83F71">
        <w:rPr>
          <w:rFonts w:ascii="Times New Roman" w:hAnsi="Times New Roman"/>
          <w:snapToGrid w:val="0"/>
          <w:sz w:val="28"/>
          <w:szCs w:val="28"/>
          <w:lang w:val="kk-KZ"/>
        </w:rPr>
        <w:t>E) здоровье населения.</w:t>
      </w:r>
    </w:p>
    <w:p w:rsidR="005E64CB" w:rsidRDefault="005E64CB">
      <w:pPr>
        <w:rPr>
          <w:lang w:val="kk-KZ"/>
        </w:rPr>
      </w:pPr>
    </w:p>
    <w:p w:rsidR="005E64CB" w:rsidRPr="0064149B" w:rsidRDefault="005E64CB" w:rsidP="005E64CB">
      <w:pPr>
        <w:tabs>
          <w:tab w:val="num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49B">
        <w:rPr>
          <w:rFonts w:ascii="Times New Roman" w:hAnsi="Times New Roman" w:cs="Times New Roman"/>
          <w:b/>
          <w:sz w:val="28"/>
          <w:szCs w:val="28"/>
        </w:rPr>
        <w:t xml:space="preserve">Тестовые задания по предмету «Основы правоведения» </w:t>
      </w:r>
    </w:p>
    <w:p w:rsidR="005E64CB" w:rsidRDefault="005E64CB" w:rsidP="005E64CB">
      <w:pPr>
        <w:pStyle w:val="a9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11 - класс</w:t>
      </w:r>
    </w:p>
    <w:p w:rsidR="005E64C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914E8B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1. 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Когда был принят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закон РК  О противодейсвии коррупции 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?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14E8B">
        <w:rPr>
          <w:rFonts w:ascii="Times New Roman" w:hAnsi="Times New Roman"/>
          <w:snapToGrid w:val="0"/>
          <w:sz w:val="28"/>
          <w:szCs w:val="28"/>
          <w:lang w:val="en-US"/>
        </w:rPr>
        <w:t>A</w:t>
      </w:r>
      <w:r w:rsidRPr="00914E8B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8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ноября 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2015 года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14E8B">
        <w:rPr>
          <w:rFonts w:ascii="Times New Roman" w:hAnsi="Times New Roman"/>
          <w:snapToGrid w:val="0"/>
          <w:sz w:val="28"/>
          <w:szCs w:val="28"/>
          <w:lang w:val="en-US"/>
        </w:rPr>
        <w:t>B</w:t>
      </w:r>
      <w:r w:rsidRPr="00914E8B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16 июля 1997 года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14E8B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Pr="00914E8B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30 августа 1995 года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14E8B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914E8B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 января 1998 года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14E8B">
        <w:rPr>
          <w:rFonts w:ascii="Times New Roman" w:hAnsi="Times New Roman"/>
          <w:snapToGrid w:val="0"/>
          <w:sz w:val="28"/>
          <w:szCs w:val="28"/>
          <w:lang w:val="en-US"/>
        </w:rPr>
        <w:t>E</w:t>
      </w:r>
      <w:r w:rsidRPr="00914E8B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3 июля 2014 года</w:t>
      </w:r>
    </w:p>
    <w:p w:rsidR="005E64CB" w:rsidRPr="008F054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F44065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F44065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Антикоррупционная служба</w:t>
      </w:r>
      <w:r w:rsidRPr="00F44065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это:</w:t>
      </w:r>
    </w:p>
    <w:p w:rsidR="005E64CB" w:rsidRPr="00F440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F44065">
        <w:rPr>
          <w:rFonts w:ascii="Times New Roman" w:hAnsi="Times New Roman"/>
          <w:snapToGrid w:val="0"/>
          <w:sz w:val="28"/>
          <w:szCs w:val="28"/>
          <w:lang w:val="kk-KZ"/>
        </w:rPr>
        <w:t>A)  деятельность органов внутренних дел</w:t>
      </w:r>
    </w:p>
    <w:p w:rsidR="005E64CB" w:rsidRPr="00F440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F44065">
        <w:rPr>
          <w:rFonts w:ascii="Times New Roman" w:hAnsi="Times New Roman"/>
          <w:snapToGrid w:val="0"/>
          <w:sz w:val="28"/>
          <w:szCs w:val="28"/>
          <w:lang w:val="kk-KZ"/>
        </w:rPr>
        <w:t xml:space="preserve">B)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деятельность направленн</w:t>
      </w:r>
      <w:r w:rsidRPr="00F4406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ая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на предупреждение</w:t>
      </w:r>
      <w:r w:rsidRPr="00F4406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коррупционных преступлений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уполномоченного органа по противодействию коррупции</w:t>
      </w:r>
    </w:p>
    <w:p w:rsidR="005E64CB" w:rsidRPr="00F440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F44065">
        <w:rPr>
          <w:rFonts w:ascii="Times New Roman" w:hAnsi="Times New Roman"/>
          <w:snapToGrid w:val="0"/>
          <w:sz w:val="28"/>
          <w:szCs w:val="28"/>
          <w:lang w:val="kk-KZ"/>
        </w:rPr>
        <w:t>C)  деятельность суда</w:t>
      </w:r>
    </w:p>
    <w:p w:rsidR="005E64CB" w:rsidRPr="00F440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F44065">
        <w:rPr>
          <w:rFonts w:ascii="Times New Roman" w:hAnsi="Times New Roman"/>
          <w:snapToGrid w:val="0"/>
          <w:sz w:val="28"/>
          <w:szCs w:val="28"/>
          <w:lang w:val="kk-KZ"/>
        </w:rPr>
        <w:t xml:space="preserve">D)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деятельность направленн</w:t>
      </w:r>
      <w:r w:rsidRPr="00F44065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ая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на расследование коррупционных преступлений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уполномоченного органа по противодействию коррупции</w:t>
      </w:r>
    </w:p>
    <w:p w:rsidR="005E64CB" w:rsidRPr="00F440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F44065">
        <w:rPr>
          <w:rFonts w:ascii="Times New Roman" w:hAnsi="Times New Roman"/>
          <w:snapToGrid w:val="0"/>
          <w:sz w:val="28"/>
          <w:szCs w:val="28"/>
          <w:lang w:val="kk-KZ"/>
        </w:rPr>
        <w:t xml:space="preserve">E) 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оперативно-следственные подразделения уполномоченного органа по противодействию коррупции, осуществляющие деятельность, направленную на предупреждение, выявление, пресечение, раскрытие и расследование коррупционных преступлений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lastRenderedPageBreak/>
        <w:t xml:space="preserve"> 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3. Банда - это:</w:t>
      </w:r>
    </w:p>
    <w:p w:rsidR="005E64CB" w:rsidRPr="007A159B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A159B">
        <w:rPr>
          <w:rFonts w:ascii="Times New Roman" w:hAnsi="Times New Roman"/>
          <w:sz w:val="28"/>
          <w:szCs w:val="28"/>
          <w:lang w:val="kk-KZ"/>
        </w:rPr>
        <w:t>А)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организованная группа, преследующая цель нападения на граждан или организации с применением или угрозой применения оружия либо предметов, используемых в качестве оружия</w:t>
      </w:r>
    </w:p>
    <w:p w:rsidR="005E64CB" w:rsidRPr="007A159B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7A15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не предусмотренное законодательством Республики Казахстан формирование (объединение, отряд, дружина или иная группа, состоящая из трех и более человек), имеющее организационную структуру военизированного типа, обладающее единоначалием, боеспособностью, жесткой дисциплиной</w:t>
      </w:r>
    </w:p>
    <w:p w:rsidR="005E64CB" w:rsidRPr="007A159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7A159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организованная группа, участники которой распределены по организационно, функционально и (или) территориально обособленным группам (структурным подразделениям)</w:t>
      </w:r>
    </w:p>
    <w:p w:rsidR="005E64CB" w:rsidRPr="007A159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7A159B">
        <w:rPr>
          <w:rFonts w:ascii="Times New Roman" w:hAnsi="Times New Roman"/>
          <w:sz w:val="28"/>
          <w:szCs w:val="28"/>
          <w:lang w:val="kk-KZ"/>
        </w:rPr>
        <w:t xml:space="preserve">D)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организованная группа, преследующая цель совершения нескольких террористических преступлений</w:t>
      </w:r>
    </w:p>
    <w:p w:rsidR="005E64CB" w:rsidRPr="007A159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7A159B">
        <w:rPr>
          <w:rFonts w:ascii="Times New Roman" w:hAnsi="Times New Roman"/>
          <w:sz w:val="28"/>
          <w:szCs w:val="28"/>
          <w:lang w:val="kk-KZ"/>
        </w:rPr>
        <w:t xml:space="preserve">Е)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организованная группа, преследующая цель совершения одного или нескольких террористических преступлений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4. Формы вины по уголовному законодательству: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70977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вина, мотив, цель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70977">
        <w:rPr>
          <w:rFonts w:ascii="Times New Roman" w:hAnsi="Times New Roman"/>
          <w:sz w:val="28"/>
          <w:szCs w:val="28"/>
          <w:lang w:val="kk-KZ"/>
        </w:rPr>
        <w:t xml:space="preserve">B) </w:t>
      </w:r>
      <w:r w:rsidRPr="00870977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действие, бездействие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C)  умысел, неосторожность, небрежность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70977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 умысел, неосторожность</w:t>
      </w:r>
    </w:p>
    <w:p w:rsidR="005E64CB" w:rsidRPr="00870977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70977">
        <w:rPr>
          <w:rFonts w:ascii="Times New Roman" w:hAnsi="Times New Roman"/>
          <w:sz w:val="28"/>
          <w:szCs w:val="28"/>
          <w:lang w:val="kk-KZ"/>
        </w:rPr>
        <w:t xml:space="preserve">E)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неосторожность, действие</w:t>
      </w:r>
    </w:p>
    <w:p w:rsidR="005E64CB" w:rsidRPr="008F054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</w:p>
    <w:p w:rsidR="005E64CB" w:rsidRPr="008F054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5. Признаки </w:t>
      </w:r>
      <w:r w:rsidRPr="008F054B">
        <w:rPr>
          <w:rFonts w:ascii="Times New Roman" w:hAnsi="Times New Roman"/>
          <w:b/>
          <w:snapToGrid w:val="0"/>
          <w:sz w:val="28"/>
          <w:szCs w:val="28"/>
          <w:lang w:val="kk-KZ"/>
        </w:rPr>
        <w:t>уголовного правонарушения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: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А) виновность, общественная опасность, противозаконность;       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В) виновность, общественная опасность, противозаконность, наказуемость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С) общественная опасность, противозаконность, наказуемость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виновность, общественная опасность, противозаконность, умышленность   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Е)  виновность, противозаконность, наказуемость 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b/>
          <w:bCs/>
          <w:snapToGrid w:val="0"/>
          <w:sz w:val="28"/>
          <w:szCs w:val="28"/>
          <w:lang w:val="kk-KZ"/>
        </w:rPr>
      </w:pPr>
    </w:p>
    <w:p w:rsidR="005E64CB" w:rsidRDefault="005E64CB" w:rsidP="005E64CB">
      <w:pPr>
        <w:pStyle w:val="a9"/>
        <w:jc w:val="both"/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  <w:t>6. Что является объектом убийства?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56D64">
        <w:rPr>
          <w:rFonts w:ascii="Times New Roman" w:hAnsi="Times New Roman"/>
          <w:snapToGrid w:val="0"/>
          <w:sz w:val="28"/>
          <w:szCs w:val="28"/>
          <w:lang w:val="kk-KZ"/>
        </w:rPr>
        <w:t xml:space="preserve">А)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собственность человека</w:t>
      </w:r>
      <w:r w:rsidRPr="00A56D64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56D64">
        <w:rPr>
          <w:rFonts w:ascii="Times New Roman" w:hAnsi="Times New Roman"/>
          <w:snapToGrid w:val="0"/>
          <w:sz w:val="28"/>
          <w:szCs w:val="28"/>
          <w:lang w:val="kk-KZ"/>
        </w:rPr>
        <w:t xml:space="preserve">В)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 достоинство человека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56D64">
        <w:rPr>
          <w:rFonts w:ascii="Times New Roman" w:hAnsi="Times New Roman"/>
          <w:snapToGrid w:val="0"/>
          <w:sz w:val="28"/>
          <w:szCs w:val="28"/>
          <w:lang w:val="kk-KZ"/>
        </w:rPr>
        <w:t xml:space="preserve">С)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 жизнь и</w:t>
      </w:r>
      <w:r w:rsidRPr="00FE0FE7">
        <w:rPr>
          <w:rFonts w:ascii="Times New Roman" w:hAnsi="Times New Roman"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здоровье  человека</w:t>
      </w:r>
    </w:p>
    <w:p w:rsidR="005E64CB" w:rsidRPr="00A56D6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D) здоровье человека</w:t>
      </w:r>
    </w:p>
    <w:p w:rsid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A56D64">
        <w:rPr>
          <w:rFonts w:ascii="Times New Roman" w:hAnsi="Times New Roman"/>
          <w:snapToGrid w:val="0"/>
          <w:sz w:val="28"/>
          <w:szCs w:val="28"/>
          <w:lang w:val="kk-KZ"/>
        </w:rPr>
        <w:t xml:space="preserve">Е) 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 жизнь человека</w:t>
      </w:r>
    </w:p>
    <w:p w:rsidR="005E64CB" w:rsidRDefault="005E64CB" w:rsidP="005E64CB">
      <w:pPr>
        <w:pStyle w:val="a9"/>
        <w:jc w:val="both"/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</w:pPr>
    </w:p>
    <w:p w:rsidR="005E64CB" w:rsidRPr="00740C78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  <w:t>7</w:t>
      </w:r>
      <w:r w:rsidRPr="00740C78">
        <w:rPr>
          <w:rFonts w:ascii="Times New Roman" w:hAnsi="Times New Roman"/>
          <w:b/>
          <w:bCs/>
          <w:snapToGrid w:val="0"/>
          <w:sz w:val="28"/>
          <w:szCs w:val="28"/>
          <w:lang w:val="kk-KZ"/>
        </w:rPr>
        <w:t xml:space="preserve">. </w:t>
      </w:r>
      <w:r w:rsidRPr="00740C78">
        <w:rPr>
          <w:rFonts w:ascii="Times New Roman" w:hAnsi="Times New Roman"/>
          <w:b/>
          <w:sz w:val="28"/>
          <w:szCs w:val="28"/>
          <w:lang w:val="kk-KZ"/>
        </w:rPr>
        <w:t xml:space="preserve"> В каких случаях лицо признается  безвестно отсутствующим?</w:t>
      </w:r>
    </w:p>
    <w:p w:rsidR="005E64CB" w:rsidRPr="00740C78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740C78"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 xml:space="preserve">A)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г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ражданин может быть по заявлению заинтересованных лиц, признан судом безвестно отсутствующим, если в течение одного года в месте его жительства нет сведений о нем</w:t>
      </w:r>
    </w:p>
    <w:p w:rsidR="005E64CB" w:rsidRPr="00740C78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740C78">
        <w:rPr>
          <w:rFonts w:ascii="Times New Roman" w:hAnsi="Times New Roman"/>
          <w:snapToGrid w:val="0"/>
          <w:sz w:val="28"/>
          <w:szCs w:val="28"/>
          <w:lang w:val="kk-KZ"/>
        </w:rPr>
        <w:t xml:space="preserve">B) 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г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ражданин может быть по заявлению заинтересованных лиц, признан судом безвестно отсутствующим, если в течение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трех лет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в месте его жительства нет сведений о нем</w:t>
      </w:r>
    </w:p>
    <w:p w:rsidR="005E64CB" w:rsidRPr="00740C78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740C78">
        <w:rPr>
          <w:rFonts w:ascii="Times New Roman" w:hAnsi="Times New Roman"/>
          <w:snapToGrid w:val="0"/>
          <w:sz w:val="28"/>
          <w:szCs w:val="28"/>
          <w:lang w:val="kk-KZ"/>
        </w:rPr>
        <w:t xml:space="preserve">C) 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г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ражданин может быть по заявлению заинтересованных лиц, признан судом безвестно отсутствующим, если в течение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пяти лет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в месте его жительства нет сведений о нем</w:t>
      </w:r>
    </w:p>
    <w:p w:rsidR="005E64CB" w:rsidRPr="00740C78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740C78">
        <w:rPr>
          <w:rFonts w:ascii="Times New Roman" w:hAnsi="Times New Roman"/>
          <w:snapToGrid w:val="0"/>
          <w:sz w:val="28"/>
          <w:szCs w:val="28"/>
          <w:lang w:val="kk-KZ"/>
        </w:rPr>
        <w:t xml:space="preserve">D)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г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ражданин может быть по заявлению заинтересованных лиц, признан судом безвестно отсутствующим, если в течение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десяти лет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в месте его жительства нет сведений о нем</w:t>
      </w:r>
    </w:p>
    <w:p w:rsidR="005E64CB" w:rsidRPr="00740C78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740C78">
        <w:rPr>
          <w:rFonts w:ascii="Times New Roman" w:hAnsi="Times New Roman"/>
          <w:snapToGrid w:val="0"/>
          <w:sz w:val="28"/>
          <w:szCs w:val="28"/>
          <w:lang w:val="kk-KZ"/>
        </w:rPr>
        <w:t xml:space="preserve">E)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г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>ражданин может быть по заявлению заинтересованных лиц, признан судом безвестно отсутствующим, если в течение одн</w:t>
      </w:r>
      <w:r w:rsidRPr="00740C78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>ой недели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lang w:val="ru-RU"/>
        </w:rPr>
        <w:t xml:space="preserve"> в месте его жительства нет сведений о нем</w:t>
      </w:r>
    </w:p>
    <w:p w:rsidR="005E64CB" w:rsidRPr="00BE2E65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2E2968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8</w:t>
      </w:r>
      <w:r w:rsidRPr="002E2968">
        <w:rPr>
          <w:rFonts w:ascii="Times New Roman" w:hAnsi="Times New Roman"/>
          <w:b/>
          <w:snapToGrid w:val="0"/>
          <w:sz w:val="28"/>
          <w:szCs w:val="28"/>
          <w:lang w:val="kk-KZ"/>
        </w:rPr>
        <w:t>. Виды юридического лица:</w:t>
      </w:r>
    </w:p>
    <w:p w:rsidR="005E64CB" w:rsidRPr="002E2968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2E2968">
        <w:rPr>
          <w:rFonts w:ascii="Times New Roman" w:hAnsi="Times New Roman"/>
          <w:sz w:val="28"/>
          <w:szCs w:val="28"/>
          <w:lang w:val="kk-KZ"/>
        </w:rPr>
        <w:t xml:space="preserve">А)  коммерческая организация, некоммерческая организация 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5E64CB" w:rsidRPr="002E2968" w:rsidRDefault="005E64CB" w:rsidP="005E64CB">
      <w:pPr>
        <w:pStyle w:val="a9"/>
        <w:jc w:val="both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2E2968">
        <w:rPr>
          <w:rFonts w:ascii="Times New Roman" w:hAnsi="Times New Roman"/>
          <w:sz w:val="28"/>
          <w:szCs w:val="28"/>
          <w:lang w:val="kk-KZ"/>
        </w:rPr>
        <w:t xml:space="preserve">В)  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государственно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предприяти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, хозяйственно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товариществ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</w:t>
      </w:r>
    </w:p>
    <w:p w:rsidR="005E64CB" w:rsidRPr="002E2968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E2968">
        <w:rPr>
          <w:rFonts w:ascii="Times New Roman" w:hAnsi="Times New Roman"/>
          <w:sz w:val="28"/>
          <w:szCs w:val="28"/>
          <w:lang w:val="kk-KZ"/>
        </w:rPr>
        <w:t xml:space="preserve">С)  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акционерно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обществ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о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, производственн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ый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кооператив</w:t>
      </w:r>
    </w:p>
    <w:p w:rsidR="005E64CB" w:rsidRPr="002E2968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  <w:r w:rsidRPr="002E2968">
        <w:rPr>
          <w:rFonts w:ascii="Times New Roman" w:hAnsi="Times New Roman"/>
          <w:sz w:val="28"/>
          <w:szCs w:val="28"/>
          <w:lang w:val="kk-KZ"/>
        </w:rPr>
        <w:t>D)   коммерческая организаци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,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производственн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ый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кооператив</w:t>
      </w:r>
    </w:p>
    <w:p w:rsidR="005E64CB" w:rsidRPr="002E2968" w:rsidRDefault="005E64CB" w:rsidP="005E64CB">
      <w:pPr>
        <w:pStyle w:val="a9"/>
        <w:tabs>
          <w:tab w:val="left" w:pos="426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2E2968">
        <w:rPr>
          <w:rFonts w:ascii="Times New Roman" w:hAnsi="Times New Roman"/>
          <w:sz w:val="28"/>
          <w:szCs w:val="28"/>
          <w:lang w:val="kk-KZ"/>
        </w:rPr>
        <w:t>Е)коммерческая организация, некоммерческая организация,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государственно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предприяти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</w:t>
      </w:r>
      <w:r w:rsidRPr="002E296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E2968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62760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62760A">
        <w:rPr>
          <w:rFonts w:ascii="Times New Roman" w:hAnsi="Times New Roman"/>
          <w:b/>
          <w:sz w:val="28"/>
          <w:szCs w:val="28"/>
          <w:lang w:val="kk-KZ"/>
        </w:rPr>
        <w:t>9. Назовите объекты гражданских прав: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имущественные и личные неимущественные блага и права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>В)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имущественные блага и права</w:t>
      </w:r>
    </w:p>
    <w:p w:rsidR="005E64CB" w:rsidRPr="0062760A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личные неимущественные блага и права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услуги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Д) налог, пошлина, плата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>Е)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имущественные блага и права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, действие, бездействие</w:t>
      </w:r>
    </w:p>
    <w:p w:rsidR="005E64C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62760A">
        <w:rPr>
          <w:rFonts w:ascii="Times New Roman" w:hAnsi="Times New Roman"/>
          <w:color w:val="000000"/>
          <w:spacing w:val="2"/>
          <w:sz w:val="28"/>
          <w:szCs w:val="28"/>
          <w:lang w:val="kk-KZ"/>
        </w:rPr>
        <w:t xml:space="preserve"> </w:t>
      </w:r>
    </w:p>
    <w:p w:rsidR="005E64CB" w:rsidRPr="0062760A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</w:p>
    <w:p w:rsidR="005E64CB" w:rsidRPr="0062760A" w:rsidRDefault="005E64CB" w:rsidP="005E64CB">
      <w:pPr>
        <w:pStyle w:val="a9"/>
        <w:rPr>
          <w:rFonts w:ascii="Times New Roman" w:hAnsi="Times New Roman"/>
          <w:b/>
          <w:color w:val="000000"/>
          <w:spacing w:val="2"/>
          <w:sz w:val="28"/>
          <w:szCs w:val="28"/>
          <w:lang w:val="kk-KZ"/>
        </w:rPr>
      </w:pPr>
      <w:r w:rsidRPr="0062760A">
        <w:rPr>
          <w:rFonts w:ascii="Times New Roman" w:hAnsi="Times New Roman"/>
          <w:b/>
          <w:sz w:val="28"/>
          <w:szCs w:val="28"/>
          <w:lang w:val="kk-KZ"/>
        </w:rPr>
        <w:t>10. Физическое лицо - это:</w:t>
      </w:r>
    </w:p>
    <w:p w:rsidR="005E64CB" w:rsidRPr="0062760A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 xml:space="preserve">А)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Казахстан, граждане других государств</w:t>
      </w:r>
      <w:r w:rsidRPr="0062760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 xml:space="preserve">В)  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иностранные граждане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 xml:space="preserve">С)  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Казахстан, граждане других государств,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лица без гражданства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 xml:space="preserve">D)  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Республики Казахстан</w:t>
      </w:r>
      <w:r w:rsidRPr="0062760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62760A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62760A">
        <w:rPr>
          <w:rFonts w:ascii="Times New Roman" w:hAnsi="Times New Roman"/>
          <w:sz w:val="28"/>
          <w:szCs w:val="28"/>
          <w:lang w:val="kk-KZ"/>
        </w:rPr>
        <w:t xml:space="preserve">Е)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граждане других государств,лица без гражданства</w:t>
      </w:r>
      <w:r w:rsidRPr="0062760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</w:rPr>
        <w:t> </w:t>
      </w:r>
    </w:p>
    <w:p w:rsidR="005E64CB" w:rsidRPr="004A7029" w:rsidRDefault="005E64CB" w:rsidP="005E64CB">
      <w:pPr>
        <w:pStyle w:val="a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E56DDF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E56DDF">
        <w:rPr>
          <w:rFonts w:ascii="Times New Roman" w:hAnsi="Times New Roman"/>
          <w:b/>
          <w:sz w:val="28"/>
          <w:szCs w:val="28"/>
          <w:lang w:val="kk-KZ"/>
        </w:rPr>
        <w:t>11. Ипотека - это:</w:t>
      </w:r>
    </w:p>
    <w:p w:rsidR="005E64CB" w:rsidRPr="00E56DDF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6DD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вид залога, при котором заложенное имущество остается в пользовании залогодателя или третьего лица</w:t>
      </w:r>
    </w:p>
    <w:p w:rsidR="005E64CB" w:rsidRPr="00E56DDF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6DD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lastRenderedPageBreak/>
        <w:t>В)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результаты интеллектуальной творческой деятельности</w:t>
      </w:r>
      <w:r w:rsidRPr="00E56DDF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</w:p>
    <w:p w:rsidR="005E64CB" w:rsidRPr="00E56DDF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6DD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С)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вид залога, при котором заложенное имущество остается во владении и пользовании залогодателя или </w:t>
      </w:r>
      <w:r w:rsidRPr="00E56DD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второго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лица</w:t>
      </w:r>
    </w:p>
    <w:p w:rsidR="005E64CB" w:rsidRPr="00E56DDF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6DDF">
        <w:rPr>
          <w:rFonts w:ascii="Times New Roman" w:hAnsi="Times New Roman"/>
          <w:sz w:val="28"/>
          <w:szCs w:val="28"/>
          <w:lang w:val="kk-KZ"/>
        </w:rPr>
        <w:t>D)</w:t>
      </w:r>
      <w:r w:rsidRPr="005E64CB">
        <w:rPr>
          <w:rFonts w:ascii="Times New Roman" w:eastAsia="Times New Roman" w:hAnsi="Times New Roman"/>
          <w:sz w:val="28"/>
          <w:szCs w:val="28"/>
          <w:lang w:val="ru-RU"/>
        </w:rPr>
        <w:t xml:space="preserve"> результаты интеллектуальной творческой деятельности</w:t>
      </w:r>
      <w:r w:rsidRPr="00E56DDF">
        <w:rPr>
          <w:rFonts w:ascii="Times New Roman" w:eastAsia="Times New Roman" w:hAnsi="Times New Roman"/>
          <w:sz w:val="28"/>
          <w:szCs w:val="28"/>
          <w:lang w:val="kk-KZ"/>
        </w:rPr>
        <w:t>;</w:t>
      </w:r>
      <w:r w:rsidRPr="00E56DDF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 xml:space="preserve"> материальные ценности</w:t>
      </w:r>
    </w:p>
    <w:p w:rsidR="005E64CB" w:rsidRPr="00E56DDF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E56DDF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Е)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вид залога, при котором заложенное имущество остается во владении и пользовании залогодателя или третьего лица</w:t>
      </w:r>
    </w:p>
    <w:p w:rsidR="005E64CB" w:rsidRPr="00E56DDF" w:rsidRDefault="005E64CB" w:rsidP="005E64CB">
      <w:pPr>
        <w:pStyle w:val="a9"/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</w:pPr>
    </w:p>
    <w:p w:rsidR="005E64CB" w:rsidRPr="005B7C81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5B7C81">
        <w:rPr>
          <w:rFonts w:ascii="Times New Roman" w:hAnsi="Times New Roman" w:cs="Times New Roman"/>
          <w:b/>
          <w:sz w:val="28"/>
          <w:szCs w:val="28"/>
          <w:lang w:val="kk-KZ"/>
        </w:rPr>
        <w:t>. Орган, осуществляющий исполнительную власть в РК: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</w:t>
      </w:r>
      <w:proofErr w:type="spellStart"/>
      <w:r w:rsidRPr="00763526">
        <w:rPr>
          <w:rFonts w:ascii="Times New Roman" w:eastAsia="Times New Roman" w:hAnsi="Times New Roman" w:cs="Times New Roman"/>
          <w:sz w:val="28"/>
          <w:szCs w:val="28"/>
        </w:rPr>
        <w:t>арламент</w:t>
      </w:r>
      <w:proofErr w:type="spellEnd"/>
      <w:r w:rsidRPr="00763526">
        <w:rPr>
          <w:rFonts w:ascii="Times New Roman" w:eastAsia="Times New Roman" w:hAnsi="Times New Roman" w:cs="Times New Roman"/>
          <w:sz w:val="28"/>
          <w:szCs w:val="28"/>
        </w:rPr>
        <w:t xml:space="preserve">  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B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правительство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конституционный совет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суд</w:t>
      </w:r>
    </w:p>
    <w:p w:rsidR="005E64CB" w:rsidRPr="00763526" w:rsidRDefault="005E64CB" w:rsidP="005E64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76352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>прокуратура</w:t>
      </w:r>
    </w:p>
    <w:p w:rsidR="005E64CB" w:rsidRPr="008F054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  <w:t>13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. Кто представляет Парламенту республиканский бюджет</w:t>
      </w:r>
      <w:r w:rsidRPr="005E64CB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и отчет о его исполнении</w:t>
      </w:r>
      <w:r w:rsidRPr="005E64CB">
        <w:rPr>
          <w:rFonts w:ascii="Times New Roman" w:eastAsia="Times New Roman" w:hAnsi="Times New Roman"/>
          <w:b/>
          <w:snapToGrid w:val="0"/>
          <w:sz w:val="28"/>
          <w:szCs w:val="28"/>
          <w:lang w:val="ru-RU"/>
        </w:rPr>
        <w:t>?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с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ам Парламент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д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епутаты Сената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П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равительство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>) Президент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ru-RU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д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епутаты </w:t>
      </w:r>
      <w:r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Мажилиса</w:t>
      </w:r>
    </w:p>
    <w:p w:rsidR="005E64CB" w:rsidRPr="008F054B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kk-KZ"/>
        </w:rPr>
      </w:pPr>
    </w:p>
    <w:p w:rsidR="005E64CB" w:rsidRPr="005B7C81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5B7C81">
        <w:rPr>
          <w:rFonts w:ascii="Times New Roman" w:hAnsi="Times New Roman" w:cs="Times New Roman"/>
          <w:b/>
          <w:sz w:val="28"/>
          <w:szCs w:val="28"/>
          <w:lang w:val="kk-KZ"/>
        </w:rPr>
        <w:t>. Какие основные признаки государства</w:t>
      </w:r>
      <w:r w:rsidRPr="005B7C81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?</w:t>
      </w:r>
    </w:p>
    <w:p w:rsidR="005E64CB" w:rsidRPr="00763526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A)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суверенитет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территория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налоговая система</w:t>
      </w:r>
    </w:p>
    <w:p w:rsidR="005E64CB" w:rsidRPr="00763526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столица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тенденции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религия</w:t>
      </w:r>
    </w:p>
    <w:p w:rsidR="005E64CB" w:rsidRPr="00763526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воспитание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благодеяние, право</w:t>
      </w:r>
    </w:p>
    <w:p w:rsidR="005E64CB" w:rsidRPr="00763526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D)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политические партии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банк,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общественные организации</w:t>
      </w:r>
    </w:p>
    <w:p w:rsidR="005E64CB" w:rsidRPr="00763526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3526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E)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флаг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герб</w:t>
      </w:r>
      <w:r w:rsidRPr="0076352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гимн</w:t>
      </w:r>
    </w:p>
    <w:p w:rsidR="005E64CB" w:rsidRDefault="005E64CB" w:rsidP="005E64CB">
      <w:pPr>
        <w:pStyle w:val="aa"/>
        <w:ind w:left="0"/>
        <w:rPr>
          <w:b/>
          <w:sz w:val="28"/>
          <w:szCs w:val="28"/>
          <w:lang w:val="kk-KZ"/>
        </w:rPr>
      </w:pPr>
    </w:p>
    <w:p w:rsidR="005E64CB" w:rsidRPr="000B32F6" w:rsidRDefault="005E64CB" w:rsidP="005E64CB">
      <w:pPr>
        <w:pStyle w:val="aa"/>
        <w:ind w:left="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15</w:t>
      </w:r>
      <w:r w:rsidRPr="000B32F6">
        <w:rPr>
          <w:b/>
          <w:sz w:val="28"/>
          <w:szCs w:val="28"/>
          <w:lang w:val="kk-KZ"/>
        </w:rPr>
        <w:t>. Федерация - это:</w:t>
      </w:r>
    </w:p>
    <w:p w:rsidR="005E64CB" w:rsidRPr="00763526" w:rsidRDefault="005E64CB" w:rsidP="005E64CB">
      <w:pPr>
        <w:pStyle w:val="aa"/>
        <w:tabs>
          <w:tab w:val="left" w:pos="360"/>
        </w:tabs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A) субъекты данного государства в определенной степени имеют государственный суверенитет</w:t>
      </w:r>
    </w:p>
    <w:p w:rsidR="005E64CB" w:rsidRPr="00763526" w:rsidRDefault="005E64CB" w:rsidP="005E64CB">
      <w:pPr>
        <w:pStyle w:val="aa"/>
        <w:ind w:left="0"/>
        <w:rPr>
          <w:sz w:val="28"/>
          <w:szCs w:val="28"/>
          <w:lang w:val="kk-KZ"/>
        </w:rPr>
      </w:pPr>
      <w:r w:rsidRPr="00763526">
        <w:rPr>
          <w:sz w:val="28"/>
          <w:szCs w:val="28"/>
          <w:lang w:val="kk-KZ"/>
        </w:rPr>
        <w:t xml:space="preserve">B) </w:t>
      </w:r>
      <w:r>
        <w:rPr>
          <w:sz w:val="28"/>
          <w:szCs w:val="28"/>
          <w:lang w:val="kk-KZ"/>
        </w:rPr>
        <w:t>унитарное государство</w:t>
      </w:r>
    </w:p>
    <w:p w:rsidR="005E64CB" w:rsidRPr="00763526" w:rsidRDefault="005E64CB" w:rsidP="005E64CB">
      <w:pPr>
        <w:pStyle w:val="aa"/>
        <w:tabs>
          <w:tab w:val="left" w:pos="360"/>
        </w:tabs>
        <w:ind w:left="0"/>
        <w:rPr>
          <w:sz w:val="28"/>
          <w:szCs w:val="28"/>
          <w:lang w:val="kk-KZ"/>
        </w:rPr>
      </w:pPr>
      <w:r w:rsidRPr="00763526">
        <w:rPr>
          <w:sz w:val="28"/>
          <w:szCs w:val="28"/>
          <w:lang w:val="kk-KZ"/>
        </w:rPr>
        <w:t xml:space="preserve">C) </w:t>
      </w:r>
      <w:r>
        <w:rPr>
          <w:sz w:val="28"/>
          <w:szCs w:val="28"/>
          <w:lang w:val="kk-KZ"/>
        </w:rPr>
        <w:t>межгосударственный союз</w:t>
      </w:r>
    </w:p>
    <w:p w:rsidR="005E64CB" w:rsidRPr="00763526" w:rsidRDefault="005E64CB" w:rsidP="005E64CB">
      <w:pPr>
        <w:pStyle w:val="aa"/>
        <w:tabs>
          <w:tab w:val="left" w:pos="360"/>
        </w:tabs>
        <w:ind w:left="0"/>
        <w:rPr>
          <w:sz w:val="28"/>
          <w:szCs w:val="28"/>
          <w:lang w:val="kk-KZ"/>
        </w:rPr>
      </w:pPr>
      <w:r w:rsidRPr="00763526">
        <w:rPr>
          <w:sz w:val="28"/>
          <w:szCs w:val="28"/>
          <w:lang w:val="kk-KZ"/>
        </w:rPr>
        <w:t xml:space="preserve">C) </w:t>
      </w:r>
      <w:r>
        <w:rPr>
          <w:sz w:val="28"/>
          <w:szCs w:val="28"/>
          <w:lang w:val="kk-KZ"/>
        </w:rPr>
        <w:t>временный союз государств</w:t>
      </w:r>
    </w:p>
    <w:p w:rsidR="005E64CB" w:rsidRPr="000B32F6" w:rsidRDefault="005E64CB" w:rsidP="005E64CB">
      <w:pPr>
        <w:tabs>
          <w:tab w:val="left" w:pos="0"/>
          <w:tab w:val="left" w:pos="3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3526">
        <w:rPr>
          <w:rFonts w:ascii="Times New Roman" w:hAnsi="Times New Roman" w:cs="Times New Roman"/>
          <w:sz w:val="28"/>
          <w:szCs w:val="28"/>
          <w:lang w:val="kk-KZ"/>
        </w:rPr>
        <w:t xml:space="preserve">D) </w:t>
      </w:r>
      <w:r w:rsidRPr="000B32F6">
        <w:rPr>
          <w:rFonts w:ascii="Times New Roman" w:hAnsi="Times New Roman" w:cs="Times New Roman"/>
          <w:sz w:val="28"/>
          <w:szCs w:val="28"/>
        </w:rPr>
        <w:t>еврази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B32F6">
        <w:rPr>
          <w:rFonts w:ascii="Times New Roman" w:hAnsi="Times New Roman" w:cs="Times New Roman"/>
          <w:sz w:val="28"/>
          <w:szCs w:val="28"/>
        </w:rPr>
        <w:t>ский экономиче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B32F6">
        <w:rPr>
          <w:rFonts w:ascii="Times New Roman" w:hAnsi="Times New Roman" w:cs="Times New Roman"/>
          <w:sz w:val="28"/>
          <w:szCs w:val="28"/>
        </w:rPr>
        <w:t>кий</w:t>
      </w:r>
      <w:r>
        <w:rPr>
          <w:rFonts w:ascii="Times New Roman" w:hAnsi="Times New Roman" w:cs="Times New Roman"/>
          <w:sz w:val="28"/>
          <w:szCs w:val="28"/>
        </w:rPr>
        <w:t xml:space="preserve"> союз</w:t>
      </w:r>
      <w:r w:rsidRPr="000B32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4CB" w:rsidRPr="005E64CB" w:rsidRDefault="005E64CB" w:rsidP="005E64CB">
      <w:pPr>
        <w:pStyle w:val="a9"/>
        <w:rPr>
          <w:rFonts w:ascii="Times New Roman" w:hAnsi="Times New Roman"/>
          <w:bCs/>
          <w:sz w:val="28"/>
          <w:szCs w:val="28"/>
          <w:lang w:val="ru-RU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6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 xml:space="preserve">.  Какой срок полномочий депутатов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Мажилиса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?</w:t>
      </w:r>
    </w:p>
    <w:p w:rsidR="005E64CB" w:rsidRPr="005E64CB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А)  5 лет 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В)  6 лет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С)  3 года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65DAF">
        <w:rPr>
          <w:rFonts w:ascii="Times New Roman" w:hAnsi="Times New Roman"/>
          <w:snapToGrid w:val="0"/>
          <w:sz w:val="28"/>
          <w:szCs w:val="28"/>
          <w:lang w:val="en-US"/>
        </w:rPr>
        <w:lastRenderedPageBreak/>
        <w:t>D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)  7 лет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>Е)  8 лет</w:t>
      </w:r>
    </w:p>
    <w:p w:rsidR="005E64CB" w:rsidRPr="008F054B" w:rsidRDefault="005E64CB" w:rsidP="005E64CB">
      <w:pPr>
        <w:pStyle w:val="a9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kk-KZ"/>
        </w:rPr>
        <w:t>17</w:t>
      </w:r>
      <w:r w:rsidRPr="008F054B">
        <w:rPr>
          <w:rFonts w:ascii="Times New Roman" w:eastAsia="Times New Roman" w:hAnsi="Times New Roman"/>
          <w:b/>
          <w:snapToGrid w:val="0"/>
          <w:sz w:val="28"/>
          <w:szCs w:val="28"/>
          <w:lang w:val="kk-KZ"/>
        </w:rPr>
        <w:t>.</w:t>
      </w:r>
      <w:r w:rsidRPr="005E64CB"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lang w:val="ru-RU"/>
        </w:rPr>
        <w:t xml:space="preserve">  Сколько часов должна быть нормальная продолжительность рабочего времени в неделю: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A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 продолжительность рабочего времени не должна превышать 45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B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 продолжительность рабочего времени не должна превышать 40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C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 продолжительность рабочего времени не должна превышать 60 часов в неделю</w:t>
      </w:r>
    </w:p>
    <w:p w:rsidR="005E64CB" w:rsidRPr="00A17CF2" w:rsidRDefault="005E64CB" w:rsidP="005E64CB">
      <w:pPr>
        <w:pStyle w:val="a9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нормальная продолжительность рабочего времени не должна превышать 30 часов в неделю</w:t>
      </w:r>
    </w:p>
    <w:p w:rsidR="005E64CB" w:rsidRPr="008F054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E</w:t>
      </w:r>
      <w:r w:rsidRPr="008F054B">
        <w:rPr>
          <w:rFonts w:ascii="Times New Roman" w:eastAsia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 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нормальная продолжительность рабочего времени не должна превышать 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25 часов в неделю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5E64CB" w:rsidRDefault="005E64CB" w:rsidP="005E64CB">
      <w:pPr>
        <w:pStyle w:val="a9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1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8</w:t>
      </w:r>
      <w:r w:rsidRPr="005E64CB">
        <w:rPr>
          <w:rFonts w:ascii="Times New Roman" w:hAnsi="Times New Roman"/>
          <w:b/>
          <w:snapToGrid w:val="0"/>
          <w:sz w:val="28"/>
          <w:szCs w:val="28"/>
          <w:lang w:val="ru-RU"/>
        </w:rPr>
        <w:t>. Когда был принят Трудовой кодекс Республики Казахстан?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E656E">
        <w:rPr>
          <w:rFonts w:ascii="Times New Roman" w:hAnsi="Times New Roman"/>
          <w:snapToGrid w:val="0"/>
          <w:sz w:val="28"/>
          <w:szCs w:val="28"/>
          <w:lang w:val="en-US"/>
        </w:rPr>
        <w:t>A</w:t>
      </w:r>
      <w:r w:rsidRPr="009E656E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15 мая 2007 года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E656E">
        <w:rPr>
          <w:rFonts w:ascii="Times New Roman" w:hAnsi="Times New Roman"/>
          <w:snapToGrid w:val="0"/>
          <w:sz w:val="28"/>
          <w:szCs w:val="28"/>
          <w:lang w:val="en-US"/>
        </w:rPr>
        <w:t>B</w:t>
      </w:r>
      <w:r w:rsidRPr="009E656E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16 июля 1997 года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E656E">
        <w:rPr>
          <w:rFonts w:ascii="Times New Roman" w:hAnsi="Times New Roman"/>
          <w:snapToGrid w:val="0"/>
          <w:sz w:val="28"/>
          <w:szCs w:val="28"/>
          <w:lang w:val="en-US"/>
        </w:rPr>
        <w:t>C</w:t>
      </w:r>
      <w:r w:rsidRPr="009E656E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23 ноября 2015 года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E656E">
        <w:rPr>
          <w:rFonts w:ascii="Times New Roman" w:hAnsi="Times New Roman"/>
          <w:snapToGrid w:val="0"/>
          <w:sz w:val="28"/>
          <w:szCs w:val="28"/>
          <w:lang w:val="en-US"/>
        </w:rPr>
        <w:t>D</w:t>
      </w:r>
      <w:r w:rsidRPr="009E656E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30 августа 1995 года</w:t>
      </w:r>
    </w:p>
    <w:p w:rsidR="005E64CB" w:rsidRPr="00464284" w:rsidRDefault="005E64CB" w:rsidP="005E64CB">
      <w:pPr>
        <w:pStyle w:val="a9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</w:t>
      </w:r>
      <w:r w:rsidRPr="009E656E">
        <w:rPr>
          <w:rFonts w:ascii="Times New Roman" w:hAnsi="Times New Roman"/>
          <w:snapToGrid w:val="0"/>
          <w:sz w:val="28"/>
          <w:szCs w:val="28"/>
          <w:lang w:val="en-US"/>
        </w:rPr>
        <w:t>E</w:t>
      </w:r>
      <w:r w:rsidRPr="009E656E">
        <w:rPr>
          <w:rFonts w:ascii="Times New Roman" w:hAnsi="Times New Roman"/>
          <w:snapToGrid w:val="0"/>
          <w:sz w:val="28"/>
          <w:szCs w:val="28"/>
          <w:lang w:val="kk-KZ"/>
        </w:rPr>
        <w:t>)</w:t>
      </w:r>
      <w:r w:rsidRPr="005E64CB">
        <w:rPr>
          <w:rFonts w:ascii="Times New Roman" w:hAnsi="Times New Roman"/>
          <w:snapToGrid w:val="0"/>
          <w:sz w:val="28"/>
          <w:szCs w:val="28"/>
          <w:lang w:val="ru-RU"/>
        </w:rPr>
        <w:t xml:space="preserve">  1 января 2016 года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89612A" w:rsidRDefault="005E64CB" w:rsidP="005E64CB">
      <w:pPr>
        <w:pStyle w:val="a9"/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89612A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19.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  <w:r w:rsidRPr="0089612A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>Т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рудовые обязанности</w:t>
      </w:r>
      <w:r w:rsidRPr="0089612A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- это:</w:t>
      </w:r>
    </w:p>
    <w:p w:rsidR="005E64CB" w:rsidRPr="0089612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89612A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А)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обязательства работника и работодателя, обусловленные нормативными правовыми актами Республики Казахстан, актом работодателя, трудовым, коллективным договорами</w:t>
      </w:r>
    </w:p>
    <w:p w:rsidR="005E64CB" w:rsidRPr="0089612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89612A">
        <w:rPr>
          <w:rFonts w:ascii="Times New Roman" w:hAnsi="Times New Roman"/>
          <w:sz w:val="28"/>
          <w:szCs w:val="28"/>
          <w:lang w:val="kk-KZ"/>
        </w:rPr>
        <w:t>В)</w:t>
      </w:r>
      <w:r w:rsidRPr="0089612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время в календарном исчислении, затраченное работником на выполнение трудовых обязанностей</w:t>
      </w:r>
    </w:p>
    <w:p w:rsidR="005E64CB" w:rsidRPr="0089612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89612A">
        <w:rPr>
          <w:rFonts w:ascii="Times New Roman" w:hAnsi="Times New Roman"/>
          <w:sz w:val="28"/>
          <w:szCs w:val="28"/>
          <w:lang w:val="kk-KZ"/>
        </w:rPr>
        <w:t>С)</w:t>
      </w:r>
      <w:r w:rsidRPr="0089612A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надлежащее исполнение работодателем и работниками обязательств, установленных нормативными правовыми актами Республики Казахстан, а также соглашениями, трудовым, коллективным договорами, актами работодателя, учредительными документами</w:t>
      </w:r>
    </w:p>
    <w:p w:rsidR="005E64CB" w:rsidRPr="0089612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89612A">
        <w:rPr>
          <w:rFonts w:ascii="Times New Roman" w:hAnsi="Times New Roman"/>
          <w:sz w:val="28"/>
          <w:szCs w:val="28"/>
          <w:lang w:val="kk-KZ"/>
        </w:rPr>
        <w:t xml:space="preserve">D)  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порядок регулирования отношений по организации труда работников и работодателя</w:t>
      </w:r>
    </w:p>
    <w:p w:rsidR="005E64CB" w:rsidRPr="0089612A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 w:rsidRPr="0089612A">
        <w:rPr>
          <w:rFonts w:ascii="Times New Roman" w:hAnsi="Times New Roman"/>
          <w:sz w:val="28"/>
          <w:szCs w:val="28"/>
          <w:lang w:val="kk-KZ"/>
        </w:rPr>
        <w:t>Е)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определение необходимых затрат труда (времени) на выполнение работы (изготовление единицы продукции) работниками в конкретных организационно-технических условиях и установление на этой основе норм труда</w:t>
      </w:r>
    </w:p>
    <w:p w:rsidR="005E64CB" w:rsidRDefault="005E64CB" w:rsidP="005E64CB">
      <w:pPr>
        <w:pStyle w:val="a9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E64CB" w:rsidRDefault="005E64CB" w:rsidP="005E64CB">
      <w:pPr>
        <w:pStyle w:val="a9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:rsidR="005E64CB" w:rsidRPr="00DA6213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20</w:t>
      </w:r>
      <w:r w:rsidRPr="008F054B">
        <w:rPr>
          <w:rFonts w:ascii="Times New Roman" w:eastAsia="Times New Roman" w:hAnsi="Times New Roman"/>
          <w:b/>
          <w:sz w:val="28"/>
          <w:szCs w:val="28"/>
          <w:lang w:val="kk-KZ"/>
        </w:rPr>
        <w:t>. Какое время считается работой в ночное время?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lastRenderedPageBreak/>
        <w:t xml:space="preserve">А)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н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>очным считается время с 2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3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до 6 часов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В)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н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очным считается время с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20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до 6 часов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С)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н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очным считается время с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19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до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7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</w:t>
      </w:r>
    </w:p>
    <w:p w:rsidR="005E64CB" w:rsidRPr="008F054B" w:rsidRDefault="005E64CB" w:rsidP="005E64CB">
      <w:pPr>
        <w:pStyle w:val="a9"/>
        <w:rPr>
          <w:rFonts w:ascii="Times New Roman" w:eastAsia="Times New Roman" w:hAnsi="Times New Roman"/>
          <w:snapToGrid w:val="0"/>
          <w:sz w:val="28"/>
          <w:szCs w:val="28"/>
          <w:lang w:val="kk-KZ"/>
        </w:rPr>
      </w:pPr>
      <w:r w:rsidRPr="008F054B">
        <w:rPr>
          <w:rFonts w:ascii="Times New Roman" w:eastAsia="Times New Roman" w:hAnsi="Times New Roman"/>
          <w:snapToGrid w:val="0"/>
          <w:sz w:val="28"/>
          <w:szCs w:val="28"/>
          <w:lang w:val="en-US"/>
        </w:rPr>
        <w:t>D</w:t>
      </w: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)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н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очным считается время с 22 до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7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 xml:space="preserve"> часов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ru-RU"/>
        </w:rPr>
      </w:pPr>
      <w:r w:rsidRPr="005E64CB">
        <w:rPr>
          <w:rFonts w:ascii="Times New Roman" w:eastAsia="Times New Roman" w:hAnsi="Times New Roman"/>
          <w:snapToGrid w:val="0"/>
          <w:sz w:val="28"/>
          <w:szCs w:val="28"/>
          <w:lang w:val="ru-RU"/>
        </w:rPr>
        <w:t xml:space="preserve">Е) </w:t>
      </w:r>
      <w:r w:rsidRPr="008F054B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/>
        </w:rPr>
        <w:t>н</w:t>
      </w:r>
      <w:r w:rsidRPr="005E64CB">
        <w:rPr>
          <w:rFonts w:ascii="Times New Roman" w:eastAsia="Times New Roman" w:hAnsi="Times New Roman"/>
          <w:color w:val="000000"/>
          <w:spacing w:val="2"/>
          <w:sz w:val="28"/>
          <w:szCs w:val="28"/>
          <w:lang w:val="ru-RU"/>
        </w:rPr>
        <w:t>очным считается время с 22 до 6 часов</w:t>
      </w:r>
    </w:p>
    <w:p w:rsidR="005E64CB" w:rsidRPr="005E64CB" w:rsidRDefault="005E64CB" w:rsidP="005E64CB">
      <w:pPr>
        <w:pStyle w:val="a9"/>
        <w:rPr>
          <w:rFonts w:ascii="Times New Roman" w:eastAsia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</w:pP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21. С какого возраста заключается трудовой договор?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А) 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16 лет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В) 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14 лет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С) 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18 лет</w:t>
      </w:r>
    </w:p>
    <w:p w:rsidR="005E64CB" w:rsidRPr="004D73F9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D) 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15 лет</w:t>
      </w:r>
    </w:p>
    <w:p w:rsidR="005E64CB" w:rsidRDefault="005E64CB" w:rsidP="005E64CB">
      <w:pPr>
        <w:pStyle w:val="a9"/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4D73F9">
        <w:rPr>
          <w:rFonts w:ascii="Times New Roman" w:hAnsi="Times New Roman"/>
          <w:sz w:val="28"/>
          <w:szCs w:val="28"/>
          <w:lang w:val="kk-KZ"/>
        </w:rPr>
        <w:t xml:space="preserve">Е)  </w:t>
      </w:r>
      <w:r>
        <w:rPr>
          <w:rFonts w:ascii="Times New Roman" w:hAnsi="Times New Roman"/>
          <w:sz w:val="28"/>
          <w:szCs w:val="28"/>
          <w:lang w:val="kk-KZ"/>
        </w:rPr>
        <w:t xml:space="preserve">с </w:t>
      </w:r>
      <w:r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kk-KZ"/>
        </w:rPr>
        <w:t>21 года</w:t>
      </w:r>
    </w:p>
    <w:p w:rsidR="005E64CB" w:rsidRDefault="005E64CB" w:rsidP="005E64CB">
      <w:pPr>
        <w:pStyle w:val="a9"/>
        <w:rPr>
          <w:rFonts w:ascii="Calibri" w:eastAsia="Times New Roman" w:hAnsi="Calibri"/>
          <w:snapToGrid w:val="0"/>
          <w:lang w:val="kk-KZ"/>
        </w:rPr>
      </w:pPr>
    </w:p>
    <w:p w:rsidR="005E64CB" w:rsidRPr="008517F3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22</w:t>
      </w:r>
      <w:r w:rsidRPr="008517F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Брачный (супружеский) возраст: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 20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 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18 </w:t>
      </w:r>
      <w:r>
        <w:rPr>
          <w:rFonts w:ascii="Times New Roman" w:hAnsi="Times New Roman"/>
          <w:sz w:val="28"/>
          <w:szCs w:val="28"/>
          <w:lang w:val="kk-KZ"/>
        </w:rPr>
        <w:t>лет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С)  1</w:t>
      </w:r>
      <w:r>
        <w:rPr>
          <w:rFonts w:ascii="Times New Roman" w:hAnsi="Times New Roman"/>
          <w:sz w:val="28"/>
          <w:szCs w:val="28"/>
          <w:lang w:val="kk-KZ"/>
        </w:rPr>
        <w:t>3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лет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8517F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 16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8517F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 17 </w:t>
      </w:r>
      <w:r>
        <w:rPr>
          <w:rFonts w:ascii="Times New Roman" w:hAnsi="Times New Roman"/>
          <w:sz w:val="28"/>
          <w:szCs w:val="28"/>
          <w:lang w:val="kk-KZ"/>
        </w:rPr>
        <w:t>лет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E64CB" w:rsidRPr="00DA6213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b/>
          <w:sz w:val="28"/>
          <w:szCs w:val="28"/>
          <w:lang w:val="kk-KZ"/>
        </w:rPr>
        <w:t>23. Источник дохода государства :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A)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054B">
        <w:rPr>
          <w:rFonts w:ascii="Times New Roman" w:hAnsi="Times New Roman"/>
          <w:sz w:val="28"/>
          <w:szCs w:val="28"/>
          <w:lang w:val="kk-KZ"/>
        </w:rPr>
        <w:t>зарплата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B)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054B">
        <w:rPr>
          <w:rFonts w:ascii="Times New Roman" w:hAnsi="Times New Roman"/>
          <w:sz w:val="28"/>
          <w:szCs w:val="28"/>
          <w:lang w:val="kk-KZ"/>
        </w:rPr>
        <w:t>пенсия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C)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054B">
        <w:rPr>
          <w:rFonts w:ascii="Times New Roman" w:hAnsi="Times New Roman"/>
          <w:sz w:val="28"/>
          <w:szCs w:val="28"/>
          <w:lang w:val="kk-KZ"/>
        </w:rPr>
        <w:t>прибыль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 xml:space="preserve">D)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054B">
        <w:rPr>
          <w:rFonts w:ascii="Times New Roman" w:hAnsi="Times New Roman"/>
          <w:sz w:val="28"/>
          <w:szCs w:val="28"/>
          <w:lang w:val="kk-KZ"/>
        </w:rPr>
        <w:t>налог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 w:rsidRPr="008F054B">
        <w:rPr>
          <w:rFonts w:ascii="Times New Roman" w:hAnsi="Times New Roman"/>
          <w:sz w:val="28"/>
          <w:szCs w:val="28"/>
          <w:lang w:val="kk-KZ"/>
        </w:rPr>
        <w:t>E)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F054B">
        <w:rPr>
          <w:rFonts w:ascii="Times New Roman" w:hAnsi="Times New Roman"/>
          <w:sz w:val="28"/>
          <w:szCs w:val="28"/>
          <w:lang w:val="kk-KZ"/>
        </w:rPr>
        <w:t xml:space="preserve"> расход</w:t>
      </w:r>
    </w:p>
    <w:p w:rsidR="005E64CB" w:rsidRPr="008F054B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5E64CB" w:rsidRPr="004E598F" w:rsidRDefault="005E64CB" w:rsidP="005E64CB">
      <w:pPr>
        <w:pStyle w:val="a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24</w:t>
      </w:r>
      <w:r w:rsidRPr="008517F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Суррогатная мать </w:t>
      </w:r>
      <w:r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kk-KZ"/>
        </w:rPr>
        <w:t xml:space="preserve">- </w:t>
      </w:r>
      <w:r w:rsidRPr="005E64CB">
        <w:rPr>
          <w:rFonts w:ascii="Times New Roman" w:hAnsi="Times New Roman"/>
          <w:b/>
          <w:color w:val="000000"/>
          <w:spacing w:val="2"/>
          <w:sz w:val="28"/>
          <w:szCs w:val="28"/>
          <w:shd w:val="clear" w:color="auto" w:fill="FFFFFF"/>
          <w:lang w:val="ru-RU"/>
        </w:rPr>
        <w:t>это:</w:t>
      </w:r>
    </w:p>
    <w:p w:rsidR="005E64CB" w:rsidRPr="0074531A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А)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любое лицо, вынашивающий плод после применения вспомогательных репродуктивных методов и технологий и рожающий ребенка (детей) для заказчиков согласно договору суррогатного материнства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>В)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здоровье человека, отражающее его способность к воспроизводству полноценного потомства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E64CB" w:rsidRPr="005E64CB" w:rsidRDefault="005E64CB" w:rsidP="005E64CB">
      <w:pPr>
        <w:pStyle w:val="a9"/>
        <w:rPr>
          <w:rFonts w:ascii="Times New Roman" w:hAnsi="Times New Roman"/>
          <w:sz w:val="28"/>
          <w:szCs w:val="28"/>
          <w:lang w:val="ru-RU"/>
        </w:rPr>
      </w:pPr>
      <w:r w:rsidRPr="005E64CB">
        <w:rPr>
          <w:rFonts w:ascii="Times New Roman" w:hAnsi="Times New Roman"/>
          <w:sz w:val="28"/>
          <w:szCs w:val="28"/>
          <w:lang w:val="ru-RU"/>
        </w:rPr>
        <w:t xml:space="preserve">С)  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лица,</w:t>
      </w:r>
      <w:r w:rsidRPr="005E64CB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  <w:lang w:val="ru-RU"/>
        </w:rPr>
        <w:t xml:space="preserve">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находящиеся в родственной связи, имеющие общих предков до прадедушки и прабабушки</w:t>
      </w:r>
    </w:p>
    <w:p w:rsidR="005E64CB" w:rsidRPr="0074531A" w:rsidRDefault="005E64CB" w:rsidP="005E64CB">
      <w:pPr>
        <w:pStyle w:val="a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t>D</w:t>
      </w:r>
      <w:r w:rsidRPr="005E64CB">
        <w:rPr>
          <w:rFonts w:ascii="Times New Roman" w:hAnsi="Times New Roman"/>
          <w:sz w:val="28"/>
          <w:szCs w:val="28"/>
          <w:lang w:val="ru-RU"/>
        </w:rPr>
        <w:t>) мужчина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, вынашивающий плод после применения вспомогательных репродуктивных методов и технологий и рожающий ребенка (детей) для заказчиков согласно договору суррогатного материнства</w:t>
      </w:r>
    </w:p>
    <w:p w:rsidR="005E64CB" w:rsidRPr="0074531A" w:rsidRDefault="005E64CB" w:rsidP="005E64CB">
      <w:pPr>
        <w:pStyle w:val="a9"/>
        <w:rPr>
          <w:rFonts w:ascii="Times New Roman" w:eastAsia="Times New Roman" w:hAnsi="Times New Roman"/>
          <w:sz w:val="28"/>
          <w:szCs w:val="28"/>
          <w:lang w:val="kk-KZ"/>
        </w:rPr>
      </w:pPr>
      <w:r w:rsidRPr="008517F3">
        <w:rPr>
          <w:rFonts w:ascii="Times New Roman" w:hAnsi="Times New Roman"/>
          <w:sz w:val="28"/>
          <w:szCs w:val="28"/>
          <w:lang w:val="en-US"/>
        </w:rPr>
        <w:t>E</w:t>
      </w:r>
      <w:r w:rsidRPr="005E64CB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5E64CB">
        <w:rPr>
          <w:rFonts w:ascii="Times New Roman" w:hAnsi="Times New Roman"/>
          <w:color w:val="000000"/>
          <w:spacing w:val="2"/>
          <w:sz w:val="28"/>
          <w:szCs w:val="28"/>
          <w:shd w:val="clear" w:color="auto" w:fill="FFFFFF"/>
          <w:lang w:val="ru-RU"/>
        </w:rPr>
        <w:t>женщина, вынашивающая плод после применения вспомогательных репродуктивных методов и технологий и рожающая ребенка (детей) для заказчиков согласно договору суррогатного материнства</w:t>
      </w:r>
    </w:p>
    <w:p w:rsidR="005E64CB" w:rsidRDefault="005E64CB" w:rsidP="005E64CB">
      <w:pPr>
        <w:pStyle w:val="a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E64CB" w:rsidRPr="001D04FB" w:rsidRDefault="005E64CB" w:rsidP="005E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25</w:t>
      </w:r>
      <w:r w:rsidRPr="001D04FB">
        <w:rPr>
          <w:rFonts w:ascii="Times New Roman" w:eastAsia="Times New Roman" w:hAnsi="Times New Roman" w:cs="Times New Roman"/>
          <w:b/>
          <w:sz w:val="28"/>
          <w:szCs w:val="28"/>
        </w:rPr>
        <w:t>. В какой срок отдел ЗАГС рассматривает заявление на заключение брака после его подачи?</w:t>
      </w:r>
      <w:r w:rsidRPr="001D04FB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A)  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t>1 месяц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br/>
        <w:t xml:space="preserve">B)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t>3 месяца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br/>
        <w:t xml:space="preserve">C)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t>2 месяца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br/>
        <w:t xml:space="preserve">D)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t>15 дней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br/>
        <w:t xml:space="preserve">E)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4238F">
        <w:rPr>
          <w:rFonts w:ascii="Times New Roman" w:eastAsia="Times New Roman" w:hAnsi="Times New Roman" w:cs="Times New Roman"/>
          <w:sz w:val="28"/>
          <w:szCs w:val="28"/>
        </w:rPr>
        <w:t>10 дней</w:t>
      </w:r>
    </w:p>
    <w:p w:rsidR="005E64CB" w:rsidRDefault="005E64CB" w:rsidP="005E64CB">
      <w:pPr>
        <w:pStyle w:val="a9"/>
        <w:rPr>
          <w:rFonts w:ascii="Times New Roman" w:hAnsi="Times New Roman"/>
          <w:b/>
          <w:sz w:val="28"/>
          <w:szCs w:val="28"/>
          <w:lang w:val="kk-KZ"/>
        </w:rPr>
      </w:pPr>
    </w:p>
    <w:p w:rsidR="005E64CB" w:rsidRPr="005E64CB" w:rsidRDefault="005E64CB">
      <w:pPr>
        <w:rPr>
          <w:lang w:val="kk-KZ"/>
        </w:rPr>
      </w:pPr>
      <w:bookmarkStart w:id="0" w:name="_GoBack"/>
      <w:bookmarkEnd w:id="0"/>
    </w:p>
    <w:sectPr w:rsidR="005E64CB" w:rsidRPr="005E6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DF"/>
    <w:rsid w:val="005E64CB"/>
    <w:rsid w:val="006E20DF"/>
    <w:rsid w:val="00905550"/>
    <w:rsid w:val="00F6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B"/>
    <w:pPr>
      <w:spacing w:after="200" w:line="276" w:lineRule="auto"/>
    </w:pPr>
    <w:rPr>
      <w:rFonts w:eastAsiaTheme="minorEastAsia" w:cstheme="minorBidi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64CA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CAF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AF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AF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val="en-A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AF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val="en-A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AF"/>
    <w:pPr>
      <w:spacing w:before="240" w:after="60" w:line="240" w:lineRule="auto"/>
      <w:outlineLvl w:val="5"/>
    </w:pPr>
    <w:rPr>
      <w:rFonts w:eastAsiaTheme="minorHAnsi" w:cstheme="majorBidi"/>
      <w:b/>
      <w:bCs/>
      <w:lang w:val="en-A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AF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val="en-A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AF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val="en-A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AF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C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C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C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C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C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C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C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CA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64CA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AU" w:eastAsia="en-US"/>
    </w:rPr>
  </w:style>
  <w:style w:type="character" w:customStyle="1" w:styleId="a4">
    <w:name w:val="Название Знак"/>
    <w:basedOn w:val="a0"/>
    <w:link w:val="a3"/>
    <w:uiPriority w:val="10"/>
    <w:rsid w:val="00F64C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4CAF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AU" w:eastAsia="en-US"/>
    </w:rPr>
  </w:style>
  <w:style w:type="character" w:customStyle="1" w:styleId="a6">
    <w:name w:val="Подзаголовок Знак"/>
    <w:basedOn w:val="a0"/>
    <w:link w:val="a5"/>
    <w:uiPriority w:val="11"/>
    <w:rsid w:val="00F64CA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64CAF"/>
    <w:rPr>
      <w:b/>
      <w:bCs/>
    </w:rPr>
  </w:style>
  <w:style w:type="character" w:styleId="a8">
    <w:name w:val="Emphasis"/>
    <w:basedOn w:val="a0"/>
    <w:uiPriority w:val="20"/>
    <w:qFormat/>
    <w:rsid w:val="00F64C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4CAF"/>
    <w:pPr>
      <w:spacing w:after="0" w:line="240" w:lineRule="auto"/>
    </w:pPr>
    <w:rPr>
      <w:rFonts w:eastAsiaTheme="minorHAnsi" w:cs="Times New Roman"/>
      <w:sz w:val="24"/>
      <w:szCs w:val="32"/>
      <w:lang w:val="en-AU" w:eastAsia="en-US"/>
    </w:rPr>
  </w:style>
  <w:style w:type="paragraph" w:styleId="aa">
    <w:name w:val="List Paragraph"/>
    <w:basedOn w:val="a"/>
    <w:qFormat/>
    <w:rsid w:val="00F64CA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AU" w:eastAsia="en-US"/>
    </w:rPr>
  </w:style>
  <w:style w:type="paragraph" w:styleId="21">
    <w:name w:val="Quote"/>
    <w:basedOn w:val="a"/>
    <w:next w:val="a"/>
    <w:link w:val="22"/>
    <w:uiPriority w:val="29"/>
    <w:qFormat/>
    <w:rsid w:val="00F64CAF"/>
    <w:pPr>
      <w:spacing w:after="0" w:line="240" w:lineRule="auto"/>
    </w:pPr>
    <w:rPr>
      <w:rFonts w:eastAsiaTheme="minorHAnsi" w:cs="Times New Roman"/>
      <w:i/>
      <w:sz w:val="24"/>
      <w:szCs w:val="24"/>
      <w:lang w:val="en-AU" w:eastAsia="en-US"/>
    </w:rPr>
  </w:style>
  <w:style w:type="character" w:customStyle="1" w:styleId="22">
    <w:name w:val="Цитата 2 Знак"/>
    <w:basedOn w:val="a0"/>
    <w:link w:val="21"/>
    <w:uiPriority w:val="29"/>
    <w:rsid w:val="00F64C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4CAF"/>
    <w:pPr>
      <w:spacing w:after="0" w:line="240" w:lineRule="auto"/>
      <w:ind w:left="720" w:right="720"/>
    </w:pPr>
    <w:rPr>
      <w:rFonts w:eastAsiaTheme="minorHAnsi" w:cstheme="majorBidi"/>
      <w:b/>
      <w:i/>
      <w:sz w:val="24"/>
      <w:lang w:val="en-AU"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64CAF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64C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4C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4C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4C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4C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4CA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CB"/>
    <w:pPr>
      <w:spacing w:after="200" w:line="276" w:lineRule="auto"/>
    </w:pPr>
    <w:rPr>
      <w:rFonts w:eastAsiaTheme="minorEastAsia" w:cstheme="minorBidi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F64CAF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A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CAF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A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CAF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A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CAF"/>
    <w:pPr>
      <w:keepNext/>
      <w:spacing w:before="240" w:after="60" w:line="240" w:lineRule="auto"/>
      <w:outlineLvl w:val="3"/>
    </w:pPr>
    <w:rPr>
      <w:rFonts w:eastAsiaTheme="minorHAnsi" w:cstheme="majorBidi"/>
      <w:b/>
      <w:bCs/>
      <w:sz w:val="28"/>
      <w:szCs w:val="28"/>
      <w:lang w:val="en-A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CAF"/>
    <w:pPr>
      <w:spacing w:before="240" w:after="60" w:line="240" w:lineRule="auto"/>
      <w:outlineLvl w:val="4"/>
    </w:pPr>
    <w:rPr>
      <w:rFonts w:eastAsiaTheme="minorHAnsi" w:cstheme="majorBidi"/>
      <w:b/>
      <w:bCs/>
      <w:i/>
      <w:iCs/>
      <w:sz w:val="26"/>
      <w:szCs w:val="26"/>
      <w:lang w:val="en-A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CAF"/>
    <w:pPr>
      <w:spacing w:before="240" w:after="60" w:line="240" w:lineRule="auto"/>
      <w:outlineLvl w:val="5"/>
    </w:pPr>
    <w:rPr>
      <w:rFonts w:eastAsiaTheme="minorHAnsi" w:cstheme="majorBidi"/>
      <w:b/>
      <w:bCs/>
      <w:lang w:val="en-A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CAF"/>
    <w:pPr>
      <w:spacing w:before="240" w:after="60" w:line="240" w:lineRule="auto"/>
      <w:outlineLvl w:val="6"/>
    </w:pPr>
    <w:rPr>
      <w:rFonts w:eastAsiaTheme="minorHAnsi" w:cstheme="majorBidi"/>
      <w:sz w:val="24"/>
      <w:szCs w:val="24"/>
      <w:lang w:val="en-A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CAF"/>
    <w:pPr>
      <w:spacing w:before="240" w:after="60" w:line="240" w:lineRule="auto"/>
      <w:outlineLvl w:val="7"/>
    </w:pPr>
    <w:rPr>
      <w:rFonts w:eastAsiaTheme="minorHAnsi" w:cstheme="majorBidi"/>
      <w:i/>
      <w:iCs/>
      <w:sz w:val="24"/>
      <w:szCs w:val="24"/>
      <w:lang w:val="en-A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CAF"/>
    <w:p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4CA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C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CA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64CAF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64CAF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64CAF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64CAF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64CAF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64CAF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64CAF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AU" w:eastAsia="en-US"/>
    </w:rPr>
  </w:style>
  <w:style w:type="character" w:customStyle="1" w:styleId="a4">
    <w:name w:val="Название Знак"/>
    <w:basedOn w:val="a0"/>
    <w:link w:val="a3"/>
    <w:uiPriority w:val="10"/>
    <w:rsid w:val="00F64CA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64CAF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AU" w:eastAsia="en-US"/>
    </w:rPr>
  </w:style>
  <w:style w:type="character" w:customStyle="1" w:styleId="a6">
    <w:name w:val="Подзаголовок Знак"/>
    <w:basedOn w:val="a0"/>
    <w:link w:val="a5"/>
    <w:uiPriority w:val="11"/>
    <w:rsid w:val="00F64CAF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F64CAF"/>
    <w:rPr>
      <w:b/>
      <w:bCs/>
    </w:rPr>
  </w:style>
  <w:style w:type="character" w:styleId="a8">
    <w:name w:val="Emphasis"/>
    <w:basedOn w:val="a0"/>
    <w:uiPriority w:val="20"/>
    <w:qFormat/>
    <w:rsid w:val="00F64CAF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64CAF"/>
    <w:pPr>
      <w:spacing w:after="0" w:line="240" w:lineRule="auto"/>
    </w:pPr>
    <w:rPr>
      <w:rFonts w:eastAsiaTheme="minorHAnsi" w:cs="Times New Roman"/>
      <w:sz w:val="24"/>
      <w:szCs w:val="32"/>
      <w:lang w:val="en-AU" w:eastAsia="en-US"/>
    </w:rPr>
  </w:style>
  <w:style w:type="paragraph" w:styleId="aa">
    <w:name w:val="List Paragraph"/>
    <w:basedOn w:val="a"/>
    <w:qFormat/>
    <w:rsid w:val="00F64CAF"/>
    <w:pPr>
      <w:spacing w:after="0" w:line="240" w:lineRule="auto"/>
      <w:ind w:left="720"/>
      <w:contextualSpacing/>
    </w:pPr>
    <w:rPr>
      <w:rFonts w:eastAsiaTheme="minorHAnsi" w:cs="Times New Roman"/>
      <w:sz w:val="24"/>
      <w:szCs w:val="24"/>
      <w:lang w:val="en-AU" w:eastAsia="en-US"/>
    </w:rPr>
  </w:style>
  <w:style w:type="paragraph" w:styleId="21">
    <w:name w:val="Quote"/>
    <w:basedOn w:val="a"/>
    <w:next w:val="a"/>
    <w:link w:val="22"/>
    <w:uiPriority w:val="29"/>
    <w:qFormat/>
    <w:rsid w:val="00F64CAF"/>
    <w:pPr>
      <w:spacing w:after="0" w:line="240" w:lineRule="auto"/>
    </w:pPr>
    <w:rPr>
      <w:rFonts w:eastAsiaTheme="minorHAnsi" w:cs="Times New Roman"/>
      <w:i/>
      <w:sz w:val="24"/>
      <w:szCs w:val="24"/>
      <w:lang w:val="en-AU" w:eastAsia="en-US"/>
    </w:rPr>
  </w:style>
  <w:style w:type="character" w:customStyle="1" w:styleId="22">
    <w:name w:val="Цитата 2 Знак"/>
    <w:basedOn w:val="a0"/>
    <w:link w:val="21"/>
    <w:uiPriority w:val="29"/>
    <w:rsid w:val="00F64CAF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64CAF"/>
    <w:pPr>
      <w:spacing w:after="0" w:line="240" w:lineRule="auto"/>
      <w:ind w:left="720" w:right="720"/>
    </w:pPr>
    <w:rPr>
      <w:rFonts w:eastAsiaTheme="minorHAnsi" w:cstheme="majorBidi"/>
      <w:b/>
      <w:i/>
      <w:sz w:val="24"/>
      <w:lang w:val="en-AU"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F64CAF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F64CAF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64CAF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64CAF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64CAF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64CAF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64CA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3783</Words>
  <Characters>21568</Characters>
  <Application>Microsoft Office Word</Application>
  <DocSecurity>0</DocSecurity>
  <Lines>179</Lines>
  <Paragraphs>50</Paragraphs>
  <ScaleCrop>false</ScaleCrop>
  <Company>Microsoft</Company>
  <LinksUpToDate>false</LinksUpToDate>
  <CharactersWithSpaces>25301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2</cp:revision>
  <dcterms:created xsi:type="dcterms:W3CDTF">2018-09-14T07:02:00Z</dcterms:created>
  <dcterms:modified xsi:type="dcterms:W3CDTF">2018-09-14T07:03:00Z</dcterms:modified>
</cp:coreProperties>
</file>