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EE" w:rsidRPr="00B627C5" w:rsidRDefault="006C6BEE" w:rsidP="006C6BEE">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6C6BEE" w:rsidRPr="00B627C5" w:rsidRDefault="006C6BEE" w:rsidP="006C6BEE">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201</w:t>
      </w:r>
      <w:r>
        <w:rPr>
          <w:rFonts w:ascii="Times New Roman" w:hAnsi="Times New Roman"/>
          <w:color w:val="000000" w:themeColor="text1"/>
          <w:sz w:val="28"/>
          <w:szCs w:val="28"/>
          <w:lang w:val="kk-KZ"/>
        </w:rPr>
        <w:t>5</w:t>
      </w:r>
      <w:r w:rsidRPr="00B627C5">
        <w:rPr>
          <w:rFonts w:ascii="Times New Roman" w:hAnsi="Times New Roman"/>
          <w:color w:val="000000" w:themeColor="text1"/>
          <w:sz w:val="28"/>
          <w:szCs w:val="28"/>
          <w:lang w:val="kk-KZ"/>
        </w:rPr>
        <w:t xml:space="preserve"> жылғы «</w:t>
      </w:r>
      <w:r>
        <w:rPr>
          <w:rFonts w:ascii="Times New Roman" w:hAnsi="Times New Roman"/>
          <w:color w:val="000000" w:themeColor="text1"/>
          <w:sz w:val="28"/>
          <w:szCs w:val="28"/>
          <w:lang w:val="kk-KZ"/>
        </w:rPr>
        <w:t xml:space="preserve"> 28  </w:t>
      </w:r>
      <w:r w:rsidRPr="00B627C5">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мамыр</w:t>
      </w:r>
      <w:r w:rsidRPr="00B627C5">
        <w:rPr>
          <w:rFonts w:ascii="Times New Roman" w:hAnsi="Times New Roman"/>
          <w:color w:val="000000" w:themeColor="text1"/>
          <w:sz w:val="28"/>
          <w:szCs w:val="28"/>
          <w:shd w:val="clear" w:color="auto" w:fill="FFFFFF"/>
          <w:lang w:val="kk-KZ"/>
        </w:rPr>
        <w:t xml:space="preserve">        </w:t>
      </w:r>
      <w:r w:rsidRPr="00B627C5">
        <w:rPr>
          <w:rFonts w:ascii="Times New Roman" w:hAnsi="Times New Roman"/>
          <w:color w:val="000000" w:themeColor="text1"/>
          <w:sz w:val="28"/>
          <w:szCs w:val="28"/>
          <w:lang w:val="kk-KZ"/>
        </w:rPr>
        <w:t xml:space="preserve"> </w:t>
      </w:r>
    </w:p>
    <w:p w:rsidR="006C6BEE" w:rsidRPr="00B627C5" w:rsidRDefault="006C6BEE" w:rsidP="006C6BEE">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 </w:t>
      </w:r>
      <w:r>
        <w:rPr>
          <w:rFonts w:ascii="Times New Roman" w:hAnsi="Times New Roman"/>
          <w:color w:val="000000" w:themeColor="text1"/>
          <w:sz w:val="28"/>
          <w:szCs w:val="28"/>
          <w:lang w:val="kk-KZ"/>
        </w:rPr>
        <w:t xml:space="preserve"> 153/5   </w:t>
      </w:r>
      <w:r w:rsidRPr="00B627C5">
        <w:rPr>
          <w:rFonts w:ascii="Times New Roman" w:hAnsi="Times New Roman"/>
          <w:color w:val="000000" w:themeColor="text1"/>
          <w:sz w:val="28"/>
          <w:szCs w:val="28"/>
          <w:lang w:val="kk-KZ"/>
        </w:rPr>
        <w:t>қаулысымен</w:t>
      </w:r>
    </w:p>
    <w:p w:rsidR="006C6BEE" w:rsidRDefault="006C6BEE" w:rsidP="006C6BEE">
      <w:pPr>
        <w:jc w:val="right"/>
        <w:rPr>
          <w:b/>
          <w:bCs/>
          <w:i/>
          <w:iCs/>
          <w:lang w:val="kk-KZ"/>
        </w:rPr>
      </w:pPr>
      <w:r w:rsidRPr="00B627C5">
        <w:rPr>
          <w:rFonts w:ascii="Times New Roman" w:hAnsi="Times New Roman"/>
          <w:color w:val="000000" w:themeColor="text1"/>
          <w:sz w:val="28"/>
          <w:szCs w:val="28"/>
          <w:lang w:val="kk-KZ"/>
        </w:rPr>
        <w:t xml:space="preserve">                              бекітілді</w:t>
      </w:r>
    </w:p>
    <w:p w:rsidR="0066076B" w:rsidRPr="0066076B" w:rsidRDefault="0066076B" w:rsidP="0066076B">
      <w:pPr>
        <w:pStyle w:val="a7"/>
        <w:ind w:hanging="110"/>
        <w:jc w:val="center"/>
        <w:rPr>
          <w:rFonts w:ascii="Times New Roman" w:hAnsi="Times New Roman"/>
          <w:b/>
          <w:sz w:val="28"/>
          <w:szCs w:val="28"/>
          <w:lang w:val="kk-KZ"/>
        </w:rPr>
      </w:pPr>
      <w:r w:rsidRPr="0066076B">
        <w:rPr>
          <w:rFonts w:ascii="Times New Roman" w:hAnsi="Times New Roman"/>
          <w:b/>
          <w:color w:val="000000" w:themeColor="text1"/>
          <w:sz w:val="28"/>
          <w:szCs w:val="28"/>
          <w:lang w:val="kk-KZ"/>
        </w:rPr>
        <w:t>«</w:t>
      </w:r>
      <w:r w:rsidRPr="0066076B">
        <w:rPr>
          <w:rFonts w:ascii="Times New Roman" w:hAnsi="Times New Roman"/>
          <w:b/>
          <w:sz w:val="28"/>
          <w:szCs w:val="28"/>
          <w:lang w:val="kk-KZ"/>
        </w:rPr>
        <w:t xml:space="preserve">Орта білім беретін үздік ұйым» грантын тағайындау </w:t>
      </w:r>
    </w:p>
    <w:p w:rsidR="0066076B" w:rsidRPr="0066076B" w:rsidRDefault="0066076B" w:rsidP="0066076B">
      <w:pPr>
        <w:pStyle w:val="a7"/>
        <w:ind w:hanging="110"/>
        <w:jc w:val="center"/>
        <w:rPr>
          <w:rFonts w:ascii="Times New Roman" w:hAnsi="Times New Roman"/>
          <w:b/>
          <w:sz w:val="28"/>
          <w:szCs w:val="28"/>
          <w:lang w:val="kk-KZ"/>
        </w:rPr>
      </w:pPr>
      <w:r w:rsidRPr="0066076B">
        <w:rPr>
          <w:rFonts w:ascii="Times New Roman" w:hAnsi="Times New Roman"/>
          <w:b/>
          <w:sz w:val="28"/>
          <w:szCs w:val="28"/>
          <w:lang w:val="kk-KZ"/>
        </w:rPr>
        <w:t xml:space="preserve">конкурсына қатысу үшін құжаттарды қабылдау» </w:t>
      </w:r>
    </w:p>
    <w:p w:rsidR="0066076B" w:rsidRPr="0066076B" w:rsidRDefault="0066076B" w:rsidP="0066076B">
      <w:pPr>
        <w:pStyle w:val="a7"/>
        <w:ind w:hanging="110"/>
        <w:jc w:val="center"/>
        <w:rPr>
          <w:rFonts w:ascii="Times New Roman" w:hAnsi="Times New Roman"/>
          <w:b/>
          <w:sz w:val="28"/>
          <w:szCs w:val="28"/>
          <w:lang w:val="kk-KZ"/>
        </w:rPr>
      </w:pPr>
      <w:r w:rsidRPr="0066076B">
        <w:rPr>
          <w:rFonts w:ascii="Times New Roman" w:hAnsi="Times New Roman"/>
          <w:b/>
          <w:color w:val="000000" w:themeColor="text1"/>
          <w:sz w:val="28"/>
          <w:szCs w:val="28"/>
          <w:lang w:val="kk-KZ"/>
        </w:rPr>
        <w:t xml:space="preserve">мемлекеттiк көрсетiлетiн қызмет </w:t>
      </w:r>
      <w:r w:rsidRPr="0066076B">
        <w:rPr>
          <w:rFonts w:ascii="Times New Roman" w:hAnsi="Times New Roman"/>
          <w:b/>
          <w:bCs/>
          <w:color w:val="000000" w:themeColor="text1"/>
          <w:sz w:val="28"/>
          <w:szCs w:val="28"/>
          <w:lang w:val="kk-KZ"/>
        </w:rPr>
        <w:t>регламенті</w:t>
      </w:r>
    </w:p>
    <w:p w:rsidR="0066076B" w:rsidRPr="0066076B" w:rsidRDefault="0066076B" w:rsidP="0066076B">
      <w:pPr>
        <w:jc w:val="center"/>
        <w:rPr>
          <w:rFonts w:ascii="Times New Roman" w:hAnsi="Times New Roman"/>
          <w:b/>
          <w:bCs/>
          <w:sz w:val="28"/>
          <w:szCs w:val="28"/>
          <w:lang w:val="kk-KZ"/>
        </w:rPr>
      </w:pPr>
    </w:p>
    <w:p w:rsidR="0066076B" w:rsidRPr="00D76F35" w:rsidRDefault="0066076B" w:rsidP="00D76F35">
      <w:pPr>
        <w:pStyle w:val="a7"/>
        <w:numPr>
          <w:ilvl w:val="0"/>
          <w:numId w:val="10"/>
        </w:numPr>
        <w:jc w:val="center"/>
        <w:rPr>
          <w:rFonts w:ascii="Times New Roman" w:hAnsi="Times New Roman"/>
          <w:b/>
          <w:sz w:val="28"/>
          <w:szCs w:val="28"/>
          <w:lang w:val="kk-KZ"/>
        </w:rPr>
      </w:pPr>
      <w:r w:rsidRPr="00D76F35">
        <w:rPr>
          <w:rFonts w:ascii="Times New Roman" w:hAnsi="Times New Roman"/>
          <w:b/>
          <w:sz w:val="28"/>
          <w:szCs w:val="28"/>
          <w:lang w:val="kk-KZ"/>
        </w:rPr>
        <w:t>Жалпы ережелер</w:t>
      </w:r>
    </w:p>
    <w:p w:rsidR="0066076B" w:rsidRPr="00D76F35" w:rsidRDefault="0066076B" w:rsidP="00D76F35">
      <w:pPr>
        <w:pStyle w:val="a7"/>
        <w:jc w:val="both"/>
        <w:rPr>
          <w:rFonts w:ascii="Times New Roman" w:hAnsi="Times New Roman"/>
          <w:sz w:val="28"/>
          <w:szCs w:val="28"/>
          <w:lang w:val="kk-KZ"/>
        </w:rPr>
      </w:pP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1. «Орта білім беретін үздік ұйым» грантын  тағайындау конкурсына қатысу үшін құжаттарды қабылдау» мемлекеттік көрсетілетін қызметін (бұдан әрі – мемлекеттік көрсетілетін қызмет) аудандық, қалалық білім бөлімдері, облыстық білім басқармасы (бұдан әрі – көрсетілетін қызметті беруші) көрсетеді. </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Өтінішті   қабылдау  және мемлекеттік  қызметті  көрсету  нәтижесін беру көрсетілетін қызметті берушінің кеңсесі арқылы жүзеге асырылады.</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2.  </w:t>
      </w:r>
      <w:r w:rsidRPr="00D76F35">
        <w:rPr>
          <w:rFonts w:ascii="Times New Roman" w:hAnsi="Times New Roman"/>
          <w:sz w:val="28"/>
          <w:szCs w:val="28"/>
          <w:shd w:val="clear" w:color="auto" w:fill="FFFFFF"/>
          <w:lang w:val="kk-KZ"/>
        </w:rPr>
        <w:t>Мемлекеттік қызметті көрсету нысаны: қағаз түрінде.</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bCs/>
          <w:color w:val="000000" w:themeColor="text1"/>
          <w:sz w:val="28"/>
          <w:szCs w:val="28"/>
          <w:lang w:val="kk-KZ"/>
        </w:rPr>
        <w:t xml:space="preserve">3. Мемлекеттік қызметті көрсету нәтижесі – </w:t>
      </w:r>
      <w:r w:rsidRPr="00D76F35">
        <w:rPr>
          <w:rFonts w:ascii="Times New Roman" w:hAnsi="Times New Roman"/>
          <w:color w:val="000000" w:themeColor="text1"/>
          <w:sz w:val="28"/>
          <w:szCs w:val="28"/>
          <w:lang w:val="kk-KZ"/>
        </w:rPr>
        <w:t>Қазақстан Республикасы Білім және ғылым министрінің  2015 жылғы 7 сәуірдегі № 170 бұйрығымен бекітілген  «</w:t>
      </w:r>
      <w:r w:rsidRPr="00D76F35">
        <w:rPr>
          <w:rFonts w:ascii="Times New Roman" w:hAnsi="Times New Roman"/>
          <w:sz w:val="28"/>
          <w:szCs w:val="28"/>
          <w:lang w:val="kk-KZ"/>
        </w:rPr>
        <w:t>Орта білім беретін үздік ұйым» грантын  тағайындау конкурсына қатысу үшін құжаттарды қабылдау</w:t>
      </w:r>
      <w:r w:rsidRPr="00D76F35">
        <w:rPr>
          <w:rFonts w:ascii="Times New Roman" w:hAnsi="Times New Roman"/>
          <w:color w:val="000000" w:themeColor="text1"/>
          <w:sz w:val="28"/>
          <w:szCs w:val="28"/>
          <w:lang w:val="kk-KZ"/>
        </w:rPr>
        <w:t>»</w:t>
      </w:r>
      <w:r w:rsidRPr="00D76F35">
        <w:rPr>
          <w:rFonts w:ascii="Times New Roman" w:hAnsi="Times New Roman"/>
          <w:bCs/>
          <w:color w:val="000000" w:themeColor="text1"/>
          <w:sz w:val="28"/>
          <w:szCs w:val="28"/>
          <w:lang w:val="kk-KZ"/>
        </w:rPr>
        <w:t xml:space="preserve"> м</w:t>
      </w:r>
      <w:r w:rsidRPr="00D76F35">
        <w:rPr>
          <w:rFonts w:ascii="Times New Roman" w:hAnsi="Times New Roman"/>
          <w:color w:val="000000"/>
          <w:sz w:val="28"/>
          <w:szCs w:val="28"/>
          <w:lang w:val="kk-KZ"/>
        </w:rPr>
        <w:t>е</w:t>
      </w:r>
      <w:r w:rsidRPr="00D76F35">
        <w:rPr>
          <w:rFonts w:ascii="Times New Roman" w:hAnsi="Times New Roman"/>
          <w:sz w:val="28"/>
          <w:szCs w:val="28"/>
          <w:lang w:val="kk-KZ"/>
        </w:rPr>
        <w:t xml:space="preserve">млекеттік көрсетілетін қызмет стандартының </w:t>
      </w:r>
      <w:r w:rsidRPr="00D76F35">
        <w:rPr>
          <w:rFonts w:ascii="Times New Roman" w:hAnsi="Times New Roman"/>
          <w:color w:val="000000" w:themeColor="text1"/>
          <w:sz w:val="28"/>
          <w:szCs w:val="28"/>
          <w:lang w:val="kk-KZ"/>
        </w:rPr>
        <w:t>(бұдан әрі - Стандарт) қосымшасына сәйкес нысан бойынша</w:t>
      </w:r>
      <w:r w:rsidRPr="00D76F35">
        <w:rPr>
          <w:rFonts w:ascii="Times New Roman" w:hAnsi="Times New Roman"/>
          <w:sz w:val="28"/>
          <w:szCs w:val="28"/>
          <w:lang w:val="kk-KZ"/>
        </w:rPr>
        <w:t xml:space="preserve"> </w:t>
      </w:r>
      <w:r w:rsidRPr="00D76F35">
        <w:rPr>
          <w:rFonts w:ascii="Times New Roman" w:hAnsi="Times New Roman"/>
          <w:sz w:val="28"/>
          <w:szCs w:val="28"/>
          <w:shd w:val="clear" w:color="auto" w:fill="FFFFFF"/>
          <w:lang w:val="kk-KZ"/>
        </w:rPr>
        <w:t xml:space="preserve">өтінішті қабылдау нөмірін, күні мен  уақытын </w:t>
      </w:r>
      <w:r w:rsidRPr="00D76F35">
        <w:rPr>
          <w:rFonts w:ascii="Times New Roman" w:hAnsi="Times New Roman"/>
          <w:sz w:val="28"/>
          <w:szCs w:val="28"/>
          <w:lang w:val="kk-KZ"/>
        </w:rPr>
        <w:t xml:space="preserve">көрсете отырып, барлық құжаттардың  алынғаны туралы қолхат болып табылады. </w:t>
      </w:r>
    </w:p>
    <w:p w:rsidR="0066076B"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shd w:val="clear" w:color="auto" w:fill="FFFFFF"/>
          <w:lang w:val="kk-KZ"/>
        </w:rPr>
        <w:t>Мемлекеттік қызметті көрсету нәтижесінің нысаны: қағаз түрінде.</w:t>
      </w:r>
    </w:p>
    <w:p w:rsidR="00D76F35" w:rsidRPr="00D76F35" w:rsidRDefault="00D76F35" w:rsidP="00D76F35">
      <w:pPr>
        <w:pStyle w:val="a7"/>
        <w:ind w:firstLine="708"/>
        <w:jc w:val="both"/>
        <w:rPr>
          <w:rFonts w:ascii="Times New Roman" w:hAnsi="Times New Roman"/>
          <w:sz w:val="28"/>
          <w:szCs w:val="28"/>
          <w:lang w:val="kk-KZ"/>
        </w:rPr>
      </w:pPr>
    </w:p>
    <w:p w:rsidR="0066076B" w:rsidRPr="00D76F35" w:rsidRDefault="0066076B" w:rsidP="00D76F35">
      <w:pPr>
        <w:pStyle w:val="a7"/>
        <w:numPr>
          <w:ilvl w:val="0"/>
          <w:numId w:val="10"/>
        </w:numPr>
        <w:jc w:val="center"/>
        <w:rPr>
          <w:rFonts w:ascii="Times New Roman" w:hAnsi="Times New Roman"/>
          <w:b/>
          <w:sz w:val="28"/>
          <w:szCs w:val="28"/>
          <w:lang w:val="kk-KZ"/>
        </w:rPr>
      </w:pPr>
      <w:r w:rsidRPr="00D76F35">
        <w:rPr>
          <w:rFonts w:ascii="Times New Roman" w:hAnsi="Times New Roman"/>
          <w:b/>
          <w:sz w:val="28"/>
          <w:szCs w:val="28"/>
          <w:lang w:val="kk-KZ"/>
        </w:rPr>
        <w:t>Мемлекеттік қызмет көрсету процесінде көрсетілетін</w:t>
      </w:r>
    </w:p>
    <w:p w:rsidR="0066076B" w:rsidRPr="00D76F35" w:rsidRDefault="0066076B" w:rsidP="00D76F35">
      <w:pPr>
        <w:pStyle w:val="a7"/>
        <w:jc w:val="center"/>
        <w:rPr>
          <w:rFonts w:ascii="Times New Roman" w:hAnsi="Times New Roman"/>
          <w:b/>
          <w:sz w:val="28"/>
          <w:szCs w:val="28"/>
          <w:lang w:val="kk-KZ"/>
        </w:rPr>
      </w:pPr>
      <w:r w:rsidRPr="00D76F35">
        <w:rPr>
          <w:rFonts w:ascii="Times New Roman" w:hAnsi="Times New Roman"/>
          <w:b/>
          <w:sz w:val="28"/>
          <w:szCs w:val="28"/>
          <w:lang w:val="kk-KZ"/>
        </w:rPr>
        <w:t>қызметті берушінің құрылымдық бөлімшелерінің (қызметкерлерінің) іс-қимыл тәртібін сипаттау</w:t>
      </w:r>
    </w:p>
    <w:p w:rsidR="0066076B" w:rsidRPr="00D76F35" w:rsidRDefault="0066076B" w:rsidP="00D76F35">
      <w:pPr>
        <w:pStyle w:val="a7"/>
        <w:jc w:val="both"/>
        <w:rPr>
          <w:rFonts w:ascii="Times New Roman" w:hAnsi="Times New Roman"/>
          <w:bCs/>
          <w:sz w:val="28"/>
          <w:szCs w:val="28"/>
          <w:lang w:val="kk-KZ"/>
        </w:rPr>
      </w:pP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4. Стандарттың 9-тармағында көрсетілген қажетті құжаттармен қоса көрсетілетін қызметті алушының өтініші мемлекеттік қызмет көрсету бойынша рәсімді (іс-қимылды) бастау үшін негіздеме болып табылады. </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5. Мемлекеттік қызметті көрсету процесінің құрамына кіретін әрбір рәсімнің (іс-қимылдың) мазмұны, ұзақтығы мен өту кезеңі:</w:t>
      </w:r>
    </w:p>
    <w:p w:rsidR="0066076B" w:rsidRPr="00D76F35" w:rsidRDefault="0066076B" w:rsidP="0032067B">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көрсетілетін қызметті берушінің </w:t>
      </w:r>
      <w:r w:rsidRPr="00D76F35">
        <w:rPr>
          <w:rFonts w:ascii="Times New Roman" w:hAnsi="Times New Roman"/>
          <w:bCs/>
          <w:color w:val="000000" w:themeColor="text1"/>
          <w:sz w:val="28"/>
          <w:szCs w:val="28"/>
          <w:lang w:val="kk-KZ"/>
        </w:rPr>
        <w:t>кеңсе қызметкері</w:t>
      </w:r>
      <w:r w:rsidRPr="00D76F35">
        <w:rPr>
          <w:rFonts w:ascii="Times New Roman" w:hAnsi="Times New Roman"/>
          <w:sz w:val="28"/>
          <w:szCs w:val="28"/>
          <w:lang w:val="kk-KZ"/>
        </w:rPr>
        <w:t xml:space="preserve"> көрсетілетін қызметті алушыдан алынған құжаттарды қабылдауды және тіркеуді жүргізеді, мемлекеттік қызмет нәтижесін көрсетілетін қызметті алушыға береді - 15 минуттан аспайды.</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lastRenderedPageBreak/>
        <w:t xml:space="preserve">6. Мемлекеттік қызметті көрсету жөніндегі рәсімнің (іс-қимылдың)  нәтижесі – Стандарттың қосымшасына сәйкес нысан бойынша өтініштің </w:t>
      </w:r>
      <w:r w:rsidRPr="00D76F35">
        <w:rPr>
          <w:rFonts w:ascii="Times New Roman" w:hAnsi="Times New Roman"/>
          <w:sz w:val="28"/>
          <w:szCs w:val="28"/>
          <w:shd w:val="clear" w:color="auto" w:fill="FFFFFF"/>
          <w:lang w:val="kk-KZ"/>
        </w:rPr>
        <w:t xml:space="preserve">нөмірін, қабылданған күні мен  уақытын </w:t>
      </w:r>
      <w:r w:rsidRPr="00D76F35">
        <w:rPr>
          <w:rFonts w:ascii="Times New Roman" w:hAnsi="Times New Roman"/>
          <w:sz w:val="28"/>
          <w:szCs w:val="28"/>
          <w:lang w:val="kk-KZ"/>
        </w:rPr>
        <w:t>көрсете отырып, барлық құжаттардың алғынаны туралы қолхат.</w:t>
      </w:r>
    </w:p>
    <w:p w:rsidR="0066076B" w:rsidRDefault="0066076B" w:rsidP="00D76F35">
      <w:pPr>
        <w:pStyle w:val="a7"/>
        <w:jc w:val="both"/>
        <w:rPr>
          <w:rFonts w:ascii="Times New Roman" w:hAnsi="Times New Roman"/>
          <w:sz w:val="28"/>
          <w:szCs w:val="28"/>
          <w:lang w:val="kk-KZ"/>
        </w:rPr>
      </w:pPr>
    </w:p>
    <w:p w:rsidR="00D76F35" w:rsidRPr="00D76F35" w:rsidRDefault="00D76F35" w:rsidP="00D76F35">
      <w:pPr>
        <w:pStyle w:val="a7"/>
        <w:jc w:val="both"/>
        <w:rPr>
          <w:rFonts w:ascii="Times New Roman" w:hAnsi="Times New Roman"/>
          <w:sz w:val="28"/>
          <w:szCs w:val="28"/>
          <w:lang w:val="kk-KZ"/>
        </w:rPr>
      </w:pPr>
    </w:p>
    <w:p w:rsidR="0066076B" w:rsidRPr="00D76F35" w:rsidRDefault="0066076B" w:rsidP="00D76F35">
      <w:pPr>
        <w:pStyle w:val="a7"/>
        <w:jc w:val="center"/>
        <w:rPr>
          <w:rFonts w:ascii="Times New Roman" w:hAnsi="Times New Roman"/>
          <w:b/>
          <w:bCs/>
          <w:color w:val="000000" w:themeColor="text1"/>
          <w:sz w:val="28"/>
          <w:szCs w:val="28"/>
          <w:lang w:val="kk-KZ"/>
        </w:rPr>
      </w:pPr>
      <w:r w:rsidRPr="00D76F35">
        <w:rPr>
          <w:rFonts w:ascii="Times New Roman" w:hAnsi="Times New Roman"/>
          <w:b/>
          <w:color w:val="000000" w:themeColor="text1"/>
          <w:sz w:val="28"/>
          <w:szCs w:val="28"/>
          <w:lang w:val="kk-KZ"/>
        </w:rPr>
        <w:t xml:space="preserve">3. </w:t>
      </w:r>
      <w:r w:rsidRPr="00D76F35">
        <w:rPr>
          <w:rFonts w:ascii="Times New Roman" w:hAnsi="Times New Roman"/>
          <w:b/>
          <w:bCs/>
          <w:color w:val="000000" w:themeColor="text1"/>
          <w:sz w:val="28"/>
          <w:szCs w:val="28"/>
          <w:lang w:val="kk-KZ"/>
        </w:rPr>
        <w:t>Мемлекеттік қызмет көрсету процесінде көрсетілетін қызметті берушінің құрылымдық бөлімшелерінің (қызметкерлерінің)</w:t>
      </w:r>
    </w:p>
    <w:p w:rsidR="0066076B" w:rsidRPr="00D76F35" w:rsidRDefault="0066076B" w:rsidP="00D76F35">
      <w:pPr>
        <w:pStyle w:val="a7"/>
        <w:jc w:val="center"/>
        <w:rPr>
          <w:rFonts w:ascii="Times New Roman" w:hAnsi="Times New Roman"/>
          <w:b/>
          <w:bCs/>
          <w:color w:val="000000" w:themeColor="text1"/>
          <w:sz w:val="28"/>
          <w:szCs w:val="28"/>
          <w:lang w:val="kk-KZ"/>
        </w:rPr>
      </w:pPr>
      <w:r w:rsidRPr="00D76F35">
        <w:rPr>
          <w:rFonts w:ascii="Times New Roman" w:hAnsi="Times New Roman"/>
          <w:b/>
          <w:bCs/>
          <w:color w:val="000000" w:themeColor="text1"/>
          <w:sz w:val="28"/>
          <w:szCs w:val="28"/>
          <w:lang w:val="kk-KZ"/>
        </w:rPr>
        <w:t>өзара іс-қимыл тәртібін сипаттау</w:t>
      </w:r>
    </w:p>
    <w:p w:rsidR="0066076B" w:rsidRPr="00D76F35" w:rsidRDefault="0066076B" w:rsidP="00D76F35">
      <w:pPr>
        <w:pStyle w:val="a7"/>
        <w:jc w:val="both"/>
        <w:rPr>
          <w:rFonts w:ascii="Times New Roman" w:hAnsi="Times New Roman"/>
          <w:bCs/>
          <w:color w:val="000000" w:themeColor="text1"/>
          <w:sz w:val="28"/>
          <w:szCs w:val="28"/>
          <w:lang w:val="kk-KZ"/>
        </w:rPr>
      </w:pP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тізбесі: </w:t>
      </w:r>
    </w:p>
    <w:p w:rsidR="0066076B" w:rsidRPr="00D76F35" w:rsidRDefault="0066076B" w:rsidP="00AA624E">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 xml:space="preserve">көрсетілетін қызметті берушінің </w:t>
      </w:r>
      <w:r w:rsidRPr="00D76F35">
        <w:rPr>
          <w:rFonts w:ascii="Times New Roman" w:hAnsi="Times New Roman"/>
          <w:bCs/>
          <w:color w:val="000000" w:themeColor="text1"/>
          <w:sz w:val="28"/>
          <w:szCs w:val="28"/>
          <w:lang w:val="kk-KZ"/>
        </w:rPr>
        <w:t>кеңсе қызметкері.</w:t>
      </w:r>
    </w:p>
    <w:p w:rsidR="0066076B" w:rsidRPr="00D76F35" w:rsidRDefault="0066076B" w:rsidP="00D76F35">
      <w:pPr>
        <w:pStyle w:val="a7"/>
        <w:ind w:firstLine="708"/>
        <w:jc w:val="both"/>
        <w:rPr>
          <w:rFonts w:ascii="Times New Roman" w:hAnsi="Times New Roman"/>
          <w:sz w:val="28"/>
          <w:szCs w:val="28"/>
          <w:lang w:val="kk-KZ"/>
        </w:rPr>
      </w:pPr>
      <w:r w:rsidRPr="00D76F35">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қосымшасына м</w:t>
      </w:r>
      <w:r w:rsidRPr="00D76F35">
        <w:rPr>
          <w:rFonts w:ascii="Times New Roman" w:hAnsi="Times New Roman"/>
          <w:bCs/>
          <w:sz w:val="28"/>
          <w:szCs w:val="28"/>
          <w:lang w:val="kk-KZ"/>
        </w:rPr>
        <w:t xml:space="preserve">емлекеттік қызмет көрсетудің </w:t>
      </w:r>
      <w:r w:rsidRPr="00D76F35">
        <w:rPr>
          <w:rFonts w:ascii="Times New Roman" w:hAnsi="Times New Roman"/>
          <w:sz w:val="28"/>
          <w:szCs w:val="28"/>
          <w:lang w:val="kk-KZ"/>
        </w:rPr>
        <w:t>бизнес-процестерінің анықтамалығыда берілген.</w:t>
      </w:r>
    </w:p>
    <w:p w:rsidR="0066076B" w:rsidRPr="00D76F35" w:rsidRDefault="0066076B" w:rsidP="00D76F35">
      <w:pPr>
        <w:pStyle w:val="a7"/>
        <w:jc w:val="both"/>
        <w:rPr>
          <w:rFonts w:ascii="Times New Roman" w:hAnsi="Times New Roman"/>
          <w:bCs/>
          <w:sz w:val="28"/>
          <w:szCs w:val="28"/>
          <w:lang w:val="kk-KZ"/>
        </w:rPr>
      </w:pPr>
    </w:p>
    <w:p w:rsidR="0066076B" w:rsidRPr="00D76F35" w:rsidRDefault="0066076B" w:rsidP="00D76F35">
      <w:pPr>
        <w:pStyle w:val="a7"/>
        <w:jc w:val="both"/>
        <w:rPr>
          <w:rFonts w:ascii="Times New Roman" w:hAnsi="Times New Roman"/>
          <w:bCs/>
          <w:sz w:val="28"/>
          <w:szCs w:val="28"/>
          <w:lang w:val="kk-KZ"/>
        </w:rPr>
      </w:pPr>
    </w:p>
    <w:p w:rsidR="004219E5" w:rsidRPr="001708DC" w:rsidRDefault="004219E5" w:rsidP="004219E5">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4219E5" w:rsidRPr="001708DC" w:rsidRDefault="004219E5" w:rsidP="004219E5">
      <w:pPr>
        <w:pStyle w:val="a7"/>
        <w:jc w:val="both"/>
        <w:rPr>
          <w:rFonts w:ascii="Times New Roman" w:hAnsi="Times New Roman"/>
          <w:sz w:val="28"/>
          <w:szCs w:val="28"/>
          <w:lang w:val="kk-KZ" w:eastAsia="en-US"/>
        </w:rPr>
      </w:pPr>
    </w:p>
    <w:p w:rsidR="004219E5" w:rsidRPr="001708DC" w:rsidRDefault="004219E5" w:rsidP="004219E5">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66076B" w:rsidRPr="00D76F35" w:rsidRDefault="0066076B" w:rsidP="00D76F35">
      <w:pPr>
        <w:pStyle w:val="a7"/>
        <w:jc w:val="both"/>
        <w:rPr>
          <w:rFonts w:ascii="Times New Roman" w:hAnsi="Times New Roman"/>
          <w:sz w:val="28"/>
          <w:szCs w:val="28"/>
          <w:lang w:val="kk-KZ" w:eastAsia="zh-TW"/>
        </w:rPr>
      </w:pPr>
    </w:p>
    <w:p w:rsidR="0066076B" w:rsidRPr="00D76F35" w:rsidRDefault="0066076B" w:rsidP="00D76F35">
      <w:pPr>
        <w:pStyle w:val="a7"/>
        <w:jc w:val="both"/>
        <w:rPr>
          <w:rFonts w:ascii="Times New Roman" w:hAnsi="Times New Roman"/>
          <w:sz w:val="28"/>
          <w:szCs w:val="28"/>
          <w:lang w:val="kk-KZ" w:eastAsia="zh-TW"/>
        </w:rPr>
      </w:pPr>
      <w:r w:rsidRPr="00D76F35">
        <w:rPr>
          <w:rFonts w:ascii="Times New Roman" w:hAnsi="Times New Roman"/>
          <w:sz w:val="28"/>
          <w:szCs w:val="28"/>
          <w:lang w:val="kk-KZ" w:eastAsia="zh-TW"/>
        </w:rPr>
        <w:t xml:space="preserve">                                                             </w:t>
      </w:r>
    </w:p>
    <w:p w:rsidR="00314EBB" w:rsidRDefault="00314EBB" w:rsidP="0066076B">
      <w:pPr>
        <w:tabs>
          <w:tab w:val="left" w:pos="0"/>
        </w:tabs>
        <w:jc w:val="both"/>
        <w:rPr>
          <w:rFonts w:ascii="Times New Roman" w:hAnsi="Times New Roman"/>
          <w:sz w:val="28"/>
          <w:szCs w:val="28"/>
          <w:lang w:val="kk-KZ" w:eastAsia="zh-TW"/>
        </w:rPr>
      </w:pPr>
    </w:p>
    <w:p w:rsidR="00314EBB" w:rsidRDefault="00314EBB" w:rsidP="0066076B">
      <w:pPr>
        <w:tabs>
          <w:tab w:val="left" w:pos="0"/>
        </w:tabs>
        <w:jc w:val="both"/>
        <w:rPr>
          <w:rFonts w:ascii="Times New Roman" w:hAnsi="Times New Roman"/>
          <w:sz w:val="28"/>
          <w:szCs w:val="28"/>
          <w:lang w:val="kk-KZ" w:eastAsia="zh-TW"/>
        </w:rPr>
      </w:pPr>
    </w:p>
    <w:p w:rsidR="00314EBB" w:rsidRDefault="00314EBB" w:rsidP="0066076B">
      <w:pPr>
        <w:tabs>
          <w:tab w:val="left" w:pos="0"/>
        </w:tabs>
        <w:jc w:val="both"/>
        <w:rPr>
          <w:rFonts w:ascii="Times New Roman" w:hAnsi="Times New Roman"/>
          <w:sz w:val="28"/>
          <w:szCs w:val="28"/>
          <w:lang w:val="kk-KZ" w:eastAsia="zh-TW"/>
        </w:rPr>
      </w:pPr>
    </w:p>
    <w:p w:rsidR="00314EBB" w:rsidRDefault="00314EBB" w:rsidP="0066076B">
      <w:pPr>
        <w:tabs>
          <w:tab w:val="left" w:pos="0"/>
        </w:tabs>
        <w:jc w:val="both"/>
        <w:rPr>
          <w:rFonts w:ascii="Times New Roman" w:hAnsi="Times New Roman"/>
          <w:sz w:val="28"/>
          <w:szCs w:val="28"/>
          <w:lang w:val="kk-KZ" w:eastAsia="zh-TW"/>
        </w:rPr>
      </w:pPr>
    </w:p>
    <w:p w:rsidR="00314EBB" w:rsidRDefault="00314EBB" w:rsidP="0066076B">
      <w:pPr>
        <w:tabs>
          <w:tab w:val="left" w:pos="0"/>
        </w:tabs>
        <w:jc w:val="both"/>
        <w:rPr>
          <w:rFonts w:ascii="Times New Roman" w:hAnsi="Times New Roman"/>
          <w:sz w:val="28"/>
          <w:szCs w:val="28"/>
          <w:lang w:val="kk-KZ" w:eastAsia="zh-TW"/>
        </w:rPr>
      </w:pPr>
    </w:p>
    <w:p w:rsidR="00314EBB" w:rsidRDefault="00314EBB" w:rsidP="0066076B">
      <w:pPr>
        <w:tabs>
          <w:tab w:val="left" w:pos="0"/>
        </w:tabs>
        <w:jc w:val="both"/>
        <w:rPr>
          <w:rFonts w:ascii="Times New Roman" w:hAnsi="Times New Roman"/>
          <w:sz w:val="28"/>
          <w:szCs w:val="28"/>
          <w:lang w:val="kk-KZ" w:eastAsia="zh-TW"/>
        </w:rPr>
      </w:pPr>
    </w:p>
    <w:p w:rsidR="00314EBB" w:rsidRPr="0066076B" w:rsidRDefault="00314EBB" w:rsidP="0066076B">
      <w:pPr>
        <w:tabs>
          <w:tab w:val="left" w:pos="0"/>
        </w:tabs>
        <w:jc w:val="both"/>
        <w:rPr>
          <w:rFonts w:ascii="Times New Roman" w:hAnsi="Times New Roman"/>
          <w:sz w:val="28"/>
          <w:szCs w:val="28"/>
          <w:lang w:val="kk-KZ"/>
        </w:rPr>
      </w:pPr>
    </w:p>
    <w:tbl>
      <w:tblPr>
        <w:tblStyle w:val="a9"/>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5394"/>
      </w:tblGrid>
      <w:tr w:rsidR="0066076B" w:rsidRPr="004219E5" w:rsidTr="00D76F35">
        <w:trPr>
          <w:trHeight w:val="2097"/>
        </w:trPr>
        <w:tc>
          <w:tcPr>
            <w:tcW w:w="4955" w:type="dxa"/>
          </w:tcPr>
          <w:p w:rsidR="0066076B" w:rsidRPr="0066076B" w:rsidRDefault="0066076B" w:rsidP="00752C3C">
            <w:pPr>
              <w:jc w:val="center"/>
              <w:rPr>
                <w:rFonts w:ascii="Times New Roman" w:hAnsi="Times New Roman"/>
                <w:b/>
                <w:color w:val="000000"/>
                <w:sz w:val="28"/>
                <w:szCs w:val="28"/>
                <w:lang w:val="kk-KZ"/>
              </w:rPr>
            </w:pPr>
          </w:p>
        </w:tc>
        <w:tc>
          <w:tcPr>
            <w:tcW w:w="5394" w:type="dxa"/>
          </w:tcPr>
          <w:p w:rsidR="0066076B" w:rsidRPr="00D76F35" w:rsidRDefault="0066076B" w:rsidP="00D76F35">
            <w:pPr>
              <w:pStyle w:val="a7"/>
              <w:jc w:val="both"/>
              <w:rPr>
                <w:rFonts w:ascii="Times New Roman" w:hAnsi="Times New Roman"/>
                <w:sz w:val="28"/>
                <w:szCs w:val="28"/>
                <w:lang w:val="kk-KZ"/>
              </w:rPr>
            </w:pPr>
            <w:r w:rsidRPr="00D76F35">
              <w:rPr>
                <w:sz w:val="28"/>
                <w:szCs w:val="28"/>
                <w:lang w:val="kk-KZ"/>
              </w:rPr>
              <w:t xml:space="preserve">            </w:t>
            </w:r>
            <w:r w:rsidRPr="00D76F35">
              <w:rPr>
                <w:rFonts w:ascii="Times New Roman" w:hAnsi="Times New Roman"/>
                <w:sz w:val="28"/>
                <w:szCs w:val="28"/>
                <w:lang w:val="kk-KZ"/>
              </w:rPr>
              <w:t xml:space="preserve">«Орта білім беретін үздік ұйым» </w:t>
            </w:r>
          </w:p>
          <w:p w:rsidR="0066076B" w:rsidRPr="00D76F35" w:rsidRDefault="0066076B" w:rsidP="00D76F35">
            <w:pPr>
              <w:pStyle w:val="a7"/>
              <w:jc w:val="both"/>
              <w:rPr>
                <w:rFonts w:ascii="Times New Roman" w:hAnsi="Times New Roman"/>
                <w:sz w:val="28"/>
                <w:szCs w:val="28"/>
                <w:lang w:val="kk-KZ"/>
              </w:rPr>
            </w:pPr>
            <w:r w:rsidRPr="00D76F35">
              <w:rPr>
                <w:rFonts w:ascii="Times New Roman" w:hAnsi="Times New Roman"/>
                <w:sz w:val="28"/>
                <w:szCs w:val="28"/>
                <w:lang w:val="kk-KZ"/>
              </w:rPr>
              <w:t xml:space="preserve">            грантын тағайындау конкурсына                                                                        </w:t>
            </w:r>
          </w:p>
          <w:p w:rsidR="0066076B" w:rsidRPr="00D76F35" w:rsidRDefault="0066076B" w:rsidP="00D76F35">
            <w:pPr>
              <w:pStyle w:val="a7"/>
              <w:jc w:val="both"/>
              <w:rPr>
                <w:rFonts w:ascii="Times New Roman" w:hAnsi="Times New Roman"/>
                <w:sz w:val="28"/>
                <w:szCs w:val="28"/>
                <w:lang w:val="kk-KZ"/>
              </w:rPr>
            </w:pPr>
            <w:r w:rsidRPr="00D76F35">
              <w:rPr>
                <w:rFonts w:ascii="Times New Roman" w:hAnsi="Times New Roman"/>
                <w:sz w:val="28"/>
                <w:szCs w:val="28"/>
                <w:lang w:val="kk-KZ"/>
              </w:rPr>
              <w:t xml:space="preserve">                   қатысу үшін құжаттарды                                                          </w:t>
            </w:r>
          </w:p>
          <w:p w:rsidR="0066076B" w:rsidRPr="00D76F35" w:rsidRDefault="0066076B" w:rsidP="00D76F35">
            <w:pPr>
              <w:pStyle w:val="a7"/>
              <w:jc w:val="both"/>
              <w:rPr>
                <w:rFonts w:ascii="Times New Roman" w:hAnsi="Times New Roman"/>
                <w:sz w:val="28"/>
                <w:szCs w:val="28"/>
                <w:lang w:val="kk-KZ"/>
              </w:rPr>
            </w:pPr>
            <w:r w:rsidRPr="00D76F35">
              <w:rPr>
                <w:rFonts w:ascii="Times New Roman" w:hAnsi="Times New Roman"/>
                <w:sz w:val="28"/>
                <w:szCs w:val="28"/>
                <w:lang w:val="kk-KZ"/>
              </w:rPr>
              <w:t xml:space="preserve">                      қабылдау мемлекеттік                                                                                      </w:t>
            </w:r>
          </w:p>
          <w:p w:rsidR="0066076B" w:rsidRPr="00D76F35" w:rsidRDefault="0066076B" w:rsidP="00D76F35">
            <w:pPr>
              <w:pStyle w:val="a7"/>
              <w:jc w:val="both"/>
              <w:rPr>
                <w:rFonts w:ascii="Times New Roman" w:hAnsi="Times New Roman"/>
                <w:sz w:val="28"/>
                <w:szCs w:val="28"/>
                <w:lang w:val="kk-KZ"/>
              </w:rPr>
            </w:pPr>
            <w:r w:rsidRPr="00D76F35">
              <w:rPr>
                <w:rFonts w:ascii="Times New Roman" w:hAnsi="Times New Roman"/>
                <w:sz w:val="28"/>
                <w:szCs w:val="28"/>
                <w:lang w:val="kk-KZ"/>
              </w:rPr>
              <w:t xml:space="preserve">            көрсетілетін қызмет регламентіне                                                                          </w:t>
            </w:r>
          </w:p>
          <w:p w:rsidR="0066076B" w:rsidRPr="00D76F35" w:rsidRDefault="0066076B" w:rsidP="00D76F35">
            <w:pPr>
              <w:pStyle w:val="a7"/>
              <w:jc w:val="both"/>
              <w:rPr>
                <w:rFonts w:ascii="Times New Roman" w:hAnsi="Times New Roman"/>
                <w:sz w:val="28"/>
                <w:szCs w:val="28"/>
                <w:lang w:val="kk-KZ"/>
              </w:rPr>
            </w:pPr>
            <w:r w:rsidRPr="00D76F35">
              <w:rPr>
                <w:rFonts w:ascii="Times New Roman" w:hAnsi="Times New Roman"/>
                <w:sz w:val="28"/>
                <w:szCs w:val="28"/>
                <w:lang w:val="kk-KZ"/>
              </w:rPr>
              <w:t xml:space="preserve">                               қосымша</w:t>
            </w:r>
          </w:p>
        </w:tc>
      </w:tr>
    </w:tbl>
    <w:p w:rsidR="0066076B" w:rsidRPr="0066076B" w:rsidRDefault="0066076B" w:rsidP="00D76F35">
      <w:pPr>
        <w:rPr>
          <w:rFonts w:ascii="Times New Roman" w:hAnsi="Times New Roman"/>
          <w:b/>
          <w:color w:val="000000"/>
          <w:sz w:val="28"/>
          <w:szCs w:val="28"/>
          <w:lang w:val="kk-KZ"/>
        </w:rPr>
      </w:pPr>
    </w:p>
    <w:p w:rsidR="0066076B" w:rsidRPr="00D76F35" w:rsidRDefault="0066076B" w:rsidP="00D76F35">
      <w:pPr>
        <w:pStyle w:val="a7"/>
        <w:jc w:val="center"/>
        <w:rPr>
          <w:rFonts w:ascii="Times New Roman" w:hAnsi="Times New Roman"/>
          <w:b/>
          <w:sz w:val="28"/>
          <w:szCs w:val="28"/>
          <w:lang w:val="kk-KZ"/>
        </w:rPr>
      </w:pPr>
      <w:r w:rsidRPr="00D76F35">
        <w:rPr>
          <w:rFonts w:ascii="Times New Roman" w:hAnsi="Times New Roman"/>
          <w:b/>
          <w:sz w:val="28"/>
          <w:szCs w:val="28"/>
          <w:lang w:val="kk-KZ"/>
        </w:rPr>
        <w:t>«Орта білім беретін үздік ұйым» грантын тағайындау</w:t>
      </w:r>
    </w:p>
    <w:p w:rsidR="0066076B" w:rsidRDefault="0066076B" w:rsidP="00D76F35">
      <w:pPr>
        <w:pStyle w:val="a7"/>
        <w:jc w:val="center"/>
        <w:rPr>
          <w:rFonts w:ascii="Times New Roman" w:hAnsi="Times New Roman"/>
          <w:b/>
          <w:sz w:val="28"/>
          <w:szCs w:val="28"/>
          <w:lang w:val="kk-KZ"/>
        </w:rPr>
      </w:pPr>
      <w:r w:rsidRPr="00D76F35">
        <w:rPr>
          <w:rFonts w:ascii="Times New Roman" w:hAnsi="Times New Roman"/>
          <w:b/>
          <w:sz w:val="28"/>
          <w:szCs w:val="28"/>
          <w:lang w:val="kk-KZ"/>
        </w:rPr>
        <w:t>конкурсына қатысу үшін құжаттарды қабылдау» м</w:t>
      </w:r>
      <w:r w:rsidRPr="00D76F35">
        <w:rPr>
          <w:rFonts w:ascii="Times New Roman" w:hAnsi="Times New Roman"/>
          <w:b/>
          <w:bCs/>
          <w:sz w:val="28"/>
          <w:szCs w:val="28"/>
          <w:lang w:val="kk-KZ"/>
        </w:rPr>
        <w:t xml:space="preserve">емлекеттік қызмет көрсету </w:t>
      </w:r>
      <w:r w:rsidRPr="00D76F35">
        <w:rPr>
          <w:rFonts w:ascii="Times New Roman" w:hAnsi="Times New Roman"/>
          <w:b/>
          <w:sz w:val="28"/>
          <w:szCs w:val="28"/>
          <w:lang w:val="kk-KZ"/>
        </w:rPr>
        <w:t>бизнес-процестерінің анықтамалығы</w:t>
      </w:r>
    </w:p>
    <w:p w:rsidR="00D76F35" w:rsidRPr="00D76F35" w:rsidRDefault="00D76F35" w:rsidP="00D76F35">
      <w:pPr>
        <w:pStyle w:val="a7"/>
        <w:jc w:val="center"/>
        <w:rPr>
          <w:rFonts w:ascii="Times New Roman" w:hAnsi="Times New Roman"/>
          <w:b/>
          <w:sz w:val="28"/>
          <w:szCs w:val="28"/>
          <w:lang w:val="kk-KZ"/>
        </w:rPr>
      </w:pPr>
    </w:p>
    <w:p w:rsidR="00D76F35" w:rsidRPr="00D76F35" w:rsidRDefault="0066076B" w:rsidP="00F343FC">
      <w:pPr>
        <w:jc w:val="center"/>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5328453" cy="5775767"/>
            <wp:effectExtent l="19050" t="0" r="5547"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0" cy="5781780"/>
                    </a:xfrm>
                    <a:prstGeom prst="rect">
                      <a:avLst/>
                    </a:prstGeom>
                    <a:noFill/>
                    <a:ln w="9525">
                      <a:noFill/>
                      <a:miter lim="800000"/>
                      <a:headEnd/>
                      <a:tailEnd/>
                    </a:ln>
                  </pic:spPr>
                </pic:pic>
              </a:graphicData>
            </a:graphic>
          </wp:inline>
        </w:drawing>
      </w:r>
    </w:p>
    <w:p w:rsidR="00324DF3" w:rsidRDefault="00DA065A" w:rsidP="00D76F35">
      <w:pPr>
        <w:spacing w:after="0" w:line="240" w:lineRule="auto"/>
        <w:jc w:val="right"/>
        <w:rPr>
          <w:sz w:val="28"/>
          <w:szCs w:val="28"/>
          <w:lang w:val="kk-KZ"/>
        </w:rPr>
      </w:pPr>
      <w:r>
        <w:rPr>
          <w:sz w:val="28"/>
          <w:szCs w:val="28"/>
          <w:lang w:val="kk-KZ"/>
        </w:rPr>
        <w:t xml:space="preserve">    </w:t>
      </w:r>
    </w:p>
    <w:sectPr w:rsidR="00324DF3" w:rsidSect="00D16BCE">
      <w:pgSz w:w="11906" w:h="16838"/>
      <w:pgMar w:top="1418" w:right="907" w:bottom="1560"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11D4A"/>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C361F"/>
    <w:rsid w:val="00314EBB"/>
    <w:rsid w:val="003155E6"/>
    <w:rsid w:val="0032067B"/>
    <w:rsid w:val="00324DF3"/>
    <w:rsid w:val="003A6C37"/>
    <w:rsid w:val="003D669C"/>
    <w:rsid w:val="003F475E"/>
    <w:rsid w:val="004219E5"/>
    <w:rsid w:val="00422420"/>
    <w:rsid w:val="004C03F7"/>
    <w:rsid w:val="00547AB2"/>
    <w:rsid w:val="005544F8"/>
    <w:rsid w:val="00615693"/>
    <w:rsid w:val="00621093"/>
    <w:rsid w:val="00623FF5"/>
    <w:rsid w:val="00624AA4"/>
    <w:rsid w:val="00632A2F"/>
    <w:rsid w:val="0066076B"/>
    <w:rsid w:val="00665D1D"/>
    <w:rsid w:val="00684DCB"/>
    <w:rsid w:val="006B0BDA"/>
    <w:rsid w:val="006C6BEE"/>
    <w:rsid w:val="006E565A"/>
    <w:rsid w:val="006F4288"/>
    <w:rsid w:val="00752C3C"/>
    <w:rsid w:val="007D46DB"/>
    <w:rsid w:val="0080377C"/>
    <w:rsid w:val="00814F42"/>
    <w:rsid w:val="008162C2"/>
    <w:rsid w:val="00845380"/>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A6E71"/>
    <w:rsid w:val="00CC4B87"/>
    <w:rsid w:val="00CE199B"/>
    <w:rsid w:val="00D16BCE"/>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46941-9470-4454-B063-39EC00E1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2016-06-17T10:18:00Z</dcterms:modified>
</cp:coreProperties>
</file>