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C0B" w:rsidRDefault="00476C0B" w:rsidP="00476C0B">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«Менің жүрегім, сенің жүрегің» ұранымен </w:t>
      </w:r>
    </w:p>
    <w:p w:rsidR="00476C0B" w:rsidRDefault="00476C0B" w:rsidP="00476C0B">
      <w:pPr>
        <w:spacing w:after="0" w:line="240" w:lineRule="auto"/>
        <w:jc w:val="center"/>
        <w:rPr>
          <w:rFonts w:ascii="Times New Roman" w:hAnsi="Times New Roman" w:cs="Times New Roman"/>
          <w:b/>
          <w:sz w:val="28"/>
          <w:szCs w:val="28"/>
          <w:lang w:val="kk-KZ"/>
        </w:rPr>
      </w:pPr>
      <w:r w:rsidRPr="00654E1D">
        <w:rPr>
          <w:rFonts w:ascii="Times New Roman" w:hAnsi="Times New Roman" w:cs="Times New Roman"/>
          <w:b/>
          <w:sz w:val="28"/>
          <w:szCs w:val="28"/>
          <w:lang w:val="kk-KZ"/>
        </w:rPr>
        <w:t xml:space="preserve">Дүниежүзілік жүрек күніне орайластырылған «Бір әлем, бір үй, </w:t>
      </w:r>
    </w:p>
    <w:p w:rsidR="00476C0B" w:rsidRPr="00654E1D" w:rsidRDefault="00476C0B" w:rsidP="00476C0B">
      <w:pPr>
        <w:spacing w:after="0" w:line="240" w:lineRule="auto"/>
        <w:jc w:val="center"/>
        <w:rPr>
          <w:rFonts w:ascii="Times New Roman" w:hAnsi="Times New Roman" w:cs="Times New Roman"/>
          <w:b/>
          <w:sz w:val="28"/>
          <w:szCs w:val="28"/>
          <w:lang w:val="kk-KZ"/>
        </w:rPr>
      </w:pPr>
      <w:r w:rsidRPr="00654E1D">
        <w:rPr>
          <w:rFonts w:ascii="Times New Roman" w:hAnsi="Times New Roman" w:cs="Times New Roman"/>
          <w:b/>
          <w:sz w:val="28"/>
          <w:szCs w:val="28"/>
          <w:lang w:val="kk-KZ"/>
        </w:rPr>
        <w:t xml:space="preserve">бір жүрек» </w:t>
      </w:r>
      <w:r>
        <w:rPr>
          <w:rFonts w:ascii="Times New Roman" w:hAnsi="Times New Roman" w:cs="Times New Roman"/>
          <w:b/>
          <w:sz w:val="28"/>
          <w:szCs w:val="28"/>
          <w:lang w:val="kk-KZ"/>
        </w:rPr>
        <w:t>Ұ</w:t>
      </w:r>
      <w:r w:rsidRPr="00654E1D">
        <w:rPr>
          <w:rFonts w:ascii="Times New Roman" w:hAnsi="Times New Roman" w:cs="Times New Roman"/>
          <w:b/>
          <w:sz w:val="28"/>
          <w:szCs w:val="28"/>
          <w:lang w:val="kk-KZ"/>
        </w:rPr>
        <w:t>лттық бағдарламасы</w:t>
      </w:r>
    </w:p>
    <w:p w:rsidR="00476C0B" w:rsidRDefault="00476C0B" w:rsidP="00476C0B">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Pr="00654E1D">
        <w:rPr>
          <w:rFonts w:ascii="Times New Roman" w:hAnsi="Times New Roman" w:cs="Times New Roman"/>
          <w:b/>
          <w:sz w:val="28"/>
          <w:szCs w:val="28"/>
          <w:lang w:val="kk-KZ"/>
        </w:rPr>
        <w:t>19 - 28 қыркүйек аралығында</w:t>
      </w:r>
      <w:r>
        <w:rPr>
          <w:rFonts w:ascii="Times New Roman" w:hAnsi="Times New Roman" w:cs="Times New Roman"/>
          <w:b/>
          <w:sz w:val="28"/>
          <w:szCs w:val="28"/>
          <w:lang w:val="kk-KZ"/>
        </w:rPr>
        <w:t>)</w:t>
      </w:r>
    </w:p>
    <w:p w:rsidR="00476C0B" w:rsidRPr="00654E1D" w:rsidRDefault="00476C0B" w:rsidP="00476C0B">
      <w:pPr>
        <w:spacing w:after="0" w:line="240" w:lineRule="auto"/>
        <w:rPr>
          <w:rFonts w:ascii="Times New Roman" w:hAnsi="Times New Roman" w:cs="Times New Roman"/>
          <w:b/>
          <w:sz w:val="28"/>
          <w:szCs w:val="28"/>
          <w:lang w:val="kk-KZ"/>
        </w:rPr>
      </w:pPr>
    </w:p>
    <w:p w:rsidR="00476C0B" w:rsidRDefault="00476C0B" w:rsidP="00476C0B">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Нысаналы топ – ҚР тұрғындары</w:t>
      </w:r>
    </w:p>
    <w:p w:rsidR="00476C0B" w:rsidRDefault="00476C0B" w:rsidP="00476C0B">
      <w:pPr>
        <w:spacing w:after="0" w:line="240" w:lineRule="auto"/>
        <w:jc w:val="both"/>
        <w:rPr>
          <w:rFonts w:ascii="Times New Roman" w:hAnsi="Times New Roman" w:cs="Times New Roman"/>
          <w:sz w:val="28"/>
          <w:szCs w:val="28"/>
          <w:lang w:val="kk-KZ"/>
        </w:rPr>
      </w:pPr>
      <w:r w:rsidRPr="00654E1D">
        <w:rPr>
          <w:rFonts w:ascii="Times New Roman" w:hAnsi="Times New Roman" w:cs="Times New Roman"/>
          <w:sz w:val="28"/>
          <w:szCs w:val="28"/>
          <w:lang w:val="kk-KZ"/>
        </w:rPr>
        <w:t xml:space="preserve">- </w:t>
      </w:r>
      <w:r>
        <w:rPr>
          <w:rFonts w:ascii="Times New Roman" w:hAnsi="Times New Roman" w:cs="Times New Roman"/>
          <w:sz w:val="28"/>
          <w:szCs w:val="28"/>
          <w:lang w:val="kk-KZ"/>
        </w:rPr>
        <w:t>3-6 жасқа дейінгі балалар</w:t>
      </w:r>
    </w:p>
    <w:p w:rsidR="00476C0B" w:rsidRPr="000E38D2" w:rsidRDefault="00476C0B" w:rsidP="00476C0B">
      <w:pPr>
        <w:spacing w:after="0" w:line="240" w:lineRule="auto"/>
        <w:jc w:val="both"/>
        <w:rPr>
          <w:rFonts w:ascii="Times New Roman" w:hAnsi="Times New Roman" w:cs="Times New Roman"/>
          <w:sz w:val="28"/>
          <w:szCs w:val="28"/>
          <w:lang w:val="kk-KZ"/>
        </w:rPr>
      </w:pPr>
      <w:r w:rsidRPr="000E38D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7-10 жасқа дейінгі балалар  </w:t>
      </w:r>
    </w:p>
    <w:p w:rsidR="00476C0B" w:rsidRPr="000E38D2" w:rsidRDefault="00476C0B" w:rsidP="00476C0B">
      <w:pPr>
        <w:spacing w:after="0" w:line="240" w:lineRule="auto"/>
        <w:jc w:val="both"/>
        <w:rPr>
          <w:rFonts w:ascii="Times New Roman" w:hAnsi="Times New Roman" w:cs="Times New Roman"/>
          <w:sz w:val="28"/>
          <w:szCs w:val="28"/>
          <w:lang w:val="kk-KZ"/>
        </w:rPr>
      </w:pPr>
      <w:r w:rsidRPr="000E38D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11-14 жасқа дейігі балалар және жасөспірімдер </w:t>
      </w:r>
    </w:p>
    <w:p w:rsidR="00476C0B" w:rsidRPr="000E38D2" w:rsidRDefault="00476C0B" w:rsidP="00476C0B">
      <w:pPr>
        <w:spacing w:after="0" w:line="240" w:lineRule="auto"/>
        <w:jc w:val="both"/>
        <w:rPr>
          <w:rFonts w:ascii="Times New Roman" w:hAnsi="Times New Roman" w:cs="Times New Roman"/>
          <w:sz w:val="28"/>
          <w:szCs w:val="28"/>
          <w:lang w:val="kk-KZ"/>
        </w:rPr>
      </w:pPr>
      <w:r w:rsidRPr="000E38D2">
        <w:rPr>
          <w:rFonts w:ascii="Times New Roman" w:hAnsi="Times New Roman" w:cs="Times New Roman"/>
          <w:sz w:val="28"/>
          <w:szCs w:val="28"/>
          <w:lang w:val="kk-KZ"/>
        </w:rPr>
        <w:t xml:space="preserve">- </w:t>
      </w:r>
      <w:r>
        <w:rPr>
          <w:rFonts w:ascii="Times New Roman" w:hAnsi="Times New Roman" w:cs="Times New Roman"/>
          <w:sz w:val="28"/>
          <w:szCs w:val="28"/>
          <w:lang w:val="kk-KZ"/>
        </w:rPr>
        <w:t>15-17 жасқа дейінгі жасөспірімдер</w:t>
      </w:r>
    </w:p>
    <w:p w:rsidR="00476C0B" w:rsidRPr="000E38D2" w:rsidRDefault="00476C0B" w:rsidP="00476C0B">
      <w:pPr>
        <w:spacing w:after="0" w:line="240" w:lineRule="auto"/>
        <w:jc w:val="both"/>
        <w:rPr>
          <w:rFonts w:ascii="Times New Roman" w:hAnsi="Times New Roman" w:cs="Times New Roman"/>
          <w:sz w:val="28"/>
          <w:szCs w:val="28"/>
          <w:lang w:val="kk-KZ"/>
        </w:rPr>
      </w:pPr>
      <w:r w:rsidRPr="000E38D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18-29 жасқа дейінгі жастар </w:t>
      </w:r>
    </w:p>
    <w:p w:rsidR="00476C0B" w:rsidRPr="000E38D2" w:rsidRDefault="00476C0B" w:rsidP="00476C0B">
      <w:pPr>
        <w:spacing w:after="0" w:line="240" w:lineRule="auto"/>
        <w:jc w:val="both"/>
        <w:rPr>
          <w:rFonts w:ascii="Times New Roman" w:hAnsi="Times New Roman" w:cs="Times New Roman"/>
          <w:sz w:val="28"/>
          <w:szCs w:val="28"/>
          <w:lang w:val="kk-KZ"/>
        </w:rPr>
      </w:pPr>
      <w:r w:rsidRPr="000E38D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30-64 жасқа дейінгі ересек тұрғындар </w:t>
      </w:r>
    </w:p>
    <w:p w:rsidR="00476C0B" w:rsidRPr="000E38D2" w:rsidRDefault="00476C0B" w:rsidP="00476C0B">
      <w:pPr>
        <w:spacing w:after="0" w:line="240" w:lineRule="auto"/>
        <w:jc w:val="both"/>
        <w:rPr>
          <w:rFonts w:ascii="Times New Roman" w:hAnsi="Times New Roman" w:cs="Times New Roman"/>
          <w:sz w:val="28"/>
          <w:szCs w:val="28"/>
          <w:lang w:val="kk-KZ"/>
        </w:rPr>
      </w:pPr>
      <w:r w:rsidRPr="000E38D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64 жастан жоғары ересек тұрғындар </w:t>
      </w:r>
    </w:p>
    <w:p w:rsidR="00476C0B" w:rsidRPr="000E38D2" w:rsidRDefault="00476C0B" w:rsidP="00476C0B">
      <w:pPr>
        <w:spacing w:after="0" w:line="240" w:lineRule="auto"/>
        <w:rPr>
          <w:rFonts w:ascii="Times New Roman" w:hAnsi="Times New Roman" w:cs="Times New Roman"/>
          <w:sz w:val="28"/>
          <w:szCs w:val="28"/>
          <w:lang w:val="kk-KZ"/>
        </w:rPr>
      </w:pPr>
    </w:p>
    <w:p w:rsidR="00476C0B" w:rsidRPr="00417A82" w:rsidRDefault="00476C0B" w:rsidP="00476C0B">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Мақсаты және міндеті</w:t>
      </w:r>
    </w:p>
    <w:p w:rsidR="00476C0B" w:rsidRDefault="00476C0B" w:rsidP="00476C0B">
      <w:pPr>
        <w:spacing w:after="0" w:line="240" w:lineRule="auto"/>
        <w:ind w:firstLine="567"/>
        <w:jc w:val="both"/>
        <w:rPr>
          <w:rFonts w:ascii="Times New Roman" w:hAnsi="Times New Roman" w:cs="Times New Roman"/>
          <w:color w:val="000000"/>
          <w:sz w:val="28"/>
          <w:szCs w:val="28"/>
          <w:shd w:val="clear" w:color="auto" w:fill="FFFFFF"/>
          <w:lang w:val="kk-KZ"/>
        </w:rPr>
      </w:pPr>
      <w:r>
        <w:rPr>
          <w:rFonts w:ascii="Times New Roman" w:hAnsi="Times New Roman" w:cs="Times New Roman"/>
          <w:b/>
          <w:sz w:val="28"/>
          <w:szCs w:val="28"/>
          <w:lang w:val="kk-KZ"/>
        </w:rPr>
        <w:t>Мақсаты</w:t>
      </w:r>
      <w:r w:rsidRPr="000E38D2">
        <w:rPr>
          <w:rFonts w:ascii="Times New Roman" w:hAnsi="Times New Roman" w:cs="Times New Roman"/>
          <w:sz w:val="28"/>
          <w:szCs w:val="28"/>
          <w:lang w:val="kk-KZ"/>
        </w:rPr>
        <w:t>–</w:t>
      </w:r>
      <w:r w:rsidRPr="000E38D2">
        <w:rPr>
          <w:rFonts w:ascii="Times New Roman" w:hAnsi="Times New Roman" w:cs="Times New Roman"/>
          <w:color w:val="000000"/>
          <w:sz w:val="28"/>
          <w:szCs w:val="28"/>
          <w:shd w:val="clear" w:color="auto" w:fill="FFFFFF"/>
          <w:lang w:val="kk-KZ"/>
        </w:rPr>
        <w:t>аурулардың</w:t>
      </w:r>
      <w:r>
        <w:rPr>
          <w:rFonts w:ascii="Times New Roman" w:hAnsi="Times New Roman" w:cs="Times New Roman"/>
          <w:color w:val="000000"/>
          <w:sz w:val="28"/>
          <w:szCs w:val="28"/>
          <w:shd w:val="clear" w:color="auto" w:fill="FFFFFF"/>
          <w:lang w:val="kk-KZ"/>
        </w:rPr>
        <w:t xml:space="preserve">пайда болу </w:t>
      </w:r>
      <w:r w:rsidRPr="000E38D2">
        <w:rPr>
          <w:rFonts w:ascii="Times New Roman" w:hAnsi="Times New Roman" w:cs="Times New Roman"/>
          <w:color w:val="000000"/>
          <w:sz w:val="28"/>
          <w:szCs w:val="28"/>
          <w:shd w:val="clear" w:color="auto" w:fill="FFFFFF"/>
          <w:lang w:val="kk-KZ"/>
        </w:rPr>
        <w:t>қаупіназайтумақсатындазияндыөнімдер мен темекіөнімдерінпайдалануданаулақжүріп, салауаттыөмірсалтықағида</w:t>
      </w:r>
      <w:r>
        <w:rPr>
          <w:rFonts w:ascii="Times New Roman" w:hAnsi="Times New Roman" w:cs="Times New Roman"/>
          <w:color w:val="000000"/>
          <w:sz w:val="28"/>
          <w:szCs w:val="28"/>
          <w:shd w:val="clear" w:color="auto" w:fill="FFFFFF"/>
          <w:lang w:val="kk-KZ"/>
        </w:rPr>
        <w:t>ларынұстана</w:t>
      </w:r>
      <w:r w:rsidRPr="000E38D2">
        <w:rPr>
          <w:rFonts w:ascii="Times New Roman" w:hAnsi="Times New Roman" w:cs="Times New Roman"/>
          <w:color w:val="000000"/>
          <w:sz w:val="28"/>
          <w:szCs w:val="28"/>
          <w:shd w:val="clear" w:color="auto" w:fill="FFFFFF"/>
          <w:lang w:val="kk-KZ"/>
        </w:rPr>
        <w:t>отырып, жүрек-қантамырларыауруларыныңалдыналудыңмаңыздылығытуралытұрғындардыақпараттандыру.</w:t>
      </w:r>
    </w:p>
    <w:p w:rsidR="00476C0B" w:rsidRDefault="00476C0B" w:rsidP="00476C0B">
      <w:pPr>
        <w:spacing w:after="0" w:line="240" w:lineRule="auto"/>
        <w:ind w:firstLine="567"/>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Қоғамдық д</w:t>
      </w:r>
      <w:r w:rsidRPr="00654E1D">
        <w:rPr>
          <w:rFonts w:ascii="Times New Roman" w:hAnsi="Times New Roman" w:cs="Times New Roman"/>
          <w:color w:val="000000"/>
          <w:sz w:val="28"/>
          <w:szCs w:val="28"/>
          <w:shd w:val="clear" w:color="auto" w:fill="FFFFFF"/>
          <w:lang w:val="kk-KZ"/>
        </w:rPr>
        <w:t xml:space="preserve">енсаулық сақтаудың әлемдік аренадағы </w:t>
      </w:r>
      <w:r>
        <w:rPr>
          <w:rFonts w:ascii="Times New Roman" w:hAnsi="Times New Roman" w:cs="Times New Roman"/>
          <w:color w:val="000000"/>
          <w:sz w:val="28"/>
          <w:szCs w:val="28"/>
          <w:shd w:val="clear" w:color="auto" w:fill="FFFFFF"/>
          <w:lang w:val="kk-KZ"/>
        </w:rPr>
        <w:t>маңызды мәселесі,</w:t>
      </w:r>
      <w:r w:rsidRPr="00654E1D">
        <w:rPr>
          <w:rFonts w:ascii="Times New Roman" w:hAnsi="Times New Roman" w:cs="Times New Roman"/>
          <w:color w:val="000000"/>
          <w:sz w:val="28"/>
          <w:szCs w:val="28"/>
          <w:shd w:val="clear" w:color="auto" w:fill="FFFFFF"/>
          <w:lang w:val="kk-KZ"/>
        </w:rPr>
        <w:t>әсіресе, Қазақстан</w:t>
      </w:r>
      <w:r>
        <w:rPr>
          <w:rFonts w:ascii="Times New Roman" w:hAnsi="Times New Roman" w:cs="Times New Roman"/>
          <w:color w:val="000000"/>
          <w:sz w:val="28"/>
          <w:szCs w:val="28"/>
          <w:shd w:val="clear" w:color="auto" w:fill="FFFFFF"/>
          <w:lang w:val="kk-KZ"/>
        </w:rPr>
        <w:t xml:space="preserve"> үшін</w:t>
      </w:r>
      <w:r w:rsidRPr="00654E1D">
        <w:rPr>
          <w:rFonts w:ascii="Times New Roman" w:hAnsi="Times New Roman" w:cs="Times New Roman"/>
          <w:color w:val="000000"/>
          <w:sz w:val="28"/>
          <w:szCs w:val="28"/>
          <w:shd w:val="clear" w:color="auto" w:fill="FFFFFF"/>
          <w:lang w:val="kk-KZ"/>
        </w:rPr>
        <w:t xml:space="preserve"> жүрек-қан тамырлары ауруларымен күрес болып қала бермек. Жүрек-қан та</w:t>
      </w:r>
      <w:r>
        <w:rPr>
          <w:rFonts w:ascii="Times New Roman" w:hAnsi="Times New Roman" w:cs="Times New Roman"/>
          <w:color w:val="000000"/>
          <w:sz w:val="28"/>
          <w:szCs w:val="28"/>
          <w:shd w:val="clear" w:color="auto" w:fill="FFFFFF"/>
          <w:lang w:val="kk-KZ"/>
        </w:rPr>
        <w:t>мырлары аурулары (бұдан әрі - ЖҚТА</w:t>
      </w:r>
      <w:r w:rsidRPr="00654E1D">
        <w:rPr>
          <w:rFonts w:ascii="Times New Roman" w:hAnsi="Times New Roman" w:cs="Times New Roman"/>
          <w:color w:val="000000"/>
          <w:sz w:val="28"/>
          <w:szCs w:val="28"/>
          <w:shd w:val="clear" w:color="auto" w:fill="FFFFFF"/>
          <w:lang w:val="kk-KZ"/>
        </w:rPr>
        <w:t xml:space="preserve">) жыл сайын 17 миллионнан астам </w:t>
      </w:r>
      <w:r>
        <w:rPr>
          <w:rFonts w:ascii="Times New Roman" w:hAnsi="Times New Roman" w:cs="Times New Roman"/>
          <w:color w:val="000000"/>
          <w:sz w:val="28"/>
          <w:szCs w:val="28"/>
          <w:shd w:val="clear" w:color="auto" w:fill="FFFFFF"/>
          <w:lang w:val="kk-KZ"/>
        </w:rPr>
        <w:t>адамның өмірін алып кетеді</w:t>
      </w:r>
      <w:r w:rsidRPr="00654E1D">
        <w:rPr>
          <w:rFonts w:ascii="Times New Roman" w:hAnsi="Times New Roman" w:cs="Times New Roman"/>
          <w:color w:val="000000"/>
          <w:sz w:val="28"/>
          <w:szCs w:val="28"/>
          <w:shd w:val="clear" w:color="auto" w:fill="FFFFFF"/>
          <w:lang w:val="kk-KZ"/>
        </w:rPr>
        <w:t>. Көптеген өлім-жітім 70 жасқа толғанға дейін</w:t>
      </w:r>
      <w:r>
        <w:rPr>
          <w:rFonts w:ascii="Times New Roman" w:hAnsi="Times New Roman" w:cs="Times New Roman"/>
          <w:color w:val="000000"/>
          <w:sz w:val="28"/>
          <w:szCs w:val="28"/>
          <w:shd w:val="clear" w:color="auto" w:fill="FFFFFF"/>
          <w:lang w:val="kk-KZ"/>
        </w:rPr>
        <w:t>,</w:t>
      </w:r>
      <w:r w:rsidRPr="00654E1D">
        <w:rPr>
          <w:rFonts w:ascii="Times New Roman" w:hAnsi="Times New Roman" w:cs="Times New Roman"/>
          <w:color w:val="000000"/>
          <w:sz w:val="28"/>
          <w:szCs w:val="28"/>
          <w:shd w:val="clear" w:color="auto" w:fill="FFFFFF"/>
          <w:lang w:val="kk-KZ"/>
        </w:rPr>
        <w:t>отбасыларына қаржылық және эмоциялық әсерін тигізе</w:t>
      </w:r>
      <w:r>
        <w:rPr>
          <w:rFonts w:ascii="Times New Roman" w:hAnsi="Times New Roman" w:cs="Times New Roman"/>
          <w:color w:val="000000"/>
          <w:sz w:val="28"/>
          <w:szCs w:val="28"/>
          <w:shd w:val="clear" w:color="auto" w:fill="FFFFFF"/>
          <w:lang w:val="kk-KZ"/>
        </w:rPr>
        <w:t xml:space="preserve"> отырып,</w:t>
      </w:r>
      <w:r w:rsidRPr="00654E1D">
        <w:rPr>
          <w:rFonts w:ascii="Times New Roman" w:hAnsi="Times New Roman" w:cs="Times New Roman"/>
          <w:color w:val="000000"/>
          <w:sz w:val="28"/>
          <w:szCs w:val="28"/>
          <w:shd w:val="clear" w:color="auto" w:fill="FFFFFF"/>
          <w:lang w:val="kk-KZ"/>
        </w:rPr>
        <w:t xml:space="preserve"> ең </w:t>
      </w:r>
      <w:r>
        <w:rPr>
          <w:rFonts w:ascii="Times New Roman" w:hAnsi="Times New Roman" w:cs="Times New Roman"/>
          <w:color w:val="000000"/>
          <w:sz w:val="28"/>
          <w:szCs w:val="28"/>
          <w:shd w:val="clear" w:color="auto" w:fill="FFFFFF"/>
          <w:lang w:val="kk-KZ"/>
        </w:rPr>
        <w:t>өнімді</w:t>
      </w:r>
      <w:r w:rsidRPr="00654E1D">
        <w:rPr>
          <w:rFonts w:ascii="Times New Roman" w:hAnsi="Times New Roman" w:cs="Times New Roman"/>
          <w:color w:val="000000"/>
          <w:sz w:val="28"/>
          <w:szCs w:val="28"/>
          <w:shd w:val="clear" w:color="auto" w:fill="FFFFFF"/>
          <w:lang w:val="kk-KZ"/>
        </w:rPr>
        <w:t xml:space="preserve"> жылдардағы адамдардың ертерек өлім</w:t>
      </w:r>
      <w:r>
        <w:rPr>
          <w:rFonts w:ascii="Times New Roman" w:hAnsi="Times New Roman" w:cs="Times New Roman"/>
          <w:color w:val="000000"/>
          <w:sz w:val="28"/>
          <w:szCs w:val="28"/>
          <w:shd w:val="clear" w:color="auto" w:fill="FFFFFF"/>
          <w:lang w:val="kk-KZ"/>
        </w:rPr>
        <w:t>і</w:t>
      </w:r>
      <w:r w:rsidRPr="00654E1D">
        <w:rPr>
          <w:rFonts w:ascii="Times New Roman" w:hAnsi="Times New Roman" w:cs="Times New Roman"/>
          <w:color w:val="000000"/>
          <w:sz w:val="28"/>
          <w:szCs w:val="28"/>
          <w:shd w:val="clear" w:color="auto" w:fill="FFFFFF"/>
          <w:lang w:val="kk-KZ"/>
        </w:rPr>
        <w:t>мен аяқталады.</w:t>
      </w:r>
    </w:p>
    <w:p w:rsidR="00476C0B" w:rsidRDefault="00476C0B" w:rsidP="00476C0B">
      <w:pPr>
        <w:spacing w:after="0" w:line="240" w:lineRule="auto"/>
        <w:ind w:firstLine="567"/>
        <w:jc w:val="both"/>
        <w:rPr>
          <w:rFonts w:ascii="Times New Roman" w:hAnsi="Times New Roman" w:cs="Times New Roman"/>
          <w:sz w:val="28"/>
          <w:szCs w:val="28"/>
          <w:lang w:val="kk-KZ"/>
        </w:rPr>
      </w:pPr>
      <w:r w:rsidRPr="00E71FDC">
        <w:rPr>
          <w:rFonts w:ascii="Times New Roman" w:hAnsi="Times New Roman" w:cs="Times New Roman"/>
          <w:sz w:val="28"/>
          <w:szCs w:val="28"/>
          <w:lang w:val="kk-KZ"/>
        </w:rPr>
        <w:t xml:space="preserve">Қазақстан Республикасында </w:t>
      </w:r>
      <w:r>
        <w:rPr>
          <w:rFonts w:ascii="Times New Roman" w:hAnsi="Times New Roman" w:cs="Times New Roman"/>
          <w:sz w:val="28"/>
          <w:szCs w:val="28"/>
          <w:lang w:val="kk-KZ"/>
        </w:rPr>
        <w:t>ЖҚТА</w:t>
      </w:r>
      <w:r w:rsidRPr="00E71FDC">
        <w:rPr>
          <w:rFonts w:ascii="Times New Roman" w:hAnsi="Times New Roman" w:cs="Times New Roman"/>
          <w:sz w:val="28"/>
          <w:szCs w:val="28"/>
          <w:lang w:val="kk-KZ"/>
        </w:rPr>
        <w:t xml:space="preserve"> өлімінің біртіндеп төмендеуі байқалады, өйткені</w:t>
      </w:r>
      <w:r>
        <w:rPr>
          <w:rFonts w:ascii="Times New Roman" w:hAnsi="Times New Roman" w:cs="Times New Roman"/>
          <w:sz w:val="28"/>
          <w:szCs w:val="28"/>
          <w:lang w:val="kk-KZ"/>
        </w:rPr>
        <w:t xml:space="preserve"> 2017 жылы қан айналым</w:t>
      </w:r>
      <w:r w:rsidRPr="00E71FDC">
        <w:rPr>
          <w:rFonts w:ascii="Times New Roman" w:hAnsi="Times New Roman" w:cs="Times New Roman"/>
          <w:sz w:val="28"/>
          <w:szCs w:val="28"/>
          <w:lang w:val="kk-KZ"/>
        </w:rPr>
        <w:t xml:space="preserve"> жүйесі ау</w:t>
      </w:r>
      <w:r>
        <w:rPr>
          <w:rFonts w:ascii="Times New Roman" w:hAnsi="Times New Roman" w:cs="Times New Roman"/>
          <w:sz w:val="28"/>
          <w:szCs w:val="28"/>
          <w:lang w:val="kk-KZ"/>
        </w:rPr>
        <w:t xml:space="preserve">руларынан болатын өлім-жітімсаны </w:t>
      </w:r>
      <w:r w:rsidRPr="00E71FDC">
        <w:rPr>
          <w:rFonts w:ascii="Times New Roman" w:hAnsi="Times New Roman" w:cs="Times New Roman"/>
          <w:sz w:val="28"/>
          <w:szCs w:val="28"/>
          <w:lang w:val="kk-KZ"/>
        </w:rPr>
        <w:t>100 мың адамға</w:t>
      </w:r>
      <w:r>
        <w:rPr>
          <w:rFonts w:ascii="Times New Roman" w:hAnsi="Times New Roman" w:cs="Times New Roman"/>
          <w:sz w:val="28"/>
          <w:szCs w:val="28"/>
          <w:lang w:val="kk-KZ"/>
        </w:rPr>
        <w:t xml:space="preserve"> есептегенде 174,8 құрады, ал 2016 жылы ол 178,9</w:t>
      </w:r>
      <w:r w:rsidRPr="00E71FDC">
        <w:rPr>
          <w:rFonts w:ascii="Times New Roman" w:hAnsi="Times New Roman" w:cs="Times New Roman"/>
          <w:sz w:val="28"/>
          <w:szCs w:val="28"/>
          <w:lang w:val="kk-KZ"/>
        </w:rPr>
        <w:t xml:space="preserve"> құрады. Атап айтқанда, 2017</w:t>
      </w:r>
      <w:r>
        <w:rPr>
          <w:rFonts w:ascii="Times New Roman" w:hAnsi="Times New Roman" w:cs="Times New Roman"/>
          <w:sz w:val="28"/>
          <w:szCs w:val="28"/>
          <w:lang w:val="kk-KZ"/>
        </w:rPr>
        <w:t xml:space="preserve"> жылы жүректің ишемиялық ауруы себебінен бұл көрсеткіш 63,5 құраса</w:t>
      </w:r>
      <w:r w:rsidRPr="00E71FDC">
        <w:rPr>
          <w:rFonts w:ascii="Times New Roman" w:hAnsi="Times New Roman" w:cs="Times New Roman"/>
          <w:sz w:val="28"/>
          <w:szCs w:val="28"/>
          <w:lang w:val="kk-KZ"/>
        </w:rPr>
        <w:t>, ал 2016 жылы ол</w:t>
      </w:r>
      <w:r>
        <w:rPr>
          <w:rFonts w:ascii="Times New Roman" w:hAnsi="Times New Roman" w:cs="Times New Roman"/>
          <w:sz w:val="28"/>
          <w:szCs w:val="28"/>
          <w:lang w:val="kk-KZ"/>
        </w:rPr>
        <w:t xml:space="preserve"> көрсеткіш 100 мың адамға есептегенде 65,9</w:t>
      </w:r>
      <w:r w:rsidRPr="00E71FDC">
        <w:rPr>
          <w:rFonts w:ascii="Times New Roman" w:hAnsi="Times New Roman" w:cs="Times New Roman"/>
          <w:sz w:val="28"/>
          <w:szCs w:val="28"/>
          <w:lang w:val="kk-KZ"/>
        </w:rPr>
        <w:t xml:space="preserve"> құрады. </w:t>
      </w:r>
      <w:r>
        <w:rPr>
          <w:rFonts w:ascii="Times New Roman" w:hAnsi="Times New Roman" w:cs="Times New Roman"/>
          <w:sz w:val="28"/>
          <w:szCs w:val="28"/>
          <w:lang w:val="kk-KZ"/>
        </w:rPr>
        <w:t>Алайда, инсульт себебінен өлім көрсеткіші2017 жылы 100 мың адамған есептегенде 65,7 құраса, 2016 жыл көрсеткішіне қарағанда жоғары (64,6</w:t>
      </w:r>
      <w:r w:rsidRPr="00E71FDC">
        <w:rPr>
          <w:rFonts w:ascii="Times New Roman" w:hAnsi="Times New Roman" w:cs="Times New Roman"/>
          <w:sz w:val="28"/>
          <w:szCs w:val="28"/>
          <w:lang w:val="kk-KZ"/>
        </w:rPr>
        <w:t>).</w:t>
      </w:r>
    </w:p>
    <w:p w:rsidR="00476C0B" w:rsidRDefault="00476C0B" w:rsidP="00476C0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Республика</w:t>
      </w:r>
      <w:r w:rsidRPr="00E43AB1">
        <w:rPr>
          <w:rFonts w:ascii="Times New Roman" w:hAnsi="Times New Roman" w:cs="Times New Roman"/>
          <w:sz w:val="28"/>
          <w:szCs w:val="28"/>
          <w:lang w:val="kk-KZ"/>
        </w:rPr>
        <w:t xml:space="preserve"> б</w:t>
      </w:r>
      <w:r>
        <w:rPr>
          <w:rFonts w:ascii="Times New Roman" w:hAnsi="Times New Roman" w:cs="Times New Roman"/>
          <w:sz w:val="28"/>
          <w:szCs w:val="28"/>
          <w:lang w:val="kk-KZ"/>
        </w:rPr>
        <w:t>ойынша қ</w:t>
      </w:r>
      <w:r w:rsidRPr="00E43AB1">
        <w:rPr>
          <w:rFonts w:ascii="Times New Roman" w:hAnsi="Times New Roman" w:cs="Times New Roman"/>
          <w:sz w:val="28"/>
          <w:szCs w:val="28"/>
          <w:lang w:val="kk-KZ"/>
        </w:rPr>
        <w:t>ан айнал</w:t>
      </w:r>
      <w:r>
        <w:rPr>
          <w:rFonts w:ascii="Times New Roman" w:hAnsi="Times New Roman" w:cs="Times New Roman"/>
          <w:sz w:val="28"/>
          <w:szCs w:val="28"/>
          <w:lang w:val="kk-KZ"/>
        </w:rPr>
        <w:t>ым</w:t>
      </w:r>
      <w:r w:rsidRPr="00E43AB1">
        <w:rPr>
          <w:rFonts w:ascii="Times New Roman" w:hAnsi="Times New Roman" w:cs="Times New Roman"/>
          <w:sz w:val="28"/>
          <w:szCs w:val="28"/>
          <w:lang w:val="kk-KZ"/>
        </w:rPr>
        <w:t xml:space="preserve"> жүйесінің аурулары</w:t>
      </w:r>
      <w:r>
        <w:rPr>
          <w:rFonts w:ascii="Times New Roman" w:hAnsi="Times New Roman" w:cs="Times New Roman"/>
          <w:sz w:val="28"/>
          <w:szCs w:val="28"/>
          <w:lang w:val="kk-KZ"/>
        </w:rPr>
        <w:t>н анықтауда с</w:t>
      </w:r>
      <w:r w:rsidRPr="00E43AB1">
        <w:rPr>
          <w:rFonts w:ascii="Times New Roman" w:hAnsi="Times New Roman" w:cs="Times New Roman"/>
          <w:sz w:val="28"/>
          <w:szCs w:val="28"/>
          <w:lang w:val="kk-KZ"/>
        </w:rPr>
        <w:t>крининг</w:t>
      </w:r>
      <w:r>
        <w:rPr>
          <w:rFonts w:ascii="Times New Roman" w:hAnsi="Times New Roman" w:cs="Times New Roman"/>
          <w:sz w:val="28"/>
          <w:szCs w:val="28"/>
          <w:lang w:val="kk-KZ"/>
        </w:rPr>
        <w:t>тік тексерумен 2018 жылдың 1 жартыжылдығын</w:t>
      </w:r>
      <w:r w:rsidRPr="00E43AB1">
        <w:rPr>
          <w:rFonts w:ascii="Times New Roman" w:hAnsi="Times New Roman" w:cs="Times New Roman"/>
          <w:sz w:val="28"/>
          <w:szCs w:val="28"/>
          <w:lang w:val="kk-KZ"/>
        </w:rPr>
        <w:t>да</w:t>
      </w:r>
      <w:r>
        <w:rPr>
          <w:rFonts w:ascii="Times New Roman" w:hAnsi="Times New Roman" w:cs="Times New Roman"/>
          <w:sz w:val="28"/>
          <w:szCs w:val="28"/>
          <w:lang w:val="kk-KZ"/>
        </w:rPr>
        <w:t xml:space="preserve"> тексеруге жататын (1 553 688) ересек тұрғындардың 43,4%құраған 674 774 адам қамтылды (</w:t>
      </w:r>
      <w:r w:rsidRPr="00E43AB1">
        <w:rPr>
          <w:rFonts w:ascii="Times New Roman" w:hAnsi="Times New Roman" w:cs="Times New Roman"/>
          <w:sz w:val="28"/>
          <w:szCs w:val="28"/>
          <w:lang w:val="kk-KZ"/>
        </w:rPr>
        <w:t xml:space="preserve">2017 </w:t>
      </w:r>
      <w:r>
        <w:rPr>
          <w:rFonts w:ascii="Times New Roman" w:hAnsi="Times New Roman" w:cs="Times New Roman"/>
          <w:sz w:val="28"/>
          <w:szCs w:val="28"/>
          <w:lang w:val="kk-KZ"/>
        </w:rPr>
        <w:t xml:space="preserve">жылдың осындай кезеңінде </w:t>
      </w:r>
      <w:r w:rsidRPr="00E43AB1">
        <w:rPr>
          <w:rFonts w:ascii="Times New Roman" w:hAnsi="Times New Roman" w:cs="Times New Roman"/>
          <w:sz w:val="28"/>
          <w:szCs w:val="28"/>
          <w:lang w:val="kk-KZ"/>
        </w:rPr>
        <w:t>56,7%</w:t>
      </w:r>
      <w:r>
        <w:rPr>
          <w:rFonts w:ascii="Times New Roman" w:hAnsi="Times New Roman" w:cs="Times New Roman"/>
          <w:sz w:val="28"/>
          <w:szCs w:val="28"/>
          <w:lang w:val="kk-KZ"/>
        </w:rPr>
        <w:t xml:space="preserve">). Қазақстан Республикасы ауыл тұрғындары арасында 2018 жылдың 1 жартыжылдығында 309 306адам (48,6%)скринингтік тексеруден өтті. Қазақстан Республикасы бойынша жүрек-қантамыр ауруларын анықтауда жастық топтар тұрғысынан 40жастан 70 жас аралығында – 674 774 адам тексерілді, ең көп тексерілген 40 жастан – 61 590 адам, ең аз тексерілген  61 жастан – 445 адам. </w:t>
      </w:r>
    </w:p>
    <w:p w:rsidR="00476C0B" w:rsidRPr="00121390" w:rsidRDefault="00476C0B" w:rsidP="00476C0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ЖҚТА пайда болуына төмен физикалық беленділік, зиянды тағамды пайдалану, темекі шегу және ішімдікке салыну сияқты басты қауіп факторлары алып келеді. </w:t>
      </w:r>
    </w:p>
    <w:p w:rsidR="00476C0B" w:rsidRDefault="00476C0B" w:rsidP="00476C0B">
      <w:pPr>
        <w:spacing w:after="0" w:line="240" w:lineRule="auto"/>
        <w:ind w:firstLine="567"/>
        <w:jc w:val="both"/>
        <w:rPr>
          <w:rFonts w:ascii="Times New Roman" w:hAnsi="Times New Roman" w:cs="Times New Roman"/>
          <w:sz w:val="28"/>
          <w:szCs w:val="28"/>
          <w:lang w:val="kk-KZ"/>
        </w:rPr>
      </w:pPr>
    </w:p>
    <w:p w:rsidR="00476C0B" w:rsidRPr="004F0643" w:rsidRDefault="00476C0B" w:rsidP="00476C0B">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Концепция м</w:t>
      </w:r>
      <w:r w:rsidRPr="004F0643">
        <w:rPr>
          <w:rFonts w:ascii="Times New Roman" w:hAnsi="Times New Roman" w:cs="Times New Roman"/>
          <w:b/>
          <w:sz w:val="28"/>
          <w:szCs w:val="28"/>
          <w:lang w:val="kk-KZ"/>
        </w:rPr>
        <w:t>індеттер</w:t>
      </w:r>
      <w:r>
        <w:rPr>
          <w:rFonts w:ascii="Times New Roman" w:hAnsi="Times New Roman" w:cs="Times New Roman"/>
          <w:b/>
          <w:sz w:val="28"/>
          <w:szCs w:val="28"/>
          <w:lang w:val="kk-KZ"/>
        </w:rPr>
        <w:t>і</w:t>
      </w:r>
    </w:p>
    <w:p w:rsidR="00476C0B" w:rsidRDefault="00476C0B" w:rsidP="00476C0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Pr="004F0643">
        <w:rPr>
          <w:rFonts w:ascii="Times New Roman" w:hAnsi="Times New Roman" w:cs="Times New Roman"/>
          <w:sz w:val="28"/>
          <w:szCs w:val="28"/>
          <w:lang w:val="kk-KZ"/>
        </w:rPr>
        <w:t xml:space="preserve">арлық </w:t>
      </w:r>
      <w:r>
        <w:rPr>
          <w:rFonts w:ascii="Times New Roman" w:hAnsi="Times New Roman" w:cs="Times New Roman"/>
          <w:sz w:val="28"/>
          <w:szCs w:val="28"/>
          <w:lang w:val="kk-KZ"/>
        </w:rPr>
        <w:t>нысаналы</w:t>
      </w:r>
      <w:r w:rsidRPr="004F0643">
        <w:rPr>
          <w:rFonts w:ascii="Times New Roman" w:hAnsi="Times New Roman" w:cs="Times New Roman"/>
          <w:sz w:val="28"/>
          <w:szCs w:val="28"/>
          <w:lang w:val="kk-KZ"/>
        </w:rPr>
        <w:t xml:space="preserve"> топтар үшін </w:t>
      </w:r>
      <w:r>
        <w:rPr>
          <w:rFonts w:ascii="Times New Roman" w:hAnsi="Times New Roman" w:cs="Times New Roman"/>
          <w:sz w:val="28"/>
          <w:szCs w:val="28"/>
          <w:lang w:val="kk-KZ"/>
        </w:rPr>
        <w:t>жүрек-қан тамырлары ауруларының алдын алу және өз денсаулығын сақтау бойынша дәлелді деректер мен ұсыныстар беру; с</w:t>
      </w:r>
      <w:r w:rsidRPr="004F0643">
        <w:rPr>
          <w:rFonts w:ascii="Times New Roman" w:hAnsi="Times New Roman" w:cs="Times New Roman"/>
          <w:sz w:val="28"/>
          <w:szCs w:val="28"/>
          <w:lang w:val="kk-KZ"/>
        </w:rPr>
        <w:t>алауатты, балансталған тамақтану</w:t>
      </w:r>
      <w:r>
        <w:rPr>
          <w:rFonts w:ascii="Times New Roman" w:hAnsi="Times New Roman" w:cs="Times New Roman"/>
          <w:sz w:val="28"/>
          <w:szCs w:val="28"/>
          <w:lang w:val="kk-KZ"/>
        </w:rPr>
        <w:t>ға</w:t>
      </w:r>
      <w:r w:rsidRPr="004F0643">
        <w:rPr>
          <w:rFonts w:ascii="Times New Roman" w:hAnsi="Times New Roman" w:cs="Times New Roman"/>
          <w:sz w:val="28"/>
          <w:szCs w:val="28"/>
          <w:lang w:val="kk-KZ"/>
        </w:rPr>
        <w:t>, темекі мен алкогольді қолдан</w:t>
      </w:r>
      <w:r>
        <w:rPr>
          <w:rFonts w:ascii="Times New Roman" w:hAnsi="Times New Roman" w:cs="Times New Roman"/>
          <w:sz w:val="28"/>
          <w:szCs w:val="28"/>
          <w:lang w:val="kk-KZ"/>
        </w:rPr>
        <w:t>удан бас тартуға, белсенді өмірлік позициясын</w:t>
      </w:r>
      <w:r w:rsidRPr="004F0643">
        <w:rPr>
          <w:rFonts w:ascii="Times New Roman" w:hAnsi="Times New Roman" w:cs="Times New Roman"/>
          <w:sz w:val="28"/>
          <w:szCs w:val="28"/>
          <w:lang w:val="kk-KZ"/>
        </w:rPr>
        <w:t xml:space="preserve"> және өмір салтын таңдауға </w:t>
      </w:r>
      <w:r>
        <w:rPr>
          <w:rFonts w:ascii="Times New Roman" w:hAnsi="Times New Roman" w:cs="Times New Roman"/>
          <w:sz w:val="28"/>
          <w:szCs w:val="28"/>
          <w:lang w:val="kk-KZ"/>
        </w:rPr>
        <w:t>дағдыландыру  принциптерін насихаттау</w:t>
      </w:r>
      <w:r w:rsidRPr="004F0643">
        <w:rPr>
          <w:rFonts w:ascii="Times New Roman" w:hAnsi="Times New Roman" w:cs="Times New Roman"/>
          <w:sz w:val="28"/>
          <w:szCs w:val="28"/>
          <w:lang w:val="kk-KZ"/>
        </w:rPr>
        <w:t>.</w:t>
      </w:r>
    </w:p>
    <w:p w:rsidR="00476C0B" w:rsidRDefault="00476C0B" w:rsidP="00476C0B">
      <w:pPr>
        <w:spacing w:after="0" w:line="240" w:lineRule="auto"/>
        <w:ind w:firstLine="567"/>
        <w:jc w:val="both"/>
        <w:rPr>
          <w:rFonts w:ascii="Times New Roman" w:hAnsi="Times New Roman" w:cs="Times New Roman"/>
          <w:sz w:val="28"/>
          <w:szCs w:val="28"/>
          <w:lang w:val="kk-KZ"/>
        </w:rPr>
      </w:pPr>
    </w:p>
    <w:p w:rsidR="00476C0B" w:rsidRDefault="00476C0B" w:rsidP="00476C0B">
      <w:pPr>
        <w:spacing w:after="0" w:line="240" w:lineRule="auto"/>
        <w:ind w:firstLine="567"/>
        <w:jc w:val="both"/>
        <w:rPr>
          <w:rFonts w:ascii="Times New Roman" w:hAnsi="Times New Roman" w:cs="Times New Roman"/>
          <w:b/>
          <w:sz w:val="28"/>
          <w:szCs w:val="28"/>
          <w:lang w:val="kk-KZ"/>
        </w:rPr>
      </w:pPr>
      <w:r w:rsidRPr="004F0643">
        <w:rPr>
          <w:rFonts w:ascii="Times New Roman" w:hAnsi="Times New Roman" w:cs="Times New Roman"/>
          <w:b/>
          <w:sz w:val="28"/>
          <w:szCs w:val="28"/>
          <w:lang w:val="kk-KZ"/>
        </w:rPr>
        <w:t>Негізгі принциптері</w:t>
      </w:r>
    </w:p>
    <w:p w:rsidR="00476C0B" w:rsidRPr="009963A1" w:rsidRDefault="00476C0B" w:rsidP="00476C0B">
      <w:pPr>
        <w:pStyle w:val="a4"/>
        <w:numPr>
          <w:ilvl w:val="0"/>
          <w:numId w:val="9"/>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алдын-алу</w:t>
      </w:r>
      <w:r w:rsidRPr="009963A1">
        <w:rPr>
          <w:rFonts w:ascii="Times New Roman" w:hAnsi="Times New Roman" w:cs="Times New Roman"/>
          <w:sz w:val="28"/>
          <w:szCs w:val="28"/>
          <w:lang w:val="kk-KZ"/>
        </w:rPr>
        <w:t>, диагностикалық және емдеу</w:t>
      </w:r>
      <w:r>
        <w:rPr>
          <w:rFonts w:ascii="Times New Roman" w:hAnsi="Times New Roman" w:cs="Times New Roman"/>
          <w:sz w:val="28"/>
          <w:szCs w:val="28"/>
          <w:lang w:val="kk-KZ"/>
        </w:rPr>
        <w:t xml:space="preserve"> қызметтерінің қолжетімділігі</w:t>
      </w:r>
      <w:r w:rsidRPr="009963A1">
        <w:rPr>
          <w:rFonts w:ascii="Times New Roman" w:hAnsi="Times New Roman" w:cs="Times New Roman"/>
          <w:sz w:val="28"/>
          <w:szCs w:val="28"/>
          <w:lang w:val="kk-KZ"/>
        </w:rPr>
        <w:t>;</w:t>
      </w:r>
    </w:p>
    <w:p w:rsidR="00476C0B" w:rsidRPr="009963A1" w:rsidRDefault="00476C0B" w:rsidP="00476C0B">
      <w:pPr>
        <w:pStyle w:val="a4"/>
        <w:numPr>
          <w:ilvl w:val="0"/>
          <w:numId w:val="9"/>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өз денсаулығы үшін ынтымақты</w:t>
      </w:r>
      <w:r w:rsidRPr="009963A1">
        <w:rPr>
          <w:rFonts w:ascii="Times New Roman" w:hAnsi="Times New Roman" w:cs="Times New Roman"/>
          <w:sz w:val="28"/>
          <w:szCs w:val="28"/>
          <w:lang w:val="kk-KZ"/>
        </w:rPr>
        <w:t xml:space="preserve"> жауапкершілік;</w:t>
      </w:r>
    </w:p>
    <w:p w:rsidR="00476C0B" w:rsidRPr="009963A1" w:rsidRDefault="00476C0B" w:rsidP="00476C0B">
      <w:pPr>
        <w:pStyle w:val="a4"/>
        <w:numPr>
          <w:ilvl w:val="0"/>
          <w:numId w:val="9"/>
        </w:numPr>
        <w:spacing w:after="0" w:line="240" w:lineRule="auto"/>
        <w:ind w:left="0" w:firstLine="567"/>
        <w:jc w:val="both"/>
        <w:rPr>
          <w:rFonts w:ascii="Times New Roman" w:hAnsi="Times New Roman" w:cs="Times New Roman"/>
          <w:sz w:val="28"/>
          <w:szCs w:val="28"/>
          <w:lang w:val="kk-KZ"/>
        </w:rPr>
      </w:pPr>
      <w:r w:rsidRPr="009963A1">
        <w:rPr>
          <w:rFonts w:ascii="Times New Roman" w:hAnsi="Times New Roman" w:cs="Times New Roman"/>
          <w:sz w:val="28"/>
          <w:szCs w:val="28"/>
          <w:lang w:val="kk-KZ"/>
        </w:rPr>
        <w:t>салауатты өмір салтын және мамандардың ұсыныстары</w:t>
      </w:r>
      <w:r>
        <w:rPr>
          <w:rFonts w:ascii="Times New Roman" w:hAnsi="Times New Roman" w:cs="Times New Roman"/>
          <w:sz w:val="28"/>
          <w:szCs w:val="28"/>
          <w:lang w:val="kk-KZ"/>
        </w:rPr>
        <w:t xml:space="preserve">н </w:t>
      </w:r>
      <w:r w:rsidRPr="009963A1">
        <w:rPr>
          <w:rFonts w:ascii="Times New Roman" w:hAnsi="Times New Roman" w:cs="Times New Roman"/>
          <w:sz w:val="28"/>
          <w:szCs w:val="28"/>
          <w:lang w:val="kk-KZ"/>
        </w:rPr>
        <w:t>ұстану;</w:t>
      </w:r>
    </w:p>
    <w:p w:rsidR="00476C0B" w:rsidRPr="009963A1" w:rsidRDefault="00476C0B" w:rsidP="00476C0B">
      <w:pPr>
        <w:pStyle w:val="a4"/>
        <w:numPr>
          <w:ilvl w:val="0"/>
          <w:numId w:val="9"/>
        </w:numPr>
        <w:spacing w:after="0" w:line="240" w:lineRule="auto"/>
        <w:ind w:left="0" w:firstLine="567"/>
        <w:jc w:val="both"/>
        <w:rPr>
          <w:rFonts w:ascii="Times New Roman" w:hAnsi="Times New Roman" w:cs="Times New Roman"/>
          <w:sz w:val="28"/>
          <w:szCs w:val="28"/>
          <w:lang w:val="kk-KZ"/>
        </w:rPr>
      </w:pPr>
      <w:r w:rsidRPr="009963A1">
        <w:rPr>
          <w:rFonts w:ascii="Times New Roman" w:hAnsi="Times New Roman" w:cs="Times New Roman"/>
          <w:sz w:val="28"/>
          <w:szCs w:val="28"/>
          <w:lang w:val="kk-KZ"/>
        </w:rPr>
        <w:t>қоғамның</w:t>
      </w:r>
      <w:r>
        <w:rPr>
          <w:rFonts w:ascii="Times New Roman" w:hAnsi="Times New Roman" w:cs="Times New Roman"/>
          <w:sz w:val="28"/>
          <w:szCs w:val="28"/>
          <w:lang w:val="kk-KZ"/>
        </w:rPr>
        <w:t xml:space="preserve"> әлеуметтік белсенділігі.</w:t>
      </w:r>
    </w:p>
    <w:p w:rsidR="00476C0B" w:rsidRDefault="00476C0B" w:rsidP="00476C0B">
      <w:pPr>
        <w:spacing w:after="0" w:line="240" w:lineRule="auto"/>
        <w:jc w:val="both"/>
        <w:rPr>
          <w:rFonts w:ascii="Times New Roman" w:hAnsi="Times New Roman" w:cs="Times New Roman"/>
          <w:sz w:val="28"/>
          <w:szCs w:val="28"/>
          <w:lang w:val="kk-KZ"/>
        </w:rPr>
      </w:pPr>
    </w:p>
    <w:p w:rsidR="00476C0B" w:rsidRPr="003C6A86" w:rsidRDefault="00476C0B" w:rsidP="00476C0B">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Жүзеге</w:t>
      </w:r>
      <w:r w:rsidRPr="003C6A86">
        <w:rPr>
          <w:rFonts w:ascii="Times New Roman" w:hAnsi="Times New Roman" w:cs="Times New Roman"/>
          <w:b/>
          <w:sz w:val="28"/>
          <w:szCs w:val="28"/>
          <w:lang w:val="kk-KZ"/>
        </w:rPr>
        <w:t xml:space="preserve"> асыру тетігі</w:t>
      </w:r>
    </w:p>
    <w:p w:rsidR="00476C0B" w:rsidRDefault="00476C0B" w:rsidP="00476C0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Жүзеге асырутетігі</w:t>
      </w:r>
      <w:r w:rsidRPr="003C6A86">
        <w:rPr>
          <w:rFonts w:ascii="Times New Roman" w:hAnsi="Times New Roman" w:cs="Times New Roman"/>
          <w:sz w:val="28"/>
          <w:szCs w:val="28"/>
          <w:lang w:val="kk-KZ"/>
        </w:rPr>
        <w:t xml:space="preserve"> облыс әкімдіктерінің және Астана және Алматы қала</w:t>
      </w:r>
      <w:r>
        <w:rPr>
          <w:rFonts w:ascii="Times New Roman" w:hAnsi="Times New Roman" w:cs="Times New Roman"/>
          <w:sz w:val="28"/>
          <w:szCs w:val="28"/>
          <w:lang w:val="kk-KZ"/>
        </w:rPr>
        <w:t>лары әкімдіктерінің, облыстардың, Астана және Алматы қалалары Д</w:t>
      </w:r>
      <w:r w:rsidRPr="003C6A86">
        <w:rPr>
          <w:rFonts w:ascii="Times New Roman" w:hAnsi="Times New Roman" w:cs="Times New Roman"/>
          <w:sz w:val="28"/>
          <w:szCs w:val="28"/>
          <w:lang w:val="kk-KZ"/>
        </w:rPr>
        <w:t>енсаулық сақтау басқармал</w:t>
      </w:r>
      <w:r>
        <w:rPr>
          <w:rFonts w:ascii="Times New Roman" w:hAnsi="Times New Roman" w:cs="Times New Roman"/>
          <w:sz w:val="28"/>
          <w:szCs w:val="28"/>
          <w:lang w:val="kk-KZ"/>
        </w:rPr>
        <w:t>арының, Қазақстан Республикасы Қоғамдық д</w:t>
      </w:r>
      <w:r w:rsidRPr="003C6A86">
        <w:rPr>
          <w:rFonts w:ascii="Times New Roman" w:hAnsi="Times New Roman" w:cs="Times New Roman"/>
          <w:sz w:val="28"/>
          <w:szCs w:val="28"/>
          <w:lang w:val="kk-KZ"/>
        </w:rPr>
        <w:t xml:space="preserve">енсаулық сақтау </w:t>
      </w:r>
      <w:r>
        <w:rPr>
          <w:rFonts w:ascii="Times New Roman" w:hAnsi="Times New Roman" w:cs="Times New Roman"/>
          <w:sz w:val="28"/>
          <w:szCs w:val="28"/>
          <w:lang w:val="kk-KZ"/>
        </w:rPr>
        <w:t>комитетінің және қоғамдық</w:t>
      </w:r>
      <w:r w:rsidRPr="003C6A86">
        <w:rPr>
          <w:rFonts w:ascii="Times New Roman" w:hAnsi="Times New Roman" w:cs="Times New Roman"/>
          <w:sz w:val="28"/>
          <w:szCs w:val="28"/>
          <w:lang w:val="kk-KZ"/>
        </w:rPr>
        <w:t xml:space="preserve"> денсаулық сақтау </w:t>
      </w:r>
      <w:r>
        <w:rPr>
          <w:rFonts w:ascii="Times New Roman" w:hAnsi="Times New Roman" w:cs="Times New Roman"/>
          <w:sz w:val="28"/>
          <w:szCs w:val="28"/>
          <w:lang w:val="kk-KZ"/>
        </w:rPr>
        <w:t>облыстық департаменттерінің, оның ішінде алғашқы медико-санитарлық көмек көрсету мекемелерінің, мамандандырылған қызметтердің, салауатты өмір салтын қалыптастыру орталықтарының бірлесіп, шаралардың өңірлік деңгейде тәжірибелік жүзеге асуы негізіменбайланысты.</w:t>
      </w:r>
    </w:p>
    <w:p w:rsidR="00476C0B" w:rsidRDefault="00476C0B" w:rsidP="00476C0B">
      <w:pPr>
        <w:spacing w:after="0" w:line="240" w:lineRule="auto"/>
        <w:ind w:firstLine="567"/>
        <w:jc w:val="both"/>
        <w:rPr>
          <w:rFonts w:ascii="Times New Roman" w:hAnsi="Times New Roman" w:cs="Times New Roman"/>
          <w:b/>
          <w:sz w:val="28"/>
          <w:szCs w:val="28"/>
          <w:lang w:val="kk-KZ"/>
        </w:rPr>
      </w:pPr>
      <w:r w:rsidRPr="000569D4">
        <w:rPr>
          <w:rFonts w:ascii="Times New Roman" w:hAnsi="Times New Roman" w:cs="Times New Roman"/>
          <w:b/>
          <w:sz w:val="28"/>
          <w:szCs w:val="28"/>
          <w:lang w:val="kk-KZ"/>
        </w:rPr>
        <w:t>Үкіметтік емес ұйымдармен бірлесе отырып, 2018 жылға</w:t>
      </w:r>
      <w:r>
        <w:rPr>
          <w:rFonts w:ascii="Times New Roman" w:hAnsi="Times New Roman" w:cs="Times New Roman"/>
          <w:b/>
          <w:sz w:val="28"/>
          <w:szCs w:val="28"/>
          <w:lang w:val="kk-KZ"/>
        </w:rPr>
        <w:t xml:space="preserve"> арналғанжас бойынша нысаналы топтарға бөлінген алдын алу шаралары </w:t>
      </w:r>
    </w:p>
    <w:p w:rsidR="00476C0B" w:rsidRDefault="00476C0B" w:rsidP="00476C0B">
      <w:pPr>
        <w:spacing w:after="0" w:line="240" w:lineRule="auto"/>
        <w:ind w:firstLine="567"/>
        <w:jc w:val="both"/>
        <w:rPr>
          <w:rFonts w:ascii="Times New Roman" w:hAnsi="Times New Roman" w:cs="Times New Roman"/>
          <w:sz w:val="28"/>
          <w:szCs w:val="28"/>
          <w:lang w:val="kk-KZ"/>
        </w:rPr>
      </w:pPr>
    </w:p>
    <w:p w:rsidR="00476C0B" w:rsidRDefault="00476C0B" w:rsidP="00476C0B">
      <w:pPr>
        <w:spacing w:after="0" w:line="240" w:lineRule="auto"/>
        <w:ind w:firstLine="567"/>
        <w:jc w:val="both"/>
        <w:rPr>
          <w:rFonts w:ascii="Times New Roman" w:hAnsi="Times New Roman" w:cs="Times New Roman"/>
          <w:sz w:val="28"/>
          <w:szCs w:val="28"/>
          <w:lang w:val="kk-KZ"/>
        </w:rPr>
      </w:pPr>
    </w:p>
    <w:p w:rsidR="00476C0B" w:rsidRPr="0036220E" w:rsidRDefault="00476C0B" w:rsidP="00476C0B">
      <w:pPr>
        <w:spacing w:after="0" w:line="240" w:lineRule="auto"/>
        <w:ind w:firstLine="567"/>
        <w:jc w:val="both"/>
        <w:rPr>
          <w:rFonts w:ascii="Times New Roman" w:hAnsi="Times New Roman" w:cs="Times New Roman"/>
          <w:b/>
          <w:sz w:val="28"/>
          <w:szCs w:val="28"/>
          <w:lang w:val="kk-KZ"/>
        </w:rPr>
      </w:pPr>
      <w:r w:rsidRPr="0036220E">
        <w:rPr>
          <w:rFonts w:ascii="Times New Roman" w:hAnsi="Times New Roman" w:cs="Times New Roman"/>
          <w:b/>
          <w:sz w:val="28"/>
          <w:szCs w:val="28"/>
          <w:lang w:val="kk-KZ"/>
        </w:rPr>
        <w:t xml:space="preserve">3-6 жасқа дейінгі </w:t>
      </w:r>
      <w:r>
        <w:rPr>
          <w:rFonts w:ascii="Times New Roman" w:hAnsi="Times New Roman" w:cs="Times New Roman"/>
          <w:b/>
          <w:sz w:val="28"/>
          <w:szCs w:val="28"/>
          <w:lang w:val="kk-KZ"/>
        </w:rPr>
        <w:t>нысаналы топ</w:t>
      </w:r>
    </w:p>
    <w:p w:rsidR="00476C0B" w:rsidRPr="0036220E" w:rsidRDefault="00476C0B" w:rsidP="00476C0B">
      <w:pPr>
        <w:spacing w:after="0" w:line="240" w:lineRule="auto"/>
        <w:ind w:firstLine="567"/>
        <w:jc w:val="both"/>
        <w:rPr>
          <w:rFonts w:ascii="Times New Roman" w:hAnsi="Times New Roman" w:cs="Times New Roman"/>
          <w:sz w:val="28"/>
          <w:szCs w:val="28"/>
          <w:lang w:val="kk-KZ"/>
        </w:rPr>
      </w:pPr>
    </w:p>
    <w:p w:rsidR="00476C0B" w:rsidRPr="004148E4" w:rsidRDefault="00476C0B" w:rsidP="00476C0B">
      <w:pPr>
        <w:pStyle w:val="a4"/>
        <w:numPr>
          <w:ilvl w:val="0"/>
          <w:numId w:val="1"/>
        </w:numPr>
        <w:tabs>
          <w:tab w:val="left" w:pos="851"/>
        </w:tabs>
        <w:spacing w:after="0" w:line="240" w:lineRule="auto"/>
        <w:ind w:left="0" w:firstLine="567"/>
        <w:jc w:val="both"/>
        <w:rPr>
          <w:rFonts w:ascii="Times New Roman" w:hAnsi="Times New Roman" w:cs="Times New Roman"/>
          <w:b/>
          <w:sz w:val="28"/>
          <w:szCs w:val="28"/>
          <w:lang w:val="kk-KZ"/>
        </w:rPr>
      </w:pPr>
      <w:r w:rsidRPr="004148E4">
        <w:rPr>
          <w:rFonts w:ascii="Times New Roman" w:hAnsi="Times New Roman" w:cs="Times New Roman"/>
          <w:b/>
          <w:sz w:val="28"/>
          <w:szCs w:val="28"/>
          <w:lang w:val="kk-KZ"/>
        </w:rPr>
        <w:t>3 жастан 6 жасқа дейінгі балаларға арналған «Қарбоз</w:t>
      </w:r>
      <w:r>
        <w:rPr>
          <w:rFonts w:ascii="Times New Roman" w:hAnsi="Times New Roman" w:cs="Times New Roman"/>
          <w:b/>
          <w:sz w:val="28"/>
          <w:szCs w:val="28"/>
          <w:lang w:val="kk-KZ"/>
        </w:rPr>
        <w:t xml:space="preserve"> ағай туралы ертегі» </w:t>
      </w:r>
    </w:p>
    <w:p w:rsidR="00476C0B" w:rsidRDefault="00476C0B" w:rsidP="00476C0B">
      <w:pPr>
        <w:pStyle w:val="a4"/>
        <w:spacing w:after="0" w:line="240" w:lineRule="auto"/>
        <w:ind w:left="0" w:firstLine="567"/>
        <w:jc w:val="both"/>
        <w:rPr>
          <w:rFonts w:ascii="Times New Roman" w:hAnsi="Times New Roman" w:cs="Times New Roman"/>
          <w:sz w:val="28"/>
          <w:szCs w:val="28"/>
          <w:lang w:val="kk-KZ"/>
        </w:rPr>
      </w:pPr>
      <w:r w:rsidRPr="00201DF0">
        <w:rPr>
          <w:rFonts w:ascii="Times New Roman" w:hAnsi="Times New Roman" w:cs="Times New Roman"/>
          <w:sz w:val="28"/>
          <w:szCs w:val="28"/>
          <w:lang w:val="kk-KZ"/>
        </w:rPr>
        <w:t xml:space="preserve">Бір керемет аулада көкөністермен жемістерді </w:t>
      </w:r>
      <w:r>
        <w:rPr>
          <w:rFonts w:ascii="Times New Roman" w:hAnsi="Times New Roman" w:cs="Times New Roman"/>
          <w:sz w:val="28"/>
          <w:szCs w:val="28"/>
          <w:lang w:val="kk-KZ"/>
        </w:rPr>
        <w:t>және спорттық ойындарды</w:t>
      </w:r>
      <w:r w:rsidRPr="00201DF0">
        <w:rPr>
          <w:rFonts w:ascii="Times New Roman" w:hAnsi="Times New Roman" w:cs="Times New Roman"/>
          <w:sz w:val="28"/>
          <w:szCs w:val="28"/>
          <w:lang w:val="kk-KZ"/>
        </w:rPr>
        <w:t xml:space="preserve"> жақсы көретін балалар өмір сүрді. Балала</w:t>
      </w:r>
      <w:r>
        <w:rPr>
          <w:rFonts w:ascii="Times New Roman" w:hAnsi="Times New Roman" w:cs="Times New Roman"/>
          <w:sz w:val="28"/>
          <w:szCs w:val="28"/>
          <w:lang w:val="kk-KZ"/>
        </w:rPr>
        <w:t>р ойнауға немесе жүгіруге келетін өрістің жанында сатушысы Карбоз ағай болған олардың сүйікті</w:t>
      </w:r>
      <w:r w:rsidRPr="00201DF0">
        <w:rPr>
          <w:rFonts w:ascii="Times New Roman" w:hAnsi="Times New Roman" w:cs="Times New Roman"/>
          <w:sz w:val="28"/>
          <w:szCs w:val="28"/>
          <w:lang w:val="kk-KZ"/>
        </w:rPr>
        <w:t xml:space="preserve"> дәмді жемістер мен көкөністер</w:t>
      </w:r>
      <w:r>
        <w:rPr>
          <w:rFonts w:ascii="Times New Roman" w:hAnsi="Times New Roman" w:cs="Times New Roman"/>
          <w:sz w:val="28"/>
          <w:szCs w:val="28"/>
          <w:lang w:val="kk-KZ"/>
        </w:rPr>
        <w:t>і</w:t>
      </w:r>
      <w:r w:rsidRPr="00201DF0">
        <w:rPr>
          <w:rFonts w:ascii="Times New Roman" w:hAnsi="Times New Roman" w:cs="Times New Roman"/>
          <w:sz w:val="28"/>
          <w:szCs w:val="28"/>
          <w:lang w:val="kk-KZ"/>
        </w:rPr>
        <w:t xml:space="preserve"> бар</w:t>
      </w:r>
      <w:r>
        <w:rPr>
          <w:rFonts w:ascii="Times New Roman" w:hAnsi="Times New Roman" w:cs="Times New Roman"/>
          <w:sz w:val="28"/>
          <w:szCs w:val="28"/>
          <w:lang w:val="kk-KZ"/>
        </w:rPr>
        <w:t xml:space="preserve"> дүкеншігі бар</w:t>
      </w:r>
      <w:r w:rsidRPr="00201DF0">
        <w:rPr>
          <w:rFonts w:ascii="Times New Roman" w:hAnsi="Times New Roman" w:cs="Times New Roman"/>
          <w:sz w:val="28"/>
          <w:szCs w:val="28"/>
          <w:lang w:val="kk-KZ"/>
        </w:rPr>
        <w:t>. Кар</w:t>
      </w:r>
      <w:r>
        <w:rPr>
          <w:rFonts w:ascii="Times New Roman" w:hAnsi="Times New Roman" w:cs="Times New Roman"/>
          <w:sz w:val="28"/>
          <w:szCs w:val="28"/>
          <w:lang w:val="kk-KZ"/>
        </w:rPr>
        <w:t xml:space="preserve">боз ағай әр келген балаға қуанышты болып, өзінің өнімдерін балаларға жеуге береді. Балалар тәттінің кезекті порциясына сүйіспеншілікпен келеді, өйткені осы тамақтан кейін олар өздерін күшті сезініп, мектептен кейін кеш бойы өздерінің сүйікті спорт ойындарын ойнай алатын. </w:t>
      </w:r>
    </w:p>
    <w:p w:rsidR="00476C0B" w:rsidRPr="002F31D7" w:rsidRDefault="00476C0B" w:rsidP="00476C0B">
      <w:pPr>
        <w:pStyle w:val="a4"/>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Бір күні Карбоз ағайдың дүкеншігі жоқ болып кетті. Оған не болғанын ешкім білмеді, ал балалар қатты тамақтанғысы келді, ойындар мен серуендеуге қандай да жолмен күш табу керек.  Кейін</w:t>
      </w:r>
      <w:r w:rsidRPr="009B0F0A">
        <w:rPr>
          <w:rFonts w:ascii="Times New Roman" w:hAnsi="Times New Roman" w:cs="Times New Roman"/>
          <w:sz w:val="28"/>
          <w:szCs w:val="28"/>
          <w:lang w:val="kk-KZ"/>
        </w:rPr>
        <w:t xml:space="preserve"> жанында </w:t>
      </w:r>
      <w:r>
        <w:rPr>
          <w:rFonts w:ascii="Times New Roman" w:hAnsi="Times New Roman" w:cs="Times New Roman"/>
          <w:sz w:val="28"/>
          <w:szCs w:val="28"/>
          <w:lang w:val="kk-KZ"/>
        </w:rPr>
        <w:t xml:space="preserve">шоколад, тәтті сусындар, чизбургер, гамбургер, фри картобы бар </w:t>
      </w:r>
      <w:r w:rsidRPr="009B0F0A">
        <w:rPr>
          <w:rFonts w:ascii="Times New Roman" w:hAnsi="Times New Roman" w:cs="Times New Roman"/>
          <w:sz w:val="28"/>
          <w:szCs w:val="28"/>
          <w:lang w:val="kk-KZ"/>
        </w:rPr>
        <w:t xml:space="preserve">Фаст-фуд дүкеншігі   </w:t>
      </w:r>
      <w:r>
        <w:rPr>
          <w:rFonts w:ascii="Times New Roman" w:hAnsi="Times New Roman" w:cs="Times New Roman"/>
          <w:sz w:val="28"/>
          <w:szCs w:val="28"/>
          <w:lang w:val="kk-KZ"/>
        </w:rPr>
        <w:t xml:space="preserve">пайда болды. Тиімсіз тамақ екені туралы күмәнға қарамастан, балаларға фаст-фуд тамағын жеуге тура келді. Біраз уақыт өткен соң, балалар әлдерінің төмендегенін, доп артынан жүгіру қиындағанын сезінді. Өйткені, кенеттен балалардың қайта тамақ жегісі және ұйықтағысы келді. Жанында тек Фаст-фуд дүкені ған болғандықтан, балаларға осы тамақты жеуге тура келді. </w:t>
      </w:r>
    </w:p>
    <w:p w:rsidR="00476C0B" w:rsidRPr="002F31D7" w:rsidRDefault="00476C0B" w:rsidP="00476C0B">
      <w:pPr>
        <w:pStyle w:val="a4"/>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Көп ұзамай, бірігіп ойнау және серуендеу сиректеніп,  кейбіреулері тола бастады, сүйікті киімдері тығызданып, доптың артынан жүгіру қиынға соқты. Уақыт өте келе балалар жаулау бола бастады. Олар өз аналарына көмек беруге, мектепте ешкіммен ойнағысы келмей, көңлсіз бола бастады. </w:t>
      </w:r>
    </w:p>
    <w:p w:rsidR="00476C0B" w:rsidRDefault="00476C0B" w:rsidP="00476C0B">
      <w:pPr>
        <w:pStyle w:val="a4"/>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 уақытта балаларға арнап жаңа жеміс-жидек мен көкөністер жианаған Карбоз ағай өз </w:t>
      </w:r>
      <w:r w:rsidRPr="00201DF0">
        <w:rPr>
          <w:rFonts w:ascii="Times New Roman" w:hAnsi="Times New Roman" w:cs="Times New Roman"/>
          <w:sz w:val="28"/>
          <w:szCs w:val="28"/>
          <w:lang w:val="kk-KZ"/>
        </w:rPr>
        <w:t>бақшас</w:t>
      </w:r>
      <w:r>
        <w:rPr>
          <w:rFonts w:ascii="Times New Roman" w:hAnsi="Times New Roman" w:cs="Times New Roman"/>
          <w:sz w:val="28"/>
          <w:szCs w:val="28"/>
          <w:lang w:val="kk-KZ"/>
        </w:rPr>
        <w:t>ынан оралды.Ж</w:t>
      </w:r>
      <w:r w:rsidRPr="00201DF0">
        <w:rPr>
          <w:rFonts w:ascii="Times New Roman" w:hAnsi="Times New Roman" w:cs="Times New Roman"/>
          <w:sz w:val="28"/>
          <w:szCs w:val="28"/>
          <w:lang w:val="kk-KZ"/>
        </w:rPr>
        <w:t xml:space="preserve">еміс-жидек пен көкөністің толық көлігімен </w:t>
      </w:r>
      <w:r>
        <w:rPr>
          <w:rFonts w:ascii="Times New Roman" w:hAnsi="Times New Roman" w:cs="Times New Roman"/>
          <w:sz w:val="28"/>
          <w:szCs w:val="28"/>
          <w:lang w:val="kk-KZ"/>
        </w:rPr>
        <w:t xml:space="preserve">келген ағайға қуанышты болмаған Фаст-фуд жанұясы </w:t>
      </w:r>
      <w:r w:rsidRPr="00201DF0">
        <w:rPr>
          <w:rFonts w:ascii="Times New Roman" w:hAnsi="Times New Roman" w:cs="Times New Roman"/>
          <w:sz w:val="28"/>
          <w:szCs w:val="28"/>
          <w:lang w:val="kk-KZ"/>
        </w:rPr>
        <w:t>оны кет</w:t>
      </w:r>
      <w:r>
        <w:rPr>
          <w:rFonts w:ascii="Times New Roman" w:hAnsi="Times New Roman" w:cs="Times New Roman"/>
          <w:sz w:val="28"/>
          <w:szCs w:val="28"/>
          <w:lang w:val="kk-KZ"/>
        </w:rPr>
        <w:t>ір</w:t>
      </w:r>
      <w:r w:rsidRPr="00201DF0">
        <w:rPr>
          <w:rFonts w:ascii="Times New Roman" w:hAnsi="Times New Roman" w:cs="Times New Roman"/>
          <w:sz w:val="28"/>
          <w:szCs w:val="28"/>
          <w:lang w:val="kk-KZ"/>
        </w:rPr>
        <w:t>уге тырысты.</w:t>
      </w:r>
    </w:p>
    <w:p w:rsidR="00476C0B" w:rsidRDefault="00476C0B" w:rsidP="00476C0B">
      <w:pPr>
        <w:pStyle w:val="a4"/>
        <w:spacing w:after="0" w:line="240" w:lineRule="auto"/>
        <w:ind w:left="0" w:firstLine="567"/>
        <w:jc w:val="both"/>
        <w:rPr>
          <w:rFonts w:ascii="Times New Roman" w:hAnsi="Times New Roman" w:cs="Times New Roman"/>
          <w:sz w:val="28"/>
          <w:szCs w:val="28"/>
          <w:lang w:val="kk-KZ"/>
        </w:rPr>
      </w:pPr>
      <w:r w:rsidRPr="00201DF0">
        <w:rPr>
          <w:rFonts w:ascii="Times New Roman" w:hAnsi="Times New Roman" w:cs="Times New Roman"/>
          <w:sz w:val="28"/>
          <w:szCs w:val="28"/>
          <w:lang w:val="kk-KZ"/>
        </w:rPr>
        <w:t>Сонда дала</w:t>
      </w:r>
      <w:r>
        <w:rPr>
          <w:rFonts w:ascii="Times New Roman" w:hAnsi="Times New Roman" w:cs="Times New Roman"/>
          <w:sz w:val="28"/>
          <w:szCs w:val="28"/>
          <w:lang w:val="kk-KZ"/>
        </w:rPr>
        <w:t>да ойнауды тоқтатқан, бірақ кейде кешкі серуендеуге шығатын балалардың бірі</w:t>
      </w:r>
      <w:r w:rsidRPr="00201DF0">
        <w:rPr>
          <w:rFonts w:ascii="Times New Roman" w:hAnsi="Times New Roman" w:cs="Times New Roman"/>
          <w:sz w:val="28"/>
          <w:szCs w:val="28"/>
          <w:lang w:val="kk-KZ"/>
        </w:rPr>
        <w:t xml:space="preserve"> ағ</w:t>
      </w:r>
      <w:r>
        <w:rPr>
          <w:rFonts w:ascii="Times New Roman" w:hAnsi="Times New Roman" w:cs="Times New Roman"/>
          <w:sz w:val="28"/>
          <w:szCs w:val="28"/>
          <w:lang w:val="kk-KZ"/>
        </w:rPr>
        <w:t>ай</w:t>
      </w:r>
      <w:r w:rsidRPr="00201DF0">
        <w:rPr>
          <w:rFonts w:ascii="Times New Roman" w:hAnsi="Times New Roman" w:cs="Times New Roman"/>
          <w:sz w:val="28"/>
          <w:szCs w:val="28"/>
          <w:lang w:val="kk-KZ"/>
        </w:rPr>
        <w:t>ды көріп</w:t>
      </w:r>
      <w:r>
        <w:rPr>
          <w:rFonts w:ascii="Times New Roman" w:hAnsi="Times New Roman" w:cs="Times New Roman"/>
          <w:sz w:val="28"/>
          <w:szCs w:val="28"/>
          <w:lang w:val="kk-KZ"/>
        </w:rPr>
        <w:t>, қатты дауыспен: «Карбоз ағай</w:t>
      </w:r>
      <w:r w:rsidRPr="00201DF0">
        <w:rPr>
          <w:rFonts w:ascii="Times New Roman" w:hAnsi="Times New Roman" w:cs="Times New Roman"/>
          <w:sz w:val="28"/>
          <w:szCs w:val="28"/>
          <w:lang w:val="kk-KZ"/>
        </w:rPr>
        <w:t xml:space="preserve">! </w:t>
      </w:r>
      <w:r>
        <w:rPr>
          <w:rFonts w:ascii="Times New Roman" w:hAnsi="Times New Roman" w:cs="Times New Roman"/>
          <w:sz w:val="28"/>
          <w:szCs w:val="28"/>
          <w:lang w:val="kk-KZ"/>
        </w:rPr>
        <w:t>Балалар Карбоз ағай кайтып келді</w:t>
      </w:r>
      <w:r w:rsidRPr="00201DF0">
        <w:rPr>
          <w:rFonts w:ascii="Times New Roman" w:hAnsi="Times New Roman" w:cs="Times New Roman"/>
          <w:sz w:val="28"/>
          <w:szCs w:val="28"/>
          <w:lang w:val="kk-KZ"/>
        </w:rPr>
        <w:t>!</w:t>
      </w:r>
      <w:r>
        <w:rPr>
          <w:rFonts w:ascii="Times New Roman" w:hAnsi="Times New Roman" w:cs="Times New Roman"/>
          <w:sz w:val="28"/>
          <w:szCs w:val="28"/>
          <w:lang w:val="kk-KZ"/>
        </w:rPr>
        <w:t>» деп айқайлады. Баланың даусы ауланың балаларына</w:t>
      </w:r>
      <w:r w:rsidRPr="00201DF0">
        <w:rPr>
          <w:rFonts w:ascii="Times New Roman" w:hAnsi="Times New Roman" w:cs="Times New Roman"/>
          <w:sz w:val="28"/>
          <w:szCs w:val="28"/>
          <w:lang w:val="kk-KZ"/>
        </w:rPr>
        <w:t xml:space="preserve"> естіліп, </w:t>
      </w:r>
      <w:r>
        <w:rPr>
          <w:rFonts w:ascii="Times New Roman" w:hAnsi="Times New Roman" w:cs="Times New Roman"/>
          <w:sz w:val="28"/>
          <w:szCs w:val="28"/>
          <w:lang w:val="kk-KZ"/>
        </w:rPr>
        <w:t>сүйікті көкөністер мен жемістер дүкенін</w:t>
      </w:r>
      <w:r w:rsidRPr="00201DF0">
        <w:rPr>
          <w:rFonts w:ascii="Times New Roman" w:hAnsi="Times New Roman" w:cs="Times New Roman"/>
          <w:sz w:val="28"/>
          <w:szCs w:val="28"/>
          <w:lang w:val="kk-KZ"/>
        </w:rPr>
        <w:t xml:space="preserve"> күткен барлық балалар жүгіріп келді.</w:t>
      </w:r>
    </w:p>
    <w:p w:rsidR="00476C0B" w:rsidRDefault="00476C0B" w:rsidP="00476C0B">
      <w:pPr>
        <w:pStyle w:val="a4"/>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Карбоз ағай жаңадан жинаған алма, алмұрт, қара өрік, шабдалы, қияр, шырынды қызанақ және т.б. әр өнімін балаларға арнап мұқият жуып және таза құрғақ шүберекпен сүртіп берді. </w:t>
      </w:r>
    </w:p>
    <w:p w:rsidR="00476C0B" w:rsidRPr="00417A82" w:rsidRDefault="00476C0B" w:rsidP="00476C0B">
      <w:pPr>
        <w:pStyle w:val="a4"/>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 күннен бастап, ағайдың дүкеншігі, әсіресе әртүрлі жастағы балаларға, сонымен қатар ересек келушілерге толы болды. Ал Фаст-фуд дүкені ешкімге қызық емес екенін көріп кетіп қалды. Балалар қайтадан кешкі футбол, тығылыспақ және т.б. кез-келген белсенді ойындар ойнауға шығатын болды. Керемет көңіл-күй және энергия қайта оралды. Оның бәрі Карбоз ағайдың тәтті  және пайдалы көкөністері мен жеміс-жидегінің арқасында. </w:t>
      </w:r>
    </w:p>
    <w:p w:rsidR="00476C0B" w:rsidRPr="00DD1694" w:rsidRDefault="00476C0B" w:rsidP="00476C0B">
      <w:pPr>
        <w:pStyle w:val="a4"/>
        <w:numPr>
          <w:ilvl w:val="0"/>
          <w:numId w:val="1"/>
        </w:numPr>
        <w:tabs>
          <w:tab w:val="left" w:pos="851"/>
        </w:tabs>
        <w:spacing w:after="0" w:line="240" w:lineRule="auto"/>
        <w:ind w:left="0"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«Сіздің балаңыздың сау жүрегі», «Кішкентайларға арналған</w:t>
      </w:r>
      <w:r w:rsidRPr="00DD1694">
        <w:rPr>
          <w:rFonts w:ascii="Times New Roman" w:hAnsi="Times New Roman" w:cs="Times New Roman"/>
          <w:b/>
          <w:sz w:val="28"/>
          <w:szCs w:val="28"/>
          <w:lang w:val="kk-KZ"/>
        </w:rPr>
        <w:t xml:space="preserve"> физикалық белсенділік», «</w:t>
      </w:r>
      <w:r>
        <w:rPr>
          <w:rFonts w:ascii="Times New Roman" w:hAnsi="Times New Roman" w:cs="Times New Roman"/>
          <w:b/>
          <w:sz w:val="28"/>
          <w:szCs w:val="28"/>
          <w:lang w:val="kk-KZ"/>
        </w:rPr>
        <w:t>Тиімді тамақтаныңыз</w:t>
      </w:r>
      <w:r w:rsidRPr="00DD1694">
        <w:rPr>
          <w:rFonts w:ascii="Times New Roman" w:hAnsi="Times New Roman" w:cs="Times New Roman"/>
          <w:b/>
          <w:sz w:val="28"/>
          <w:szCs w:val="28"/>
          <w:lang w:val="kk-KZ"/>
        </w:rPr>
        <w:t xml:space="preserve">!» </w:t>
      </w:r>
      <w:r>
        <w:rPr>
          <w:rFonts w:ascii="Times New Roman" w:hAnsi="Times New Roman" w:cs="Times New Roman"/>
          <w:b/>
          <w:sz w:val="28"/>
          <w:szCs w:val="28"/>
          <w:lang w:val="kk-KZ"/>
        </w:rPr>
        <w:t>тақырыптарныда БМДҰ-да ата-аналар жиналыстарын</w:t>
      </w:r>
      <w:r w:rsidRPr="00DD1694">
        <w:rPr>
          <w:rFonts w:ascii="Times New Roman" w:hAnsi="Times New Roman" w:cs="Times New Roman"/>
          <w:b/>
          <w:sz w:val="28"/>
          <w:szCs w:val="28"/>
          <w:lang w:val="kk-KZ"/>
        </w:rPr>
        <w:t xml:space="preserve"> өткізу.</w:t>
      </w:r>
    </w:p>
    <w:p w:rsidR="00476C0B" w:rsidRDefault="00476C0B" w:rsidP="00476C0B">
      <w:pPr>
        <w:pStyle w:val="a4"/>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Денсаулықты нығайту үшін дұрыс тамақтану, физикалық белсенділіктің маңыздылығын атап өту керек. </w:t>
      </w:r>
      <w:r w:rsidRPr="0097353A">
        <w:rPr>
          <w:rFonts w:ascii="Times New Roman" w:hAnsi="Times New Roman" w:cs="Times New Roman"/>
          <w:sz w:val="28"/>
          <w:szCs w:val="28"/>
          <w:lang w:val="kk-KZ"/>
        </w:rPr>
        <w:t>Ата-аналарға арналған кеңестер: бал</w:t>
      </w:r>
      <w:r>
        <w:rPr>
          <w:rFonts w:ascii="Times New Roman" w:hAnsi="Times New Roman" w:cs="Times New Roman"/>
          <w:sz w:val="28"/>
          <w:szCs w:val="28"/>
          <w:lang w:val="kk-KZ"/>
        </w:rPr>
        <w:t>аларды белсенділікке ынталандырыңыз</w:t>
      </w:r>
      <w:r w:rsidRPr="0097353A">
        <w:rPr>
          <w:rFonts w:ascii="Times New Roman" w:hAnsi="Times New Roman" w:cs="Times New Roman"/>
          <w:sz w:val="28"/>
          <w:szCs w:val="28"/>
          <w:lang w:val="kk-KZ"/>
        </w:rPr>
        <w:t xml:space="preserve">. Дүниежүзілік денсаулық сақтау ұйымының мәліметтері бойынша, 5 жастан асқан балалар күнделікті қалыпты немесе </w:t>
      </w:r>
      <w:r>
        <w:rPr>
          <w:rFonts w:ascii="Times New Roman" w:hAnsi="Times New Roman" w:cs="Times New Roman"/>
          <w:sz w:val="28"/>
          <w:szCs w:val="28"/>
          <w:lang w:val="kk-KZ"/>
        </w:rPr>
        <w:t>интенсивті</w:t>
      </w:r>
      <w:r w:rsidRPr="0097353A">
        <w:rPr>
          <w:rFonts w:ascii="Times New Roman" w:hAnsi="Times New Roman" w:cs="Times New Roman"/>
          <w:sz w:val="28"/>
          <w:szCs w:val="28"/>
          <w:lang w:val="kk-KZ"/>
        </w:rPr>
        <w:t xml:space="preserve"> физикалық белсенділікпе</w:t>
      </w:r>
      <w:r>
        <w:rPr>
          <w:rFonts w:ascii="Times New Roman" w:hAnsi="Times New Roman" w:cs="Times New Roman"/>
          <w:sz w:val="28"/>
          <w:szCs w:val="28"/>
          <w:lang w:val="kk-KZ"/>
        </w:rPr>
        <w:t>н 1 ​​сағат бойы айналысу керек. Д</w:t>
      </w:r>
      <w:r w:rsidRPr="0097353A">
        <w:rPr>
          <w:rFonts w:ascii="Times New Roman" w:hAnsi="Times New Roman" w:cs="Times New Roman"/>
          <w:sz w:val="28"/>
          <w:szCs w:val="28"/>
          <w:lang w:val="kk-KZ"/>
        </w:rPr>
        <w:t xml:space="preserve">емалыс күндері балалармен бірге </w:t>
      </w:r>
      <w:r>
        <w:rPr>
          <w:rFonts w:ascii="Times New Roman" w:hAnsi="Times New Roman" w:cs="Times New Roman"/>
          <w:sz w:val="28"/>
          <w:szCs w:val="28"/>
          <w:lang w:val="kk-KZ"/>
        </w:rPr>
        <w:t xml:space="preserve">серуендеу және </w:t>
      </w:r>
      <w:r w:rsidRPr="0097353A">
        <w:rPr>
          <w:rFonts w:ascii="Times New Roman" w:hAnsi="Times New Roman" w:cs="Times New Roman"/>
          <w:sz w:val="28"/>
          <w:szCs w:val="28"/>
          <w:lang w:val="kk-KZ"/>
        </w:rPr>
        <w:t xml:space="preserve">оларды мектепке </w:t>
      </w:r>
      <w:r>
        <w:rPr>
          <w:rFonts w:ascii="Times New Roman" w:hAnsi="Times New Roman" w:cs="Times New Roman"/>
          <w:sz w:val="28"/>
          <w:szCs w:val="28"/>
          <w:lang w:val="kk-KZ"/>
        </w:rPr>
        <w:t>шығарып салу</w:t>
      </w:r>
      <w:r w:rsidRPr="0097353A">
        <w:rPr>
          <w:rFonts w:ascii="Times New Roman" w:hAnsi="Times New Roman" w:cs="Times New Roman"/>
          <w:sz w:val="28"/>
          <w:szCs w:val="28"/>
          <w:lang w:val="kk-KZ"/>
        </w:rPr>
        <w:t xml:space="preserve"> керек. Би, жаяу жүру, үй тазалау сияқты </w:t>
      </w:r>
      <w:r>
        <w:rPr>
          <w:rFonts w:ascii="Times New Roman" w:hAnsi="Times New Roman" w:cs="Times New Roman"/>
          <w:sz w:val="28"/>
          <w:szCs w:val="28"/>
          <w:lang w:val="kk-KZ"/>
        </w:rPr>
        <w:t>дене белсенділігі денсаулыққа</w:t>
      </w:r>
      <w:r w:rsidRPr="0097353A">
        <w:rPr>
          <w:rFonts w:ascii="Times New Roman" w:hAnsi="Times New Roman" w:cs="Times New Roman"/>
          <w:sz w:val="28"/>
          <w:szCs w:val="28"/>
          <w:lang w:val="kk-KZ"/>
        </w:rPr>
        <w:t xml:space="preserve"> оң әсерін тигізеді. </w:t>
      </w:r>
      <w:r>
        <w:rPr>
          <w:rFonts w:ascii="Times New Roman" w:hAnsi="Times New Roman" w:cs="Times New Roman"/>
          <w:sz w:val="28"/>
          <w:szCs w:val="28"/>
          <w:lang w:val="kk-KZ"/>
        </w:rPr>
        <w:t>С</w:t>
      </w:r>
      <w:r w:rsidRPr="0097353A">
        <w:rPr>
          <w:rFonts w:ascii="Times New Roman" w:hAnsi="Times New Roman" w:cs="Times New Roman"/>
          <w:sz w:val="28"/>
          <w:szCs w:val="28"/>
          <w:lang w:val="kk-KZ"/>
        </w:rPr>
        <w:t xml:space="preserve">ау ұйқы ұзақтығын арттыру үшін </w:t>
      </w:r>
      <w:r>
        <w:rPr>
          <w:rFonts w:ascii="Times New Roman" w:hAnsi="Times New Roman" w:cs="Times New Roman"/>
          <w:sz w:val="28"/>
          <w:szCs w:val="28"/>
          <w:lang w:val="kk-KZ"/>
        </w:rPr>
        <w:t xml:space="preserve">мамандар </w:t>
      </w:r>
      <w:r w:rsidRPr="0097353A">
        <w:rPr>
          <w:rFonts w:ascii="Times New Roman" w:hAnsi="Times New Roman" w:cs="Times New Roman"/>
          <w:sz w:val="28"/>
          <w:szCs w:val="28"/>
          <w:lang w:val="kk-KZ"/>
        </w:rPr>
        <w:t xml:space="preserve">экранның алдындағы уақытты азайту </w:t>
      </w:r>
      <w:r>
        <w:rPr>
          <w:rFonts w:ascii="Times New Roman" w:hAnsi="Times New Roman" w:cs="Times New Roman"/>
          <w:sz w:val="28"/>
          <w:szCs w:val="28"/>
          <w:lang w:val="kk-KZ"/>
        </w:rPr>
        <w:t>үшін балалар бөлмелерінде теледидарқоймау және теледидар</w:t>
      </w:r>
      <w:r w:rsidRPr="0097353A">
        <w:rPr>
          <w:rFonts w:ascii="Times New Roman" w:hAnsi="Times New Roman" w:cs="Times New Roman"/>
          <w:sz w:val="28"/>
          <w:szCs w:val="28"/>
          <w:lang w:val="kk-KZ"/>
        </w:rPr>
        <w:t xml:space="preserve"> көруді күніне 2 сағатқа</w:t>
      </w:r>
      <w:r>
        <w:rPr>
          <w:rFonts w:ascii="Times New Roman" w:hAnsi="Times New Roman" w:cs="Times New Roman"/>
          <w:sz w:val="28"/>
          <w:szCs w:val="28"/>
          <w:lang w:val="kk-KZ"/>
        </w:rPr>
        <w:t xml:space="preserve"> дейін азайтудыұсына</w:t>
      </w:r>
      <w:r w:rsidRPr="0097353A">
        <w:rPr>
          <w:rFonts w:ascii="Times New Roman" w:hAnsi="Times New Roman" w:cs="Times New Roman"/>
          <w:sz w:val="28"/>
          <w:szCs w:val="28"/>
          <w:lang w:val="kk-KZ"/>
        </w:rPr>
        <w:t xml:space="preserve">ды. Балалармен уақытты </w:t>
      </w:r>
      <w:r>
        <w:rPr>
          <w:rFonts w:ascii="Times New Roman" w:hAnsi="Times New Roman" w:cs="Times New Roman"/>
          <w:sz w:val="28"/>
          <w:szCs w:val="28"/>
          <w:lang w:val="kk-KZ"/>
        </w:rPr>
        <w:t>тиімді өткізіңіз–саябақтарданемесе</w:t>
      </w:r>
      <w:r w:rsidRPr="0097353A">
        <w:rPr>
          <w:rFonts w:ascii="Times New Roman" w:hAnsi="Times New Roman" w:cs="Times New Roman"/>
          <w:sz w:val="28"/>
          <w:szCs w:val="28"/>
          <w:lang w:val="kk-KZ"/>
        </w:rPr>
        <w:t xml:space="preserve"> арнайы бейімделген кез келген </w:t>
      </w:r>
      <w:r>
        <w:rPr>
          <w:rFonts w:ascii="Times New Roman" w:hAnsi="Times New Roman" w:cs="Times New Roman"/>
          <w:sz w:val="28"/>
          <w:szCs w:val="28"/>
          <w:lang w:val="kk-KZ"/>
        </w:rPr>
        <w:lastRenderedPageBreak/>
        <w:t xml:space="preserve">жаяу жүретін </w:t>
      </w:r>
      <w:r w:rsidRPr="0097353A">
        <w:rPr>
          <w:rFonts w:ascii="Times New Roman" w:hAnsi="Times New Roman" w:cs="Times New Roman"/>
          <w:sz w:val="28"/>
          <w:szCs w:val="28"/>
          <w:lang w:val="kk-KZ"/>
        </w:rPr>
        <w:t>жерде</w:t>
      </w:r>
      <w:r>
        <w:rPr>
          <w:rFonts w:ascii="Times New Roman" w:hAnsi="Times New Roman" w:cs="Times New Roman"/>
          <w:sz w:val="28"/>
          <w:szCs w:val="28"/>
          <w:lang w:val="kk-KZ"/>
        </w:rPr>
        <w:t>серуендеуіңіз</w:t>
      </w:r>
      <w:r w:rsidRPr="0097353A">
        <w:rPr>
          <w:rFonts w:ascii="Times New Roman" w:hAnsi="Times New Roman" w:cs="Times New Roman"/>
          <w:sz w:val="28"/>
          <w:szCs w:val="28"/>
          <w:lang w:val="kk-KZ"/>
        </w:rPr>
        <w:t>. Осы мақсат</w:t>
      </w:r>
      <w:r>
        <w:rPr>
          <w:rFonts w:ascii="Times New Roman" w:hAnsi="Times New Roman" w:cs="Times New Roman"/>
          <w:sz w:val="28"/>
          <w:szCs w:val="28"/>
          <w:lang w:val="kk-KZ"/>
        </w:rPr>
        <w:t>та саябақтарда арнайыбөлінген сызық аумағындабірлескен велосеруендеуге болады</w:t>
      </w:r>
      <w:r w:rsidRPr="0097353A">
        <w:rPr>
          <w:rFonts w:ascii="Times New Roman" w:hAnsi="Times New Roman" w:cs="Times New Roman"/>
          <w:sz w:val="28"/>
          <w:szCs w:val="28"/>
          <w:lang w:val="kk-KZ"/>
        </w:rPr>
        <w:t>. Физикалық белсенді болыңыз, балаңызға жақсы үлгі беріңіз.</w:t>
      </w:r>
    </w:p>
    <w:p w:rsidR="00476C0B" w:rsidRDefault="00476C0B" w:rsidP="00476C0B">
      <w:pPr>
        <w:pStyle w:val="a4"/>
        <w:spacing w:after="0" w:line="240" w:lineRule="auto"/>
        <w:ind w:left="0" w:firstLine="567"/>
        <w:jc w:val="both"/>
        <w:rPr>
          <w:rFonts w:ascii="Times New Roman" w:hAnsi="Times New Roman" w:cs="Times New Roman"/>
          <w:sz w:val="28"/>
          <w:szCs w:val="28"/>
          <w:lang w:val="kk-KZ"/>
        </w:rPr>
      </w:pPr>
    </w:p>
    <w:p w:rsidR="00476C0B" w:rsidRPr="0036220E" w:rsidRDefault="00476C0B" w:rsidP="00476C0B">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7-10</w:t>
      </w:r>
      <w:r w:rsidRPr="0036220E">
        <w:rPr>
          <w:rFonts w:ascii="Times New Roman" w:hAnsi="Times New Roman" w:cs="Times New Roman"/>
          <w:b/>
          <w:sz w:val="28"/>
          <w:szCs w:val="28"/>
          <w:lang w:val="kk-KZ"/>
        </w:rPr>
        <w:t xml:space="preserve"> жасқа дейінгі </w:t>
      </w:r>
      <w:r>
        <w:rPr>
          <w:rFonts w:ascii="Times New Roman" w:hAnsi="Times New Roman" w:cs="Times New Roman"/>
          <w:b/>
          <w:sz w:val="28"/>
          <w:szCs w:val="28"/>
          <w:lang w:val="kk-KZ"/>
        </w:rPr>
        <w:t>нысаналы топ</w:t>
      </w:r>
    </w:p>
    <w:p w:rsidR="00476C0B" w:rsidRPr="00103CB2" w:rsidRDefault="00476C0B" w:rsidP="00476C0B">
      <w:pPr>
        <w:pStyle w:val="a4"/>
        <w:spacing w:after="0" w:line="240" w:lineRule="auto"/>
        <w:ind w:left="0" w:firstLine="567"/>
        <w:jc w:val="both"/>
        <w:rPr>
          <w:rFonts w:ascii="Times New Roman" w:hAnsi="Times New Roman" w:cs="Times New Roman"/>
          <w:b/>
          <w:sz w:val="28"/>
          <w:szCs w:val="28"/>
          <w:lang w:val="kk-KZ"/>
        </w:rPr>
      </w:pPr>
    </w:p>
    <w:p w:rsidR="00476C0B" w:rsidRPr="00103CB2" w:rsidRDefault="00476C0B" w:rsidP="00476C0B">
      <w:pPr>
        <w:pStyle w:val="a4"/>
        <w:numPr>
          <w:ilvl w:val="0"/>
          <w:numId w:val="2"/>
        </w:numPr>
        <w:tabs>
          <w:tab w:val="left" w:pos="851"/>
        </w:tabs>
        <w:spacing w:after="0" w:line="240" w:lineRule="auto"/>
        <w:ind w:left="0"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Ж</w:t>
      </w:r>
      <w:r w:rsidRPr="00103CB2">
        <w:rPr>
          <w:rFonts w:ascii="Times New Roman" w:hAnsi="Times New Roman" w:cs="Times New Roman"/>
          <w:b/>
          <w:sz w:val="28"/>
          <w:szCs w:val="28"/>
          <w:lang w:val="kk-KZ"/>
        </w:rPr>
        <w:t xml:space="preserve">үректің адам ағзасындағы негізгі </w:t>
      </w:r>
      <w:r>
        <w:rPr>
          <w:rFonts w:ascii="Times New Roman" w:hAnsi="Times New Roman" w:cs="Times New Roman"/>
          <w:b/>
          <w:sz w:val="28"/>
          <w:szCs w:val="28"/>
          <w:lang w:val="kk-KZ"/>
        </w:rPr>
        <w:t xml:space="preserve">ағзасы </w:t>
      </w:r>
      <w:r w:rsidRPr="00103CB2">
        <w:rPr>
          <w:rFonts w:ascii="Times New Roman" w:hAnsi="Times New Roman" w:cs="Times New Roman"/>
          <w:b/>
          <w:sz w:val="28"/>
          <w:szCs w:val="28"/>
          <w:lang w:val="kk-KZ"/>
        </w:rPr>
        <w:t>және өмір бойы маңызды</w:t>
      </w:r>
      <w:r>
        <w:rPr>
          <w:rFonts w:ascii="Times New Roman" w:hAnsi="Times New Roman" w:cs="Times New Roman"/>
          <w:b/>
          <w:sz w:val="28"/>
          <w:szCs w:val="28"/>
          <w:lang w:val="kk-KZ"/>
        </w:rPr>
        <w:t xml:space="preserve"> қызметі</w:t>
      </w:r>
      <w:r w:rsidRPr="00103CB2">
        <w:rPr>
          <w:rFonts w:ascii="Times New Roman" w:hAnsi="Times New Roman" w:cs="Times New Roman"/>
          <w:b/>
          <w:sz w:val="28"/>
          <w:szCs w:val="28"/>
          <w:lang w:val="kk-KZ"/>
        </w:rPr>
        <w:t xml:space="preserve"> туралы талқылау</w:t>
      </w:r>
      <w:r>
        <w:rPr>
          <w:rFonts w:ascii="Times New Roman" w:hAnsi="Times New Roman" w:cs="Times New Roman"/>
          <w:b/>
          <w:sz w:val="28"/>
          <w:szCs w:val="28"/>
          <w:lang w:val="kk-KZ"/>
        </w:rPr>
        <w:t>мен «Өз ж</w:t>
      </w:r>
      <w:r w:rsidRPr="00103CB2">
        <w:rPr>
          <w:rFonts w:ascii="Times New Roman" w:hAnsi="Times New Roman" w:cs="Times New Roman"/>
          <w:b/>
          <w:sz w:val="28"/>
          <w:szCs w:val="28"/>
          <w:lang w:val="kk-KZ"/>
        </w:rPr>
        <w:t>үрегіңе</w:t>
      </w:r>
      <w:r>
        <w:rPr>
          <w:rFonts w:ascii="Times New Roman" w:hAnsi="Times New Roman" w:cs="Times New Roman"/>
          <w:b/>
          <w:sz w:val="28"/>
          <w:szCs w:val="28"/>
          <w:lang w:val="kk-KZ"/>
        </w:rPr>
        <w:t xml:space="preserve"> қамқор бол</w:t>
      </w:r>
      <w:r w:rsidRPr="00103CB2">
        <w:rPr>
          <w:rFonts w:ascii="Times New Roman" w:hAnsi="Times New Roman" w:cs="Times New Roman"/>
          <w:b/>
          <w:sz w:val="28"/>
          <w:szCs w:val="28"/>
          <w:lang w:val="kk-KZ"/>
        </w:rPr>
        <w:t xml:space="preserve">» тақырыбында сабақ </w:t>
      </w:r>
      <w:r>
        <w:rPr>
          <w:rFonts w:ascii="Times New Roman" w:hAnsi="Times New Roman" w:cs="Times New Roman"/>
          <w:b/>
          <w:sz w:val="28"/>
          <w:szCs w:val="28"/>
          <w:lang w:val="kk-KZ"/>
        </w:rPr>
        <w:t>сағатын ұйымдастыру және өткізу</w:t>
      </w:r>
      <w:r w:rsidRPr="00103CB2">
        <w:rPr>
          <w:rFonts w:ascii="Times New Roman" w:hAnsi="Times New Roman" w:cs="Times New Roman"/>
          <w:b/>
          <w:sz w:val="28"/>
          <w:szCs w:val="28"/>
          <w:lang w:val="kk-KZ"/>
        </w:rPr>
        <w:t>.</w:t>
      </w:r>
    </w:p>
    <w:p w:rsidR="00476C0B" w:rsidRDefault="00476C0B" w:rsidP="00476C0B">
      <w:pPr>
        <w:pStyle w:val="a4"/>
        <w:spacing w:after="0" w:line="240" w:lineRule="auto"/>
        <w:ind w:left="0" w:firstLine="567"/>
        <w:jc w:val="both"/>
        <w:rPr>
          <w:rFonts w:ascii="Times New Roman" w:hAnsi="Times New Roman" w:cs="Times New Roman"/>
          <w:sz w:val="28"/>
          <w:szCs w:val="28"/>
          <w:lang w:val="kk-KZ"/>
        </w:rPr>
      </w:pPr>
      <w:r w:rsidRPr="00E8728A">
        <w:rPr>
          <w:rFonts w:ascii="Times New Roman" w:hAnsi="Times New Roman" w:cs="Times New Roman"/>
          <w:sz w:val="28"/>
          <w:szCs w:val="28"/>
          <w:lang w:val="kk-KZ"/>
        </w:rPr>
        <w:t>Біз жүректің дененің негізгі қозғалтқышы екенін білеміз. Әдетте</w:t>
      </w:r>
      <w:r>
        <w:rPr>
          <w:rFonts w:ascii="Times New Roman" w:hAnsi="Times New Roman" w:cs="Times New Roman"/>
          <w:sz w:val="28"/>
          <w:szCs w:val="28"/>
          <w:lang w:val="kk-KZ"/>
        </w:rPr>
        <w:t>,</w:t>
      </w:r>
      <w:r w:rsidRPr="00E8728A">
        <w:rPr>
          <w:rFonts w:ascii="Times New Roman" w:hAnsi="Times New Roman" w:cs="Times New Roman"/>
          <w:sz w:val="28"/>
          <w:szCs w:val="28"/>
          <w:lang w:val="kk-KZ"/>
        </w:rPr>
        <w:t xml:space="preserve"> біз еститін </w:t>
      </w:r>
      <w:r>
        <w:rPr>
          <w:rFonts w:ascii="Times New Roman" w:hAnsi="Times New Roman" w:cs="Times New Roman"/>
          <w:sz w:val="28"/>
          <w:szCs w:val="28"/>
          <w:lang w:val="kk-KZ"/>
        </w:rPr>
        <w:t>дүрсіл</w:t>
      </w:r>
      <w:r w:rsidRPr="00E8728A">
        <w:rPr>
          <w:rFonts w:ascii="Times New Roman" w:hAnsi="Times New Roman" w:cs="Times New Roman"/>
          <w:sz w:val="28"/>
          <w:szCs w:val="28"/>
          <w:lang w:val="kk-KZ"/>
        </w:rPr>
        <w:t xml:space="preserve"> - жүрек ырғағы, </w:t>
      </w:r>
      <w:r>
        <w:rPr>
          <w:rFonts w:ascii="Times New Roman" w:hAnsi="Times New Roman" w:cs="Times New Roman"/>
          <w:sz w:val="28"/>
          <w:szCs w:val="28"/>
          <w:lang w:val="kk-KZ"/>
        </w:rPr>
        <w:t xml:space="preserve">оны пульс деп те айтады. Қалыпты импульс </w:t>
      </w:r>
      <w:r w:rsidRPr="00E8728A">
        <w:rPr>
          <w:rFonts w:ascii="Times New Roman" w:hAnsi="Times New Roman" w:cs="Times New Roman"/>
          <w:sz w:val="28"/>
          <w:szCs w:val="28"/>
          <w:lang w:val="kk-KZ"/>
        </w:rPr>
        <w:t>минутына 60 с</w:t>
      </w:r>
      <w:r>
        <w:rPr>
          <w:rFonts w:ascii="Times New Roman" w:hAnsi="Times New Roman" w:cs="Times New Roman"/>
          <w:sz w:val="28"/>
          <w:szCs w:val="28"/>
          <w:lang w:val="kk-KZ"/>
        </w:rPr>
        <w:t>оққы. Егер біз алаңдасақ</w:t>
      </w:r>
      <w:r w:rsidRPr="00E8728A">
        <w:rPr>
          <w:rFonts w:ascii="Times New Roman" w:hAnsi="Times New Roman" w:cs="Times New Roman"/>
          <w:sz w:val="28"/>
          <w:szCs w:val="28"/>
          <w:lang w:val="kk-KZ"/>
        </w:rPr>
        <w:t xml:space="preserve">, ол жеделдетіледі. Егер </w:t>
      </w:r>
      <w:r>
        <w:rPr>
          <w:rFonts w:ascii="Times New Roman" w:hAnsi="Times New Roman" w:cs="Times New Roman"/>
          <w:sz w:val="28"/>
          <w:szCs w:val="28"/>
          <w:lang w:val="kk-KZ"/>
        </w:rPr>
        <w:t>ұйықтасақ -</w:t>
      </w:r>
      <w:r w:rsidRPr="00E8728A">
        <w:rPr>
          <w:rFonts w:ascii="Times New Roman" w:hAnsi="Times New Roman" w:cs="Times New Roman"/>
          <w:sz w:val="28"/>
          <w:szCs w:val="28"/>
          <w:lang w:val="kk-KZ"/>
        </w:rPr>
        <w:t xml:space="preserve"> азаяды.</w:t>
      </w:r>
    </w:p>
    <w:p w:rsidR="00476C0B" w:rsidRPr="00E8728A" w:rsidRDefault="00476C0B" w:rsidP="00476C0B">
      <w:pPr>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Бізге жүрек не үшін қажет</w:t>
      </w:r>
      <w:r w:rsidRPr="00E8728A">
        <w:rPr>
          <w:rFonts w:ascii="Times New Roman" w:hAnsi="Times New Roman" w:cs="Times New Roman"/>
          <w:i/>
          <w:sz w:val="28"/>
          <w:szCs w:val="28"/>
          <w:lang w:val="kk-KZ"/>
        </w:rPr>
        <w:t>?</w:t>
      </w:r>
    </w:p>
    <w:p w:rsidR="00476C0B" w:rsidRDefault="00476C0B" w:rsidP="00476C0B">
      <w:pPr>
        <w:pStyle w:val="a4"/>
        <w:spacing w:after="0" w:line="240" w:lineRule="auto"/>
        <w:ind w:left="0" w:firstLine="567"/>
        <w:jc w:val="both"/>
        <w:rPr>
          <w:rFonts w:ascii="Times New Roman" w:hAnsi="Times New Roman" w:cs="Times New Roman"/>
          <w:sz w:val="28"/>
          <w:szCs w:val="28"/>
          <w:lang w:val="kk-KZ"/>
        </w:rPr>
      </w:pPr>
      <w:r w:rsidRPr="00E8728A">
        <w:rPr>
          <w:rFonts w:ascii="Times New Roman" w:hAnsi="Times New Roman" w:cs="Times New Roman"/>
          <w:sz w:val="28"/>
          <w:szCs w:val="28"/>
          <w:lang w:val="kk-KZ"/>
        </w:rPr>
        <w:t>Ол</w:t>
      </w:r>
      <w:r>
        <w:rPr>
          <w:rFonts w:ascii="Times New Roman" w:hAnsi="Times New Roman" w:cs="Times New Roman"/>
          <w:sz w:val="28"/>
          <w:szCs w:val="28"/>
          <w:lang w:val="kk-KZ"/>
        </w:rPr>
        <w:t xml:space="preserve"> барлық денеге </w:t>
      </w:r>
      <w:r w:rsidRPr="00E8728A">
        <w:rPr>
          <w:rFonts w:ascii="Times New Roman" w:hAnsi="Times New Roman" w:cs="Times New Roman"/>
          <w:sz w:val="28"/>
          <w:szCs w:val="28"/>
          <w:lang w:val="kk-KZ"/>
        </w:rPr>
        <w:t xml:space="preserve"> қанның тасымалдануымен </w:t>
      </w:r>
      <w:r>
        <w:rPr>
          <w:rFonts w:ascii="Times New Roman" w:hAnsi="Times New Roman" w:cs="Times New Roman"/>
          <w:sz w:val="28"/>
          <w:szCs w:val="28"/>
          <w:lang w:val="kk-KZ"/>
        </w:rPr>
        <w:t>айналысады. Біздің денеміздің</w:t>
      </w:r>
      <w:r w:rsidRPr="00E8728A">
        <w:rPr>
          <w:rFonts w:ascii="Times New Roman" w:hAnsi="Times New Roman" w:cs="Times New Roman"/>
          <w:sz w:val="28"/>
          <w:szCs w:val="28"/>
          <w:lang w:val="kk-KZ"/>
        </w:rPr>
        <w:t xml:space="preserve"> кез-келген </w:t>
      </w:r>
      <w:r>
        <w:rPr>
          <w:rFonts w:ascii="Times New Roman" w:hAnsi="Times New Roman" w:cs="Times New Roman"/>
          <w:sz w:val="28"/>
          <w:szCs w:val="28"/>
          <w:lang w:val="kk-KZ"/>
        </w:rPr>
        <w:t>ағзасына қанкерек</w:t>
      </w:r>
      <w:r w:rsidRPr="00E8728A">
        <w:rPr>
          <w:rFonts w:ascii="Times New Roman" w:hAnsi="Times New Roman" w:cs="Times New Roman"/>
          <w:sz w:val="28"/>
          <w:szCs w:val="28"/>
          <w:lang w:val="kk-KZ"/>
        </w:rPr>
        <w:t xml:space="preserve">. </w:t>
      </w:r>
      <w:r>
        <w:rPr>
          <w:rFonts w:ascii="Times New Roman" w:hAnsi="Times New Roman" w:cs="Times New Roman"/>
          <w:sz w:val="28"/>
          <w:szCs w:val="28"/>
          <w:lang w:val="kk-KZ"/>
        </w:rPr>
        <w:t>Ол а</w:t>
      </w:r>
      <w:r w:rsidRPr="00E8728A">
        <w:rPr>
          <w:rFonts w:ascii="Times New Roman" w:hAnsi="Times New Roman" w:cs="Times New Roman"/>
          <w:sz w:val="28"/>
          <w:szCs w:val="28"/>
          <w:lang w:val="kk-KZ"/>
        </w:rPr>
        <w:t>рнайы арналар - тамырлар мен ар</w:t>
      </w:r>
      <w:r>
        <w:rPr>
          <w:rFonts w:ascii="Times New Roman" w:hAnsi="Times New Roman" w:cs="Times New Roman"/>
          <w:sz w:val="28"/>
          <w:szCs w:val="28"/>
          <w:lang w:val="kk-KZ"/>
        </w:rPr>
        <w:t>териялар арқылы жеткізіледі. Ал, осы</w:t>
      </w:r>
      <w:r w:rsidRPr="00E8728A">
        <w:rPr>
          <w:rFonts w:ascii="Times New Roman" w:hAnsi="Times New Roman" w:cs="Times New Roman"/>
          <w:sz w:val="28"/>
          <w:szCs w:val="28"/>
          <w:lang w:val="kk-KZ"/>
        </w:rPr>
        <w:t xml:space="preserve"> арналар арқылы қан</w:t>
      </w:r>
      <w:r>
        <w:rPr>
          <w:rFonts w:ascii="Times New Roman" w:hAnsi="Times New Roman" w:cs="Times New Roman"/>
          <w:sz w:val="28"/>
          <w:szCs w:val="28"/>
          <w:lang w:val="kk-KZ"/>
        </w:rPr>
        <w:t>ды</w:t>
      </w:r>
      <w:r w:rsidRPr="00E8728A">
        <w:rPr>
          <w:rFonts w:ascii="Times New Roman" w:hAnsi="Times New Roman" w:cs="Times New Roman"/>
          <w:sz w:val="28"/>
          <w:szCs w:val="28"/>
          <w:lang w:val="kk-KZ"/>
        </w:rPr>
        <w:t xml:space="preserve"> жеткізетін біздің жүрегіміз. </w:t>
      </w:r>
      <w:r>
        <w:rPr>
          <w:rFonts w:ascii="Times New Roman" w:hAnsi="Times New Roman" w:cs="Times New Roman"/>
          <w:sz w:val="28"/>
          <w:szCs w:val="28"/>
          <w:lang w:val="kk-KZ"/>
        </w:rPr>
        <w:t xml:space="preserve">Жүректің бір жиырылуында өзінен </w:t>
      </w:r>
      <w:r w:rsidRPr="00E8728A">
        <w:rPr>
          <w:rFonts w:ascii="Times New Roman" w:hAnsi="Times New Roman" w:cs="Times New Roman"/>
          <w:sz w:val="28"/>
          <w:szCs w:val="28"/>
          <w:lang w:val="kk-KZ"/>
        </w:rPr>
        <w:t>1</w:t>
      </w:r>
      <w:r>
        <w:rPr>
          <w:rFonts w:ascii="Times New Roman" w:hAnsi="Times New Roman" w:cs="Times New Roman"/>
          <w:sz w:val="28"/>
          <w:szCs w:val="28"/>
          <w:lang w:val="kk-KZ"/>
        </w:rPr>
        <w:t xml:space="preserve"> литр қан айдап өтеді</w:t>
      </w:r>
      <w:r w:rsidRPr="00E8728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Яғни, </w:t>
      </w:r>
      <w:r w:rsidRPr="00E8728A">
        <w:rPr>
          <w:rFonts w:ascii="Times New Roman" w:hAnsi="Times New Roman" w:cs="Times New Roman"/>
          <w:sz w:val="28"/>
          <w:szCs w:val="28"/>
          <w:lang w:val="kk-KZ"/>
        </w:rPr>
        <w:t xml:space="preserve">1 </w:t>
      </w:r>
      <w:r>
        <w:rPr>
          <w:rFonts w:ascii="Times New Roman" w:hAnsi="Times New Roman" w:cs="Times New Roman"/>
          <w:sz w:val="28"/>
          <w:szCs w:val="28"/>
          <w:lang w:val="kk-KZ"/>
        </w:rPr>
        <w:t>минут ішінде 60 литр қан айдап өтеді.</w:t>
      </w:r>
    </w:p>
    <w:p w:rsidR="00476C0B" w:rsidRPr="00F057B4" w:rsidRDefault="00476C0B" w:rsidP="00476C0B">
      <w:pPr>
        <w:pStyle w:val="a4"/>
        <w:spacing w:after="0" w:line="240" w:lineRule="auto"/>
        <w:ind w:left="0" w:firstLine="567"/>
        <w:jc w:val="both"/>
        <w:rPr>
          <w:rFonts w:ascii="Times New Roman" w:hAnsi="Times New Roman" w:cs="Times New Roman"/>
          <w:i/>
          <w:sz w:val="28"/>
          <w:szCs w:val="28"/>
          <w:lang w:val="kk-KZ"/>
        </w:rPr>
      </w:pPr>
      <w:r w:rsidRPr="00F057B4">
        <w:rPr>
          <w:rFonts w:ascii="Times New Roman" w:hAnsi="Times New Roman" w:cs="Times New Roman"/>
          <w:i/>
          <w:sz w:val="28"/>
          <w:szCs w:val="28"/>
          <w:lang w:val="kk-KZ"/>
        </w:rPr>
        <w:t>Жүрек қалай жұмыс істейді?</w:t>
      </w:r>
    </w:p>
    <w:p w:rsidR="00476C0B" w:rsidRPr="00761F25" w:rsidRDefault="00476C0B" w:rsidP="00476C0B">
      <w:pPr>
        <w:spacing w:after="0" w:line="240" w:lineRule="auto"/>
        <w:ind w:firstLine="567"/>
        <w:jc w:val="both"/>
        <w:rPr>
          <w:rFonts w:ascii="Times New Roman" w:hAnsi="Times New Roman" w:cs="Times New Roman"/>
          <w:sz w:val="28"/>
          <w:szCs w:val="28"/>
          <w:lang w:val="kk-KZ"/>
        </w:rPr>
      </w:pPr>
      <w:r w:rsidRPr="00761F25">
        <w:rPr>
          <w:rFonts w:ascii="Times New Roman" w:hAnsi="Times New Roman" w:cs="Times New Roman"/>
          <w:sz w:val="28"/>
          <w:szCs w:val="28"/>
          <w:lang w:val="kk-KZ"/>
        </w:rPr>
        <w:t xml:space="preserve">Жүректің суретін </w:t>
      </w:r>
      <w:r>
        <w:rPr>
          <w:rFonts w:ascii="Times New Roman" w:hAnsi="Times New Roman" w:cs="Times New Roman"/>
          <w:sz w:val="28"/>
          <w:szCs w:val="28"/>
          <w:lang w:val="kk-KZ"/>
        </w:rPr>
        <w:t>қарап көрейік</w:t>
      </w:r>
      <w:r w:rsidRPr="00761F25">
        <w:rPr>
          <w:rFonts w:ascii="Times New Roman" w:hAnsi="Times New Roman" w:cs="Times New Roman"/>
          <w:sz w:val="28"/>
          <w:szCs w:val="28"/>
          <w:lang w:val="kk-KZ"/>
        </w:rPr>
        <w:t>.</w:t>
      </w:r>
    </w:p>
    <w:p w:rsidR="00476C0B" w:rsidRDefault="00476C0B" w:rsidP="00476C0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Сол және оң жақ қан тамырларыарқылы</w:t>
      </w:r>
      <w:r w:rsidRPr="00761F25">
        <w:rPr>
          <w:rFonts w:ascii="Times New Roman" w:hAnsi="Times New Roman" w:cs="Times New Roman"/>
          <w:sz w:val="28"/>
          <w:szCs w:val="28"/>
          <w:lang w:val="kk-KZ"/>
        </w:rPr>
        <w:t>жүректің жоғарғы бөлігінен</w:t>
      </w:r>
      <w:r>
        <w:rPr>
          <w:rFonts w:ascii="Times New Roman" w:hAnsi="Times New Roman" w:cs="Times New Roman"/>
          <w:sz w:val="28"/>
          <w:szCs w:val="28"/>
          <w:lang w:val="kk-KZ"/>
        </w:rPr>
        <w:t xml:space="preserve"> келеді</w:t>
      </w:r>
      <w:r w:rsidRPr="00761F25">
        <w:rPr>
          <w:rFonts w:ascii="Times New Roman" w:hAnsi="Times New Roman" w:cs="Times New Roman"/>
          <w:sz w:val="28"/>
          <w:szCs w:val="28"/>
          <w:lang w:val="kk-KZ"/>
        </w:rPr>
        <w:t xml:space="preserve"> - </w:t>
      </w:r>
      <w:r>
        <w:rPr>
          <w:rFonts w:ascii="Times New Roman" w:hAnsi="Times New Roman" w:cs="Times New Roman"/>
          <w:sz w:val="28"/>
          <w:szCs w:val="28"/>
          <w:lang w:val="kk-KZ"/>
        </w:rPr>
        <w:t>жүрекшелер - төменгі бөлігіне</w:t>
      </w:r>
      <w:r w:rsidRPr="00761F25">
        <w:rPr>
          <w:rFonts w:ascii="Times New Roman" w:hAnsi="Times New Roman" w:cs="Times New Roman"/>
          <w:sz w:val="28"/>
          <w:szCs w:val="28"/>
          <w:lang w:val="kk-KZ"/>
        </w:rPr>
        <w:t xml:space="preserve"> - қарыншалар. Одан кейін олардың арасындағы</w:t>
      </w:r>
      <w:r>
        <w:rPr>
          <w:rFonts w:ascii="Times New Roman" w:hAnsi="Times New Roman" w:cs="Times New Roman"/>
          <w:sz w:val="28"/>
          <w:szCs w:val="28"/>
          <w:lang w:val="kk-KZ"/>
        </w:rPr>
        <w:t xml:space="preserve"> қақпақшалар жабылып, жүректің қарыншаларынан қан жоғары артерия мен аортада жүреді. Бұл б</w:t>
      </w:r>
      <w:r w:rsidRPr="00761F25">
        <w:rPr>
          <w:rFonts w:ascii="Times New Roman" w:hAnsi="Times New Roman" w:cs="Times New Roman"/>
          <w:sz w:val="28"/>
          <w:szCs w:val="28"/>
          <w:lang w:val="kk-KZ"/>
        </w:rPr>
        <w:t xml:space="preserve">іздің өміріміз </w:t>
      </w:r>
      <w:r>
        <w:rPr>
          <w:rFonts w:ascii="Times New Roman" w:hAnsi="Times New Roman" w:cs="Times New Roman"/>
          <w:sz w:val="28"/>
          <w:szCs w:val="28"/>
          <w:lang w:val="kk-KZ"/>
        </w:rPr>
        <w:t xml:space="preserve">бойы </w:t>
      </w:r>
      <w:r w:rsidRPr="00761F25">
        <w:rPr>
          <w:rFonts w:ascii="Times New Roman" w:hAnsi="Times New Roman" w:cs="Times New Roman"/>
          <w:sz w:val="28"/>
          <w:szCs w:val="28"/>
          <w:lang w:val="kk-KZ"/>
        </w:rPr>
        <w:t>тұрақты.</w:t>
      </w:r>
    </w:p>
    <w:p w:rsidR="00476C0B" w:rsidRDefault="00476C0B" w:rsidP="00476C0B">
      <w:pPr>
        <w:spacing w:after="0" w:line="240" w:lineRule="auto"/>
        <w:ind w:firstLine="567"/>
        <w:jc w:val="both"/>
        <w:rPr>
          <w:rFonts w:ascii="Times New Roman" w:hAnsi="Times New Roman" w:cs="Times New Roman"/>
          <w:sz w:val="28"/>
          <w:szCs w:val="28"/>
          <w:lang w:val="kk-KZ"/>
        </w:rPr>
      </w:pPr>
      <w:r w:rsidRPr="00A423ED">
        <w:rPr>
          <w:rFonts w:ascii="Times New Roman" w:hAnsi="Times New Roman" w:cs="Times New Roman"/>
          <w:sz w:val="28"/>
          <w:szCs w:val="28"/>
          <w:lang w:val="kk-KZ"/>
        </w:rPr>
        <w:t>Жүректің қанның қаншалықты тез және</w:t>
      </w:r>
      <w:r>
        <w:rPr>
          <w:rFonts w:ascii="Times New Roman" w:hAnsi="Times New Roman" w:cs="Times New Roman"/>
          <w:sz w:val="28"/>
          <w:szCs w:val="28"/>
          <w:lang w:val="kk-KZ"/>
        </w:rPr>
        <w:t xml:space="preserve"> жеткілікті көлемде жүретіні</w:t>
      </w:r>
      <w:r w:rsidRPr="00A423ED">
        <w:rPr>
          <w:rFonts w:ascii="Times New Roman" w:hAnsi="Times New Roman" w:cs="Times New Roman"/>
          <w:sz w:val="28"/>
          <w:szCs w:val="28"/>
          <w:lang w:val="kk-KZ"/>
        </w:rPr>
        <w:t xml:space="preserve"> қанның </w:t>
      </w:r>
      <w:r>
        <w:rPr>
          <w:rFonts w:ascii="Times New Roman" w:hAnsi="Times New Roman" w:cs="Times New Roman"/>
          <w:sz w:val="28"/>
          <w:szCs w:val="28"/>
          <w:lang w:val="kk-KZ"/>
        </w:rPr>
        <w:t>қоюлығына</w:t>
      </w:r>
      <w:r w:rsidRPr="00A423ED">
        <w:rPr>
          <w:rFonts w:ascii="Times New Roman" w:hAnsi="Times New Roman" w:cs="Times New Roman"/>
          <w:sz w:val="28"/>
          <w:szCs w:val="28"/>
          <w:lang w:val="kk-KZ"/>
        </w:rPr>
        <w:t xml:space="preserve"> байланысты. Сондықтан</w:t>
      </w:r>
      <w:r>
        <w:rPr>
          <w:rFonts w:ascii="Times New Roman" w:hAnsi="Times New Roman" w:cs="Times New Roman"/>
          <w:sz w:val="28"/>
          <w:szCs w:val="28"/>
          <w:lang w:val="kk-KZ"/>
        </w:rPr>
        <w:t>,темекі шегу зиянды және біздің аталарымызға осы әдеттен бас тартукерек</w:t>
      </w:r>
      <w:r w:rsidRPr="00A423ED">
        <w:rPr>
          <w:rFonts w:ascii="Times New Roman" w:hAnsi="Times New Roman" w:cs="Times New Roman"/>
          <w:sz w:val="28"/>
          <w:szCs w:val="28"/>
          <w:lang w:val="kk-KZ"/>
        </w:rPr>
        <w:t xml:space="preserve"> екенін айтады. Неліктен? Темекі шегу қанға әсер етеді, бұл оның тығыздығын арттырады және жүрекке көп күш жұмсауға тура келеді, ал темекі шегу қан тамырларының тарылуына әкеліп соғады, бұл қан ағзасын</w:t>
      </w:r>
      <w:r>
        <w:rPr>
          <w:rFonts w:ascii="Times New Roman" w:hAnsi="Times New Roman" w:cs="Times New Roman"/>
          <w:sz w:val="28"/>
          <w:szCs w:val="28"/>
          <w:lang w:val="kk-KZ"/>
        </w:rPr>
        <w:t>д</w:t>
      </w:r>
      <w:r w:rsidRPr="00A423ED">
        <w:rPr>
          <w:rFonts w:ascii="Times New Roman" w:hAnsi="Times New Roman" w:cs="Times New Roman"/>
          <w:sz w:val="28"/>
          <w:szCs w:val="28"/>
          <w:lang w:val="kk-KZ"/>
        </w:rPr>
        <w:t>а қан азаюына әкеледі. Сонымен, сізбен қандай тұжырым жасалды? Балалардың жауаптары. Дұрыс, темекі шегу зиянды.</w:t>
      </w:r>
    </w:p>
    <w:p w:rsidR="00476C0B" w:rsidRDefault="00476C0B" w:rsidP="00476C0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Балалар, жүрек жұмысын</w:t>
      </w:r>
      <w:r w:rsidRPr="00026E5C">
        <w:rPr>
          <w:rFonts w:ascii="Times New Roman" w:hAnsi="Times New Roman" w:cs="Times New Roman"/>
          <w:sz w:val="28"/>
          <w:szCs w:val="28"/>
          <w:lang w:val="kk-KZ"/>
        </w:rPr>
        <w:t>а темекі ш</w:t>
      </w:r>
      <w:r>
        <w:rPr>
          <w:rFonts w:ascii="Times New Roman" w:hAnsi="Times New Roman" w:cs="Times New Roman"/>
          <w:sz w:val="28"/>
          <w:szCs w:val="28"/>
          <w:lang w:val="kk-KZ"/>
        </w:rPr>
        <w:t>егуден басқа, біз жейтін нәрсе, пайдалы немесе пайдасыз тағам</w:t>
      </w:r>
      <w:r w:rsidRPr="00026E5C">
        <w:rPr>
          <w:rFonts w:ascii="Times New Roman" w:hAnsi="Times New Roman" w:cs="Times New Roman"/>
          <w:sz w:val="28"/>
          <w:szCs w:val="28"/>
          <w:lang w:val="kk-KZ"/>
        </w:rPr>
        <w:t xml:space="preserve"> әсер ет</w:t>
      </w:r>
      <w:r>
        <w:rPr>
          <w:rFonts w:ascii="Times New Roman" w:hAnsi="Times New Roman" w:cs="Times New Roman"/>
          <w:sz w:val="28"/>
          <w:szCs w:val="28"/>
          <w:lang w:val="kk-KZ"/>
        </w:rPr>
        <w:t>етінін</w:t>
      </w:r>
      <w:r w:rsidRPr="00026E5C">
        <w:rPr>
          <w:rFonts w:ascii="Times New Roman" w:hAnsi="Times New Roman" w:cs="Times New Roman"/>
          <w:sz w:val="28"/>
          <w:szCs w:val="28"/>
          <w:lang w:val="kk-KZ"/>
        </w:rPr>
        <w:t xml:space="preserve"> есте ұстаған жөн. Біз </w:t>
      </w:r>
      <w:r>
        <w:rPr>
          <w:rFonts w:ascii="Times New Roman" w:hAnsi="Times New Roman" w:cs="Times New Roman"/>
          <w:sz w:val="28"/>
          <w:szCs w:val="28"/>
          <w:lang w:val="kk-KZ"/>
        </w:rPr>
        <w:t>сабақт</w:t>
      </w:r>
      <w:r w:rsidRPr="00026E5C">
        <w:rPr>
          <w:rFonts w:ascii="Times New Roman" w:hAnsi="Times New Roman" w:cs="Times New Roman"/>
          <w:sz w:val="28"/>
          <w:szCs w:val="28"/>
          <w:lang w:val="kk-KZ"/>
        </w:rPr>
        <w:t>ың соңында Дүниежүзілік жүрек федерациясы жасаған жаңа піскен жемістер мен көкөністердің рөлі сіздің жүрегіңіздің жұмысын</w:t>
      </w:r>
      <w:r>
        <w:rPr>
          <w:rFonts w:ascii="Times New Roman" w:hAnsi="Times New Roman" w:cs="Times New Roman"/>
          <w:sz w:val="28"/>
          <w:szCs w:val="28"/>
          <w:lang w:val="kk-KZ"/>
        </w:rPr>
        <w:t>а</w:t>
      </w:r>
      <w:r w:rsidRPr="00026E5C">
        <w:rPr>
          <w:rFonts w:ascii="Times New Roman" w:hAnsi="Times New Roman" w:cs="Times New Roman"/>
          <w:sz w:val="28"/>
          <w:szCs w:val="28"/>
          <w:lang w:val="kk-KZ"/>
        </w:rPr>
        <w:t xml:space="preserve"> қаншалықты маңызды екенін көрсету үшін көңіл көтеретін бейне</w:t>
      </w:r>
      <w:r>
        <w:rPr>
          <w:rFonts w:ascii="Times New Roman" w:hAnsi="Times New Roman" w:cs="Times New Roman"/>
          <w:sz w:val="28"/>
          <w:szCs w:val="28"/>
          <w:lang w:val="kk-KZ"/>
        </w:rPr>
        <w:t>роликті</w:t>
      </w:r>
      <w:r w:rsidRPr="00026E5C">
        <w:rPr>
          <w:rFonts w:ascii="Times New Roman" w:hAnsi="Times New Roman" w:cs="Times New Roman"/>
          <w:sz w:val="28"/>
          <w:szCs w:val="28"/>
          <w:lang w:val="kk-KZ"/>
        </w:rPr>
        <w:t xml:space="preserve"> ұсынамыз.</w:t>
      </w:r>
    </w:p>
    <w:p w:rsidR="00476C0B" w:rsidRDefault="00476C0B" w:rsidP="00476C0B">
      <w:pPr>
        <w:pStyle w:val="a4"/>
        <w:spacing w:after="0" w:line="240" w:lineRule="auto"/>
        <w:ind w:left="0" w:firstLine="567"/>
        <w:rPr>
          <w:lang w:val="kk-KZ"/>
        </w:rPr>
      </w:pPr>
      <w:r w:rsidRPr="003B4A96">
        <w:rPr>
          <w:rFonts w:ascii="Times New Roman" w:hAnsi="Times New Roman" w:cs="Times New Roman"/>
          <w:sz w:val="28"/>
          <w:szCs w:val="28"/>
          <w:lang w:val="kk-KZ"/>
        </w:rPr>
        <w:t>Супер</w:t>
      </w:r>
      <w:r>
        <w:rPr>
          <w:rFonts w:ascii="Times New Roman" w:hAnsi="Times New Roman" w:cs="Times New Roman"/>
          <w:sz w:val="28"/>
          <w:szCs w:val="28"/>
          <w:lang w:val="kk-KZ"/>
        </w:rPr>
        <w:t>қаһарман бейнеролигіне</w:t>
      </w:r>
      <w:r w:rsidRPr="003B4A96">
        <w:rPr>
          <w:rFonts w:ascii="Times New Roman" w:hAnsi="Times New Roman" w:cs="Times New Roman"/>
          <w:sz w:val="28"/>
          <w:szCs w:val="28"/>
          <w:lang w:val="kk-KZ"/>
        </w:rPr>
        <w:t xml:space="preserve"> сілтеме:</w:t>
      </w:r>
      <w:hyperlink r:id="rId5" w:history="1">
        <w:r w:rsidRPr="00B704B5">
          <w:rPr>
            <w:rStyle w:val="a5"/>
            <w:sz w:val="28"/>
            <w:szCs w:val="28"/>
          </w:rPr>
          <w:t>https://www.youtube.com/watch?time_continue=80&amp;v=_34A6AXgg5Q</w:t>
        </w:r>
      </w:hyperlink>
    </w:p>
    <w:p w:rsidR="00476C0B" w:rsidRPr="00BD2291" w:rsidRDefault="00476C0B" w:rsidP="00476C0B">
      <w:pPr>
        <w:pStyle w:val="a4"/>
        <w:numPr>
          <w:ilvl w:val="0"/>
          <w:numId w:val="2"/>
        </w:numPr>
        <w:tabs>
          <w:tab w:val="left" w:pos="851"/>
          <w:tab w:val="left" w:pos="993"/>
        </w:tabs>
        <w:spacing w:after="0" w:line="240" w:lineRule="auto"/>
        <w:ind w:left="0" w:firstLine="567"/>
        <w:jc w:val="both"/>
        <w:rPr>
          <w:rFonts w:ascii="Times New Roman" w:hAnsi="Times New Roman" w:cs="Times New Roman"/>
          <w:sz w:val="28"/>
          <w:lang w:val="kk-KZ"/>
        </w:rPr>
      </w:pPr>
      <w:r w:rsidRPr="00BD2291">
        <w:rPr>
          <w:rFonts w:ascii="Times New Roman" w:hAnsi="Times New Roman" w:cs="Times New Roman"/>
          <w:b/>
          <w:sz w:val="28"/>
          <w:lang w:val="kk-KZ"/>
        </w:rPr>
        <w:t xml:space="preserve">«Менің жүрегім, </w:t>
      </w:r>
      <w:r>
        <w:rPr>
          <w:rFonts w:ascii="Times New Roman" w:hAnsi="Times New Roman" w:cs="Times New Roman"/>
          <w:b/>
          <w:sz w:val="28"/>
          <w:lang w:val="kk-KZ"/>
        </w:rPr>
        <w:t xml:space="preserve">сенің </w:t>
      </w:r>
      <w:r w:rsidRPr="00BD2291">
        <w:rPr>
          <w:rFonts w:ascii="Times New Roman" w:hAnsi="Times New Roman" w:cs="Times New Roman"/>
          <w:b/>
          <w:sz w:val="28"/>
          <w:lang w:val="kk-KZ"/>
        </w:rPr>
        <w:t>жүрегің» атты қолөнер</w:t>
      </w:r>
      <w:r>
        <w:rPr>
          <w:rFonts w:ascii="Times New Roman" w:hAnsi="Times New Roman" w:cs="Times New Roman"/>
          <w:b/>
          <w:sz w:val="28"/>
          <w:lang w:val="kk-KZ"/>
        </w:rPr>
        <w:t xml:space="preserve"> бұйымдарыбайқауын</w:t>
      </w:r>
      <w:r w:rsidRPr="00BD2291">
        <w:rPr>
          <w:rFonts w:ascii="Times New Roman" w:hAnsi="Times New Roman" w:cs="Times New Roman"/>
          <w:b/>
          <w:sz w:val="28"/>
          <w:lang w:val="kk-KZ"/>
        </w:rPr>
        <w:t xml:space="preserve"> ұйымдастыру</w:t>
      </w:r>
      <w:r w:rsidRPr="00332D18">
        <w:rPr>
          <w:rFonts w:ascii="Times New Roman" w:hAnsi="Times New Roman" w:cs="Times New Roman"/>
          <w:b/>
          <w:sz w:val="28"/>
          <w:lang w:val="kk-KZ"/>
        </w:rPr>
        <w:t>және өткізу</w:t>
      </w:r>
      <w:r>
        <w:rPr>
          <w:rFonts w:ascii="Times New Roman" w:hAnsi="Times New Roman" w:cs="Times New Roman"/>
          <w:sz w:val="28"/>
          <w:lang w:val="kk-KZ"/>
        </w:rPr>
        <w:t>– пластилин</w:t>
      </w:r>
      <w:r w:rsidRPr="00BD2291">
        <w:rPr>
          <w:rFonts w:ascii="Times New Roman" w:hAnsi="Times New Roman" w:cs="Times New Roman"/>
          <w:sz w:val="28"/>
          <w:lang w:val="kk-KZ"/>
        </w:rPr>
        <w:t>, папье-ма</w:t>
      </w:r>
      <w:r>
        <w:rPr>
          <w:rFonts w:ascii="Times New Roman" w:hAnsi="Times New Roman" w:cs="Times New Roman"/>
          <w:sz w:val="28"/>
          <w:lang w:val="kk-KZ"/>
        </w:rPr>
        <w:t>ше</w:t>
      </w:r>
      <w:r w:rsidRPr="00BD2291">
        <w:rPr>
          <w:rFonts w:ascii="Times New Roman" w:hAnsi="Times New Roman" w:cs="Times New Roman"/>
          <w:sz w:val="28"/>
          <w:lang w:val="kk-KZ"/>
        </w:rPr>
        <w:t>, қағаз, мата сияқты матер</w:t>
      </w:r>
      <w:r>
        <w:rPr>
          <w:rFonts w:ascii="Times New Roman" w:hAnsi="Times New Roman" w:cs="Times New Roman"/>
          <w:sz w:val="28"/>
          <w:lang w:val="kk-KZ"/>
        </w:rPr>
        <w:t xml:space="preserve">иалдардан шектелмей жасалған, оқушылар арасындағы  </w:t>
      </w:r>
      <w:r w:rsidRPr="00BD2291">
        <w:rPr>
          <w:rFonts w:ascii="Times New Roman" w:hAnsi="Times New Roman" w:cs="Times New Roman"/>
          <w:sz w:val="28"/>
          <w:lang w:val="kk-KZ"/>
        </w:rPr>
        <w:t xml:space="preserve">үздік қолөнер бұйымдарын таңдауды білдіреді. </w:t>
      </w:r>
      <w:r>
        <w:rPr>
          <w:rFonts w:ascii="Times New Roman" w:hAnsi="Times New Roman" w:cs="Times New Roman"/>
          <w:sz w:val="28"/>
          <w:lang w:val="kk-KZ"/>
        </w:rPr>
        <w:t xml:space="preserve">Денсаулықты </w:t>
      </w:r>
      <w:r>
        <w:rPr>
          <w:rFonts w:ascii="Times New Roman" w:hAnsi="Times New Roman" w:cs="Times New Roman"/>
          <w:sz w:val="28"/>
          <w:lang w:val="kk-KZ"/>
        </w:rPr>
        <w:lastRenderedPageBreak/>
        <w:t xml:space="preserve">нығайтуда жүрек ауруларының алдын алу </w:t>
      </w:r>
      <w:r w:rsidRPr="00BD2291">
        <w:rPr>
          <w:rFonts w:ascii="Times New Roman" w:hAnsi="Times New Roman" w:cs="Times New Roman"/>
          <w:sz w:val="28"/>
          <w:lang w:val="kk-KZ"/>
        </w:rPr>
        <w:t>маңыздылығын жақсы көрсететі</w:t>
      </w:r>
      <w:r>
        <w:rPr>
          <w:rFonts w:ascii="Times New Roman" w:hAnsi="Times New Roman" w:cs="Times New Roman"/>
          <w:sz w:val="28"/>
          <w:lang w:val="kk-KZ"/>
        </w:rPr>
        <w:t>н бұйымы - ж</w:t>
      </w:r>
      <w:r w:rsidRPr="00BD2291">
        <w:rPr>
          <w:rFonts w:ascii="Times New Roman" w:hAnsi="Times New Roman" w:cs="Times New Roman"/>
          <w:sz w:val="28"/>
          <w:lang w:val="kk-KZ"/>
        </w:rPr>
        <w:t>еңімпа</w:t>
      </w:r>
      <w:r>
        <w:rPr>
          <w:rFonts w:ascii="Times New Roman" w:hAnsi="Times New Roman" w:cs="Times New Roman"/>
          <w:sz w:val="28"/>
          <w:lang w:val="kk-KZ"/>
        </w:rPr>
        <w:t>з деп есептеледі</w:t>
      </w:r>
      <w:r w:rsidRPr="00BD2291">
        <w:rPr>
          <w:rFonts w:ascii="Times New Roman" w:hAnsi="Times New Roman" w:cs="Times New Roman"/>
          <w:sz w:val="28"/>
          <w:lang w:val="kk-KZ"/>
        </w:rPr>
        <w:t>.</w:t>
      </w:r>
    </w:p>
    <w:p w:rsidR="00476C0B" w:rsidRDefault="00476C0B" w:rsidP="00476C0B">
      <w:pPr>
        <w:tabs>
          <w:tab w:val="left" w:pos="851"/>
          <w:tab w:val="left" w:pos="993"/>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Байқаудың жүргізілу </w:t>
      </w:r>
      <w:r w:rsidRPr="00A97B06">
        <w:rPr>
          <w:rFonts w:ascii="Times New Roman" w:hAnsi="Times New Roman" w:cs="Times New Roman"/>
          <w:sz w:val="28"/>
          <w:szCs w:val="28"/>
          <w:lang w:val="kk-KZ"/>
        </w:rPr>
        <w:t>алгоритмі:</w:t>
      </w:r>
    </w:p>
    <w:p w:rsidR="00476C0B" w:rsidRPr="00892198" w:rsidRDefault="00476C0B" w:rsidP="00476C0B">
      <w:pPr>
        <w:pStyle w:val="a4"/>
        <w:numPr>
          <w:ilvl w:val="0"/>
          <w:numId w:val="3"/>
        </w:numPr>
        <w:tabs>
          <w:tab w:val="left" w:pos="851"/>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Қөлөнер бұйымдарын</w:t>
      </w:r>
      <w:r w:rsidRPr="00892198">
        <w:rPr>
          <w:rFonts w:ascii="Times New Roman" w:hAnsi="Times New Roman" w:cs="Times New Roman"/>
          <w:sz w:val="28"/>
          <w:szCs w:val="28"/>
          <w:lang w:val="kk-KZ"/>
        </w:rPr>
        <w:t xml:space="preserve"> сатып алу кезеңі - 2 апта, яғни </w:t>
      </w:r>
      <w:r>
        <w:rPr>
          <w:rFonts w:ascii="Times New Roman" w:hAnsi="Times New Roman" w:cs="Times New Roman"/>
          <w:sz w:val="28"/>
          <w:szCs w:val="28"/>
          <w:lang w:val="kk-KZ"/>
        </w:rPr>
        <w:t>байқау</w:t>
      </w:r>
      <w:r w:rsidRPr="00892198">
        <w:rPr>
          <w:rFonts w:ascii="Times New Roman" w:hAnsi="Times New Roman" w:cs="Times New Roman"/>
          <w:sz w:val="28"/>
          <w:szCs w:val="28"/>
          <w:lang w:val="kk-KZ"/>
        </w:rPr>
        <w:t xml:space="preserve"> 17 қыркүйек</w:t>
      </w:r>
      <w:r>
        <w:rPr>
          <w:rFonts w:ascii="Times New Roman" w:hAnsi="Times New Roman" w:cs="Times New Roman"/>
          <w:sz w:val="28"/>
          <w:szCs w:val="28"/>
          <w:lang w:val="kk-KZ"/>
        </w:rPr>
        <w:t>техабарландырып,</w:t>
      </w:r>
      <w:r w:rsidRPr="00892198">
        <w:rPr>
          <w:rFonts w:ascii="Times New Roman" w:hAnsi="Times New Roman" w:cs="Times New Roman"/>
          <w:sz w:val="28"/>
          <w:szCs w:val="28"/>
          <w:lang w:val="kk-KZ"/>
        </w:rPr>
        <w:t xml:space="preserve"> 28 қыркүйекке дейін (жұма) балалар қорытындысын көрсетеді;</w:t>
      </w:r>
    </w:p>
    <w:p w:rsidR="00476C0B" w:rsidRPr="00892198" w:rsidRDefault="00476C0B" w:rsidP="00476C0B">
      <w:pPr>
        <w:pStyle w:val="a4"/>
        <w:numPr>
          <w:ilvl w:val="0"/>
          <w:numId w:val="3"/>
        </w:numPr>
        <w:tabs>
          <w:tab w:val="left" w:pos="851"/>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Қолөнер бұйымдарын көрсету күні, қорытындысын бағалау үшін </w:t>
      </w:r>
      <w:r w:rsidRPr="00892198">
        <w:rPr>
          <w:rFonts w:ascii="Times New Roman" w:hAnsi="Times New Roman" w:cs="Times New Roman"/>
          <w:sz w:val="28"/>
          <w:szCs w:val="28"/>
          <w:lang w:val="kk-KZ"/>
        </w:rPr>
        <w:t>мұғалімдер медицина қызметкерімен бірге күн</w:t>
      </w:r>
      <w:r>
        <w:rPr>
          <w:rFonts w:ascii="Times New Roman" w:hAnsi="Times New Roman" w:cs="Times New Roman"/>
          <w:sz w:val="28"/>
          <w:szCs w:val="28"/>
          <w:lang w:val="kk-KZ"/>
        </w:rPr>
        <w:t>і бойы</w:t>
      </w:r>
      <w:r w:rsidRPr="00892198">
        <w:rPr>
          <w:rFonts w:ascii="Times New Roman" w:hAnsi="Times New Roman" w:cs="Times New Roman"/>
          <w:sz w:val="28"/>
          <w:szCs w:val="28"/>
          <w:lang w:val="kk-KZ"/>
        </w:rPr>
        <w:t xml:space="preserve"> әрбір қолөнер турал</w:t>
      </w:r>
      <w:r>
        <w:rPr>
          <w:rFonts w:ascii="Times New Roman" w:hAnsi="Times New Roman" w:cs="Times New Roman"/>
          <w:sz w:val="28"/>
          <w:szCs w:val="28"/>
          <w:lang w:val="kk-KZ"/>
        </w:rPr>
        <w:t xml:space="preserve">ы пікірін білдіреді,оқу күні соңында жеңімпаздар </w:t>
      </w:r>
      <w:r w:rsidRPr="00892198">
        <w:rPr>
          <w:rFonts w:ascii="Times New Roman" w:hAnsi="Times New Roman" w:cs="Times New Roman"/>
          <w:sz w:val="28"/>
          <w:szCs w:val="28"/>
          <w:lang w:val="kk-KZ"/>
        </w:rPr>
        <w:t>естелік сыйлықтармен марапатталып, салтанатты түрде жарияланады.</w:t>
      </w:r>
    </w:p>
    <w:p w:rsidR="00476C0B" w:rsidRDefault="00476C0B" w:rsidP="00476C0B">
      <w:pPr>
        <w:tabs>
          <w:tab w:val="left" w:pos="851"/>
          <w:tab w:val="left" w:pos="993"/>
        </w:tabs>
        <w:spacing w:after="0" w:line="240" w:lineRule="auto"/>
        <w:ind w:firstLine="567"/>
        <w:jc w:val="both"/>
        <w:rPr>
          <w:rFonts w:ascii="Times New Roman" w:hAnsi="Times New Roman" w:cs="Times New Roman"/>
          <w:sz w:val="28"/>
          <w:szCs w:val="28"/>
          <w:lang w:val="kk-KZ"/>
        </w:rPr>
      </w:pPr>
      <w:r w:rsidRPr="0093448E">
        <w:rPr>
          <w:rFonts w:ascii="Times New Roman" w:hAnsi="Times New Roman" w:cs="Times New Roman"/>
          <w:sz w:val="28"/>
          <w:szCs w:val="28"/>
          <w:lang w:val="kk-KZ"/>
        </w:rPr>
        <w:t>Жеңімпаздардың</w:t>
      </w:r>
      <w:r>
        <w:rPr>
          <w:rFonts w:ascii="Times New Roman" w:hAnsi="Times New Roman" w:cs="Times New Roman"/>
          <w:sz w:val="28"/>
          <w:szCs w:val="28"/>
          <w:lang w:val="kk-KZ"/>
        </w:rPr>
        <w:t>, қолөнер бұйымдарының суреттері #Меніңжүрегім</w:t>
      </w:r>
      <w:r w:rsidRPr="0093448E">
        <w:rPr>
          <w:rFonts w:ascii="Times New Roman" w:hAnsi="Times New Roman" w:cs="Times New Roman"/>
          <w:sz w:val="28"/>
          <w:szCs w:val="28"/>
          <w:lang w:val="kk-KZ"/>
        </w:rPr>
        <w:t>KZ, #WorldHeartDayInKZ, #</w:t>
      </w:r>
      <w:r>
        <w:rPr>
          <w:rFonts w:ascii="Times New Roman" w:hAnsi="Times New Roman" w:cs="Times New Roman"/>
          <w:sz w:val="28"/>
          <w:szCs w:val="28"/>
          <w:lang w:val="kk-KZ"/>
        </w:rPr>
        <w:t>Бүкіләлемдікжүреккүні хэштектерімен</w:t>
      </w:r>
      <w:r w:rsidRPr="0093448E">
        <w:rPr>
          <w:rFonts w:ascii="Times New Roman" w:hAnsi="Times New Roman" w:cs="Times New Roman"/>
          <w:sz w:val="28"/>
          <w:szCs w:val="28"/>
          <w:lang w:val="kk-KZ"/>
        </w:rPr>
        <w:t xml:space="preserve"> мектеп сайтында, әлеуметтік желілерде жарияланды.</w:t>
      </w:r>
    </w:p>
    <w:p w:rsidR="00476C0B" w:rsidRPr="00417A82" w:rsidRDefault="00476C0B" w:rsidP="00476C0B">
      <w:pPr>
        <w:pStyle w:val="a4"/>
        <w:numPr>
          <w:ilvl w:val="0"/>
          <w:numId w:val="2"/>
        </w:numPr>
        <w:tabs>
          <w:tab w:val="left" w:pos="851"/>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Баланың жасына сәйкес дене белсенділігі және сау ұйқы, </w:t>
      </w:r>
      <w:r w:rsidRPr="00A462E8">
        <w:rPr>
          <w:rFonts w:ascii="Times New Roman" w:hAnsi="Times New Roman" w:cs="Times New Roman"/>
          <w:b/>
          <w:sz w:val="28"/>
          <w:szCs w:val="28"/>
          <w:lang w:val="kk-KZ"/>
        </w:rPr>
        <w:t xml:space="preserve">дұрыс тамақтану </w:t>
      </w:r>
      <w:r>
        <w:rPr>
          <w:rFonts w:ascii="Times New Roman" w:hAnsi="Times New Roman" w:cs="Times New Roman"/>
          <w:b/>
          <w:sz w:val="28"/>
          <w:szCs w:val="28"/>
          <w:lang w:val="kk-KZ"/>
        </w:rPr>
        <w:t>принциптерін сақтау маңызыдылығын талқылау үшін ата-аналар жиналысын ұйымдастыру.</w:t>
      </w:r>
    </w:p>
    <w:p w:rsidR="00476C0B" w:rsidRPr="00417A82" w:rsidRDefault="00476C0B" w:rsidP="00476C0B">
      <w:pPr>
        <w:tabs>
          <w:tab w:val="left" w:pos="851"/>
          <w:tab w:val="left" w:pos="993"/>
        </w:tabs>
        <w:spacing w:after="0" w:line="240" w:lineRule="auto"/>
        <w:ind w:firstLine="567"/>
        <w:jc w:val="both"/>
        <w:rPr>
          <w:rFonts w:ascii="Times New Roman" w:hAnsi="Times New Roman" w:cs="Times New Roman"/>
          <w:sz w:val="28"/>
          <w:szCs w:val="28"/>
          <w:lang w:val="kk-KZ"/>
        </w:rPr>
      </w:pPr>
      <w:r w:rsidRPr="00417A82">
        <w:rPr>
          <w:rFonts w:ascii="Times New Roman" w:hAnsi="Times New Roman" w:cs="Times New Roman"/>
          <w:sz w:val="28"/>
          <w:szCs w:val="28"/>
          <w:lang w:val="kk-KZ"/>
        </w:rPr>
        <w:t>Жүрек-тамыр жүйесін, тірек-қимыл аппаратын нығайту және инфекциялық емес аурулардың қаупін төмендету үшін келесі физикалық белсенділік тәжірибесі ұсынылады:</w:t>
      </w:r>
    </w:p>
    <w:p w:rsidR="00476C0B" w:rsidRPr="00B14A06" w:rsidRDefault="00476C0B" w:rsidP="00476C0B">
      <w:pPr>
        <w:pStyle w:val="a4"/>
        <w:tabs>
          <w:tab w:val="left" w:pos="851"/>
          <w:tab w:val="left" w:pos="993"/>
        </w:tabs>
        <w:spacing w:after="0" w:line="240" w:lineRule="auto"/>
        <w:ind w:left="0" w:firstLine="567"/>
        <w:jc w:val="both"/>
        <w:rPr>
          <w:rFonts w:ascii="Times New Roman" w:hAnsi="Times New Roman" w:cs="Times New Roman"/>
          <w:sz w:val="28"/>
          <w:szCs w:val="28"/>
          <w:lang w:val="kk-KZ"/>
        </w:rPr>
      </w:pPr>
      <w:r w:rsidRPr="00B14A06">
        <w:rPr>
          <w:rFonts w:ascii="Times New Roman" w:hAnsi="Times New Roman" w:cs="Times New Roman"/>
          <w:sz w:val="28"/>
          <w:szCs w:val="28"/>
          <w:lang w:val="kk-KZ"/>
        </w:rPr>
        <w:t xml:space="preserve">1. 5 жастан </w:t>
      </w:r>
      <w:r>
        <w:rPr>
          <w:rFonts w:ascii="Times New Roman" w:hAnsi="Times New Roman" w:cs="Times New Roman"/>
          <w:sz w:val="28"/>
          <w:szCs w:val="28"/>
          <w:lang w:val="kk-KZ"/>
        </w:rPr>
        <w:t>бастап</w:t>
      </w:r>
      <w:r w:rsidRPr="00B14A06">
        <w:rPr>
          <w:rFonts w:ascii="Times New Roman" w:hAnsi="Times New Roman" w:cs="Times New Roman"/>
          <w:sz w:val="28"/>
          <w:szCs w:val="28"/>
          <w:lang w:val="kk-KZ"/>
        </w:rPr>
        <w:t xml:space="preserve"> балалар күнделікті </w:t>
      </w:r>
      <w:r>
        <w:rPr>
          <w:rFonts w:ascii="Times New Roman" w:hAnsi="Times New Roman" w:cs="Times New Roman"/>
          <w:sz w:val="28"/>
          <w:szCs w:val="28"/>
          <w:lang w:val="kk-KZ"/>
        </w:rPr>
        <w:t>жалпы</w:t>
      </w:r>
      <w:r w:rsidRPr="00B14A06">
        <w:rPr>
          <w:rFonts w:ascii="Times New Roman" w:hAnsi="Times New Roman" w:cs="Times New Roman"/>
          <w:sz w:val="28"/>
          <w:szCs w:val="28"/>
          <w:lang w:val="kk-KZ"/>
        </w:rPr>
        <w:t xml:space="preserve"> 60 минуттан кем </w:t>
      </w:r>
      <w:r>
        <w:rPr>
          <w:rFonts w:ascii="Times New Roman" w:hAnsi="Times New Roman" w:cs="Times New Roman"/>
          <w:sz w:val="28"/>
          <w:szCs w:val="28"/>
          <w:lang w:val="kk-KZ"/>
        </w:rPr>
        <w:t xml:space="preserve">емес </w:t>
      </w:r>
      <w:r w:rsidRPr="00B14A06">
        <w:rPr>
          <w:rFonts w:ascii="Times New Roman" w:hAnsi="Times New Roman" w:cs="Times New Roman"/>
          <w:sz w:val="28"/>
          <w:szCs w:val="28"/>
          <w:lang w:val="kk-KZ"/>
        </w:rPr>
        <w:t>қалыптыдан жоғары қарқындылығына дейін</w:t>
      </w:r>
      <w:r>
        <w:rPr>
          <w:rFonts w:ascii="Times New Roman" w:hAnsi="Times New Roman" w:cs="Times New Roman"/>
          <w:sz w:val="28"/>
          <w:szCs w:val="28"/>
          <w:lang w:val="kk-KZ"/>
        </w:rPr>
        <w:t xml:space="preserve"> дене белсенділігімен айналысу.</w:t>
      </w:r>
    </w:p>
    <w:p w:rsidR="00476C0B" w:rsidRPr="00B14A06" w:rsidRDefault="00476C0B" w:rsidP="00476C0B">
      <w:pPr>
        <w:pStyle w:val="a4"/>
        <w:tabs>
          <w:tab w:val="left" w:pos="851"/>
          <w:tab w:val="left" w:pos="993"/>
        </w:tabs>
        <w:spacing w:after="0" w:line="240" w:lineRule="auto"/>
        <w:ind w:left="0" w:firstLine="567"/>
        <w:jc w:val="both"/>
        <w:rPr>
          <w:rFonts w:ascii="Times New Roman" w:hAnsi="Times New Roman" w:cs="Times New Roman"/>
          <w:sz w:val="28"/>
          <w:szCs w:val="28"/>
          <w:lang w:val="kk-KZ"/>
        </w:rPr>
      </w:pPr>
      <w:r w:rsidRPr="00B14A06">
        <w:rPr>
          <w:rFonts w:ascii="Times New Roman" w:hAnsi="Times New Roman" w:cs="Times New Roman"/>
          <w:sz w:val="28"/>
          <w:szCs w:val="28"/>
          <w:lang w:val="kk-KZ"/>
        </w:rPr>
        <w:t xml:space="preserve">2. Тәулігіне </w:t>
      </w:r>
      <w:r>
        <w:rPr>
          <w:rFonts w:ascii="Times New Roman" w:hAnsi="Times New Roman" w:cs="Times New Roman"/>
          <w:sz w:val="28"/>
          <w:szCs w:val="28"/>
          <w:lang w:val="kk-KZ"/>
        </w:rPr>
        <w:t xml:space="preserve">ұзақтығы </w:t>
      </w:r>
      <w:r w:rsidRPr="00B14A06">
        <w:rPr>
          <w:rFonts w:ascii="Times New Roman" w:hAnsi="Times New Roman" w:cs="Times New Roman"/>
          <w:sz w:val="28"/>
          <w:szCs w:val="28"/>
          <w:lang w:val="kk-KZ"/>
        </w:rPr>
        <w:t>60 минутта</w:t>
      </w:r>
      <w:r>
        <w:rPr>
          <w:rFonts w:ascii="Times New Roman" w:hAnsi="Times New Roman" w:cs="Times New Roman"/>
          <w:sz w:val="28"/>
          <w:szCs w:val="28"/>
          <w:lang w:val="kk-KZ"/>
        </w:rPr>
        <w:t>н артық дене белсенділігі</w:t>
      </w:r>
      <w:r w:rsidRPr="00B14A06">
        <w:rPr>
          <w:rFonts w:ascii="Times New Roman" w:hAnsi="Times New Roman" w:cs="Times New Roman"/>
          <w:sz w:val="28"/>
          <w:szCs w:val="28"/>
          <w:lang w:val="kk-KZ"/>
        </w:rPr>
        <w:t xml:space="preserve"> олардың денсаулығына қосымша пайда әкеледі.</w:t>
      </w:r>
    </w:p>
    <w:p w:rsidR="00476C0B" w:rsidRDefault="00476C0B" w:rsidP="00476C0B">
      <w:pPr>
        <w:pStyle w:val="a4"/>
        <w:tabs>
          <w:tab w:val="left" w:pos="851"/>
          <w:tab w:val="left" w:pos="993"/>
        </w:tabs>
        <w:spacing w:after="0" w:line="240" w:lineRule="auto"/>
        <w:ind w:left="0" w:firstLine="567"/>
        <w:jc w:val="both"/>
        <w:rPr>
          <w:rFonts w:ascii="Times New Roman" w:hAnsi="Times New Roman" w:cs="Times New Roman"/>
          <w:sz w:val="28"/>
          <w:szCs w:val="28"/>
          <w:lang w:val="kk-KZ"/>
        </w:rPr>
      </w:pPr>
      <w:r w:rsidRPr="00B14A06">
        <w:rPr>
          <w:rFonts w:ascii="Times New Roman" w:hAnsi="Times New Roman" w:cs="Times New Roman"/>
          <w:sz w:val="28"/>
          <w:szCs w:val="28"/>
          <w:lang w:val="kk-KZ"/>
        </w:rPr>
        <w:t xml:space="preserve">3. Күнделікті </w:t>
      </w:r>
      <w:r>
        <w:rPr>
          <w:rFonts w:ascii="Times New Roman" w:hAnsi="Times New Roman" w:cs="Times New Roman"/>
          <w:sz w:val="28"/>
          <w:szCs w:val="28"/>
          <w:lang w:val="kk-KZ"/>
        </w:rPr>
        <w:t>дене</w:t>
      </w:r>
      <w:r w:rsidRPr="00B14A06">
        <w:rPr>
          <w:rFonts w:ascii="Times New Roman" w:hAnsi="Times New Roman" w:cs="Times New Roman"/>
          <w:sz w:val="28"/>
          <w:szCs w:val="28"/>
          <w:lang w:val="kk-KZ"/>
        </w:rPr>
        <w:t xml:space="preserve"> белсенділіктің басым бөлігі аэробика арқылы </w:t>
      </w:r>
      <w:r>
        <w:rPr>
          <w:rFonts w:ascii="Times New Roman" w:hAnsi="Times New Roman" w:cs="Times New Roman"/>
          <w:sz w:val="28"/>
          <w:szCs w:val="28"/>
          <w:lang w:val="kk-KZ"/>
        </w:rPr>
        <w:t xml:space="preserve">болуы керек. Жоғары қарқындыдене белсенділігі, </w:t>
      </w:r>
      <w:r w:rsidRPr="00B14A06">
        <w:rPr>
          <w:rFonts w:ascii="Times New Roman" w:hAnsi="Times New Roman" w:cs="Times New Roman"/>
          <w:sz w:val="28"/>
          <w:szCs w:val="28"/>
          <w:lang w:val="kk-KZ"/>
        </w:rPr>
        <w:t xml:space="preserve">оның ішінде </w:t>
      </w:r>
      <w:r>
        <w:rPr>
          <w:rFonts w:ascii="Times New Roman" w:hAnsi="Times New Roman" w:cs="Times New Roman"/>
          <w:sz w:val="28"/>
          <w:szCs w:val="28"/>
          <w:lang w:val="kk-KZ"/>
        </w:rPr>
        <w:t>тірек-қимыл аппаратын</w:t>
      </w:r>
      <w:r w:rsidRPr="00B14A06">
        <w:rPr>
          <w:rFonts w:ascii="Times New Roman" w:hAnsi="Times New Roman" w:cs="Times New Roman"/>
          <w:sz w:val="28"/>
          <w:szCs w:val="28"/>
          <w:lang w:val="kk-KZ"/>
        </w:rPr>
        <w:t>дамытуға арналғ</w:t>
      </w:r>
      <w:r>
        <w:rPr>
          <w:rFonts w:ascii="Times New Roman" w:hAnsi="Times New Roman" w:cs="Times New Roman"/>
          <w:sz w:val="28"/>
          <w:szCs w:val="28"/>
          <w:lang w:val="kk-KZ"/>
        </w:rPr>
        <w:t>ан жаттығулар</w:t>
      </w:r>
      <w:r w:rsidRPr="00B14A06">
        <w:rPr>
          <w:rFonts w:ascii="Times New Roman" w:hAnsi="Times New Roman" w:cs="Times New Roman"/>
          <w:sz w:val="28"/>
          <w:szCs w:val="28"/>
          <w:lang w:val="kk-KZ"/>
        </w:rPr>
        <w:t xml:space="preserve"> аптасына үш рет</w:t>
      </w:r>
      <w:r>
        <w:rPr>
          <w:rFonts w:ascii="Times New Roman" w:hAnsi="Times New Roman" w:cs="Times New Roman"/>
          <w:sz w:val="28"/>
          <w:szCs w:val="28"/>
          <w:lang w:val="kk-KZ"/>
        </w:rPr>
        <w:t xml:space="preserve"> өткізілуі қажет</w:t>
      </w:r>
      <w:r w:rsidRPr="00B14A06">
        <w:rPr>
          <w:rFonts w:ascii="Times New Roman" w:hAnsi="Times New Roman" w:cs="Times New Roman"/>
          <w:sz w:val="28"/>
          <w:szCs w:val="28"/>
          <w:lang w:val="kk-KZ"/>
        </w:rPr>
        <w:t>.</w:t>
      </w:r>
    </w:p>
    <w:p w:rsidR="00476C0B" w:rsidRDefault="00476C0B" w:rsidP="00476C0B">
      <w:pPr>
        <w:tabs>
          <w:tab w:val="left" w:pos="851"/>
          <w:tab w:val="left" w:pos="993"/>
        </w:tabs>
        <w:spacing w:after="0" w:line="240" w:lineRule="auto"/>
        <w:ind w:firstLine="567"/>
        <w:jc w:val="both"/>
        <w:rPr>
          <w:rFonts w:ascii="Times New Roman" w:hAnsi="Times New Roman" w:cs="Times New Roman"/>
          <w:sz w:val="28"/>
          <w:szCs w:val="28"/>
          <w:lang w:val="kk-KZ"/>
        </w:rPr>
      </w:pPr>
      <w:r w:rsidRPr="00FA5A32">
        <w:rPr>
          <w:rFonts w:ascii="Times New Roman" w:hAnsi="Times New Roman" w:cs="Times New Roman"/>
          <w:sz w:val="28"/>
          <w:szCs w:val="28"/>
          <w:lang w:val="kk-KZ"/>
        </w:rPr>
        <w:t>Күнделікті дене белсенділігі</w:t>
      </w:r>
      <w:r>
        <w:rPr>
          <w:rFonts w:ascii="Times New Roman" w:hAnsi="Times New Roman" w:cs="Times New Roman"/>
          <w:sz w:val="28"/>
          <w:szCs w:val="28"/>
          <w:lang w:val="kk-KZ"/>
        </w:rPr>
        <w:t>, жалпы алғанда 60 минут болу қажет</w:t>
      </w:r>
      <w:r w:rsidRPr="00FA5A32">
        <w:rPr>
          <w:rFonts w:ascii="Times New Roman" w:hAnsi="Times New Roman" w:cs="Times New Roman"/>
          <w:sz w:val="28"/>
          <w:szCs w:val="28"/>
          <w:lang w:val="kk-KZ"/>
        </w:rPr>
        <w:t xml:space="preserve">, бірақ бұл </w:t>
      </w:r>
      <w:r>
        <w:rPr>
          <w:rFonts w:ascii="Times New Roman" w:hAnsi="Times New Roman" w:cs="Times New Roman"/>
          <w:sz w:val="28"/>
          <w:szCs w:val="28"/>
          <w:lang w:val="kk-KZ"/>
        </w:rPr>
        <w:t>жаттығуларды</w:t>
      </w:r>
      <w:r w:rsidRPr="00FA5A32">
        <w:rPr>
          <w:rFonts w:ascii="Times New Roman" w:hAnsi="Times New Roman" w:cs="Times New Roman"/>
          <w:sz w:val="28"/>
          <w:szCs w:val="28"/>
          <w:lang w:val="kk-KZ"/>
        </w:rPr>
        <w:t xml:space="preserve"> күн</w:t>
      </w:r>
      <w:r>
        <w:rPr>
          <w:rFonts w:ascii="Times New Roman" w:hAnsi="Times New Roman" w:cs="Times New Roman"/>
          <w:sz w:val="28"/>
          <w:szCs w:val="28"/>
          <w:lang w:val="kk-KZ"/>
        </w:rPr>
        <w:t>ібойыаз блоктармен бөлугеболады</w:t>
      </w:r>
      <w:r w:rsidRPr="00FA5A32">
        <w:rPr>
          <w:rFonts w:ascii="Times New Roman" w:hAnsi="Times New Roman" w:cs="Times New Roman"/>
          <w:sz w:val="28"/>
          <w:szCs w:val="28"/>
          <w:lang w:val="kk-KZ"/>
        </w:rPr>
        <w:t xml:space="preserve"> (мысалы, </w:t>
      </w:r>
      <w:r>
        <w:rPr>
          <w:rFonts w:ascii="Times New Roman" w:hAnsi="Times New Roman" w:cs="Times New Roman"/>
          <w:sz w:val="28"/>
          <w:szCs w:val="28"/>
          <w:lang w:val="kk-KZ"/>
        </w:rPr>
        <w:t>30 минуттан</w:t>
      </w:r>
      <w:r w:rsidRPr="00FA5A32">
        <w:rPr>
          <w:rFonts w:ascii="Times New Roman" w:hAnsi="Times New Roman" w:cs="Times New Roman"/>
          <w:sz w:val="28"/>
          <w:szCs w:val="28"/>
          <w:lang w:val="kk-KZ"/>
        </w:rPr>
        <w:t>күніне 2 рет).</w:t>
      </w:r>
    </w:p>
    <w:p w:rsidR="00476C0B" w:rsidRDefault="00476C0B" w:rsidP="00476C0B">
      <w:pPr>
        <w:tabs>
          <w:tab w:val="left" w:pos="851"/>
          <w:tab w:val="left" w:pos="993"/>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Жоғарыда айтылған мақсатқа жету үшін п</w:t>
      </w:r>
      <w:r w:rsidRPr="00BB3424">
        <w:rPr>
          <w:rFonts w:ascii="Times New Roman" w:hAnsi="Times New Roman" w:cs="Times New Roman"/>
          <w:sz w:val="28"/>
          <w:szCs w:val="28"/>
          <w:lang w:val="kk-KZ"/>
        </w:rPr>
        <w:t>ассивті өмір салтын жүргізетін балал</w:t>
      </w:r>
      <w:r>
        <w:rPr>
          <w:rFonts w:ascii="Times New Roman" w:hAnsi="Times New Roman" w:cs="Times New Roman"/>
          <w:sz w:val="28"/>
          <w:szCs w:val="28"/>
          <w:lang w:val="kk-KZ"/>
        </w:rPr>
        <w:t>ар мен жастар үшін дене белсенділігін жоғарылату</w:t>
      </w:r>
      <w:r w:rsidRPr="00BB3424">
        <w:rPr>
          <w:rFonts w:ascii="Times New Roman" w:hAnsi="Times New Roman" w:cs="Times New Roman"/>
          <w:sz w:val="28"/>
          <w:szCs w:val="28"/>
          <w:lang w:val="kk-KZ"/>
        </w:rPr>
        <w:t xml:space="preserve"> ұсынылады. </w:t>
      </w:r>
      <w:r>
        <w:rPr>
          <w:rFonts w:ascii="Times New Roman" w:hAnsi="Times New Roman" w:cs="Times New Roman"/>
          <w:sz w:val="28"/>
          <w:szCs w:val="28"/>
          <w:lang w:val="kk-KZ"/>
        </w:rPr>
        <w:t>Аз дене белсенділігінен</w:t>
      </w:r>
      <w:r w:rsidRPr="00BB3424">
        <w:rPr>
          <w:rFonts w:ascii="Times New Roman" w:hAnsi="Times New Roman" w:cs="Times New Roman"/>
          <w:sz w:val="28"/>
          <w:szCs w:val="28"/>
          <w:lang w:val="kk-KZ"/>
        </w:rPr>
        <w:t xml:space="preserve"> бастап, ұзақтықты</w:t>
      </w:r>
      <w:r>
        <w:rPr>
          <w:rFonts w:ascii="Times New Roman" w:hAnsi="Times New Roman" w:cs="Times New Roman"/>
          <w:sz w:val="28"/>
          <w:szCs w:val="28"/>
          <w:lang w:val="kk-KZ"/>
        </w:rPr>
        <w:t>н, жиілігін</w:t>
      </w:r>
      <w:r w:rsidRPr="00BB3424">
        <w:rPr>
          <w:rFonts w:ascii="Times New Roman" w:hAnsi="Times New Roman" w:cs="Times New Roman"/>
          <w:sz w:val="28"/>
          <w:szCs w:val="28"/>
          <w:lang w:val="kk-KZ"/>
        </w:rPr>
        <w:t xml:space="preserve"> және қарқындылығын бірте-бірте арттырыңыз. Сонымен қатар, белгілі бір уақыт кезеңінде дене белс</w:t>
      </w:r>
      <w:r>
        <w:rPr>
          <w:rFonts w:ascii="Times New Roman" w:hAnsi="Times New Roman" w:cs="Times New Roman"/>
          <w:sz w:val="28"/>
          <w:szCs w:val="28"/>
          <w:lang w:val="kk-KZ"/>
        </w:rPr>
        <w:t>енділігімен айналыспайтын</w:t>
      </w:r>
      <w:r w:rsidRPr="00BB3424">
        <w:rPr>
          <w:rFonts w:ascii="Times New Roman" w:hAnsi="Times New Roman" w:cs="Times New Roman"/>
          <w:sz w:val="28"/>
          <w:szCs w:val="28"/>
          <w:lang w:val="kk-KZ"/>
        </w:rPr>
        <w:t xml:space="preserve"> балалар үшін ұсынылған деңгейлерден төмен белсенділік</w:t>
      </w:r>
      <w:r>
        <w:rPr>
          <w:rFonts w:ascii="Times New Roman" w:hAnsi="Times New Roman" w:cs="Times New Roman"/>
          <w:sz w:val="28"/>
          <w:szCs w:val="28"/>
          <w:lang w:val="kk-KZ"/>
        </w:rPr>
        <w:t>,</w:t>
      </w:r>
      <w:r w:rsidRPr="00BB3424">
        <w:rPr>
          <w:rFonts w:ascii="Times New Roman" w:hAnsi="Times New Roman" w:cs="Times New Roman"/>
          <w:sz w:val="28"/>
          <w:szCs w:val="28"/>
          <w:lang w:val="kk-KZ"/>
        </w:rPr>
        <w:t xml:space="preserve"> толық </w:t>
      </w:r>
      <w:r>
        <w:rPr>
          <w:rFonts w:ascii="Times New Roman" w:hAnsi="Times New Roman" w:cs="Times New Roman"/>
          <w:sz w:val="28"/>
          <w:szCs w:val="28"/>
          <w:lang w:val="kk-KZ"/>
        </w:rPr>
        <w:t xml:space="preserve">белсенділік </w:t>
      </w:r>
      <w:r w:rsidRPr="00BB3424">
        <w:rPr>
          <w:rFonts w:ascii="Times New Roman" w:hAnsi="Times New Roman" w:cs="Times New Roman"/>
          <w:sz w:val="28"/>
          <w:szCs w:val="28"/>
          <w:lang w:val="kk-KZ"/>
        </w:rPr>
        <w:t>болмағанына қарағанда, көп пайда әкелетінін ескеру қажет.</w:t>
      </w:r>
    </w:p>
    <w:p w:rsidR="00476C0B" w:rsidRDefault="00476C0B" w:rsidP="00476C0B">
      <w:pPr>
        <w:tabs>
          <w:tab w:val="left" w:pos="851"/>
          <w:tab w:val="left" w:pos="993"/>
        </w:tabs>
        <w:spacing w:after="0" w:line="240" w:lineRule="auto"/>
        <w:ind w:firstLine="567"/>
        <w:jc w:val="both"/>
        <w:rPr>
          <w:rFonts w:ascii="Times New Roman" w:hAnsi="Times New Roman" w:cs="Times New Roman"/>
          <w:sz w:val="28"/>
          <w:szCs w:val="28"/>
          <w:lang w:val="kk-KZ"/>
        </w:rPr>
      </w:pPr>
    </w:p>
    <w:p w:rsidR="00476C0B" w:rsidRDefault="00476C0B" w:rsidP="00476C0B">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11-14</w:t>
      </w:r>
      <w:r w:rsidRPr="0036220E">
        <w:rPr>
          <w:rFonts w:ascii="Times New Roman" w:hAnsi="Times New Roman" w:cs="Times New Roman"/>
          <w:b/>
          <w:sz w:val="28"/>
          <w:szCs w:val="28"/>
          <w:lang w:val="kk-KZ"/>
        </w:rPr>
        <w:t xml:space="preserve"> жасқа дейінгі </w:t>
      </w:r>
      <w:r>
        <w:rPr>
          <w:rFonts w:ascii="Times New Roman" w:hAnsi="Times New Roman" w:cs="Times New Roman"/>
          <w:b/>
          <w:sz w:val="28"/>
          <w:szCs w:val="28"/>
          <w:lang w:val="kk-KZ"/>
        </w:rPr>
        <w:t>нысаналы топ</w:t>
      </w:r>
    </w:p>
    <w:p w:rsidR="00476C0B" w:rsidRPr="0036220E" w:rsidRDefault="00476C0B" w:rsidP="00476C0B">
      <w:pPr>
        <w:spacing w:after="0" w:line="240" w:lineRule="auto"/>
        <w:ind w:firstLine="567"/>
        <w:jc w:val="both"/>
        <w:rPr>
          <w:rFonts w:ascii="Times New Roman" w:hAnsi="Times New Roman" w:cs="Times New Roman"/>
          <w:b/>
          <w:sz w:val="28"/>
          <w:szCs w:val="28"/>
          <w:lang w:val="kk-KZ"/>
        </w:rPr>
      </w:pPr>
    </w:p>
    <w:p w:rsidR="00476C0B" w:rsidRPr="00ED6CEB" w:rsidRDefault="00476C0B" w:rsidP="00476C0B">
      <w:pPr>
        <w:pStyle w:val="a4"/>
        <w:numPr>
          <w:ilvl w:val="0"/>
          <w:numId w:val="4"/>
        </w:numPr>
        <w:tabs>
          <w:tab w:val="left" w:pos="851"/>
          <w:tab w:val="left" w:pos="993"/>
        </w:tabs>
        <w:spacing w:after="0" w:line="240" w:lineRule="auto"/>
        <w:ind w:left="0" w:firstLine="567"/>
        <w:jc w:val="both"/>
        <w:rPr>
          <w:rFonts w:ascii="Times New Roman" w:hAnsi="Times New Roman" w:cs="Times New Roman"/>
          <w:b/>
          <w:sz w:val="28"/>
          <w:szCs w:val="28"/>
          <w:lang w:val="kk-KZ"/>
        </w:rPr>
      </w:pPr>
      <w:r w:rsidRPr="00ED6CEB">
        <w:rPr>
          <w:rFonts w:ascii="Times New Roman" w:hAnsi="Times New Roman" w:cs="Times New Roman"/>
          <w:b/>
          <w:sz w:val="28"/>
          <w:szCs w:val="28"/>
          <w:lang w:val="kk-KZ"/>
        </w:rPr>
        <w:t xml:space="preserve">«Менің жүрегім, сенің жүрегің» тақырыбында ашық сабақ өткізіп, осы тақырып бойынша </w:t>
      </w:r>
      <w:r>
        <w:rPr>
          <w:rFonts w:ascii="Times New Roman" w:hAnsi="Times New Roman" w:cs="Times New Roman"/>
          <w:b/>
          <w:sz w:val="28"/>
          <w:szCs w:val="28"/>
          <w:lang w:val="kk-KZ"/>
        </w:rPr>
        <w:t>міндетті түрде мазмұндама жазу.</w:t>
      </w:r>
    </w:p>
    <w:p w:rsidR="00476C0B" w:rsidRDefault="00476C0B" w:rsidP="00476C0B">
      <w:pPr>
        <w:pStyle w:val="a4"/>
        <w:tabs>
          <w:tab w:val="left" w:pos="851"/>
          <w:tab w:val="left" w:pos="993"/>
        </w:tabs>
        <w:spacing w:after="0" w:line="240" w:lineRule="auto"/>
        <w:ind w:left="0" w:firstLine="567"/>
        <w:jc w:val="both"/>
        <w:rPr>
          <w:rFonts w:ascii="Times New Roman" w:hAnsi="Times New Roman" w:cs="Times New Roman"/>
          <w:sz w:val="28"/>
          <w:szCs w:val="28"/>
          <w:lang w:val="kk-KZ"/>
        </w:rPr>
      </w:pPr>
      <w:r w:rsidRPr="00ED6CEB">
        <w:rPr>
          <w:rFonts w:ascii="Times New Roman" w:hAnsi="Times New Roman" w:cs="Times New Roman"/>
          <w:sz w:val="28"/>
          <w:szCs w:val="28"/>
          <w:lang w:val="kk-KZ"/>
        </w:rPr>
        <w:t>Жүрек-қан тамырлары аурулары қауіпті, бірақ оларды</w:t>
      </w:r>
      <w:r>
        <w:rPr>
          <w:rFonts w:ascii="Times New Roman" w:hAnsi="Times New Roman" w:cs="Times New Roman"/>
          <w:sz w:val="28"/>
          <w:szCs w:val="28"/>
          <w:lang w:val="kk-KZ"/>
        </w:rPr>
        <w:t xml:space="preserve">ңалдын-алуға </w:t>
      </w:r>
      <w:r w:rsidRPr="00ED6CEB">
        <w:rPr>
          <w:rFonts w:ascii="Times New Roman" w:hAnsi="Times New Roman" w:cs="Times New Roman"/>
          <w:sz w:val="28"/>
          <w:szCs w:val="28"/>
          <w:lang w:val="kk-KZ"/>
        </w:rPr>
        <w:t xml:space="preserve">болады. Мұндай аурулардың алдын алу тиімді, өйткені </w:t>
      </w:r>
      <w:r>
        <w:rPr>
          <w:rFonts w:ascii="Times New Roman" w:hAnsi="Times New Roman" w:cs="Times New Roman"/>
          <w:sz w:val="28"/>
          <w:szCs w:val="28"/>
          <w:lang w:val="kk-KZ"/>
        </w:rPr>
        <w:t>қауіп</w:t>
      </w:r>
      <w:r w:rsidRPr="00ED6CEB">
        <w:rPr>
          <w:rFonts w:ascii="Times New Roman" w:hAnsi="Times New Roman" w:cs="Times New Roman"/>
          <w:sz w:val="28"/>
          <w:szCs w:val="28"/>
          <w:lang w:val="kk-KZ"/>
        </w:rPr>
        <w:t xml:space="preserve"> факторлары</w:t>
      </w:r>
      <w:r>
        <w:rPr>
          <w:rFonts w:ascii="Times New Roman" w:hAnsi="Times New Roman" w:cs="Times New Roman"/>
          <w:sz w:val="28"/>
          <w:szCs w:val="28"/>
          <w:lang w:val="kk-KZ"/>
        </w:rPr>
        <w:t>нан, яғни зиянды</w:t>
      </w:r>
      <w:r w:rsidRPr="00ED6CEB">
        <w:rPr>
          <w:rFonts w:ascii="Times New Roman" w:hAnsi="Times New Roman" w:cs="Times New Roman"/>
          <w:sz w:val="28"/>
          <w:szCs w:val="28"/>
          <w:lang w:val="kk-KZ"/>
        </w:rPr>
        <w:t xml:space="preserve"> әдеттерден бас тарту, адам денсаулығының жалпы жағдайына елеулі оң үлес</w:t>
      </w:r>
      <w:r>
        <w:rPr>
          <w:rFonts w:ascii="Times New Roman" w:hAnsi="Times New Roman" w:cs="Times New Roman"/>
          <w:sz w:val="28"/>
          <w:szCs w:val="28"/>
          <w:lang w:val="kk-KZ"/>
        </w:rPr>
        <w:t>ін</w:t>
      </w:r>
      <w:r w:rsidRPr="00ED6CEB">
        <w:rPr>
          <w:rFonts w:ascii="Times New Roman" w:hAnsi="Times New Roman" w:cs="Times New Roman"/>
          <w:sz w:val="28"/>
          <w:szCs w:val="28"/>
          <w:lang w:val="kk-KZ"/>
        </w:rPr>
        <w:t xml:space="preserve"> қосады.</w:t>
      </w:r>
    </w:p>
    <w:p w:rsidR="00476C0B" w:rsidRDefault="00476C0B" w:rsidP="00476C0B">
      <w:pPr>
        <w:pStyle w:val="a4"/>
        <w:tabs>
          <w:tab w:val="left" w:pos="851"/>
          <w:tab w:val="left" w:pos="993"/>
        </w:tabs>
        <w:spacing w:after="0" w:line="240" w:lineRule="auto"/>
        <w:ind w:left="0" w:firstLine="567"/>
        <w:jc w:val="both"/>
        <w:rPr>
          <w:rFonts w:ascii="Times New Roman" w:hAnsi="Times New Roman" w:cs="Times New Roman"/>
          <w:sz w:val="28"/>
          <w:szCs w:val="28"/>
          <w:lang w:val="kk-KZ"/>
        </w:rPr>
      </w:pPr>
      <w:r w:rsidRPr="00325841">
        <w:rPr>
          <w:rFonts w:ascii="Times New Roman" w:hAnsi="Times New Roman" w:cs="Times New Roman"/>
          <w:sz w:val="28"/>
          <w:szCs w:val="28"/>
          <w:lang w:val="kk-KZ"/>
        </w:rPr>
        <w:lastRenderedPageBreak/>
        <w:t xml:space="preserve">Дүниежүзілік жүрек күні сияқты, </w:t>
      </w:r>
      <w:r>
        <w:rPr>
          <w:rFonts w:ascii="Times New Roman" w:hAnsi="Times New Roman" w:cs="Times New Roman"/>
          <w:sz w:val="28"/>
          <w:szCs w:val="28"/>
          <w:lang w:val="kk-KZ"/>
        </w:rPr>
        <w:t xml:space="preserve">маңызды күннің құрметі үшін, </w:t>
      </w:r>
      <w:r w:rsidRPr="00325841">
        <w:rPr>
          <w:rFonts w:ascii="Times New Roman" w:hAnsi="Times New Roman" w:cs="Times New Roman"/>
          <w:sz w:val="28"/>
          <w:szCs w:val="28"/>
          <w:lang w:val="kk-KZ"/>
        </w:rPr>
        <w:t>әлемнің барлық бұрышындағы адамдар денсаулығына деген</w:t>
      </w:r>
      <w:r>
        <w:rPr>
          <w:rFonts w:ascii="Times New Roman" w:hAnsi="Times New Roman" w:cs="Times New Roman"/>
          <w:sz w:val="28"/>
          <w:szCs w:val="28"/>
          <w:lang w:val="kk-KZ"/>
        </w:rPr>
        <w:t xml:space="preserve"> көзқарастарын қайта қарастыру,</w:t>
      </w:r>
      <w:r w:rsidRPr="00325841">
        <w:rPr>
          <w:rFonts w:ascii="Times New Roman" w:hAnsi="Times New Roman" w:cs="Times New Roman"/>
          <w:sz w:val="28"/>
          <w:szCs w:val="28"/>
          <w:lang w:val="kk-KZ"/>
        </w:rPr>
        <w:t xml:space="preserve"> біреу</w:t>
      </w:r>
      <w:r>
        <w:rPr>
          <w:rFonts w:ascii="Times New Roman" w:hAnsi="Times New Roman" w:cs="Times New Roman"/>
          <w:sz w:val="28"/>
          <w:szCs w:val="28"/>
          <w:lang w:val="kk-KZ"/>
        </w:rPr>
        <w:t>лер</w:t>
      </w:r>
      <w:r w:rsidRPr="00325841">
        <w:rPr>
          <w:rFonts w:ascii="Times New Roman" w:hAnsi="Times New Roman" w:cs="Times New Roman"/>
          <w:sz w:val="28"/>
          <w:szCs w:val="28"/>
          <w:lang w:val="kk-KZ"/>
        </w:rPr>
        <w:t xml:space="preserve"> үшін бұл күн жаңа, жақсы өмірдің басталуының символына айналған кезде</w:t>
      </w:r>
      <w:r>
        <w:rPr>
          <w:rFonts w:ascii="Times New Roman" w:hAnsi="Times New Roman" w:cs="Times New Roman"/>
          <w:sz w:val="28"/>
          <w:szCs w:val="28"/>
          <w:lang w:val="kk-KZ"/>
        </w:rPr>
        <w:t>, С</w:t>
      </w:r>
      <w:r w:rsidRPr="00325841">
        <w:rPr>
          <w:rFonts w:ascii="Times New Roman" w:hAnsi="Times New Roman" w:cs="Times New Roman"/>
          <w:sz w:val="28"/>
          <w:szCs w:val="28"/>
          <w:lang w:val="kk-KZ"/>
        </w:rPr>
        <w:t>із</w:t>
      </w:r>
      <w:r>
        <w:rPr>
          <w:rFonts w:ascii="Times New Roman" w:hAnsi="Times New Roman" w:cs="Times New Roman"/>
          <w:sz w:val="28"/>
          <w:szCs w:val="28"/>
          <w:lang w:val="kk-KZ"/>
        </w:rPr>
        <w:t>ді Марина Кнушевицкаяның «Кеудед</w:t>
      </w:r>
      <w:r w:rsidRPr="00325841">
        <w:rPr>
          <w:rFonts w:ascii="Times New Roman" w:hAnsi="Times New Roman" w:cs="Times New Roman"/>
          <w:sz w:val="28"/>
          <w:szCs w:val="28"/>
          <w:lang w:val="kk-KZ"/>
        </w:rPr>
        <w:t xml:space="preserve">е» атты өлеңін тыңдауға шақырамыз. </w:t>
      </w:r>
      <w:r>
        <w:rPr>
          <w:rFonts w:ascii="Times New Roman" w:hAnsi="Times New Roman" w:cs="Times New Roman"/>
          <w:sz w:val="28"/>
          <w:szCs w:val="28"/>
          <w:lang w:val="kk-KZ"/>
        </w:rPr>
        <w:t>Автордың осы өлеңге салған ойы</w:t>
      </w:r>
      <w:r w:rsidRPr="00325841">
        <w:rPr>
          <w:rFonts w:ascii="Times New Roman" w:hAnsi="Times New Roman" w:cs="Times New Roman"/>
          <w:sz w:val="28"/>
          <w:szCs w:val="28"/>
          <w:lang w:val="kk-KZ"/>
        </w:rPr>
        <w:t xml:space="preserve"> туралы пікіріңізді айтыңыз.</w:t>
      </w:r>
    </w:p>
    <w:p w:rsidR="00476C0B" w:rsidRPr="00D40BD9" w:rsidRDefault="00476C0B" w:rsidP="00476C0B">
      <w:pPr>
        <w:pStyle w:val="a4"/>
        <w:tabs>
          <w:tab w:val="left" w:pos="851"/>
          <w:tab w:val="left" w:pos="993"/>
        </w:tabs>
        <w:spacing w:after="0" w:line="240" w:lineRule="auto"/>
        <w:ind w:left="0" w:firstLine="567"/>
        <w:jc w:val="both"/>
        <w:rPr>
          <w:rFonts w:ascii="Times New Roman" w:hAnsi="Times New Roman" w:cs="Times New Roman"/>
          <w:b/>
          <w:i/>
          <w:sz w:val="28"/>
          <w:szCs w:val="28"/>
          <w:lang w:val="kk-KZ"/>
        </w:rPr>
      </w:pPr>
      <w:r>
        <w:rPr>
          <w:rFonts w:ascii="Times New Roman" w:hAnsi="Times New Roman" w:cs="Times New Roman"/>
          <w:sz w:val="28"/>
          <w:szCs w:val="28"/>
          <w:lang w:val="kk-KZ"/>
        </w:rPr>
        <w:t>«</w:t>
      </w:r>
      <w:r w:rsidRPr="00D40BD9">
        <w:rPr>
          <w:rFonts w:ascii="Times New Roman" w:hAnsi="Times New Roman" w:cs="Times New Roman"/>
          <w:b/>
          <w:i/>
          <w:sz w:val="28"/>
          <w:szCs w:val="28"/>
          <w:lang w:val="kk-KZ"/>
        </w:rPr>
        <w:t>Кеудеге» Марина Кнущевицкая</w:t>
      </w:r>
    </w:p>
    <w:p w:rsidR="00476C0B" w:rsidRDefault="00476C0B" w:rsidP="00476C0B">
      <w:pPr>
        <w:pStyle w:val="a4"/>
        <w:tabs>
          <w:tab w:val="left" w:pos="851"/>
          <w:tab w:val="left" w:pos="993"/>
        </w:tabs>
        <w:spacing w:after="0" w:line="240" w:lineRule="auto"/>
        <w:ind w:left="0" w:firstLine="567"/>
        <w:jc w:val="both"/>
        <w:rPr>
          <w:rFonts w:ascii="Times New Roman" w:hAnsi="Times New Roman" w:cs="Times New Roman"/>
          <w:sz w:val="28"/>
          <w:szCs w:val="28"/>
          <w:lang w:val="kk-KZ"/>
        </w:rPr>
      </w:pPr>
    </w:p>
    <w:p w:rsidR="00476C0B" w:rsidRPr="00F43673" w:rsidRDefault="00476C0B" w:rsidP="00476C0B">
      <w:pPr>
        <w:pStyle w:val="a4"/>
        <w:tabs>
          <w:tab w:val="left" w:pos="851"/>
          <w:tab w:val="left" w:pos="993"/>
        </w:tabs>
        <w:spacing w:after="0" w:line="240" w:lineRule="auto"/>
        <w:ind w:left="0"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Әр адамның </w:t>
      </w:r>
      <w:r w:rsidRPr="00F43673">
        <w:rPr>
          <w:rFonts w:ascii="Times New Roman" w:hAnsi="Times New Roman" w:cs="Times New Roman"/>
          <w:i/>
          <w:sz w:val="28"/>
          <w:szCs w:val="28"/>
          <w:lang w:val="kk-KZ"/>
        </w:rPr>
        <w:t>кеудесінде</w:t>
      </w:r>
    </w:p>
    <w:p w:rsidR="00476C0B" w:rsidRPr="00F43673" w:rsidRDefault="00476C0B" w:rsidP="00476C0B">
      <w:pPr>
        <w:pStyle w:val="a4"/>
        <w:tabs>
          <w:tab w:val="left" w:pos="851"/>
          <w:tab w:val="left" w:pos="993"/>
        </w:tabs>
        <w:spacing w:after="0" w:line="240" w:lineRule="auto"/>
        <w:ind w:left="0" w:firstLine="567"/>
        <w:jc w:val="both"/>
        <w:rPr>
          <w:rFonts w:ascii="Times New Roman" w:hAnsi="Times New Roman" w:cs="Times New Roman"/>
          <w:i/>
          <w:sz w:val="28"/>
          <w:szCs w:val="28"/>
          <w:lang w:val="kk-KZ"/>
        </w:rPr>
      </w:pPr>
      <w:r w:rsidRPr="00F43673">
        <w:rPr>
          <w:rFonts w:ascii="Times New Roman" w:hAnsi="Times New Roman" w:cs="Times New Roman"/>
          <w:i/>
          <w:sz w:val="28"/>
          <w:szCs w:val="28"/>
          <w:lang w:val="kk-KZ"/>
        </w:rPr>
        <w:t xml:space="preserve">Күн, түн және </w:t>
      </w:r>
      <w:r>
        <w:rPr>
          <w:rFonts w:ascii="Times New Roman" w:hAnsi="Times New Roman" w:cs="Times New Roman"/>
          <w:i/>
          <w:sz w:val="28"/>
          <w:szCs w:val="28"/>
          <w:lang w:val="kk-KZ"/>
        </w:rPr>
        <w:t xml:space="preserve">әр сағат </w:t>
      </w:r>
    </w:p>
    <w:p w:rsidR="00476C0B" w:rsidRDefault="00476C0B" w:rsidP="00476C0B">
      <w:pPr>
        <w:pStyle w:val="a4"/>
        <w:tabs>
          <w:tab w:val="left" w:pos="851"/>
          <w:tab w:val="left" w:pos="993"/>
        </w:tabs>
        <w:spacing w:after="0" w:line="240" w:lineRule="auto"/>
        <w:ind w:left="0" w:firstLine="567"/>
        <w:jc w:val="both"/>
        <w:rPr>
          <w:rFonts w:ascii="Times New Roman" w:hAnsi="Times New Roman" w:cs="Times New Roman"/>
          <w:i/>
          <w:sz w:val="28"/>
          <w:szCs w:val="28"/>
          <w:lang w:val="kk-KZ"/>
        </w:rPr>
      </w:pPr>
      <w:r w:rsidRPr="00F43673">
        <w:rPr>
          <w:rFonts w:ascii="Times New Roman" w:hAnsi="Times New Roman" w:cs="Times New Roman"/>
          <w:i/>
          <w:sz w:val="28"/>
          <w:szCs w:val="28"/>
          <w:lang w:val="kk-KZ"/>
        </w:rPr>
        <w:t>Әрине, сіз</w:t>
      </w:r>
      <w:r>
        <w:rPr>
          <w:rFonts w:ascii="Times New Roman" w:hAnsi="Times New Roman" w:cs="Times New Roman"/>
          <w:i/>
          <w:sz w:val="28"/>
          <w:szCs w:val="28"/>
          <w:lang w:val="kk-KZ"/>
        </w:rPr>
        <w:t>гебелгілі,</w:t>
      </w:r>
    </w:p>
    <w:p w:rsidR="00476C0B" w:rsidRPr="00F43673" w:rsidRDefault="00476C0B" w:rsidP="00476C0B">
      <w:pPr>
        <w:pStyle w:val="a4"/>
        <w:tabs>
          <w:tab w:val="left" w:pos="851"/>
          <w:tab w:val="left" w:pos="993"/>
        </w:tabs>
        <w:spacing w:after="0" w:line="240" w:lineRule="auto"/>
        <w:ind w:left="0" w:firstLine="567"/>
        <w:jc w:val="both"/>
        <w:rPr>
          <w:rFonts w:ascii="Times New Roman" w:hAnsi="Times New Roman" w:cs="Times New Roman"/>
          <w:i/>
          <w:sz w:val="28"/>
          <w:szCs w:val="28"/>
          <w:lang w:val="kk-KZ"/>
        </w:rPr>
      </w:pPr>
      <w:r w:rsidRPr="00F43673">
        <w:rPr>
          <w:rFonts w:ascii="Times New Roman" w:hAnsi="Times New Roman" w:cs="Times New Roman"/>
          <w:i/>
          <w:sz w:val="28"/>
          <w:szCs w:val="28"/>
          <w:lang w:val="kk-KZ"/>
        </w:rPr>
        <w:t>Қозғалтқыш керемет ұрады.</w:t>
      </w:r>
    </w:p>
    <w:p w:rsidR="00476C0B" w:rsidRDefault="00476C0B" w:rsidP="00476C0B">
      <w:pPr>
        <w:pStyle w:val="a4"/>
        <w:tabs>
          <w:tab w:val="left" w:pos="851"/>
          <w:tab w:val="left" w:pos="993"/>
        </w:tabs>
        <w:spacing w:after="0" w:line="240" w:lineRule="auto"/>
        <w:ind w:left="0" w:firstLine="567"/>
        <w:jc w:val="both"/>
        <w:rPr>
          <w:rFonts w:ascii="Times New Roman" w:hAnsi="Times New Roman" w:cs="Times New Roman"/>
          <w:i/>
          <w:sz w:val="28"/>
          <w:szCs w:val="28"/>
          <w:lang w:val="kk-KZ"/>
        </w:rPr>
      </w:pPr>
    </w:p>
    <w:p w:rsidR="00476C0B" w:rsidRPr="00F43673" w:rsidRDefault="00476C0B" w:rsidP="00476C0B">
      <w:pPr>
        <w:pStyle w:val="a4"/>
        <w:tabs>
          <w:tab w:val="left" w:pos="851"/>
          <w:tab w:val="left" w:pos="993"/>
        </w:tabs>
        <w:spacing w:after="0" w:line="240" w:lineRule="auto"/>
        <w:ind w:left="0"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Әр </w:t>
      </w:r>
      <w:r w:rsidRPr="00F43673">
        <w:rPr>
          <w:rFonts w:ascii="Times New Roman" w:hAnsi="Times New Roman" w:cs="Times New Roman"/>
          <w:i/>
          <w:sz w:val="28"/>
          <w:szCs w:val="28"/>
          <w:lang w:val="kk-KZ"/>
        </w:rPr>
        <w:t xml:space="preserve"> адам </w:t>
      </w:r>
      <w:r>
        <w:rPr>
          <w:rFonts w:ascii="Times New Roman" w:hAnsi="Times New Roman" w:cs="Times New Roman"/>
          <w:i/>
          <w:sz w:val="28"/>
          <w:szCs w:val="28"/>
          <w:lang w:val="kk-KZ"/>
        </w:rPr>
        <w:t>оны айта алар</w:t>
      </w:r>
      <w:r w:rsidRPr="00F43673">
        <w:rPr>
          <w:rFonts w:ascii="Times New Roman" w:hAnsi="Times New Roman" w:cs="Times New Roman"/>
          <w:i/>
          <w:sz w:val="28"/>
          <w:szCs w:val="28"/>
          <w:lang w:val="kk-KZ"/>
        </w:rPr>
        <w:t>:</w:t>
      </w:r>
    </w:p>
    <w:p w:rsidR="00476C0B" w:rsidRPr="00F43673" w:rsidRDefault="00476C0B" w:rsidP="00476C0B">
      <w:pPr>
        <w:pStyle w:val="a4"/>
        <w:tabs>
          <w:tab w:val="left" w:pos="851"/>
          <w:tab w:val="left" w:pos="993"/>
        </w:tabs>
        <w:spacing w:after="0" w:line="240" w:lineRule="auto"/>
        <w:ind w:left="0" w:firstLine="567"/>
        <w:jc w:val="both"/>
        <w:rPr>
          <w:rFonts w:ascii="Times New Roman" w:hAnsi="Times New Roman" w:cs="Times New Roman"/>
          <w:i/>
          <w:sz w:val="28"/>
          <w:szCs w:val="28"/>
          <w:lang w:val="kk-KZ"/>
        </w:rPr>
      </w:pPr>
      <w:r w:rsidRPr="00F43673">
        <w:rPr>
          <w:rFonts w:ascii="Times New Roman" w:hAnsi="Times New Roman" w:cs="Times New Roman"/>
          <w:i/>
          <w:sz w:val="28"/>
          <w:szCs w:val="28"/>
          <w:lang w:val="kk-KZ"/>
        </w:rPr>
        <w:t xml:space="preserve">Тек </w:t>
      </w:r>
      <w:r>
        <w:rPr>
          <w:rFonts w:ascii="Times New Roman" w:hAnsi="Times New Roman" w:cs="Times New Roman"/>
          <w:i/>
          <w:sz w:val="28"/>
          <w:szCs w:val="28"/>
          <w:lang w:val="kk-KZ"/>
        </w:rPr>
        <w:t>қана өмірұшқыны</w:t>
      </w:r>
    </w:p>
    <w:p w:rsidR="00476C0B" w:rsidRPr="00F43673" w:rsidRDefault="00476C0B" w:rsidP="00476C0B">
      <w:pPr>
        <w:pStyle w:val="a4"/>
        <w:tabs>
          <w:tab w:val="left" w:pos="851"/>
          <w:tab w:val="left" w:pos="993"/>
        </w:tabs>
        <w:spacing w:after="0" w:line="240" w:lineRule="auto"/>
        <w:ind w:left="0" w:firstLine="567"/>
        <w:jc w:val="both"/>
        <w:rPr>
          <w:rFonts w:ascii="Times New Roman" w:hAnsi="Times New Roman" w:cs="Times New Roman"/>
          <w:i/>
          <w:sz w:val="28"/>
          <w:szCs w:val="28"/>
          <w:lang w:val="kk-KZ"/>
        </w:rPr>
      </w:pPr>
      <w:r w:rsidRPr="00F43673">
        <w:rPr>
          <w:rFonts w:ascii="Times New Roman" w:hAnsi="Times New Roman" w:cs="Times New Roman"/>
          <w:i/>
          <w:sz w:val="28"/>
          <w:szCs w:val="28"/>
          <w:lang w:val="kk-KZ"/>
        </w:rPr>
        <w:t>Бір күні ол өртеніп -</w:t>
      </w:r>
    </w:p>
    <w:p w:rsidR="00476C0B" w:rsidRDefault="00476C0B" w:rsidP="00476C0B">
      <w:pPr>
        <w:pStyle w:val="a4"/>
        <w:tabs>
          <w:tab w:val="left" w:pos="851"/>
          <w:tab w:val="left" w:pos="993"/>
        </w:tabs>
        <w:spacing w:after="0" w:line="240" w:lineRule="auto"/>
        <w:ind w:left="0"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Жүрек соға бастай</w:t>
      </w:r>
      <w:r w:rsidRPr="00F43673">
        <w:rPr>
          <w:rFonts w:ascii="Times New Roman" w:hAnsi="Times New Roman" w:cs="Times New Roman"/>
          <w:i/>
          <w:sz w:val="28"/>
          <w:szCs w:val="28"/>
          <w:lang w:val="kk-KZ"/>
        </w:rPr>
        <w:t>ды.</w:t>
      </w:r>
    </w:p>
    <w:p w:rsidR="00476C0B" w:rsidRDefault="00476C0B" w:rsidP="00476C0B">
      <w:pPr>
        <w:pStyle w:val="a4"/>
        <w:tabs>
          <w:tab w:val="left" w:pos="851"/>
          <w:tab w:val="left" w:pos="993"/>
        </w:tabs>
        <w:spacing w:after="0" w:line="240" w:lineRule="auto"/>
        <w:ind w:left="0" w:firstLine="567"/>
        <w:jc w:val="both"/>
        <w:rPr>
          <w:rFonts w:ascii="Times New Roman" w:hAnsi="Times New Roman" w:cs="Times New Roman"/>
          <w:i/>
          <w:sz w:val="28"/>
          <w:szCs w:val="28"/>
          <w:lang w:val="kk-KZ"/>
        </w:rPr>
      </w:pPr>
    </w:p>
    <w:p w:rsidR="00476C0B" w:rsidRPr="00F43673" w:rsidRDefault="00476C0B" w:rsidP="00476C0B">
      <w:pPr>
        <w:pStyle w:val="a4"/>
        <w:tabs>
          <w:tab w:val="left" w:pos="851"/>
          <w:tab w:val="left" w:pos="993"/>
        </w:tabs>
        <w:spacing w:after="0" w:line="240" w:lineRule="auto"/>
        <w:ind w:left="0"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Ш</w:t>
      </w:r>
      <w:r w:rsidRPr="00F43673">
        <w:rPr>
          <w:rFonts w:ascii="Times New Roman" w:hAnsi="Times New Roman" w:cs="Times New Roman"/>
          <w:i/>
          <w:sz w:val="28"/>
          <w:szCs w:val="28"/>
          <w:lang w:val="kk-KZ"/>
        </w:rPr>
        <w:t>ағын сорғыға ұқсайды,</w:t>
      </w:r>
    </w:p>
    <w:p w:rsidR="00476C0B" w:rsidRPr="00F43673" w:rsidRDefault="00476C0B" w:rsidP="00476C0B">
      <w:pPr>
        <w:pStyle w:val="a4"/>
        <w:tabs>
          <w:tab w:val="left" w:pos="851"/>
          <w:tab w:val="left" w:pos="993"/>
        </w:tabs>
        <w:spacing w:after="0" w:line="240" w:lineRule="auto"/>
        <w:ind w:left="0"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Ойын емес</w:t>
      </w:r>
      <w:r w:rsidRPr="00F43673">
        <w:rPr>
          <w:rFonts w:ascii="Times New Roman" w:hAnsi="Times New Roman" w:cs="Times New Roman"/>
          <w:i/>
          <w:sz w:val="28"/>
          <w:szCs w:val="28"/>
          <w:lang w:val="kk-KZ"/>
        </w:rPr>
        <w:t xml:space="preserve">, </w:t>
      </w:r>
      <w:r>
        <w:rPr>
          <w:rFonts w:ascii="Times New Roman" w:hAnsi="Times New Roman" w:cs="Times New Roman"/>
          <w:i/>
          <w:sz w:val="28"/>
          <w:szCs w:val="28"/>
          <w:lang w:val="kk-KZ"/>
        </w:rPr>
        <w:t>шынайы</w:t>
      </w:r>
    </w:p>
    <w:p w:rsidR="00476C0B" w:rsidRPr="00F43673" w:rsidRDefault="00476C0B" w:rsidP="00476C0B">
      <w:pPr>
        <w:pStyle w:val="a4"/>
        <w:tabs>
          <w:tab w:val="left" w:pos="851"/>
          <w:tab w:val="left" w:pos="993"/>
        </w:tabs>
        <w:spacing w:after="0" w:line="240" w:lineRule="auto"/>
        <w:ind w:left="0"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Тартады қанды </w:t>
      </w:r>
    </w:p>
    <w:p w:rsidR="00476C0B" w:rsidRDefault="00476C0B" w:rsidP="00476C0B">
      <w:pPr>
        <w:pStyle w:val="a4"/>
        <w:tabs>
          <w:tab w:val="left" w:pos="851"/>
          <w:tab w:val="left" w:pos="993"/>
        </w:tabs>
        <w:spacing w:after="0" w:line="240" w:lineRule="auto"/>
        <w:ind w:left="0"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Шаршағанды </w:t>
      </w:r>
      <w:r w:rsidRPr="00F43673">
        <w:rPr>
          <w:rFonts w:ascii="Times New Roman" w:hAnsi="Times New Roman" w:cs="Times New Roman"/>
          <w:i/>
          <w:sz w:val="28"/>
          <w:szCs w:val="28"/>
          <w:lang w:val="kk-KZ"/>
        </w:rPr>
        <w:t xml:space="preserve"> білмейді.</w:t>
      </w:r>
    </w:p>
    <w:p w:rsidR="00476C0B" w:rsidRDefault="00476C0B" w:rsidP="00476C0B">
      <w:pPr>
        <w:pStyle w:val="a4"/>
        <w:tabs>
          <w:tab w:val="left" w:pos="851"/>
          <w:tab w:val="left" w:pos="993"/>
        </w:tabs>
        <w:spacing w:after="0" w:line="240" w:lineRule="auto"/>
        <w:ind w:left="0" w:firstLine="567"/>
        <w:jc w:val="both"/>
        <w:rPr>
          <w:rFonts w:ascii="Times New Roman" w:hAnsi="Times New Roman" w:cs="Times New Roman"/>
          <w:i/>
          <w:sz w:val="28"/>
          <w:szCs w:val="28"/>
          <w:lang w:val="kk-KZ"/>
        </w:rPr>
      </w:pPr>
    </w:p>
    <w:p w:rsidR="00476C0B" w:rsidRPr="00F43673" w:rsidRDefault="00476C0B" w:rsidP="00476C0B">
      <w:pPr>
        <w:pStyle w:val="a4"/>
        <w:tabs>
          <w:tab w:val="left" w:pos="851"/>
          <w:tab w:val="left" w:pos="993"/>
        </w:tabs>
        <w:spacing w:after="0" w:line="240" w:lineRule="auto"/>
        <w:ind w:left="0"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Егер</w:t>
      </w:r>
      <w:r w:rsidRPr="00F43673">
        <w:rPr>
          <w:rFonts w:ascii="Times New Roman" w:hAnsi="Times New Roman" w:cs="Times New Roman"/>
          <w:i/>
          <w:sz w:val="28"/>
          <w:szCs w:val="28"/>
          <w:lang w:val="kk-KZ"/>
        </w:rPr>
        <w:t xml:space="preserve"> біреу отырса,</w:t>
      </w:r>
    </w:p>
    <w:p w:rsidR="00476C0B" w:rsidRPr="00F43673" w:rsidRDefault="00476C0B" w:rsidP="00476C0B">
      <w:pPr>
        <w:pStyle w:val="a4"/>
        <w:tabs>
          <w:tab w:val="left" w:pos="851"/>
          <w:tab w:val="left" w:pos="993"/>
        </w:tabs>
        <w:spacing w:after="0" w:line="240" w:lineRule="auto"/>
        <w:ind w:left="0"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Оқыса немесе жазса,</w:t>
      </w:r>
    </w:p>
    <w:p w:rsidR="00476C0B" w:rsidRPr="00F43673" w:rsidRDefault="00476C0B" w:rsidP="00476C0B">
      <w:pPr>
        <w:pStyle w:val="a4"/>
        <w:tabs>
          <w:tab w:val="left" w:pos="851"/>
          <w:tab w:val="left" w:pos="993"/>
        </w:tabs>
        <w:spacing w:after="0" w:line="240" w:lineRule="auto"/>
        <w:ind w:left="0"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Ол жәй ғана соғады</w:t>
      </w:r>
    </w:p>
    <w:p w:rsidR="00476C0B" w:rsidRDefault="00476C0B" w:rsidP="00476C0B">
      <w:pPr>
        <w:pStyle w:val="a4"/>
        <w:tabs>
          <w:tab w:val="left" w:pos="851"/>
          <w:tab w:val="left" w:pos="993"/>
        </w:tabs>
        <w:spacing w:after="0" w:line="240" w:lineRule="auto"/>
        <w:ind w:left="0" w:firstLine="567"/>
        <w:jc w:val="both"/>
        <w:rPr>
          <w:rFonts w:ascii="Times New Roman" w:hAnsi="Times New Roman" w:cs="Times New Roman"/>
          <w:i/>
          <w:sz w:val="28"/>
          <w:szCs w:val="28"/>
          <w:lang w:val="kk-KZ"/>
        </w:rPr>
      </w:pPr>
      <w:r w:rsidRPr="00F43673">
        <w:rPr>
          <w:rFonts w:ascii="Times New Roman" w:hAnsi="Times New Roman" w:cs="Times New Roman"/>
          <w:i/>
          <w:sz w:val="28"/>
          <w:szCs w:val="28"/>
          <w:lang w:val="kk-KZ"/>
        </w:rPr>
        <w:t>Біз оны естімейміз.</w:t>
      </w:r>
    </w:p>
    <w:p w:rsidR="00476C0B" w:rsidRDefault="00476C0B" w:rsidP="00476C0B">
      <w:pPr>
        <w:pStyle w:val="a4"/>
        <w:tabs>
          <w:tab w:val="left" w:pos="851"/>
          <w:tab w:val="left" w:pos="993"/>
        </w:tabs>
        <w:spacing w:after="0" w:line="240" w:lineRule="auto"/>
        <w:ind w:left="0" w:firstLine="567"/>
        <w:jc w:val="both"/>
        <w:rPr>
          <w:rFonts w:ascii="Times New Roman" w:hAnsi="Times New Roman" w:cs="Times New Roman"/>
          <w:i/>
          <w:sz w:val="28"/>
          <w:szCs w:val="28"/>
          <w:lang w:val="kk-KZ"/>
        </w:rPr>
      </w:pPr>
    </w:p>
    <w:p w:rsidR="00476C0B" w:rsidRPr="00F43673" w:rsidRDefault="00476C0B" w:rsidP="00476C0B">
      <w:pPr>
        <w:pStyle w:val="a4"/>
        <w:tabs>
          <w:tab w:val="left" w:pos="851"/>
          <w:tab w:val="left" w:pos="993"/>
        </w:tabs>
        <w:spacing w:after="0" w:line="240" w:lineRule="auto"/>
        <w:ind w:left="0" w:firstLine="567"/>
        <w:jc w:val="both"/>
        <w:rPr>
          <w:rFonts w:ascii="Times New Roman" w:hAnsi="Times New Roman" w:cs="Times New Roman"/>
          <w:i/>
          <w:sz w:val="28"/>
          <w:szCs w:val="28"/>
          <w:lang w:val="kk-KZ"/>
        </w:rPr>
      </w:pPr>
      <w:r w:rsidRPr="00F43673">
        <w:rPr>
          <w:rFonts w:ascii="Times New Roman" w:hAnsi="Times New Roman" w:cs="Times New Roman"/>
          <w:i/>
          <w:sz w:val="28"/>
          <w:szCs w:val="28"/>
          <w:lang w:val="kk-KZ"/>
        </w:rPr>
        <w:t>Бірақ егер тез жүгірсеңіз</w:t>
      </w:r>
    </w:p>
    <w:p w:rsidR="00476C0B" w:rsidRDefault="00476C0B" w:rsidP="00476C0B">
      <w:pPr>
        <w:pStyle w:val="a4"/>
        <w:tabs>
          <w:tab w:val="left" w:pos="851"/>
          <w:tab w:val="left" w:pos="993"/>
        </w:tabs>
        <w:spacing w:after="0" w:line="240" w:lineRule="auto"/>
        <w:ind w:left="0"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Зұлым Бармалей туралы</w:t>
      </w:r>
    </w:p>
    <w:p w:rsidR="00476C0B" w:rsidRPr="00F43673" w:rsidRDefault="00476C0B" w:rsidP="00476C0B">
      <w:pPr>
        <w:pStyle w:val="a4"/>
        <w:tabs>
          <w:tab w:val="left" w:pos="851"/>
          <w:tab w:val="left" w:pos="993"/>
        </w:tabs>
        <w:spacing w:after="0" w:line="240" w:lineRule="auto"/>
        <w:ind w:left="0"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Біз  ертегі естісек</w:t>
      </w:r>
    </w:p>
    <w:p w:rsidR="00476C0B" w:rsidRDefault="00476C0B" w:rsidP="00476C0B">
      <w:pPr>
        <w:pStyle w:val="a4"/>
        <w:tabs>
          <w:tab w:val="left" w:pos="851"/>
          <w:tab w:val="left" w:pos="993"/>
        </w:tabs>
        <w:spacing w:after="0" w:line="240" w:lineRule="auto"/>
        <w:ind w:left="0"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Ол қатты соғады</w:t>
      </w:r>
    </w:p>
    <w:p w:rsidR="00476C0B" w:rsidRDefault="00476C0B" w:rsidP="00476C0B">
      <w:pPr>
        <w:pStyle w:val="a4"/>
        <w:tabs>
          <w:tab w:val="left" w:pos="851"/>
          <w:tab w:val="left" w:pos="993"/>
        </w:tabs>
        <w:spacing w:after="0" w:line="240" w:lineRule="auto"/>
        <w:ind w:left="0" w:firstLine="567"/>
        <w:jc w:val="both"/>
        <w:rPr>
          <w:rFonts w:ascii="Times New Roman" w:hAnsi="Times New Roman" w:cs="Times New Roman"/>
          <w:i/>
          <w:sz w:val="28"/>
          <w:szCs w:val="28"/>
          <w:lang w:val="kk-KZ"/>
        </w:rPr>
      </w:pPr>
    </w:p>
    <w:p w:rsidR="00476C0B" w:rsidRPr="00045385" w:rsidRDefault="00476C0B" w:rsidP="00476C0B">
      <w:pPr>
        <w:pStyle w:val="a4"/>
        <w:tabs>
          <w:tab w:val="left" w:pos="851"/>
          <w:tab w:val="left" w:pos="993"/>
        </w:tabs>
        <w:spacing w:after="0" w:line="240" w:lineRule="auto"/>
        <w:ind w:left="0"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Біздің мотор, ол жәй</w:t>
      </w:r>
      <w:r w:rsidRPr="00045385">
        <w:rPr>
          <w:rFonts w:ascii="Times New Roman" w:hAnsi="Times New Roman" w:cs="Times New Roman"/>
          <w:i/>
          <w:sz w:val="28"/>
          <w:szCs w:val="28"/>
          <w:lang w:val="kk-KZ"/>
        </w:rPr>
        <w:t xml:space="preserve"> емес,</w:t>
      </w:r>
    </w:p>
    <w:p w:rsidR="00476C0B" w:rsidRPr="00045385" w:rsidRDefault="00476C0B" w:rsidP="00476C0B">
      <w:pPr>
        <w:pStyle w:val="a4"/>
        <w:tabs>
          <w:tab w:val="left" w:pos="851"/>
          <w:tab w:val="left" w:pos="993"/>
        </w:tabs>
        <w:spacing w:after="0" w:line="240" w:lineRule="auto"/>
        <w:ind w:left="0" w:firstLine="567"/>
        <w:jc w:val="both"/>
        <w:rPr>
          <w:rFonts w:ascii="Times New Roman" w:hAnsi="Times New Roman" w:cs="Times New Roman"/>
          <w:i/>
          <w:sz w:val="28"/>
          <w:szCs w:val="28"/>
          <w:lang w:val="kk-KZ"/>
        </w:rPr>
      </w:pPr>
      <w:r w:rsidRPr="00045385">
        <w:rPr>
          <w:rFonts w:ascii="Times New Roman" w:hAnsi="Times New Roman" w:cs="Times New Roman"/>
          <w:i/>
          <w:sz w:val="28"/>
          <w:szCs w:val="28"/>
          <w:lang w:val="kk-KZ"/>
        </w:rPr>
        <w:t xml:space="preserve">Ол темір емес, </w:t>
      </w:r>
      <w:r>
        <w:rPr>
          <w:rFonts w:ascii="Times New Roman" w:hAnsi="Times New Roman" w:cs="Times New Roman"/>
          <w:i/>
          <w:sz w:val="28"/>
          <w:szCs w:val="28"/>
          <w:lang w:val="kk-KZ"/>
        </w:rPr>
        <w:t xml:space="preserve">ол </w:t>
      </w:r>
      <w:r w:rsidRPr="00045385">
        <w:rPr>
          <w:rFonts w:ascii="Times New Roman" w:hAnsi="Times New Roman" w:cs="Times New Roman"/>
          <w:i/>
          <w:sz w:val="28"/>
          <w:szCs w:val="28"/>
          <w:lang w:val="kk-KZ"/>
        </w:rPr>
        <w:t>тірі.</w:t>
      </w:r>
    </w:p>
    <w:p w:rsidR="00476C0B" w:rsidRPr="00045385" w:rsidRDefault="00476C0B" w:rsidP="00476C0B">
      <w:pPr>
        <w:pStyle w:val="a4"/>
        <w:tabs>
          <w:tab w:val="left" w:pos="851"/>
          <w:tab w:val="left" w:pos="993"/>
        </w:tabs>
        <w:spacing w:after="0" w:line="240" w:lineRule="auto"/>
        <w:ind w:left="0" w:firstLine="567"/>
        <w:jc w:val="both"/>
        <w:rPr>
          <w:rFonts w:ascii="Times New Roman" w:hAnsi="Times New Roman" w:cs="Times New Roman"/>
          <w:i/>
          <w:sz w:val="28"/>
          <w:szCs w:val="28"/>
          <w:lang w:val="kk-KZ"/>
        </w:rPr>
      </w:pPr>
      <w:r w:rsidRPr="00045385">
        <w:rPr>
          <w:rFonts w:ascii="Times New Roman" w:hAnsi="Times New Roman" w:cs="Times New Roman"/>
          <w:i/>
          <w:sz w:val="28"/>
          <w:szCs w:val="28"/>
          <w:lang w:val="kk-KZ"/>
        </w:rPr>
        <w:t xml:space="preserve">Ол </w:t>
      </w:r>
      <w:r>
        <w:rPr>
          <w:rFonts w:ascii="Times New Roman" w:hAnsi="Times New Roman" w:cs="Times New Roman"/>
          <w:i/>
          <w:sz w:val="28"/>
          <w:szCs w:val="28"/>
          <w:lang w:val="kk-KZ"/>
        </w:rPr>
        <w:t xml:space="preserve">сағына да </w:t>
      </w:r>
      <w:r w:rsidRPr="00045385">
        <w:rPr>
          <w:rFonts w:ascii="Times New Roman" w:hAnsi="Times New Roman" w:cs="Times New Roman"/>
          <w:i/>
          <w:sz w:val="28"/>
          <w:szCs w:val="28"/>
          <w:lang w:val="kk-KZ"/>
        </w:rPr>
        <w:t>біледі,</w:t>
      </w:r>
    </w:p>
    <w:p w:rsidR="00476C0B" w:rsidRDefault="00476C0B" w:rsidP="00476C0B">
      <w:pPr>
        <w:pStyle w:val="a4"/>
        <w:tabs>
          <w:tab w:val="left" w:pos="851"/>
          <w:tab w:val="left" w:pos="993"/>
        </w:tabs>
        <w:spacing w:after="0" w:line="240" w:lineRule="auto"/>
        <w:ind w:left="0"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Жақсы көріп, жаны ашу да біледі</w:t>
      </w:r>
      <w:r w:rsidRPr="00045385">
        <w:rPr>
          <w:rFonts w:ascii="Times New Roman" w:hAnsi="Times New Roman" w:cs="Times New Roman"/>
          <w:i/>
          <w:sz w:val="28"/>
          <w:szCs w:val="28"/>
          <w:lang w:val="kk-KZ"/>
        </w:rPr>
        <w:t>!</w:t>
      </w:r>
    </w:p>
    <w:p w:rsidR="00476C0B" w:rsidRDefault="00476C0B" w:rsidP="00476C0B">
      <w:pPr>
        <w:pStyle w:val="a4"/>
        <w:tabs>
          <w:tab w:val="left" w:pos="851"/>
          <w:tab w:val="left" w:pos="993"/>
        </w:tabs>
        <w:spacing w:after="0" w:line="240" w:lineRule="auto"/>
        <w:ind w:left="0" w:firstLine="567"/>
        <w:jc w:val="both"/>
        <w:rPr>
          <w:rFonts w:ascii="Times New Roman" w:hAnsi="Times New Roman" w:cs="Times New Roman"/>
          <w:i/>
          <w:sz w:val="28"/>
          <w:szCs w:val="28"/>
          <w:lang w:val="kk-KZ"/>
        </w:rPr>
      </w:pPr>
    </w:p>
    <w:p w:rsidR="00476C0B" w:rsidRDefault="00476C0B" w:rsidP="00476C0B">
      <w:pPr>
        <w:pStyle w:val="a4"/>
        <w:numPr>
          <w:ilvl w:val="0"/>
          <w:numId w:val="4"/>
        </w:numPr>
        <w:tabs>
          <w:tab w:val="left" w:pos="851"/>
          <w:tab w:val="left" w:pos="993"/>
        </w:tabs>
        <w:spacing w:after="0" w:line="240" w:lineRule="auto"/>
        <w:ind w:left="0" w:firstLine="567"/>
        <w:jc w:val="both"/>
        <w:rPr>
          <w:rFonts w:ascii="Times New Roman" w:hAnsi="Times New Roman" w:cs="Times New Roman"/>
          <w:b/>
          <w:sz w:val="28"/>
          <w:szCs w:val="28"/>
          <w:lang w:val="kk-KZ"/>
        </w:rPr>
      </w:pPr>
      <w:r w:rsidRPr="00273DCE">
        <w:rPr>
          <w:rFonts w:ascii="Times New Roman" w:hAnsi="Times New Roman" w:cs="Times New Roman"/>
          <w:b/>
          <w:sz w:val="28"/>
          <w:szCs w:val="28"/>
          <w:lang w:val="kk-KZ"/>
        </w:rPr>
        <w:t xml:space="preserve">«Көңілді старттар» </w:t>
      </w:r>
      <w:r>
        <w:rPr>
          <w:rFonts w:ascii="Times New Roman" w:hAnsi="Times New Roman" w:cs="Times New Roman"/>
          <w:b/>
          <w:sz w:val="28"/>
          <w:szCs w:val="28"/>
          <w:lang w:val="kk-KZ"/>
        </w:rPr>
        <w:t xml:space="preserve">спорттық жарыстарын </w:t>
      </w:r>
      <w:r w:rsidRPr="00273DCE">
        <w:rPr>
          <w:rFonts w:ascii="Times New Roman" w:hAnsi="Times New Roman" w:cs="Times New Roman"/>
          <w:b/>
          <w:sz w:val="28"/>
          <w:szCs w:val="28"/>
          <w:lang w:val="kk-KZ"/>
        </w:rPr>
        <w:t xml:space="preserve"> ұйымдастыру және өткізу.</w:t>
      </w:r>
    </w:p>
    <w:p w:rsidR="00476C0B" w:rsidRDefault="00476C0B" w:rsidP="00476C0B">
      <w:pPr>
        <w:pStyle w:val="a4"/>
        <w:tabs>
          <w:tab w:val="left" w:pos="851"/>
          <w:tab w:val="left" w:pos="993"/>
        </w:tabs>
        <w:spacing w:after="0" w:line="240" w:lineRule="auto"/>
        <w:ind w:left="0" w:firstLine="567"/>
        <w:jc w:val="both"/>
        <w:rPr>
          <w:rFonts w:ascii="Times New Roman" w:hAnsi="Times New Roman" w:cs="Times New Roman"/>
          <w:sz w:val="28"/>
          <w:szCs w:val="28"/>
          <w:lang w:val="kk-KZ"/>
        </w:rPr>
      </w:pPr>
      <w:r w:rsidRPr="00593223">
        <w:rPr>
          <w:rFonts w:ascii="Times New Roman" w:hAnsi="Times New Roman" w:cs="Times New Roman"/>
          <w:sz w:val="28"/>
          <w:szCs w:val="28"/>
          <w:lang w:val="kk-KZ"/>
        </w:rPr>
        <w:t xml:space="preserve">Жүрек ауруын </w:t>
      </w:r>
      <w:r>
        <w:rPr>
          <w:rFonts w:ascii="Times New Roman" w:hAnsi="Times New Roman" w:cs="Times New Roman"/>
          <w:sz w:val="28"/>
          <w:szCs w:val="28"/>
          <w:lang w:val="kk-KZ"/>
        </w:rPr>
        <w:t>алдын алуға арналған дене белсенділігін</w:t>
      </w:r>
      <w:r w:rsidRPr="00593223">
        <w:rPr>
          <w:rFonts w:ascii="Times New Roman" w:hAnsi="Times New Roman" w:cs="Times New Roman"/>
          <w:sz w:val="28"/>
          <w:szCs w:val="28"/>
          <w:lang w:val="kk-KZ"/>
        </w:rPr>
        <w:t xml:space="preserve"> ынталандыру </w:t>
      </w:r>
      <w:r>
        <w:rPr>
          <w:rFonts w:ascii="Times New Roman" w:hAnsi="Times New Roman" w:cs="Times New Roman"/>
          <w:sz w:val="28"/>
          <w:szCs w:val="28"/>
          <w:lang w:val="kk-KZ"/>
        </w:rPr>
        <w:t>мақсатында</w:t>
      </w:r>
      <w:r w:rsidRPr="00593223">
        <w:rPr>
          <w:rFonts w:ascii="Times New Roman" w:hAnsi="Times New Roman" w:cs="Times New Roman"/>
          <w:sz w:val="28"/>
          <w:szCs w:val="28"/>
          <w:lang w:val="kk-KZ"/>
        </w:rPr>
        <w:t xml:space="preserve">жеңімпаздарды футбол </w:t>
      </w:r>
      <w:r>
        <w:rPr>
          <w:rFonts w:ascii="Times New Roman" w:hAnsi="Times New Roman" w:cs="Times New Roman"/>
          <w:sz w:val="28"/>
          <w:szCs w:val="28"/>
          <w:lang w:val="kk-KZ"/>
        </w:rPr>
        <w:t>добы,бутсы</w:t>
      </w:r>
      <w:r w:rsidRPr="00593223">
        <w:rPr>
          <w:rFonts w:ascii="Times New Roman" w:hAnsi="Times New Roman" w:cs="Times New Roman"/>
          <w:sz w:val="28"/>
          <w:szCs w:val="28"/>
          <w:lang w:val="kk-KZ"/>
        </w:rPr>
        <w:t>, футбол</w:t>
      </w:r>
      <w:r>
        <w:rPr>
          <w:rFonts w:ascii="Times New Roman" w:hAnsi="Times New Roman" w:cs="Times New Roman"/>
          <w:sz w:val="28"/>
          <w:szCs w:val="28"/>
          <w:lang w:val="kk-KZ"/>
        </w:rPr>
        <w:t>ка</w:t>
      </w:r>
      <w:r w:rsidRPr="00593223">
        <w:rPr>
          <w:rFonts w:ascii="Times New Roman" w:hAnsi="Times New Roman" w:cs="Times New Roman"/>
          <w:sz w:val="28"/>
          <w:szCs w:val="28"/>
          <w:lang w:val="kk-KZ"/>
        </w:rPr>
        <w:t xml:space="preserve">, қалпақ, </w:t>
      </w:r>
      <w:r>
        <w:rPr>
          <w:rFonts w:ascii="Times New Roman" w:hAnsi="Times New Roman" w:cs="Times New Roman"/>
          <w:sz w:val="28"/>
          <w:szCs w:val="28"/>
          <w:lang w:val="kk-KZ"/>
        </w:rPr>
        <w:t xml:space="preserve">суға арналған </w:t>
      </w:r>
      <w:r w:rsidRPr="00593223">
        <w:rPr>
          <w:rFonts w:ascii="Times New Roman" w:hAnsi="Times New Roman" w:cs="Times New Roman"/>
          <w:sz w:val="28"/>
          <w:szCs w:val="28"/>
          <w:lang w:val="kk-KZ"/>
        </w:rPr>
        <w:t xml:space="preserve">бөтелкелер </w:t>
      </w:r>
      <w:r>
        <w:rPr>
          <w:rFonts w:ascii="Times New Roman" w:hAnsi="Times New Roman" w:cs="Times New Roman"/>
          <w:sz w:val="28"/>
          <w:szCs w:val="28"/>
          <w:lang w:val="kk-KZ"/>
        </w:rPr>
        <w:t>–спорт артирбуттарын және жеміс-жидектер себетімен марапатталатын</w:t>
      </w:r>
      <w:r w:rsidRPr="00593223">
        <w:rPr>
          <w:rFonts w:ascii="Times New Roman" w:hAnsi="Times New Roman" w:cs="Times New Roman"/>
          <w:sz w:val="28"/>
          <w:szCs w:val="28"/>
          <w:lang w:val="kk-KZ"/>
        </w:rPr>
        <w:t xml:space="preserve"> 10 метрлік жарыстар </w:t>
      </w:r>
      <w:r>
        <w:rPr>
          <w:rFonts w:ascii="Times New Roman" w:hAnsi="Times New Roman" w:cs="Times New Roman"/>
          <w:sz w:val="28"/>
          <w:szCs w:val="28"/>
          <w:lang w:val="kk-KZ"/>
        </w:rPr>
        <w:t>және</w:t>
      </w:r>
      <w:r w:rsidRPr="00593223">
        <w:rPr>
          <w:rFonts w:ascii="Times New Roman" w:hAnsi="Times New Roman" w:cs="Times New Roman"/>
          <w:sz w:val="28"/>
          <w:szCs w:val="28"/>
          <w:lang w:val="kk-KZ"/>
        </w:rPr>
        <w:t xml:space="preserve"> бірлескен ойындар </w:t>
      </w:r>
      <w:r>
        <w:rPr>
          <w:rFonts w:ascii="Times New Roman" w:hAnsi="Times New Roman" w:cs="Times New Roman"/>
          <w:sz w:val="28"/>
          <w:szCs w:val="28"/>
          <w:lang w:val="kk-KZ"/>
        </w:rPr>
        <w:t xml:space="preserve">мини-спартакиадасын </w:t>
      </w:r>
      <w:r w:rsidRPr="00593223">
        <w:rPr>
          <w:rFonts w:ascii="Times New Roman" w:hAnsi="Times New Roman" w:cs="Times New Roman"/>
          <w:sz w:val="28"/>
          <w:szCs w:val="28"/>
          <w:lang w:val="kk-KZ"/>
        </w:rPr>
        <w:t>ұйымдастыруға болады.</w:t>
      </w:r>
    </w:p>
    <w:p w:rsidR="00476C0B" w:rsidRDefault="00476C0B" w:rsidP="00476C0B">
      <w:pPr>
        <w:pStyle w:val="a4"/>
        <w:numPr>
          <w:ilvl w:val="0"/>
          <w:numId w:val="4"/>
        </w:numPr>
        <w:tabs>
          <w:tab w:val="left" w:pos="851"/>
          <w:tab w:val="left" w:pos="993"/>
        </w:tabs>
        <w:spacing w:after="0" w:line="240" w:lineRule="auto"/>
        <w:ind w:left="0"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Ж</w:t>
      </w:r>
      <w:r w:rsidRPr="00E1699D">
        <w:rPr>
          <w:rFonts w:ascii="Times New Roman" w:hAnsi="Times New Roman" w:cs="Times New Roman"/>
          <w:b/>
          <w:sz w:val="28"/>
          <w:szCs w:val="28"/>
          <w:lang w:val="kk-KZ"/>
        </w:rPr>
        <w:t>үрек жұмысын қолдау және сол арқылы толық адам өмірін сақтау үшін салауатты өмір салтын ұстану принциптерін сақтау туралы</w:t>
      </w:r>
      <w:r>
        <w:rPr>
          <w:rFonts w:ascii="Times New Roman" w:hAnsi="Times New Roman" w:cs="Times New Roman"/>
          <w:b/>
          <w:sz w:val="28"/>
          <w:szCs w:val="28"/>
          <w:lang w:val="kk-KZ"/>
        </w:rPr>
        <w:t xml:space="preserve"> тақырыпта</w:t>
      </w:r>
      <w:r w:rsidRPr="00E1699D">
        <w:rPr>
          <w:rFonts w:ascii="Times New Roman" w:hAnsi="Times New Roman" w:cs="Times New Roman"/>
          <w:b/>
          <w:sz w:val="28"/>
          <w:szCs w:val="28"/>
          <w:lang w:val="kk-KZ"/>
        </w:rPr>
        <w:t xml:space="preserve"> ата-аналарымен </w:t>
      </w:r>
      <w:r>
        <w:rPr>
          <w:rFonts w:ascii="Times New Roman" w:hAnsi="Times New Roman" w:cs="Times New Roman"/>
          <w:b/>
          <w:sz w:val="28"/>
          <w:szCs w:val="28"/>
          <w:lang w:val="kk-KZ"/>
        </w:rPr>
        <w:t>жиналысы</w:t>
      </w:r>
      <w:r w:rsidRPr="00E1699D">
        <w:rPr>
          <w:rFonts w:ascii="Times New Roman" w:hAnsi="Times New Roman" w:cs="Times New Roman"/>
          <w:b/>
          <w:sz w:val="28"/>
          <w:szCs w:val="28"/>
          <w:lang w:val="kk-KZ"/>
        </w:rPr>
        <w:t>.</w:t>
      </w:r>
    </w:p>
    <w:p w:rsidR="00476C0B" w:rsidRDefault="00476C0B" w:rsidP="00476C0B">
      <w:pPr>
        <w:pStyle w:val="a4"/>
        <w:tabs>
          <w:tab w:val="left" w:pos="851"/>
          <w:tab w:val="left" w:pos="993"/>
        </w:tabs>
        <w:spacing w:after="0" w:line="240" w:lineRule="auto"/>
        <w:ind w:left="0" w:firstLine="567"/>
        <w:jc w:val="both"/>
        <w:rPr>
          <w:rFonts w:ascii="Times New Roman" w:hAnsi="Times New Roman" w:cs="Times New Roman"/>
          <w:sz w:val="28"/>
          <w:szCs w:val="28"/>
          <w:lang w:val="kk-KZ"/>
        </w:rPr>
      </w:pPr>
      <w:r w:rsidRPr="004F0C56">
        <w:rPr>
          <w:rFonts w:ascii="Times New Roman" w:hAnsi="Times New Roman" w:cs="Times New Roman"/>
          <w:sz w:val="28"/>
          <w:szCs w:val="28"/>
          <w:lang w:val="kk-KZ"/>
        </w:rPr>
        <w:t xml:space="preserve">Адамзаттың ғылыми </w:t>
      </w:r>
      <w:r>
        <w:rPr>
          <w:rFonts w:ascii="Times New Roman" w:hAnsi="Times New Roman" w:cs="Times New Roman"/>
          <w:sz w:val="28"/>
          <w:szCs w:val="28"/>
          <w:lang w:val="kk-KZ"/>
        </w:rPr>
        <w:t>потенциалын</w:t>
      </w:r>
      <w:r w:rsidRPr="004F0C56">
        <w:rPr>
          <w:rFonts w:ascii="Times New Roman" w:hAnsi="Times New Roman" w:cs="Times New Roman"/>
          <w:sz w:val="28"/>
          <w:szCs w:val="28"/>
          <w:lang w:val="kk-KZ"/>
        </w:rPr>
        <w:t xml:space="preserve"> белсенді дамыту дәуірінде бір нәрсе өзгеріссіз қалады </w:t>
      </w:r>
      <w:r>
        <w:rPr>
          <w:rFonts w:ascii="Times New Roman" w:hAnsi="Times New Roman" w:cs="Times New Roman"/>
          <w:sz w:val="28"/>
          <w:szCs w:val="28"/>
          <w:lang w:val="kk-KZ"/>
        </w:rPr>
        <w:t xml:space="preserve">–ол </w:t>
      </w:r>
      <w:r w:rsidRPr="004F0C56">
        <w:rPr>
          <w:rFonts w:ascii="Times New Roman" w:hAnsi="Times New Roman" w:cs="Times New Roman"/>
          <w:sz w:val="28"/>
          <w:szCs w:val="28"/>
          <w:lang w:val="kk-KZ"/>
        </w:rPr>
        <w:t>шылым шегу, физикалық әрекетсізд</w:t>
      </w:r>
      <w:r>
        <w:rPr>
          <w:rFonts w:ascii="Times New Roman" w:hAnsi="Times New Roman" w:cs="Times New Roman"/>
          <w:sz w:val="28"/>
          <w:szCs w:val="28"/>
          <w:lang w:val="kk-KZ"/>
        </w:rPr>
        <w:t xml:space="preserve">ік, тойып тамақ жеу, және </w:t>
      </w:r>
      <w:r w:rsidRPr="004F0C56">
        <w:rPr>
          <w:rFonts w:ascii="Times New Roman" w:hAnsi="Times New Roman" w:cs="Times New Roman"/>
          <w:sz w:val="28"/>
          <w:szCs w:val="28"/>
          <w:lang w:val="kk-KZ"/>
        </w:rPr>
        <w:t xml:space="preserve">алкоголь </w:t>
      </w:r>
      <w:r>
        <w:rPr>
          <w:rFonts w:ascii="Times New Roman" w:hAnsi="Times New Roman" w:cs="Times New Roman"/>
          <w:sz w:val="28"/>
          <w:szCs w:val="28"/>
          <w:lang w:val="kk-KZ"/>
        </w:rPr>
        <w:t>сияқтыбіздің денсаулығымыздың</w:t>
      </w:r>
      <w:r w:rsidRPr="004F0C56">
        <w:rPr>
          <w:rFonts w:ascii="Times New Roman" w:hAnsi="Times New Roman" w:cs="Times New Roman"/>
          <w:sz w:val="28"/>
          <w:szCs w:val="28"/>
          <w:lang w:val="kk-KZ"/>
        </w:rPr>
        <w:t xml:space="preserve"> тұрақты серіктері</w:t>
      </w:r>
      <w:r>
        <w:rPr>
          <w:rFonts w:ascii="Times New Roman" w:hAnsi="Times New Roman" w:cs="Times New Roman"/>
          <w:sz w:val="28"/>
          <w:szCs w:val="28"/>
          <w:lang w:val="kk-KZ"/>
        </w:rPr>
        <w:t>менкүрес. Балалар-</w:t>
      </w:r>
      <w:r w:rsidRPr="004F0C56">
        <w:rPr>
          <w:rFonts w:ascii="Times New Roman" w:hAnsi="Times New Roman" w:cs="Times New Roman"/>
          <w:sz w:val="28"/>
          <w:szCs w:val="28"/>
          <w:lang w:val="kk-KZ"/>
        </w:rPr>
        <w:t xml:space="preserve"> болашақ ұрпақ екендігін түсініп, біз өзіміздің ғана еме</w:t>
      </w:r>
      <w:r>
        <w:rPr>
          <w:rFonts w:ascii="Times New Roman" w:hAnsi="Times New Roman" w:cs="Times New Roman"/>
          <w:sz w:val="28"/>
          <w:szCs w:val="28"/>
          <w:lang w:val="kk-KZ"/>
        </w:rPr>
        <w:t>с, балаларымыздың денсаулығын</w:t>
      </w:r>
      <w:r w:rsidRPr="004F0C56">
        <w:rPr>
          <w:rFonts w:ascii="Times New Roman" w:hAnsi="Times New Roman" w:cs="Times New Roman"/>
          <w:sz w:val="28"/>
          <w:szCs w:val="28"/>
          <w:lang w:val="kk-KZ"/>
        </w:rPr>
        <w:t xml:space="preserve"> нығайт</w:t>
      </w:r>
      <w:r>
        <w:rPr>
          <w:rFonts w:ascii="Times New Roman" w:hAnsi="Times New Roman" w:cs="Times New Roman"/>
          <w:sz w:val="28"/>
          <w:szCs w:val="28"/>
          <w:lang w:val="kk-KZ"/>
        </w:rPr>
        <w:t>уға әрекет етімізу қажет</w:t>
      </w:r>
      <w:r w:rsidRPr="004F0C56">
        <w:rPr>
          <w:rFonts w:ascii="Times New Roman" w:hAnsi="Times New Roman" w:cs="Times New Roman"/>
          <w:sz w:val="28"/>
          <w:szCs w:val="28"/>
          <w:lang w:val="kk-KZ"/>
        </w:rPr>
        <w:t xml:space="preserve">. </w:t>
      </w:r>
      <w:r>
        <w:rPr>
          <w:rFonts w:ascii="Times New Roman" w:hAnsi="Times New Roman" w:cs="Times New Roman"/>
          <w:sz w:val="28"/>
          <w:szCs w:val="28"/>
          <w:lang w:val="kk-KZ"/>
        </w:rPr>
        <w:t>Б</w:t>
      </w:r>
      <w:r w:rsidRPr="004F0C56">
        <w:rPr>
          <w:rFonts w:ascii="Times New Roman" w:hAnsi="Times New Roman" w:cs="Times New Roman"/>
          <w:sz w:val="28"/>
          <w:szCs w:val="28"/>
          <w:lang w:val="kk-KZ"/>
        </w:rPr>
        <w:t xml:space="preserve">елсенді өмірлік </w:t>
      </w:r>
      <w:r>
        <w:rPr>
          <w:rFonts w:ascii="Times New Roman" w:hAnsi="Times New Roman" w:cs="Times New Roman"/>
          <w:sz w:val="28"/>
          <w:szCs w:val="28"/>
          <w:lang w:val="kk-KZ"/>
        </w:rPr>
        <w:t>позициясына</w:t>
      </w:r>
      <w:r w:rsidRPr="004F0C56">
        <w:rPr>
          <w:rFonts w:ascii="Times New Roman" w:hAnsi="Times New Roman" w:cs="Times New Roman"/>
          <w:sz w:val="28"/>
          <w:szCs w:val="28"/>
          <w:lang w:val="kk-KZ"/>
        </w:rPr>
        <w:t xml:space="preserve"> және дене белсенділігіне деген сүйіспеншілікті күшейту </w:t>
      </w:r>
      <w:r>
        <w:rPr>
          <w:rFonts w:ascii="Times New Roman" w:hAnsi="Times New Roman" w:cs="Times New Roman"/>
          <w:sz w:val="28"/>
          <w:szCs w:val="28"/>
          <w:lang w:val="kk-KZ"/>
        </w:rPr>
        <w:t xml:space="preserve">– өз денсаулығына деген </w:t>
      </w:r>
      <w:r w:rsidRPr="004F0C56">
        <w:rPr>
          <w:rFonts w:ascii="Times New Roman" w:hAnsi="Times New Roman" w:cs="Times New Roman"/>
          <w:sz w:val="28"/>
          <w:szCs w:val="28"/>
          <w:lang w:val="kk-KZ"/>
        </w:rPr>
        <w:t xml:space="preserve">жауапкершілікті </w:t>
      </w:r>
      <w:r>
        <w:rPr>
          <w:rFonts w:ascii="Times New Roman" w:hAnsi="Times New Roman" w:cs="Times New Roman"/>
          <w:sz w:val="28"/>
          <w:szCs w:val="28"/>
          <w:lang w:val="kk-KZ"/>
        </w:rPr>
        <w:t xml:space="preserve">арттырадыжәне </w:t>
      </w:r>
      <w:r w:rsidRPr="004F0C56">
        <w:rPr>
          <w:rFonts w:ascii="Times New Roman" w:hAnsi="Times New Roman" w:cs="Times New Roman"/>
          <w:sz w:val="28"/>
          <w:szCs w:val="28"/>
          <w:lang w:val="kk-KZ"/>
        </w:rPr>
        <w:t>жасө</w:t>
      </w:r>
      <w:r>
        <w:rPr>
          <w:rFonts w:ascii="Times New Roman" w:hAnsi="Times New Roman" w:cs="Times New Roman"/>
          <w:sz w:val="28"/>
          <w:szCs w:val="28"/>
          <w:lang w:val="kk-KZ"/>
        </w:rPr>
        <w:t>спірім кез</w:t>
      </w:r>
      <w:r w:rsidRPr="004F0C56">
        <w:rPr>
          <w:rFonts w:ascii="Times New Roman" w:hAnsi="Times New Roman" w:cs="Times New Roman"/>
          <w:sz w:val="28"/>
          <w:szCs w:val="28"/>
          <w:lang w:val="kk-KZ"/>
        </w:rPr>
        <w:t xml:space="preserve">інде </w:t>
      </w:r>
      <w:r>
        <w:rPr>
          <w:rFonts w:ascii="Times New Roman" w:hAnsi="Times New Roman" w:cs="Times New Roman"/>
          <w:sz w:val="28"/>
          <w:szCs w:val="28"/>
          <w:lang w:val="kk-KZ"/>
        </w:rPr>
        <w:t xml:space="preserve">теріс әрекеттер жасамауға </w:t>
      </w:r>
      <w:r w:rsidRPr="004F0C56">
        <w:rPr>
          <w:rFonts w:ascii="Times New Roman" w:hAnsi="Times New Roman" w:cs="Times New Roman"/>
          <w:sz w:val="28"/>
          <w:szCs w:val="28"/>
          <w:lang w:val="kk-KZ"/>
        </w:rPr>
        <w:t xml:space="preserve"> неғұрлым мұқият қарау</w:t>
      </w:r>
      <w:r>
        <w:rPr>
          <w:rFonts w:ascii="Times New Roman" w:hAnsi="Times New Roman" w:cs="Times New Roman"/>
          <w:sz w:val="28"/>
          <w:szCs w:val="28"/>
          <w:lang w:val="kk-KZ"/>
        </w:rPr>
        <w:t>ына әкеледі</w:t>
      </w:r>
      <w:r w:rsidRPr="004F0C56">
        <w:rPr>
          <w:rFonts w:ascii="Times New Roman" w:hAnsi="Times New Roman" w:cs="Times New Roman"/>
          <w:sz w:val="28"/>
          <w:szCs w:val="28"/>
          <w:lang w:val="kk-KZ"/>
        </w:rPr>
        <w:t>.</w:t>
      </w:r>
    </w:p>
    <w:p w:rsidR="00476C0B" w:rsidRDefault="00476C0B" w:rsidP="00476C0B">
      <w:pPr>
        <w:pStyle w:val="a4"/>
        <w:tabs>
          <w:tab w:val="left" w:pos="851"/>
          <w:tab w:val="left" w:pos="993"/>
        </w:tabs>
        <w:spacing w:after="0" w:line="240" w:lineRule="auto"/>
        <w:ind w:left="0" w:firstLine="567"/>
        <w:jc w:val="both"/>
        <w:rPr>
          <w:rFonts w:ascii="Times New Roman" w:hAnsi="Times New Roman" w:cs="Times New Roman"/>
          <w:sz w:val="28"/>
          <w:szCs w:val="28"/>
          <w:lang w:val="kk-KZ"/>
        </w:rPr>
      </w:pPr>
      <w:r w:rsidRPr="004F488D">
        <w:rPr>
          <w:rFonts w:ascii="Times New Roman" w:hAnsi="Times New Roman" w:cs="Times New Roman"/>
          <w:sz w:val="28"/>
          <w:szCs w:val="28"/>
          <w:lang w:val="kk-KZ"/>
        </w:rPr>
        <w:t>ДДҰ</w:t>
      </w:r>
      <w:r>
        <w:rPr>
          <w:rFonts w:ascii="Times New Roman" w:hAnsi="Times New Roman" w:cs="Times New Roman"/>
          <w:sz w:val="28"/>
          <w:szCs w:val="28"/>
          <w:lang w:val="kk-KZ"/>
        </w:rPr>
        <w:t xml:space="preserve"> жақсы физикалық белсенділік арқасында </w:t>
      </w:r>
      <w:r w:rsidRPr="004F488D">
        <w:rPr>
          <w:rFonts w:ascii="Times New Roman" w:hAnsi="Times New Roman" w:cs="Times New Roman"/>
          <w:sz w:val="28"/>
          <w:szCs w:val="28"/>
          <w:lang w:val="kk-KZ"/>
        </w:rPr>
        <w:t>жастар тірек-қимыл аппаратының (яғни сүйек, бұлшық еттер және буындар) сау дамуы</w:t>
      </w:r>
      <w:r>
        <w:rPr>
          <w:rFonts w:ascii="Times New Roman" w:hAnsi="Times New Roman" w:cs="Times New Roman"/>
          <w:sz w:val="28"/>
          <w:szCs w:val="28"/>
          <w:lang w:val="kk-KZ"/>
        </w:rPr>
        <w:t>н;</w:t>
      </w:r>
      <w:r w:rsidRPr="004F488D">
        <w:rPr>
          <w:rFonts w:ascii="Times New Roman" w:hAnsi="Times New Roman" w:cs="Times New Roman"/>
          <w:sz w:val="28"/>
          <w:szCs w:val="28"/>
          <w:lang w:val="kk-KZ"/>
        </w:rPr>
        <w:t xml:space="preserve"> сау жүрек-қан тамыр жүйесі</w:t>
      </w:r>
      <w:r>
        <w:rPr>
          <w:rFonts w:ascii="Times New Roman" w:hAnsi="Times New Roman" w:cs="Times New Roman"/>
          <w:sz w:val="28"/>
          <w:szCs w:val="28"/>
          <w:lang w:val="kk-KZ"/>
        </w:rPr>
        <w:t>н (яғни жүрек және өкпе);жүйке-бұлшықеттік</w:t>
      </w:r>
      <w:r w:rsidRPr="004F488D">
        <w:rPr>
          <w:rFonts w:ascii="Times New Roman" w:hAnsi="Times New Roman" w:cs="Times New Roman"/>
          <w:sz w:val="28"/>
          <w:szCs w:val="28"/>
          <w:lang w:val="kk-KZ"/>
        </w:rPr>
        <w:t xml:space="preserve"> реттеу (яғни қозғал</w:t>
      </w:r>
      <w:r>
        <w:rPr>
          <w:rFonts w:ascii="Times New Roman" w:hAnsi="Times New Roman" w:cs="Times New Roman"/>
          <w:sz w:val="28"/>
          <w:szCs w:val="28"/>
          <w:lang w:val="kk-KZ"/>
        </w:rPr>
        <w:t>ыстарды үйлестіру және бақылау); салауатты дене салмағын сақтау мүмкін екендігін мәлімдейді.</w:t>
      </w:r>
      <w:r w:rsidRPr="004F488D">
        <w:rPr>
          <w:rFonts w:ascii="Times New Roman" w:hAnsi="Times New Roman" w:cs="Times New Roman"/>
          <w:sz w:val="28"/>
          <w:szCs w:val="28"/>
          <w:lang w:val="kk-KZ"/>
        </w:rPr>
        <w:t>Сонымен қатар, дене белсенділ</w:t>
      </w:r>
      <w:r>
        <w:rPr>
          <w:rFonts w:ascii="Times New Roman" w:hAnsi="Times New Roman" w:cs="Times New Roman"/>
          <w:sz w:val="28"/>
          <w:szCs w:val="28"/>
          <w:lang w:val="kk-KZ"/>
        </w:rPr>
        <w:t>ігі жастардың әлеуметтік дамуы</w:t>
      </w:r>
      <w:r w:rsidRPr="004F488D">
        <w:rPr>
          <w:rFonts w:ascii="Times New Roman" w:hAnsi="Times New Roman" w:cs="Times New Roman"/>
          <w:sz w:val="28"/>
          <w:szCs w:val="28"/>
          <w:lang w:val="kk-KZ"/>
        </w:rPr>
        <w:t xml:space="preserve"> өзін-өзі көрсету, өзін-өзі қамтамасыз ету, әлеуметтік өзара әрекеттесу жә</w:t>
      </w:r>
      <w:r>
        <w:rPr>
          <w:rFonts w:ascii="Times New Roman" w:hAnsi="Times New Roman" w:cs="Times New Roman"/>
          <w:sz w:val="28"/>
          <w:szCs w:val="28"/>
          <w:lang w:val="kk-KZ"/>
        </w:rPr>
        <w:t xml:space="preserve">не интеграция мүмкіндіктерінің қалыптасуына </w:t>
      </w:r>
      <w:r w:rsidRPr="004F488D">
        <w:rPr>
          <w:rFonts w:ascii="Times New Roman" w:hAnsi="Times New Roman" w:cs="Times New Roman"/>
          <w:sz w:val="28"/>
          <w:szCs w:val="28"/>
          <w:lang w:val="kk-KZ"/>
        </w:rPr>
        <w:t>ықпал ете алады. Сондай-ақ, физикалық белсенді жастар салауатты мінез-құлықты</w:t>
      </w:r>
      <w:r>
        <w:rPr>
          <w:rFonts w:ascii="Times New Roman" w:hAnsi="Times New Roman" w:cs="Times New Roman"/>
          <w:sz w:val="28"/>
          <w:szCs w:val="28"/>
          <w:lang w:val="kk-KZ"/>
        </w:rPr>
        <w:t xml:space="preserve"> үлкен дайындықпен қабылдайды</w:t>
      </w:r>
      <w:r w:rsidRPr="004F488D">
        <w:rPr>
          <w:rFonts w:ascii="Times New Roman" w:hAnsi="Times New Roman" w:cs="Times New Roman"/>
          <w:sz w:val="28"/>
          <w:szCs w:val="28"/>
          <w:lang w:val="kk-KZ"/>
        </w:rPr>
        <w:t xml:space="preserve"> (мысалы, темекі, алкоголь және есірткі тұтынмайды) және мект</w:t>
      </w:r>
      <w:r>
        <w:rPr>
          <w:rFonts w:ascii="Times New Roman" w:hAnsi="Times New Roman" w:cs="Times New Roman"/>
          <w:sz w:val="28"/>
          <w:szCs w:val="28"/>
          <w:lang w:val="kk-KZ"/>
        </w:rPr>
        <w:t>епте жақсы нәтиже көрсетеді.</w:t>
      </w:r>
    </w:p>
    <w:p w:rsidR="00476C0B" w:rsidRDefault="00476C0B" w:rsidP="00476C0B">
      <w:pPr>
        <w:pStyle w:val="a4"/>
        <w:tabs>
          <w:tab w:val="left" w:pos="851"/>
          <w:tab w:val="left" w:pos="993"/>
        </w:tabs>
        <w:spacing w:after="0" w:line="240" w:lineRule="auto"/>
        <w:ind w:left="0" w:firstLine="567"/>
        <w:jc w:val="both"/>
        <w:rPr>
          <w:rFonts w:ascii="Times New Roman" w:hAnsi="Times New Roman" w:cs="Times New Roman"/>
          <w:sz w:val="28"/>
          <w:szCs w:val="28"/>
          <w:lang w:val="kk-KZ"/>
        </w:rPr>
      </w:pPr>
    </w:p>
    <w:p w:rsidR="00476C0B" w:rsidRPr="0036220E" w:rsidRDefault="00476C0B" w:rsidP="00476C0B">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15-17 </w:t>
      </w:r>
      <w:r w:rsidRPr="0036220E">
        <w:rPr>
          <w:rFonts w:ascii="Times New Roman" w:hAnsi="Times New Roman" w:cs="Times New Roman"/>
          <w:b/>
          <w:sz w:val="28"/>
          <w:szCs w:val="28"/>
          <w:lang w:val="kk-KZ"/>
        </w:rPr>
        <w:t xml:space="preserve"> жасқа дейінгі </w:t>
      </w:r>
      <w:r>
        <w:rPr>
          <w:rFonts w:ascii="Times New Roman" w:hAnsi="Times New Roman" w:cs="Times New Roman"/>
          <w:b/>
          <w:sz w:val="28"/>
          <w:szCs w:val="28"/>
          <w:lang w:val="kk-KZ"/>
        </w:rPr>
        <w:t>нысаналы топ</w:t>
      </w:r>
    </w:p>
    <w:p w:rsidR="00476C0B" w:rsidRDefault="00476C0B" w:rsidP="00476C0B">
      <w:pPr>
        <w:pStyle w:val="a4"/>
        <w:tabs>
          <w:tab w:val="left" w:pos="851"/>
          <w:tab w:val="left" w:pos="993"/>
        </w:tabs>
        <w:spacing w:after="0" w:line="240" w:lineRule="auto"/>
        <w:ind w:left="0" w:firstLine="567"/>
        <w:jc w:val="both"/>
        <w:rPr>
          <w:rFonts w:ascii="Times New Roman" w:hAnsi="Times New Roman" w:cs="Times New Roman"/>
          <w:b/>
          <w:sz w:val="28"/>
          <w:szCs w:val="28"/>
          <w:lang w:val="kk-KZ"/>
        </w:rPr>
      </w:pPr>
    </w:p>
    <w:p w:rsidR="00476C0B" w:rsidRDefault="00476C0B" w:rsidP="00476C0B">
      <w:pPr>
        <w:pStyle w:val="a4"/>
        <w:numPr>
          <w:ilvl w:val="0"/>
          <w:numId w:val="10"/>
        </w:numPr>
        <w:tabs>
          <w:tab w:val="left" w:pos="851"/>
          <w:tab w:val="left" w:pos="993"/>
        </w:tabs>
        <w:spacing w:after="0" w:line="240" w:lineRule="auto"/>
        <w:ind w:left="0" w:firstLine="567"/>
        <w:jc w:val="both"/>
        <w:rPr>
          <w:rFonts w:ascii="Times New Roman" w:hAnsi="Times New Roman" w:cs="Times New Roman"/>
          <w:b/>
          <w:sz w:val="28"/>
          <w:szCs w:val="28"/>
          <w:lang w:val="kk-KZ"/>
        </w:rPr>
      </w:pPr>
      <w:r w:rsidRPr="00CD450A">
        <w:rPr>
          <w:rFonts w:ascii="Times New Roman" w:hAnsi="Times New Roman" w:cs="Times New Roman"/>
          <w:b/>
          <w:sz w:val="28"/>
          <w:szCs w:val="28"/>
          <w:lang w:val="kk-KZ"/>
        </w:rPr>
        <w:t>Адамның жалпы</w:t>
      </w:r>
      <w:r>
        <w:rPr>
          <w:rFonts w:ascii="Times New Roman" w:hAnsi="Times New Roman" w:cs="Times New Roman"/>
          <w:b/>
          <w:sz w:val="28"/>
          <w:szCs w:val="28"/>
          <w:lang w:val="kk-KZ"/>
        </w:rPr>
        <w:t>,</w:t>
      </w:r>
      <w:r w:rsidRPr="00CD450A">
        <w:rPr>
          <w:rFonts w:ascii="Times New Roman" w:hAnsi="Times New Roman" w:cs="Times New Roman"/>
          <w:b/>
          <w:sz w:val="28"/>
          <w:szCs w:val="28"/>
          <w:lang w:val="kk-KZ"/>
        </w:rPr>
        <w:t>әсіресе жасөспірім кезінде жағдайын</w:t>
      </w:r>
      <w:r>
        <w:rPr>
          <w:rFonts w:ascii="Times New Roman" w:hAnsi="Times New Roman" w:cs="Times New Roman"/>
          <w:b/>
          <w:sz w:val="28"/>
          <w:szCs w:val="28"/>
          <w:lang w:val="kk-KZ"/>
        </w:rPr>
        <w:t xml:space="preserve"> жақсарту</w:t>
      </w:r>
      <w:r w:rsidRPr="00CD450A">
        <w:rPr>
          <w:rFonts w:ascii="Times New Roman" w:hAnsi="Times New Roman" w:cs="Times New Roman"/>
          <w:b/>
          <w:sz w:val="28"/>
          <w:szCs w:val="28"/>
          <w:lang w:val="kk-KZ"/>
        </w:rPr>
        <w:t>, және оның болашақт</w:t>
      </w:r>
      <w:r>
        <w:rPr>
          <w:rFonts w:ascii="Times New Roman" w:hAnsi="Times New Roman" w:cs="Times New Roman"/>
          <w:b/>
          <w:sz w:val="28"/>
          <w:szCs w:val="28"/>
          <w:lang w:val="kk-KZ"/>
        </w:rPr>
        <w:t>ағы табыстары үшін оң нәтижелерге әсерін тигізетін салауатты өмір салты</w:t>
      </w:r>
      <w:r w:rsidRPr="00CD450A">
        <w:rPr>
          <w:rFonts w:ascii="Times New Roman" w:hAnsi="Times New Roman" w:cs="Times New Roman"/>
          <w:b/>
          <w:sz w:val="28"/>
          <w:szCs w:val="28"/>
          <w:lang w:val="kk-KZ"/>
        </w:rPr>
        <w:t xml:space="preserve">принциптерін ұстану туралы </w:t>
      </w:r>
      <w:r>
        <w:rPr>
          <w:rFonts w:ascii="Times New Roman" w:hAnsi="Times New Roman" w:cs="Times New Roman"/>
          <w:b/>
          <w:sz w:val="28"/>
          <w:szCs w:val="28"/>
          <w:lang w:val="kk-KZ"/>
        </w:rPr>
        <w:t xml:space="preserve">дәрісті </w:t>
      </w:r>
      <w:r w:rsidRPr="00CD450A">
        <w:rPr>
          <w:rFonts w:ascii="Times New Roman" w:hAnsi="Times New Roman" w:cs="Times New Roman"/>
          <w:b/>
          <w:sz w:val="28"/>
          <w:szCs w:val="28"/>
          <w:lang w:val="kk-KZ"/>
        </w:rPr>
        <w:t>ұйымдастыру және өткізу.</w:t>
      </w:r>
    </w:p>
    <w:p w:rsidR="00476C0B" w:rsidRPr="003E2C7C" w:rsidRDefault="00476C0B" w:rsidP="00476C0B">
      <w:pPr>
        <w:pStyle w:val="a4"/>
        <w:tabs>
          <w:tab w:val="left" w:pos="851"/>
          <w:tab w:val="left" w:pos="993"/>
        </w:tabs>
        <w:spacing w:after="0" w:line="240" w:lineRule="auto"/>
        <w:ind w:left="0" w:firstLine="567"/>
        <w:jc w:val="both"/>
        <w:rPr>
          <w:rFonts w:ascii="Times New Roman" w:hAnsi="Times New Roman" w:cs="Times New Roman"/>
          <w:sz w:val="28"/>
          <w:szCs w:val="28"/>
          <w:lang w:val="kk-KZ"/>
        </w:rPr>
      </w:pPr>
      <w:r w:rsidRPr="003E2C7C">
        <w:rPr>
          <w:rFonts w:ascii="Times New Roman" w:hAnsi="Times New Roman" w:cs="Times New Roman"/>
          <w:sz w:val="28"/>
          <w:szCs w:val="28"/>
          <w:lang w:val="kk-KZ"/>
        </w:rPr>
        <w:t>Ақпаратық материал</w:t>
      </w:r>
      <w:r>
        <w:rPr>
          <w:rFonts w:ascii="Times New Roman" w:hAnsi="Times New Roman" w:cs="Times New Roman"/>
          <w:sz w:val="28"/>
          <w:szCs w:val="28"/>
          <w:lang w:val="kk-KZ"/>
        </w:rPr>
        <w:t>:</w:t>
      </w:r>
    </w:p>
    <w:p w:rsidR="00476C0B" w:rsidRDefault="00476C0B" w:rsidP="00476C0B">
      <w:pPr>
        <w:pStyle w:val="a4"/>
        <w:tabs>
          <w:tab w:val="left" w:pos="851"/>
          <w:tab w:val="left" w:pos="993"/>
        </w:tabs>
        <w:spacing w:after="0" w:line="240" w:lineRule="auto"/>
        <w:ind w:left="0" w:firstLine="567"/>
        <w:jc w:val="both"/>
        <w:rPr>
          <w:rFonts w:ascii="Times New Roman" w:hAnsi="Times New Roman" w:cs="Times New Roman"/>
          <w:sz w:val="28"/>
          <w:szCs w:val="28"/>
          <w:lang w:val="kk-KZ"/>
        </w:rPr>
      </w:pPr>
      <w:r w:rsidRPr="000C00E3">
        <w:rPr>
          <w:rFonts w:ascii="Times New Roman" w:hAnsi="Times New Roman" w:cs="Times New Roman"/>
          <w:sz w:val="28"/>
          <w:szCs w:val="28"/>
          <w:lang w:val="kk-KZ"/>
        </w:rPr>
        <w:t>Дүниежүзілік денсаулық сақтау ұйымы жас ден</w:t>
      </w:r>
      <w:r>
        <w:rPr>
          <w:rFonts w:ascii="Times New Roman" w:hAnsi="Times New Roman" w:cs="Times New Roman"/>
          <w:sz w:val="28"/>
          <w:szCs w:val="28"/>
          <w:lang w:val="kk-KZ"/>
        </w:rPr>
        <w:t xml:space="preserve">е мүшелеріне сәйкес дене белсенділігі ретінде  </w:t>
      </w:r>
      <w:r w:rsidRPr="000C00E3">
        <w:rPr>
          <w:rFonts w:ascii="Times New Roman" w:hAnsi="Times New Roman" w:cs="Times New Roman"/>
          <w:sz w:val="28"/>
          <w:szCs w:val="28"/>
          <w:lang w:val="kk-KZ"/>
        </w:rPr>
        <w:t>ойындар, жарыстар, спорт, би, велосипед</w:t>
      </w:r>
      <w:r>
        <w:rPr>
          <w:rFonts w:ascii="Times New Roman" w:hAnsi="Times New Roman" w:cs="Times New Roman"/>
          <w:sz w:val="28"/>
          <w:szCs w:val="28"/>
          <w:lang w:val="kk-KZ"/>
        </w:rPr>
        <w:t xml:space="preserve"> тебу</w:t>
      </w:r>
      <w:r w:rsidRPr="000C00E3">
        <w:rPr>
          <w:rFonts w:ascii="Times New Roman" w:hAnsi="Times New Roman" w:cs="Times New Roman"/>
          <w:sz w:val="28"/>
          <w:szCs w:val="28"/>
          <w:lang w:val="kk-KZ"/>
        </w:rPr>
        <w:t xml:space="preserve">, </w:t>
      </w:r>
      <w:r>
        <w:rPr>
          <w:rFonts w:ascii="Times New Roman" w:hAnsi="Times New Roman" w:cs="Times New Roman"/>
          <w:sz w:val="28"/>
          <w:szCs w:val="28"/>
          <w:lang w:val="kk-KZ"/>
        </w:rPr>
        <w:t>сауықтыру шаралары, дене тәрбиесі немесе отбасы, мектеп</w:t>
      </w:r>
      <w:r w:rsidRPr="000C00E3">
        <w:rPr>
          <w:rFonts w:ascii="Times New Roman" w:hAnsi="Times New Roman" w:cs="Times New Roman"/>
          <w:sz w:val="28"/>
          <w:szCs w:val="28"/>
          <w:lang w:val="kk-KZ"/>
        </w:rPr>
        <w:t xml:space="preserve"> және маңайдағы </w:t>
      </w:r>
      <w:r>
        <w:rPr>
          <w:rFonts w:ascii="Times New Roman" w:hAnsi="Times New Roman" w:cs="Times New Roman"/>
          <w:sz w:val="28"/>
          <w:szCs w:val="28"/>
          <w:lang w:val="kk-KZ"/>
        </w:rPr>
        <w:t>ауданы шеңберінде жаттығуларды</w:t>
      </w:r>
      <w:r w:rsidRPr="000C00E3">
        <w:rPr>
          <w:rFonts w:ascii="Times New Roman" w:hAnsi="Times New Roman" w:cs="Times New Roman"/>
          <w:sz w:val="28"/>
          <w:szCs w:val="28"/>
          <w:lang w:val="kk-KZ"/>
        </w:rPr>
        <w:t xml:space="preserve"> таңдауға тиіс. Жүрек-тамыр </w:t>
      </w:r>
      <w:r>
        <w:rPr>
          <w:rFonts w:ascii="Times New Roman" w:hAnsi="Times New Roman" w:cs="Times New Roman"/>
          <w:sz w:val="28"/>
          <w:szCs w:val="28"/>
          <w:lang w:val="kk-KZ"/>
        </w:rPr>
        <w:t xml:space="preserve">жүйесі, тірек-қимыл аппараты </w:t>
      </w:r>
      <w:r w:rsidRPr="000C00E3">
        <w:rPr>
          <w:rFonts w:ascii="Times New Roman" w:hAnsi="Times New Roman" w:cs="Times New Roman"/>
          <w:sz w:val="28"/>
          <w:szCs w:val="28"/>
          <w:lang w:val="kk-KZ"/>
        </w:rPr>
        <w:t>нығайту және инфекциялық емес аурулардың қаупін төмендету үшін келесі физикалық белсенділік тәжірибесі ұсынылады:</w:t>
      </w:r>
    </w:p>
    <w:p w:rsidR="00476C0B" w:rsidRPr="00B14A06" w:rsidRDefault="00476C0B" w:rsidP="00476C0B">
      <w:pPr>
        <w:pStyle w:val="a4"/>
        <w:numPr>
          <w:ilvl w:val="0"/>
          <w:numId w:val="11"/>
        </w:numPr>
        <w:tabs>
          <w:tab w:val="left" w:pos="851"/>
          <w:tab w:val="left" w:pos="993"/>
        </w:tabs>
        <w:spacing w:after="0" w:line="240" w:lineRule="auto"/>
        <w:ind w:left="0" w:firstLine="567"/>
        <w:jc w:val="both"/>
        <w:rPr>
          <w:rFonts w:ascii="Times New Roman" w:hAnsi="Times New Roman" w:cs="Times New Roman"/>
          <w:sz w:val="28"/>
          <w:szCs w:val="28"/>
          <w:lang w:val="kk-KZ"/>
        </w:rPr>
      </w:pPr>
      <w:r w:rsidRPr="000C00E3">
        <w:rPr>
          <w:rFonts w:ascii="Times New Roman" w:hAnsi="Times New Roman" w:cs="Times New Roman"/>
          <w:sz w:val="28"/>
          <w:szCs w:val="28"/>
          <w:lang w:val="kk-KZ"/>
        </w:rPr>
        <w:t xml:space="preserve">17 жасқа </w:t>
      </w:r>
      <w:r>
        <w:rPr>
          <w:rFonts w:ascii="Times New Roman" w:hAnsi="Times New Roman" w:cs="Times New Roman"/>
          <w:sz w:val="28"/>
          <w:szCs w:val="28"/>
          <w:lang w:val="kk-KZ"/>
        </w:rPr>
        <w:t>дейінгі балалар мен жастар</w:t>
      </w:r>
      <w:r w:rsidRPr="00B14A06">
        <w:rPr>
          <w:rFonts w:ascii="Times New Roman" w:hAnsi="Times New Roman" w:cs="Times New Roman"/>
          <w:sz w:val="28"/>
          <w:szCs w:val="28"/>
          <w:lang w:val="kk-KZ"/>
        </w:rPr>
        <w:t xml:space="preserve"> күнделікті</w:t>
      </w:r>
      <w:r>
        <w:rPr>
          <w:rFonts w:ascii="Times New Roman" w:hAnsi="Times New Roman" w:cs="Times New Roman"/>
          <w:sz w:val="28"/>
          <w:szCs w:val="28"/>
          <w:lang w:val="kk-KZ"/>
        </w:rPr>
        <w:t>,жалпы</w:t>
      </w:r>
      <w:r w:rsidRPr="00B14A06">
        <w:rPr>
          <w:rFonts w:ascii="Times New Roman" w:hAnsi="Times New Roman" w:cs="Times New Roman"/>
          <w:sz w:val="28"/>
          <w:szCs w:val="28"/>
          <w:lang w:val="kk-KZ"/>
        </w:rPr>
        <w:t xml:space="preserve"> 60 минуттан кем </w:t>
      </w:r>
      <w:r>
        <w:rPr>
          <w:rFonts w:ascii="Times New Roman" w:hAnsi="Times New Roman" w:cs="Times New Roman"/>
          <w:sz w:val="28"/>
          <w:szCs w:val="28"/>
          <w:lang w:val="kk-KZ"/>
        </w:rPr>
        <w:t xml:space="preserve">емес </w:t>
      </w:r>
      <w:r w:rsidRPr="00B14A06">
        <w:rPr>
          <w:rFonts w:ascii="Times New Roman" w:hAnsi="Times New Roman" w:cs="Times New Roman"/>
          <w:sz w:val="28"/>
          <w:szCs w:val="28"/>
          <w:lang w:val="kk-KZ"/>
        </w:rPr>
        <w:t>қалыптыдан жоғары қарқындылығына дейін</w:t>
      </w:r>
      <w:r>
        <w:rPr>
          <w:rFonts w:ascii="Times New Roman" w:hAnsi="Times New Roman" w:cs="Times New Roman"/>
          <w:sz w:val="28"/>
          <w:szCs w:val="28"/>
          <w:lang w:val="kk-KZ"/>
        </w:rPr>
        <w:t xml:space="preserve"> дене белсенділігімен айналысуы қажет.</w:t>
      </w:r>
    </w:p>
    <w:p w:rsidR="00476C0B" w:rsidRPr="00B14A06" w:rsidRDefault="00476C0B" w:rsidP="00476C0B">
      <w:pPr>
        <w:pStyle w:val="a4"/>
        <w:numPr>
          <w:ilvl w:val="0"/>
          <w:numId w:val="11"/>
        </w:numPr>
        <w:tabs>
          <w:tab w:val="left" w:pos="851"/>
          <w:tab w:val="left" w:pos="993"/>
        </w:tabs>
        <w:spacing w:after="0" w:line="240" w:lineRule="auto"/>
        <w:ind w:left="0" w:firstLine="567"/>
        <w:jc w:val="both"/>
        <w:rPr>
          <w:rFonts w:ascii="Times New Roman" w:hAnsi="Times New Roman" w:cs="Times New Roman"/>
          <w:sz w:val="28"/>
          <w:szCs w:val="28"/>
          <w:lang w:val="kk-KZ"/>
        </w:rPr>
      </w:pPr>
      <w:r w:rsidRPr="00B14A06">
        <w:rPr>
          <w:rFonts w:ascii="Times New Roman" w:hAnsi="Times New Roman" w:cs="Times New Roman"/>
          <w:sz w:val="28"/>
          <w:szCs w:val="28"/>
          <w:lang w:val="kk-KZ"/>
        </w:rPr>
        <w:t xml:space="preserve">Тәулігіне </w:t>
      </w:r>
      <w:r>
        <w:rPr>
          <w:rFonts w:ascii="Times New Roman" w:hAnsi="Times New Roman" w:cs="Times New Roman"/>
          <w:sz w:val="28"/>
          <w:szCs w:val="28"/>
          <w:lang w:val="kk-KZ"/>
        </w:rPr>
        <w:t xml:space="preserve">ұзақтығы </w:t>
      </w:r>
      <w:r w:rsidRPr="00B14A06">
        <w:rPr>
          <w:rFonts w:ascii="Times New Roman" w:hAnsi="Times New Roman" w:cs="Times New Roman"/>
          <w:sz w:val="28"/>
          <w:szCs w:val="28"/>
          <w:lang w:val="kk-KZ"/>
        </w:rPr>
        <w:t>60 минутта</w:t>
      </w:r>
      <w:r>
        <w:rPr>
          <w:rFonts w:ascii="Times New Roman" w:hAnsi="Times New Roman" w:cs="Times New Roman"/>
          <w:sz w:val="28"/>
          <w:szCs w:val="28"/>
          <w:lang w:val="kk-KZ"/>
        </w:rPr>
        <w:t>н артық дене белсенділігі</w:t>
      </w:r>
      <w:r w:rsidRPr="00B14A06">
        <w:rPr>
          <w:rFonts w:ascii="Times New Roman" w:hAnsi="Times New Roman" w:cs="Times New Roman"/>
          <w:sz w:val="28"/>
          <w:szCs w:val="28"/>
          <w:lang w:val="kk-KZ"/>
        </w:rPr>
        <w:t xml:space="preserve"> олардың денсаулығына қосымша пайда әкеледі.</w:t>
      </w:r>
    </w:p>
    <w:p w:rsidR="00476C0B" w:rsidRDefault="00476C0B" w:rsidP="00476C0B">
      <w:pPr>
        <w:pStyle w:val="a4"/>
        <w:numPr>
          <w:ilvl w:val="0"/>
          <w:numId w:val="11"/>
        </w:numPr>
        <w:tabs>
          <w:tab w:val="left" w:pos="851"/>
          <w:tab w:val="left" w:pos="993"/>
        </w:tabs>
        <w:spacing w:after="0" w:line="240" w:lineRule="auto"/>
        <w:ind w:left="0" w:firstLine="567"/>
        <w:jc w:val="both"/>
        <w:rPr>
          <w:rFonts w:ascii="Times New Roman" w:hAnsi="Times New Roman" w:cs="Times New Roman"/>
          <w:sz w:val="28"/>
          <w:szCs w:val="28"/>
          <w:lang w:val="kk-KZ"/>
        </w:rPr>
      </w:pPr>
      <w:r w:rsidRPr="00B14A06">
        <w:rPr>
          <w:rFonts w:ascii="Times New Roman" w:hAnsi="Times New Roman" w:cs="Times New Roman"/>
          <w:sz w:val="28"/>
          <w:szCs w:val="28"/>
          <w:lang w:val="kk-KZ"/>
        </w:rPr>
        <w:t xml:space="preserve">Күнделікті </w:t>
      </w:r>
      <w:r>
        <w:rPr>
          <w:rFonts w:ascii="Times New Roman" w:hAnsi="Times New Roman" w:cs="Times New Roman"/>
          <w:sz w:val="28"/>
          <w:szCs w:val="28"/>
          <w:lang w:val="kk-KZ"/>
        </w:rPr>
        <w:t>дене белсенділігі</w:t>
      </w:r>
      <w:r w:rsidRPr="00B14A06">
        <w:rPr>
          <w:rFonts w:ascii="Times New Roman" w:hAnsi="Times New Roman" w:cs="Times New Roman"/>
          <w:sz w:val="28"/>
          <w:szCs w:val="28"/>
          <w:lang w:val="kk-KZ"/>
        </w:rPr>
        <w:t xml:space="preserve">ің басым бөлігі аэробика арқылы </w:t>
      </w:r>
      <w:r>
        <w:rPr>
          <w:rFonts w:ascii="Times New Roman" w:hAnsi="Times New Roman" w:cs="Times New Roman"/>
          <w:sz w:val="28"/>
          <w:szCs w:val="28"/>
          <w:lang w:val="kk-KZ"/>
        </w:rPr>
        <w:t xml:space="preserve">болуы керек. Жоғары қарқындыдене белсенділігі, </w:t>
      </w:r>
      <w:r w:rsidRPr="00B14A06">
        <w:rPr>
          <w:rFonts w:ascii="Times New Roman" w:hAnsi="Times New Roman" w:cs="Times New Roman"/>
          <w:sz w:val="28"/>
          <w:szCs w:val="28"/>
          <w:lang w:val="kk-KZ"/>
        </w:rPr>
        <w:t xml:space="preserve">оның ішінде </w:t>
      </w:r>
      <w:r>
        <w:rPr>
          <w:rFonts w:ascii="Times New Roman" w:hAnsi="Times New Roman" w:cs="Times New Roman"/>
          <w:sz w:val="28"/>
          <w:szCs w:val="28"/>
          <w:lang w:val="kk-KZ"/>
        </w:rPr>
        <w:t>тірек-қимыл аппаратын</w:t>
      </w:r>
      <w:r w:rsidRPr="00B14A06">
        <w:rPr>
          <w:rFonts w:ascii="Times New Roman" w:hAnsi="Times New Roman" w:cs="Times New Roman"/>
          <w:sz w:val="28"/>
          <w:szCs w:val="28"/>
          <w:lang w:val="kk-KZ"/>
        </w:rPr>
        <w:t>дамытуға арналғ</w:t>
      </w:r>
      <w:r>
        <w:rPr>
          <w:rFonts w:ascii="Times New Roman" w:hAnsi="Times New Roman" w:cs="Times New Roman"/>
          <w:sz w:val="28"/>
          <w:szCs w:val="28"/>
          <w:lang w:val="kk-KZ"/>
        </w:rPr>
        <w:t>ан жаттығулар</w:t>
      </w:r>
      <w:r w:rsidRPr="00B14A06">
        <w:rPr>
          <w:rFonts w:ascii="Times New Roman" w:hAnsi="Times New Roman" w:cs="Times New Roman"/>
          <w:sz w:val="28"/>
          <w:szCs w:val="28"/>
          <w:lang w:val="kk-KZ"/>
        </w:rPr>
        <w:t xml:space="preserve"> аптасына үш рет</w:t>
      </w:r>
      <w:r>
        <w:rPr>
          <w:rFonts w:ascii="Times New Roman" w:hAnsi="Times New Roman" w:cs="Times New Roman"/>
          <w:sz w:val="28"/>
          <w:szCs w:val="28"/>
          <w:lang w:val="kk-KZ"/>
        </w:rPr>
        <w:t xml:space="preserve"> өткізілуі қажет</w:t>
      </w:r>
      <w:r w:rsidRPr="00B14A06">
        <w:rPr>
          <w:rFonts w:ascii="Times New Roman" w:hAnsi="Times New Roman" w:cs="Times New Roman"/>
          <w:sz w:val="28"/>
          <w:szCs w:val="28"/>
          <w:lang w:val="kk-KZ"/>
        </w:rPr>
        <w:t>.</w:t>
      </w:r>
    </w:p>
    <w:p w:rsidR="00476C0B" w:rsidRDefault="00476C0B" w:rsidP="00476C0B">
      <w:pPr>
        <w:pStyle w:val="a4"/>
        <w:tabs>
          <w:tab w:val="left" w:pos="0"/>
          <w:tab w:val="left" w:pos="851"/>
          <w:tab w:val="left" w:pos="993"/>
        </w:tabs>
        <w:spacing w:after="0" w:line="240" w:lineRule="auto"/>
        <w:ind w:left="0"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2) Т</w:t>
      </w:r>
      <w:r w:rsidRPr="00C8207A">
        <w:rPr>
          <w:rFonts w:ascii="Times New Roman" w:hAnsi="Times New Roman" w:cs="Times New Roman"/>
          <w:b/>
          <w:sz w:val="28"/>
          <w:szCs w:val="28"/>
          <w:lang w:val="kk-KZ"/>
        </w:rPr>
        <w:t xml:space="preserve">емекі мен темекі өнімдерінің </w:t>
      </w:r>
      <w:r>
        <w:rPr>
          <w:rFonts w:ascii="Times New Roman" w:hAnsi="Times New Roman" w:cs="Times New Roman"/>
          <w:b/>
          <w:sz w:val="28"/>
          <w:szCs w:val="28"/>
          <w:lang w:val="kk-KZ"/>
        </w:rPr>
        <w:t>оқушының</w:t>
      </w:r>
      <w:r w:rsidRPr="00C8207A">
        <w:rPr>
          <w:rFonts w:ascii="Times New Roman" w:hAnsi="Times New Roman" w:cs="Times New Roman"/>
          <w:b/>
          <w:sz w:val="28"/>
          <w:szCs w:val="28"/>
          <w:lang w:val="kk-KZ"/>
        </w:rPr>
        <w:t xml:space="preserve"> жалпы денсаулығына әсерін талқылау</w:t>
      </w:r>
      <w:r>
        <w:rPr>
          <w:rFonts w:ascii="Times New Roman" w:hAnsi="Times New Roman" w:cs="Times New Roman"/>
          <w:b/>
          <w:sz w:val="28"/>
          <w:szCs w:val="28"/>
          <w:lang w:val="kk-KZ"/>
        </w:rPr>
        <w:t xml:space="preserve"> үшін «Темекі - иә немесе жоқ?» т</w:t>
      </w:r>
      <w:r w:rsidRPr="00C8207A">
        <w:rPr>
          <w:rFonts w:ascii="Times New Roman" w:hAnsi="Times New Roman" w:cs="Times New Roman"/>
          <w:b/>
          <w:sz w:val="28"/>
          <w:szCs w:val="28"/>
          <w:lang w:val="kk-KZ"/>
        </w:rPr>
        <w:t>ақыр</w:t>
      </w:r>
      <w:r>
        <w:rPr>
          <w:rFonts w:ascii="Times New Roman" w:hAnsi="Times New Roman" w:cs="Times New Roman"/>
          <w:b/>
          <w:sz w:val="28"/>
          <w:szCs w:val="28"/>
          <w:lang w:val="kk-KZ"/>
        </w:rPr>
        <w:t>ыбы бойынша дебаттар өткізу.</w:t>
      </w:r>
    </w:p>
    <w:p w:rsidR="00476C0B" w:rsidRDefault="00476C0B" w:rsidP="00476C0B">
      <w:pPr>
        <w:pStyle w:val="a4"/>
        <w:tabs>
          <w:tab w:val="left" w:pos="0"/>
          <w:tab w:val="left" w:pos="851"/>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Шаралардың дебат стилінде өту форматы ретінде дәстүрлі темекіге және адам ағзасына зиянды әсері деңгейін заманауи альтернативті тақырыптарын талқылау. </w:t>
      </w:r>
    </w:p>
    <w:p w:rsidR="00476C0B" w:rsidRDefault="00476C0B" w:rsidP="00476C0B">
      <w:pPr>
        <w:pStyle w:val="a4"/>
        <w:tabs>
          <w:tab w:val="left" w:pos="0"/>
          <w:tab w:val="left" w:pos="851"/>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Оқушыларды</w:t>
      </w:r>
      <w:r w:rsidRPr="00C8207A">
        <w:rPr>
          <w:rFonts w:ascii="Times New Roman" w:hAnsi="Times New Roman" w:cs="Times New Roman"/>
          <w:sz w:val="28"/>
          <w:szCs w:val="28"/>
          <w:lang w:val="kk-KZ"/>
        </w:rPr>
        <w:t xml:space="preserve"> екі командаға бөлу керек. Бірінші команда кез келген темекіден, соның ішінде кальян, электронды </w:t>
      </w:r>
      <w:r>
        <w:rPr>
          <w:rFonts w:ascii="Times New Roman" w:hAnsi="Times New Roman" w:cs="Times New Roman"/>
          <w:sz w:val="28"/>
          <w:szCs w:val="28"/>
          <w:lang w:val="kk-KZ"/>
        </w:rPr>
        <w:t>темекі</w:t>
      </w:r>
      <w:r w:rsidRPr="00C8207A">
        <w:rPr>
          <w:rFonts w:ascii="Times New Roman" w:hAnsi="Times New Roman" w:cs="Times New Roman"/>
          <w:sz w:val="28"/>
          <w:szCs w:val="28"/>
          <w:lang w:val="kk-KZ"/>
        </w:rPr>
        <w:t>, нас</w:t>
      </w:r>
      <w:r>
        <w:rPr>
          <w:rFonts w:ascii="Times New Roman" w:hAnsi="Times New Roman" w:cs="Times New Roman"/>
          <w:sz w:val="28"/>
          <w:szCs w:val="28"/>
          <w:lang w:val="kk-KZ"/>
        </w:rPr>
        <w:t>ыбай</w:t>
      </w:r>
      <w:r w:rsidRPr="00C8207A">
        <w:rPr>
          <w:rFonts w:ascii="Times New Roman" w:hAnsi="Times New Roman" w:cs="Times New Roman"/>
          <w:sz w:val="28"/>
          <w:szCs w:val="28"/>
          <w:lang w:val="kk-KZ"/>
        </w:rPr>
        <w:t xml:space="preserve"> түрінде қолдануға қарсы дәлелдер</w:t>
      </w:r>
      <w:r>
        <w:rPr>
          <w:rFonts w:ascii="Times New Roman" w:hAnsi="Times New Roman" w:cs="Times New Roman"/>
          <w:sz w:val="28"/>
          <w:szCs w:val="28"/>
          <w:lang w:val="kk-KZ"/>
        </w:rPr>
        <w:t xml:space="preserve"> табу қажет</w:t>
      </w:r>
      <w:r w:rsidRPr="00C8207A">
        <w:rPr>
          <w:rFonts w:ascii="Times New Roman" w:hAnsi="Times New Roman" w:cs="Times New Roman"/>
          <w:sz w:val="28"/>
          <w:szCs w:val="28"/>
          <w:lang w:val="kk-KZ"/>
        </w:rPr>
        <w:t>. Екінші команда темекі</w:t>
      </w:r>
      <w:r>
        <w:rPr>
          <w:rFonts w:ascii="Times New Roman" w:hAnsi="Times New Roman" w:cs="Times New Roman"/>
          <w:sz w:val="28"/>
          <w:szCs w:val="28"/>
          <w:lang w:val="kk-KZ"/>
        </w:rPr>
        <w:t>нің</w:t>
      </w:r>
      <w:r w:rsidRPr="00C8207A">
        <w:rPr>
          <w:rFonts w:ascii="Times New Roman" w:hAnsi="Times New Roman" w:cs="Times New Roman"/>
          <w:sz w:val="28"/>
          <w:szCs w:val="28"/>
          <w:lang w:val="kk-KZ"/>
        </w:rPr>
        <w:t xml:space="preserve"> салыстырмалы зиянсыздығына қатысты дәлелдер табу керек. </w:t>
      </w:r>
      <w:r>
        <w:rPr>
          <w:rFonts w:ascii="Times New Roman" w:hAnsi="Times New Roman" w:cs="Times New Roman"/>
          <w:sz w:val="28"/>
          <w:szCs w:val="28"/>
          <w:lang w:val="kk-KZ"/>
        </w:rPr>
        <w:t>С</w:t>
      </w:r>
      <w:r w:rsidRPr="00C8207A">
        <w:rPr>
          <w:rFonts w:ascii="Times New Roman" w:hAnsi="Times New Roman" w:cs="Times New Roman"/>
          <w:sz w:val="28"/>
          <w:szCs w:val="28"/>
          <w:lang w:val="kk-KZ"/>
        </w:rPr>
        <w:t xml:space="preserve">алауатты отбасын құруға </w:t>
      </w:r>
      <w:r>
        <w:rPr>
          <w:rFonts w:ascii="Times New Roman" w:hAnsi="Times New Roman" w:cs="Times New Roman"/>
          <w:sz w:val="28"/>
          <w:szCs w:val="28"/>
          <w:lang w:val="kk-KZ"/>
        </w:rPr>
        <w:t>қажеттілігін арттыру,т</w:t>
      </w:r>
      <w:r w:rsidRPr="00C8207A">
        <w:rPr>
          <w:rFonts w:ascii="Times New Roman" w:hAnsi="Times New Roman" w:cs="Times New Roman"/>
          <w:sz w:val="28"/>
          <w:szCs w:val="28"/>
          <w:lang w:val="kk-KZ"/>
        </w:rPr>
        <w:t>ікелей темекіден бас тарту және өз денсаулығын</w:t>
      </w:r>
      <w:r>
        <w:rPr>
          <w:rFonts w:ascii="Times New Roman" w:hAnsi="Times New Roman" w:cs="Times New Roman"/>
          <w:sz w:val="28"/>
          <w:szCs w:val="28"/>
          <w:lang w:val="kk-KZ"/>
        </w:rPr>
        <w:t>а қамқорлық жасау маңыздылығы туындайды.</w:t>
      </w:r>
    </w:p>
    <w:p w:rsidR="00476C0B" w:rsidRPr="00C8207A" w:rsidRDefault="00476C0B" w:rsidP="00476C0B">
      <w:pPr>
        <w:pStyle w:val="a4"/>
        <w:tabs>
          <w:tab w:val="left" w:pos="0"/>
          <w:tab w:val="left" w:pos="851"/>
          <w:tab w:val="left" w:pos="993"/>
        </w:tabs>
        <w:spacing w:after="0" w:line="240" w:lineRule="auto"/>
        <w:ind w:left="0" w:firstLine="567"/>
        <w:jc w:val="both"/>
        <w:rPr>
          <w:rFonts w:ascii="Times New Roman" w:hAnsi="Times New Roman" w:cs="Times New Roman"/>
          <w:sz w:val="28"/>
          <w:szCs w:val="28"/>
          <w:lang w:val="kk-KZ"/>
        </w:rPr>
      </w:pPr>
      <w:r w:rsidRPr="00C8207A">
        <w:rPr>
          <w:rFonts w:ascii="Times New Roman" w:hAnsi="Times New Roman" w:cs="Times New Roman"/>
          <w:sz w:val="28"/>
          <w:szCs w:val="28"/>
          <w:lang w:val="kk-KZ"/>
        </w:rPr>
        <w:t>Топтық талқылаудың екінші мә</w:t>
      </w:r>
      <w:r>
        <w:rPr>
          <w:rFonts w:ascii="Times New Roman" w:hAnsi="Times New Roman" w:cs="Times New Roman"/>
          <w:sz w:val="28"/>
          <w:szCs w:val="28"/>
          <w:lang w:val="kk-KZ"/>
        </w:rPr>
        <w:t>селесі - жүрек ауруы дамуының алдын алу мақсатындафаст-фуд</w:t>
      </w:r>
      <w:r w:rsidRPr="00C8207A">
        <w:rPr>
          <w:rFonts w:ascii="Times New Roman" w:hAnsi="Times New Roman" w:cs="Times New Roman"/>
          <w:sz w:val="28"/>
          <w:szCs w:val="28"/>
          <w:lang w:val="kk-KZ"/>
        </w:rPr>
        <w:t>, тәтті газдалған сусындар, көкөністер мен жемістерді тұтыну тақырыбын ұсыну.</w:t>
      </w:r>
    </w:p>
    <w:p w:rsidR="00476C0B" w:rsidRDefault="00476C0B" w:rsidP="00476C0B">
      <w:pPr>
        <w:pStyle w:val="a4"/>
        <w:tabs>
          <w:tab w:val="left" w:pos="0"/>
          <w:tab w:val="left" w:pos="851"/>
          <w:tab w:val="left" w:pos="993"/>
        </w:tabs>
        <w:spacing w:after="0" w:line="240" w:lineRule="auto"/>
        <w:ind w:left="0" w:firstLine="567"/>
        <w:jc w:val="both"/>
        <w:rPr>
          <w:rFonts w:ascii="Times New Roman" w:hAnsi="Times New Roman" w:cs="Times New Roman"/>
          <w:sz w:val="28"/>
          <w:szCs w:val="28"/>
          <w:lang w:val="kk-KZ"/>
        </w:rPr>
      </w:pPr>
      <w:r w:rsidRPr="00C8207A">
        <w:rPr>
          <w:rFonts w:ascii="Times New Roman" w:hAnsi="Times New Roman" w:cs="Times New Roman"/>
          <w:sz w:val="28"/>
          <w:szCs w:val="28"/>
          <w:lang w:val="kk-KZ"/>
        </w:rPr>
        <w:t>Дебат соңында темекіден, соның ішін</w:t>
      </w:r>
      <w:r>
        <w:rPr>
          <w:rFonts w:ascii="Times New Roman" w:hAnsi="Times New Roman" w:cs="Times New Roman"/>
          <w:sz w:val="28"/>
          <w:szCs w:val="28"/>
          <w:lang w:val="kk-KZ"/>
        </w:rPr>
        <w:t>де кальян</w:t>
      </w:r>
      <w:r w:rsidRPr="00C8207A">
        <w:rPr>
          <w:rFonts w:ascii="Times New Roman" w:hAnsi="Times New Roman" w:cs="Times New Roman"/>
          <w:sz w:val="28"/>
          <w:szCs w:val="28"/>
          <w:lang w:val="kk-KZ"/>
        </w:rPr>
        <w:t>,</w:t>
      </w:r>
      <w:r>
        <w:rPr>
          <w:rFonts w:ascii="Times New Roman" w:hAnsi="Times New Roman" w:cs="Times New Roman"/>
          <w:sz w:val="28"/>
          <w:szCs w:val="28"/>
          <w:lang w:val="kk-KZ"/>
        </w:rPr>
        <w:t xml:space="preserve"> электронды темекіден бас тартуға басымдылық жасау және қорытындылау</w:t>
      </w:r>
      <w:r w:rsidRPr="00C8207A">
        <w:rPr>
          <w:rFonts w:ascii="Times New Roman" w:hAnsi="Times New Roman" w:cs="Times New Roman"/>
          <w:sz w:val="28"/>
          <w:szCs w:val="28"/>
          <w:lang w:val="kk-KZ"/>
        </w:rPr>
        <w:t>.</w:t>
      </w:r>
    </w:p>
    <w:p w:rsidR="00476C0B" w:rsidRDefault="00476C0B" w:rsidP="00476C0B">
      <w:pPr>
        <w:pStyle w:val="a4"/>
        <w:tabs>
          <w:tab w:val="left" w:pos="0"/>
          <w:tab w:val="left" w:pos="851"/>
          <w:tab w:val="left" w:pos="993"/>
        </w:tabs>
        <w:spacing w:after="0" w:line="240" w:lineRule="auto"/>
        <w:ind w:left="0" w:firstLine="567"/>
        <w:jc w:val="both"/>
        <w:rPr>
          <w:rFonts w:ascii="Times New Roman" w:hAnsi="Times New Roman" w:cs="Times New Roman"/>
          <w:b/>
          <w:sz w:val="28"/>
          <w:szCs w:val="28"/>
          <w:lang w:val="kk-KZ"/>
        </w:rPr>
      </w:pPr>
      <w:r w:rsidRPr="00981BCA">
        <w:rPr>
          <w:rFonts w:ascii="Times New Roman" w:hAnsi="Times New Roman" w:cs="Times New Roman"/>
          <w:b/>
          <w:sz w:val="28"/>
          <w:szCs w:val="28"/>
          <w:lang w:val="kk-KZ"/>
        </w:rPr>
        <w:t xml:space="preserve">3) Дүниежүзілік жүрек күнін қолдау үшін мектептерде және колледждерде «Менің жүрегім, </w:t>
      </w:r>
      <w:r>
        <w:rPr>
          <w:rFonts w:ascii="Times New Roman" w:hAnsi="Times New Roman" w:cs="Times New Roman"/>
          <w:b/>
          <w:sz w:val="28"/>
          <w:szCs w:val="28"/>
          <w:lang w:val="kk-KZ"/>
        </w:rPr>
        <w:t xml:space="preserve">сенің </w:t>
      </w:r>
      <w:r w:rsidRPr="00981BCA">
        <w:rPr>
          <w:rFonts w:ascii="Times New Roman" w:hAnsi="Times New Roman" w:cs="Times New Roman"/>
          <w:b/>
          <w:sz w:val="28"/>
          <w:szCs w:val="28"/>
          <w:lang w:val="kk-KZ"/>
        </w:rPr>
        <w:t xml:space="preserve">жүрегің» </w:t>
      </w:r>
      <w:r>
        <w:rPr>
          <w:rFonts w:ascii="Times New Roman" w:hAnsi="Times New Roman" w:cs="Times New Roman"/>
          <w:b/>
          <w:sz w:val="28"/>
          <w:szCs w:val="28"/>
          <w:lang w:val="kk-KZ"/>
        </w:rPr>
        <w:t xml:space="preserve">тақырыбында </w:t>
      </w:r>
      <w:r w:rsidRPr="00981BCA">
        <w:rPr>
          <w:rFonts w:ascii="Times New Roman" w:hAnsi="Times New Roman" w:cs="Times New Roman"/>
          <w:b/>
          <w:sz w:val="28"/>
          <w:szCs w:val="28"/>
          <w:lang w:val="kk-KZ"/>
        </w:rPr>
        <w:t xml:space="preserve"> флеш-моб ұйымдастыру және өткізу.</w:t>
      </w:r>
    </w:p>
    <w:p w:rsidR="00476C0B" w:rsidRDefault="00476C0B" w:rsidP="00476C0B">
      <w:pPr>
        <w:pStyle w:val="a4"/>
        <w:tabs>
          <w:tab w:val="left" w:pos="0"/>
          <w:tab w:val="left" w:pos="851"/>
          <w:tab w:val="left" w:pos="993"/>
        </w:tabs>
        <w:spacing w:after="0" w:line="240" w:lineRule="auto"/>
        <w:ind w:left="0" w:firstLine="567"/>
        <w:jc w:val="both"/>
        <w:rPr>
          <w:rFonts w:ascii="Times New Roman" w:hAnsi="Times New Roman" w:cs="Times New Roman"/>
          <w:sz w:val="28"/>
          <w:szCs w:val="28"/>
          <w:lang w:val="kk-KZ"/>
        </w:rPr>
      </w:pPr>
      <w:r w:rsidRPr="002956C8">
        <w:rPr>
          <w:rFonts w:ascii="Times New Roman" w:hAnsi="Times New Roman" w:cs="Times New Roman"/>
          <w:sz w:val="28"/>
          <w:szCs w:val="28"/>
          <w:lang w:val="kk-KZ"/>
        </w:rPr>
        <w:t>Білім беру мекемесі</w:t>
      </w:r>
      <w:r>
        <w:rPr>
          <w:rFonts w:ascii="Times New Roman" w:hAnsi="Times New Roman" w:cs="Times New Roman"/>
          <w:sz w:val="28"/>
          <w:szCs w:val="28"/>
          <w:lang w:val="kk-KZ"/>
        </w:rPr>
        <w:t>нің аумағында біріңғай формада 2-3 минут ұзақтығымен би ұйымдастыру және бидің соңында жүрек</w:t>
      </w:r>
      <w:r w:rsidRPr="002956C8">
        <w:rPr>
          <w:rFonts w:ascii="Times New Roman" w:hAnsi="Times New Roman" w:cs="Times New Roman"/>
          <w:sz w:val="28"/>
          <w:szCs w:val="28"/>
          <w:lang w:val="kk-KZ"/>
        </w:rPr>
        <w:t xml:space="preserve"> бейнесі </w:t>
      </w:r>
      <w:r>
        <w:rPr>
          <w:rFonts w:ascii="Times New Roman" w:hAnsi="Times New Roman" w:cs="Times New Roman"/>
          <w:sz w:val="28"/>
          <w:szCs w:val="28"/>
          <w:lang w:val="kk-KZ"/>
        </w:rPr>
        <w:t>салу.</w:t>
      </w:r>
      <w:r w:rsidRPr="002956C8">
        <w:rPr>
          <w:rFonts w:ascii="Times New Roman" w:hAnsi="Times New Roman" w:cs="Times New Roman"/>
          <w:sz w:val="28"/>
          <w:szCs w:val="28"/>
          <w:lang w:val="kk-KZ"/>
        </w:rPr>
        <w:t xml:space="preserve"> Веб-са</w:t>
      </w:r>
      <w:r>
        <w:rPr>
          <w:rFonts w:ascii="Times New Roman" w:hAnsi="Times New Roman" w:cs="Times New Roman"/>
          <w:sz w:val="28"/>
          <w:szCs w:val="28"/>
          <w:lang w:val="kk-KZ"/>
        </w:rPr>
        <w:t>йттарда, әлеуметтік желілерде #Саужүрек</w:t>
      </w:r>
      <w:r w:rsidRPr="002956C8">
        <w:rPr>
          <w:rFonts w:ascii="Times New Roman" w:hAnsi="Times New Roman" w:cs="Times New Roman"/>
          <w:sz w:val="28"/>
          <w:szCs w:val="28"/>
          <w:lang w:val="kk-KZ"/>
        </w:rPr>
        <w:t>, #WorldHeartDayInKZ, #</w:t>
      </w:r>
      <w:r>
        <w:rPr>
          <w:rFonts w:ascii="Times New Roman" w:hAnsi="Times New Roman" w:cs="Times New Roman"/>
          <w:sz w:val="28"/>
          <w:szCs w:val="28"/>
          <w:lang w:val="kk-KZ"/>
        </w:rPr>
        <w:t>Бүкіләлемдікжүреккүні хэштектерімене</w:t>
      </w:r>
      <w:r w:rsidRPr="002956C8">
        <w:rPr>
          <w:rFonts w:ascii="Times New Roman" w:hAnsi="Times New Roman" w:cs="Times New Roman"/>
          <w:sz w:val="28"/>
          <w:szCs w:val="28"/>
          <w:lang w:val="kk-KZ"/>
        </w:rPr>
        <w:t xml:space="preserve"> фото</w:t>
      </w:r>
      <w:r>
        <w:rPr>
          <w:rFonts w:ascii="Times New Roman" w:hAnsi="Times New Roman" w:cs="Times New Roman"/>
          <w:sz w:val="28"/>
          <w:szCs w:val="28"/>
          <w:lang w:val="kk-KZ"/>
        </w:rPr>
        <w:t xml:space="preserve"> және видео-бейнелер орналастыру.</w:t>
      </w:r>
    </w:p>
    <w:p w:rsidR="00476C0B" w:rsidRDefault="00476C0B" w:rsidP="00476C0B">
      <w:pPr>
        <w:pStyle w:val="a4"/>
        <w:tabs>
          <w:tab w:val="left" w:pos="0"/>
          <w:tab w:val="left" w:pos="851"/>
          <w:tab w:val="left" w:pos="993"/>
        </w:tabs>
        <w:spacing w:after="0" w:line="240" w:lineRule="auto"/>
        <w:ind w:left="0" w:firstLine="567"/>
        <w:jc w:val="both"/>
        <w:rPr>
          <w:rFonts w:ascii="Times New Roman" w:hAnsi="Times New Roman" w:cs="Times New Roman"/>
          <w:sz w:val="28"/>
          <w:szCs w:val="28"/>
          <w:lang w:val="kk-KZ"/>
        </w:rPr>
      </w:pPr>
    </w:p>
    <w:p w:rsidR="00476C0B" w:rsidRPr="0036220E" w:rsidRDefault="00476C0B" w:rsidP="00476C0B">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18-29</w:t>
      </w:r>
      <w:r w:rsidRPr="0036220E">
        <w:rPr>
          <w:rFonts w:ascii="Times New Roman" w:hAnsi="Times New Roman" w:cs="Times New Roman"/>
          <w:b/>
          <w:sz w:val="28"/>
          <w:szCs w:val="28"/>
          <w:lang w:val="kk-KZ"/>
        </w:rPr>
        <w:t xml:space="preserve"> жасқа дейінгі </w:t>
      </w:r>
      <w:r>
        <w:rPr>
          <w:rFonts w:ascii="Times New Roman" w:hAnsi="Times New Roman" w:cs="Times New Roman"/>
          <w:b/>
          <w:sz w:val="28"/>
          <w:szCs w:val="28"/>
          <w:lang w:val="kk-KZ"/>
        </w:rPr>
        <w:t>нысаналы топ</w:t>
      </w:r>
    </w:p>
    <w:p w:rsidR="00476C0B" w:rsidRDefault="00476C0B" w:rsidP="00476C0B">
      <w:pPr>
        <w:pStyle w:val="a4"/>
        <w:tabs>
          <w:tab w:val="left" w:pos="0"/>
          <w:tab w:val="left" w:pos="851"/>
          <w:tab w:val="left" w:pos="993"/>
        </w:tabs>
        <w:spacing w:after="0" w:line="240" w:lineRule="auto"/>
        <w:ind w:left="0" w:firstLine="567"/>
        <w:jc w:val="both"/>
        <w:rPr>
          <w:rFonts w:ascii="Times New Roman" w:hAnsi="Times New Roman" w:cs="Times New Roman"/>
          <w:b/>
          <w:sz w:val="28"/>
          <w:szCs w:val="28"/>
          <w:lang w:val="kk-KZ"/>
        </w:rPr>
      </w:pPr>
    </w:p>
    <w:p w:rsidR="00476C0B" w:rsidRPr="006F0392" w:rsidRDefault="00476C0B" w:rsidP="00476C0B">
      <w:pPr>
        <w:pStyle w:val="a4"/>
        <w:tabs>
          <w:tab w:val="left" w:pos="0"/>
          <w:tab w:val="left" w:pos="851"/>
          <w:tab w:val="left" w:pos="993"/>
        </w:tabs>
        <w:spacing w:after="0" w:line="240" w:lineRule="auto"/>
        <w:ind w:left="0" w:firstLine="567"/>
        <w:jc w:val="both"/>
        <w:rPr>
          <w:rFonts w:ascii="Times New Roman" w:hAnsi="Times New Roman" w:cs="Times New Roman"/>
          <w:b/>
          <w:sz w:val="28"/>
          <w:szCs w:val="28"/>
          <w:lang w:val="kk-KZ"/>
        </w:rPr>
      </w:pPr>
      <w:r w:rsidRPr="006F0392">
        <w:rPr>
          <w:rFonts w:ascii="Times New Roman" w:hAnsi="Times New Roman" w:cs="Times New Roman"/>
          <w:b/>
          <w:sz w:val="28"/>
          <w:szCs w:val="28"/>
          <w:lang w:val="kk-KZ"/>
        </w:rPr>
        <w:t xml:space="preserve">1) Миокард инфарктісі </w:t>
      </w:r>
      <w:r>
        <w:rPr>
          <w:rFonts w:ascii="Times New Roman" w:hAnsi="Times New Roman" w:cs="Times New Roman"/>
          <w:b/>
          <w:sz w:val="28"/>
          <w:szCs w:val="28"/>
          <w:lang w:val="kk-KZ"/>
        </w:rPr>
        <w:t>кезінде</w:t>
      </w:r>
      <w:r w:rsidRPr="006F0392">
        <w:rPr>
          <w:rFonts w:ascii="Times New Roman" w:hAnsi="Times New Roman" w:cs="Times New Roman"/>
          <w:b/>
          <w:sz w:val="28"/>
          <w:szCs w:val="28"/>
          <w:lang w:val="kk-KZ"/>
        </w:rPr>
        <w:t xml:space="preserve"> алғашқы жедел көмек көрсету бойынша оқыту се</w:t>
      </w:r>
      <w:r>
        <w:rPr>
          <w:rFonts w:ascii="Times New Roman" w:hAnsi="Times New Roman" w:cs="Times New Roman"/>
          <w:b/>
          <w:sz w:val="28"/>
          <w:szCs w:val="28"/>
          <w:lang w:val="kk-KZ"/>
        </w:rPr>
        <w:t>минарлар және мастер-кластар</w:t>
      </w:r>
      <w:r w:rsidRPr="006F0392">
        <w:rPr>
          <w:rFonts w:ascii="Times New Roman" w:hAnsi="Times New Roman" w:cs="Times New Roman"/>
          <w:b/>
          <w:sz w:val="28"/>
          <w:szCs w:val="28"/>
          <w:lang w:val="kk-KZ"/>
        </w:rPr>
        <w:t xml:space="preserve"> ұйымдастыру және өткізу.</w:t>
      </w:r>
    </w:p>
    <w:p w:rsidR="00476C0B" w:rsidRDefault="00476C0B" w:rsidP="00476C0B">
      <w:pPr>
        <w:pStyle w:val="a4"/>
        <w:tabs>
          <w:tab w:val="left" w:pos="0"/>
          <w:tab w:val="left" w:pos="851"/>
          <w:tab w:val="left" w:pos="993"/>
        </w:tabs>
        <w:spacing w:after="0" w:line="240" w:lineRule="auto"/>
        <w:ind w:left="0" w:firstLine="567"/>
        <w:jc w:val="both"/>
        <w:rPr>
          <w:rFonts w:ascii="Times New Roman" w:hAnsi="Times New Roman" w:cs="Times New Roman"/>
          <w:sz w:val="28"/>
          <w:szCs w:val="28"/>
          <w:lang w:val="kk-KZ"/>
        </w:rPr>
      </w:pPr>
      <w:r w:rsidRPr="004C7F5D">
        <w:rPr>
          <w:rFonts w:ascii="Times New Roman" w:hAnsi="Times New Roman" w:cs="Times New Roman"/>
          <w:b/>
          <w:sz w:val="28"/>
          <w:szCs w:val="28"/>
          <w:lang w:val="kk-KZ"/>
        </w:rPr>
        <w:t>Инфаркт</w:t>
      </w:r>
      <w:r w:rsidRPr="00C460E9">
        <w:rPr>
          <w:rFonts w:ascii="Times New Roman" w:hAnsi="Times New Roman" w:cs="Times New Roman"/>
          <w:sz w:val="28"/>
          <w:szCs w:val="28"/>
          <w:lang w:val="kk-KZ"/>
        </w:rPr>
        <w:t xml:space="preserve"> (сонымен бірге</w:t>
      </w:r>
      <w:r>
        <w:rPr>
          <w:rFonts w:ascii="Times New Roman" w:hAnsi="Times New Roman" w:cs="Times New Roman"/>
          <w:sz w:val="28"/>
          <w:szCs w:val="28"/>
          <w:lang w:val="kk-KZ"/>
        </w:rPr>
        <w:t>,жедел</w:t>
      </w:r>
      <w:r w:rsidRPr="00C460E9">
        <w:rPr>
          <w:rFonts w:ascii="Times New Roman" w:hAnsi="Times New Roman" w:cs="Times New Roman"/>
          <w:sz w:val="28"/>
          <w:szCs w:val="28"/>
          <w:lang w:val="kk-KZ"/>
        </w:rPr>
        <w:t xml:space="preserve"> коронарлық синдром) белгілі бір </w:t>
      </w:r>
      <w:r>
        <w:rPr>
          <w:rFonts w:ascii="Times New Roman" w:hAnsi="Times New Roman" w:cs="Times New Roman"/>
          <w:sz w:val="28"/>
          <w:szCs w:val="28"/>
          <w:lang w:val="kk-KZ"/>
        </w:rPr>
        <w:t>симптомдарға</w:t>
      </w:r>
      <w:r w:rsidRPr="00C460E9">
        <w:rPr>
          <w:rFonts w:ascii="Times New Roman" w:hAnsi="Times New Roman" w:cs="Times New Roman"/>
          <w:sz w:val="28"/>
          <w:szCs w:val="28"/>
          <w:lang w:val="kk-KZ"/>
        </w:rPr>
        <w:t xml:space="preserve"> и</w:t>
      </w:r>
      <w:r>
        <w:rPr>
          <w:rFonts w:ascii="Times New Roman" w:hAnsi="Times New Roman" w:cs="Times New Roman"/>
          <w:sz w:val="28"/>
          <w:szCs w:val="28"/>
          <w:lang w:val="kk-KZ"/>
        </w:rPr>
        <w:t>е, оның алғашқы көріністері кезінде уақытылыәрекет ету қажет.</w:t>
      </w:r>
    </w:p>
    <w:p w:rsidR="00476C0B" w:rsidRDefault="00476C0B" w:rsidP="00476C0B">
      <w:pPr>
        <w:pStyle w:val="a4"/>
        <w:tabs>
          <w:tab w:val="left" w:pos="0"/>
          <w:tab w:val="left" w:pos="851"/>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Инфарктынсипмтомдары</w:t>
      </w:r>
      <w:r w:rsidRPr="00C460E9">
        <w:rPr>
          <w:rFonts w:ascii="Times New Roman" w:hAnsi="Times New Roman" w:cs="Times New Roman"/>
          <w:sz w:val="28"/>
          <w:szCs w:val="28"/>
          <w:lang w:val="kk-KZ"/>
        </w:rPr>
        <w:t>:</w:t>
      </w:r>
    </w:p>
    <w:p w:rsidR="00476C0B" w:rsidRPr="00D27510" w:rsidRDefault="00476C0B" w:rsidP="00476C0B">
      <w:pPr>
        <w:pStyle w:val="a4"/>
        <w:numPr>
          <w:ilvl w:val="0"/>
          <w:numId w:val="5"/>
        </w:numPr>
        <w:tabs>
          <w:tab w:val="left" w:pos="0"/>
          <w:tab w:val="left" w:pos="851"/>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тыныштықтаұ</w:t>
      </w:r>
      <w:r w:rsidRPr="00D27510">
        <w:rPr>
          <w:rFonts w:ascii="Times New Roman" w:hAnsi="Times New Roman" w:cs="Times New Roman"/>
          <w:sz w:val="28"/>
          <w:szCs w:val="28"/>
          <w:lang w:val="kk-KZ"/>
        </w:rPr>
        <w:t xml:space="preserve">зақ </w:t>
      </w:r>
      <w:r>
        <w:rPr>
          <w:rFonts w:ascii="Times New Roman" w:hAnsi="Times New Roman" w:cs="Times New Roman"/>
          <w:sz w:val="28"/>
          <w:szCs w:val="28"/>
          <w:lang w:val="kk-KZ"/>
        </w:rPr>
        <w:t>уақыт</w:t>
      </w:r>
      <w:r w:rsidRPr="00D27510">
        <w:rPr>
          <w:rFonts w:ascii="Times New Roman" w:hAnsi="Times New Roman" w:cs="Times New Roman"/>
          <w:sz w:val="28"/>
          <w:szCs w:val="28"/>
          <w:lang w:val="kk-KZ"/>
        </w:rPr>
        <w:t xml:space="preserve"> (2</w:t>
      </w:r>
      <w:r>
        <w:rPr>
          <w:rFonts w:ascii="Times New Roman" w:hAnsi="Times New Roman" w:cs="Times New Roman"/>
          <w:sz w:val="28"/>
          <w:szCs w:val="28"/>
          <w:lang w:val="kk-KZ"/>
        </w:rPr>
        <w:t xml:space="preserve">0 минуттан артық) қысылған </w:t>
      </w:r>
      <w:r w:rsidRPr="00D27510">
        <w:rPr>
          <w:rFonts w:ascii="Times New Roman" w:hAnsi="Times New Roman" w:cs="Times New Roman"/>
          <w:sz w:val="28"/>
          <w:szCs w:val="28"/>
          <w:lang w:val="kk-KZ"/>
        </w:rPr>
        <w:t>ауырсыну;</w:t>
      </w:r>
    </w:p>
    <w:p w:rsidR="00476C0B" w:rsidRDefault="00476C0B" w:rsidP="00476C0B">
      <w:pPr>
        <w:pStyle w:val="a4"/>
        <w:numPr>
          <w:ilvl w:val="0"/>
          <w:numId w:val="5"/>
        </w:numPr>
        <w:tabs>
          <w:tab w:val="left" w:pos="851"/>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кеуде</w:t>
      </w:r>
      <w:r w:rsidRPr="00D27510">
        <w:rPr>
          <w:rFonts w:ascii="Times New Roman" w:hAnsi="Times New Roman" w:cs="Times New Roman"/>
          <w:sz w:val="28"/>
          <w:szCs w:val="28"/>
          <w:lang w:val="kk-KZ"/>
        </w:rPr>
        <w:t xml:space="preserve"> ортасында немесе сол жақ жартысында ауырсыну, </w:t>
      </w:r>
      <w:r>
        <w:rPr>
          <w:rFonts w:ascii="Times New Roman" w:hAnsi="Times New Roman" w:cs="Times New Roman"/>
          <w:sz w:val="28"/>
          <w:szCs w:val="28"/>
          <w:lang w:val="kk-KZ"/>
        </w:rPr>
        <w:t xml:space="preserve">және оның </w:t>
      </w:r>
      <w:r w:rsidRPr="00D27510">
        <w:rPr>
          <w:rFonts w:ascii="Times New Roman" w:hAnsi="Times New Roman" w:cs="Times New Roman"/>
          <w:sz w:val="28"/>
          <w:szCs w:val="28"/>
          <w:lang w:val="kk-KZ"/>
        </w:rPr>
        <w:t xml:space="preserve">сол жақ иық, қол, мойын, төменгі жақ, </w:t>
      </w:r>
      <w:r>
        <w:rPr>
          <w:rFonts w:ascii="Times New Roman" w:hAnsi="Times New Roman" w:cs="Times New Roman"/>
          <w:sz w:val="28"/>
          <w:szCs w:val="28"/>
          <w:lang w:val="kk-KZ"/>
        </w:rPr>
        <w:t xml:space="preserve">жауырын </w:t>
      </w:r>
      <w:r w:rsidRPr="00D27510">
        <w:rPr>
          <w:rFonts w:ascii="Times New Roman" w:hAnsi="Times New Roman" w:cs="Times New Roman"/>
          <w:sz w:val="28"/>
          <w:szCs w:val="28"/>
          <w:lang w:val="kk-KZ"/>
        </w:rPr>
        <w:t>аралық кеңіс</w:t>
      </w:r>
      <w:r>
        <w:rPr>
          <w:rFonts w:ascii="Times New Roman" w:hAnsi="Times New Roman" w:cs="Times New Roman"/>
          <w:sz w:val="28"/>
          <w:szCs w:val="28"/>
          <w:lang w:val="kk-KZ"/>
        </w:rPr>
        <w:t>тік, эпигастраль аймағына таралуы (күн сәулесінің шағылысуы)</w:t>
      </w:r>
      <w:r w:rsidRPr="00D27510">
        <w:rPr>
          <w:rFonts w:ascii="Times New Roman" w:hAnsi="Times New Roman" w:cs="Times New Roman"/>
          <w:sz w:val="28"/>
          <w:szCs w:val="28"/>
          <w:lang w:val="kk-KZ"/>
        </w:rPr>
        <w:t>.</w:t>
      </w:r>
    </w:p>
    <w:p w:rsidR="00476C0B" w:rsidRDefault="00476C0B" w:rsidP="00476C0B">
      <w:pPr>
        <w:tabs>
          <w:tab w:val="left" w:pos="851"/>
          <w:tab w:val="left" w:pos="993"/>
        </w:tabs>
        <w:spacing w:after="0" w:line="240" w:lineRule="auto"/>
        <w:ind w:firstLine="567"/>
        <w:jc w:val="both"/>
        <w:rPr>
          <w:rFonts w:ascii="Times New Roman" w:hAnsi="Times New Roman" w:cs="Times New Roman"/>
          <w:sz w:val="28"/>
          <w:szCs w:val="28"/>
          <w:lang w:val="kk-KZ"/>
        </w:rPr>
      </w:pPr>
      <w:r w:rsidRPr="00A11E59">
        <w:rPr>
          <w:rFonts w:ascii="Times New Roman" w:hAnsi="Times New Roman" w:cs="Times New Roman"/>
          <w:sz w:val="28"/>
          <w:szCs w:val="28"/>
          <w:lang w:val="kk-KZ"/>
        </w:rPr>
        <w:t>Егер кеуде ауыр</w:t>
      </w:r>
      <w:r>
        <w:rPr>
          <w:rFonts w:ascii="Times New Roman" w:hAnsi="Times New Roman" w:cs="Times New Roman"/>
          <w:sz w:val="28"/>
          <w:szCs w:val="28"/>
          <w:lang w:val="kk-KZ"/>
        </w:rPr>
        <w:t>сын</w:t>
      </w:r>
      <w:r w:rsidRPr="00A11E59">
        <w:rPr>
          <w:rFonts w:ascii="Times New Roman" w:hAnsi="Times New Roman" w:cs="Times New Roman"/>
          <w:sz w:val="28"/>
          <w:szCs w:val="28"/>
          <w:lang w:val="kk-KZ"/>
        </w:rPr>
        <w:t>уы 20 минуттан асса, сізге қажет:</w:t>
      </w:r>
    </w:p>
    <w:p w:rsidR="00476C0B" w:rsidRPr="00A11E59" w:rsidRDefault="00476C0B" w:rsidP="00476C0B">
      <w:pPr>
        <w:tabs>
          <w:tab w:val="left" w:pos="851"/>
          <w:tab w:val="left" w:pos="993"/>
        </w:tabs>
        <w:spacing w:after="0" w:line="240" w:lineRule="auto"/>
        <w:ind w:firstLine="567"/>
        <w:jc w:val="both"/>
        <w:rPr>
          <w:rFonts w:ascii="Times New Roman" w:hAnsi="Times New Roman" w:cs="Times New Roman"/>
          <w:sz w:val="28"/>
          <w:szCs w:val="28"/>
          <w:lang w:val="kk-KZ"/>
        </w:rPr>
      </w:pPr>
      <w:r w:rsidRPr="00A11E59">
        <w:rPr>
          <w:rFonts w:ascii="Times New Roman" w:hAnsi="Times New Roman" w:cs="Times New Roman"/>
          <w:sz w:val="28"/>
          <w:szCs w:val="28"/>
          <w:lang w:val="kk-KZ"/>
        </w:rPr>
        <w:t xml:space="preserve">- дене белсенділігін тоқтатыңыз, төсекке </w:t>
      </w:r>
      <w:r>
        <w:rPr>
          <w:rFonts w:ascii="Times New Roman" w:hAnsi="Times New Roman" w:cs="Times New Roman"/>
          <w:sz w:val="28"/>
          <w:szCs w:val="28"/>
          <w:lang w:val="kk-KZ"/>
        </w:rPr>
        <w:t>жатып,  тынышталыңыз</w:t>
      </w:r>
      <w:r w:rsidRPr="00A11E59">
        <w:rPr>
          <w:rFonts w:ascii="Times New Roman" w:hAnsi="Times New Roman" w:cs="Times New Roman"/>
          <w:sz w:val="28"/>
          <w:szCs w:val="28"/>
          <w:lang w:val="kk-KZ"/>
        </w:rPr>
        <w:t>;</w:t>
      </w:r>
    </w:p>
    <w:p w:rsidR="00476C0B" w:rsidRPr="00A11E59" w:rsidRDefault="00476C0B" w:rsidP="00476C0B">
      <w:pPr>
        <w:tabs>
          <w:tab w:val="left" w:pos="851"/>
          <w:tab w:val="left" w:pos="993"/>
        </w:tabs>
        <w:spacing w:after="0" w:line="240" w:lineRule="auto"/>
        <w:ind w:firstLine="567"/>
        <w:jc w:val="both"/>
        <w:rPr>
          <w:rFonts w:ascii="Times New Roman" w:hAnsi="Times New Roman" w:cs="Times New Roman"/>
          <w:sz w:val="28"/>
          <w:szCs w:val="28"/>
          <w:lang w:val="kk-KZ"/>
        </w:rPr>
      </w:pPr>
      <w:r w:rsidRPr="00A11E59">
        <w:rPr>
          <w:rFonts w:ascii="Times New Roman" w:hAnsi="Times New Roman" w:cs="Times New Roman"/>
          <w:sz w:val="28"/>
          <w:szCs w:val="28"/>
          <w:lang w:val="kk-KZ"/>
        </w:rPr>
        <w:t>- аспиринді қабылдау - 160-325 мг - шайнау және жұту;</w:t>
      </w:r>
    </w:p>
    <w:p w:rsidR="00476C0B" w:rsidRDefault="00476C0B" w:rsidP="00476C0B">
      <w:pPr>
        <w:tabs>
          <w:tab w:val="left" w:pos="851"/>
          <w:tab w:val="left" w:pos="993"/>
        </w:tabs>
        <w:spacing w:after="0" w:line="240" w:lineRule="auto"/>
        <w:ind w:firstLine="567"/>
        <w:jc w:val="both"/>
        <w:rPr>
          <w:rFonts w:ascii="Times New Roman" w:hAnsi="Times New Roman" w:cs="Times New Roman"/>
          <w:sz w:val="28"/>
          <w:szCs w:val="28"/>
          <w:lang w:val="kk-KZ"/>
        </w:rPr>
      </w:pPr>
      <w:r w:rsidRPr="00A11E59">
        <w:rPr>
          <w:rFonts w:ascii="Times New Roman" w:hAnsi="Times New Roman" w:cs="Times New Roman"/>
          <w:sz w:val="28"/>
          <w:szCs w:val="28"/>
          <w:lang w:val="kk-KZ"/>
        </w:rPr>
        <w:t>- 90 мм</w:t>
      </w:r>
      <w:r>
        <w:rPr>
          <w:rFonts w:ascii="Times New Roman" w:hAnsi="Times New Roman" w:cs="Times New Roman"/>
          <w:sz w:val="28"/>
          <w:szCs w:val="28"/>
          <w:lang w:val="kk-KZ"/>
        </w:rPr>
        <w:t xml:space="preserve">.рт.ст төмен артериялық қысымында </w:t>
      </w:r>
      <w:r w:rsidRPr="00A11E59">
        <w:rPr>
          <w:rFonts w:ascii="Times New Roman" w:hAnsi="Times New Roman" w:cs="Times New Roman"/>
          <w:sz w:val="28"/>
          <w:szCs w:val="28"/>
          <w:lang w:val="kk-KZ"/>
        </w:rPr>
        <w:t>нитроглицерин</w:t>
      </w:r>
      <w:r>
        <w:rPr>
          <w:rFonts w:ascii="Times New Roman" w:hAnsi="Times New Roman" w:cs="Times New Roman"/>
          <w:sz w:val="28"/>
          <w:szCs w:val="28"/>
          <w:lang w:val="kk-KZ"/>
        </w:rPr>
        <w:t>ді тіл астына салу.</w:t>
      </w:r>
    </w:p>
    <w:p w:rsidR="00476C0B" w:rsidRDefault="00476C0B" w:rsidP="00476C0B">
      <w:pPr>
        <w:tabs>
          <w:tab w:val="left" w:pos="851"/>
          <w:tab w:val="left" w:pos="993"/>
        </w:tabs>
        <w:spacing w:after="0" w:line="240" w:lineRule="auto"/>
        <w:ind w:firstLine="567"/>
        <w:jc w:val="both"/>
        <w:rPr>
          <w:rFonts w:ascii="Times New Roman" w:hAnsi="Times New Roman" w:cs="Times New Roman"/>
          <w:sz w:val="28"/>
          <w:szCs w:val="28"/>
          <w:lang w:val="kk-KZ"/>
        </w:rPr>
      </w:pPr>
      <w:r w:rsidRPr="00A11E59">
        <w:rPr>
          <w:rFonts w:ascii="Times New Roman" w:hAnsi="Times New Roman" w:cs="Times New Roman"/>
          <w:sz w:val="28"/>
          <w:szCs w:val="28"/>
          <w:lang w:val="kk-KZ"/>
        </w:rPr>
        <w:t xml:space="preserve">- </w:t>
      </w:r>
      <w:r>
        <w:rPr>
          <w:rFonts w:ascii="Times New Roman" w:hAnsi="Times New Roman" w:cs="Times New Roman"/>
          <w:sz w:val="28"/>
          <w:szCs w:val="28"/>
          <w:lang w:val="kk-KZ"/>
        </w:rPr>
        <w:t>жедел жәрдем бригадасына</w:t>
      </w:r>
      <w:r w:rsidRPr="00A11E59">
        <w:rPr>
          <w:rFonts w:ascii="Times New Roman" w:hAnsi="Times New Roman" w:cs="Times New Roman"/>
          <w:sz w:val="28"/>
          <w:szCs w:val="28"/>
          <w:lang w:val="kk-KZ"/>
        </w:rPr>
        <w:t xml:space="preserve"> қоңырау шалыңыз, 103 теріңіз.</w:t>
      </w:r>
    </w:p>
    <w:p w:rsidR="00476C0B" w:rsidRPr="0098451C" w:rsidRDefault="00476C0B" w:rsidP="00476C0B">
      <w:pPr>
        <w:tabs>
          <w:tab w:val="left" w:pos="851"/>
          <w:tab w:val="left" w:pos="993"/>
        </w:tabs>
        <w:spacing w:after="0" w:line="240" w:lineRule="auto"/>
        <w:ind w:firstLine="567"/>
        <w:jc w:val="both"/>
        <w:rPr>
          <w:rFonts w:ascii="Times New Roman" w:hAnsi="Times New Roman" w:cs="Times New Roman"/>
          <w:b/>
          <w:sz w:val="28"/>
          <w:szCs w:val="28"/>
          <w:lang w:val="kk-KZ"/>
        </w:rPr>
      </w:pPr>
      <w:r w:rsidRPr="0098451C">
        <w:rPr>
          <w:rFonts w:ascii="Times New Roman" w:hAnsi="Times New Roman" w:cs="Times New Roman"/>
          <w:b/>
          <w:sz w:val="28"/>
          <w:szCs w:val="28"/>
          <w:lang w:val="kk-KZ"/>
        </w:rPr>
        <w:lastRenderedPageBreak/>
        <w:t xml:space="preserve">2) БМСК </w:t>
      </w:r>
      <w:r>
        <w:rPr>
          <w:rFonts w:ascii="Times New Roman" w:hAnsi="Times New Roman" w:cs="Times New Roman"/>
          <w:b/>
          <w:sz w:val="28"/>
          <w:szCs w:val="28"/>
          <w:lang w:val="kk-KZ"/>
        </w:rPr>
        <w:t>мекемелерінде А</w:t>
      </w:r>
      <w:r w:rsidRPr="0098451C">
        <w:rPr>
          <w:rFonts w:ascii="Times New Roman" w:hAnsi="Times New Roman" w:cs="Times New Roman"/>
          <w:b/>
          <w:sz w:val="28"/>
          <w:szCs w:val="28"/>
          <w:lang w:val="kk-KZ"/>
        </w:rPr>
        <w:t>шық күндерді ұйымдастыру және өткізу.</w:t>
      </w:r>
    </w:p>
    <w:p w:rsidR="00476C0B" w:rsidRDefault="00476C0B" w:rsidP="00476C0B">
      <w:pPr>
        <w:tabs>
          <w:tab w:val="left" w:pos="851"/>
          <w:tab w:val="left" w:pos="993"/>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Аурулардың алдын алу және аурулар болған жағдайда асқынуының алдын алу мақсатында </w:t>
      </w:r>
      <w:r w:rsidRPr="00FD466C">
        <w:rPr>
          <w:rFonts w:ascii="Times New Roman" w:hAnsi="Times New Roman" w:cs="Times New Roman"/>
          <w:sz w:val="28"/>
          <w:szCs w:val="28"/>
          <w:lang w:val="kk-KZ"/>
        </w:rPr>
        <w:t>SCORE</w:t>
      </w:r>
      <w:r>
        <w:rPr>
          <w:rFonts w:ascii="Times New Roman" w:hAnsi="Times New Roman" w:cs="Times New Roman"/>
          <w:sz w:val="28"/>
          <w:szCs w:val="28"/>
          <w:lang w:val="kk-KZ"/>
        </w:rPr>
        <w:t xml:space="preserve"> әдісін қолдана отырып, жүрек-тамыр қаупін бағалау, Кетле индексімен анықтау, скринингтер өту қажеттілігіне шақыру. SCORE жүйесі алғашқы фатальді</w:t>
      </w:r>
      <w:r w:rsidRPr="00FD466C">
        <w:rPr>
          <w:rFonts w:ascii="Times New Roman" w:hAnsi="Times New Roman" w:cs="Times New Roman"/>
          <w:sz w:val="28"/>
          <w:szCs w:val="28"/>
          <w:lang w:val="kk-KZ"/>
        </w:rPr>
        <w:t xml:space="preserve"> атеросклеротикалық </w:t>
      </w:r>
      <w:r>
        <w:rPr>
          <w:rFonts w:ascii="Times New Roman" w:hAnsi="Times New Roman" w:cs="Times New Roman"/>
          <w:sz w:val="28"/>
          <w:szCs w:val="28"/>
          <w:lang w:val="kk-KZ"/>
        </w:rPr>
        <w:t>жағдайдың дамуын</w:t>
      </w:r>
      <w:r w:rsidRPr="00FD466C">
        <w:rPr>
          <w:rFonts w:ascii="Times New Roman" w:hAnsi="Times New Roman" w:cs="Times New Roman"/>
          <w:sz w:val="28"/>
          <w:szCs w:val="28"/>
          <w:lang w:val="kk-KZ"/>
        </w:rPr>
        <w:t xml:space="preserve"> 10 жылдық қаупін, жүрек </w:t>
      </w:r>
      <w:r>
        <w:rPr>
          <w:rFonts w:ascii="Times New Roman" w:hAnsi="Times New Roman" w:cs="Times New Roman"/>
          <w:sz w:val="28"/>
          <w:szCs w:val="28"/>
          <w:lang w:val="kk-KZ"/>
        </w:rPr>
        <w:t>ұстамасы</w:t>
      </w:r>
      <w:r w:rsidRPr="00FD466C">
        <w:rPr>
          <w:rFonts w:ascii="Times New Roman" w:hAnsi="Times New Roman" w:cs="Times New Roman"/>
          <w:sz w:val="28"/>
          <w:szCs w:val="28"/>
          <w:lang w:val="kk-KZ"/>
        </w:rPr>
        <w:t>, инсульт, аорта аневризмасы немесе басқа нәрсе ек</w:t>
      </w:r>
      <w:r>
        <w:rPr>
          <w:rFonts w:ascii="Times New Roman" w:hAnsi="Times New Roman" w:cs="Times New Roman"/>
          <w:sz w:val="28"/>
          <w:szCs w:val="28"/>
          <w:lang w:val="kk-KZ"/>
        </w:rPr>
        <w:t>енін бағалайды. Ол атеросклерозб</w:t>
      </w:r>
      <w:r w:rsidRPr="00FD466C">
        <w:rPr>
          <w:rFonts w:ascii="Times New Roman" w:hAnsi="Times New Roman" w:cs="Times New Roman"/>
          <w:sz w:val="28"/>
          <w:szCs w:val="28"/>
          <w:lang w:val="kk-KZ"/>
        </w:rPr>
        <w:t xml:space="preserve">ен байланысты барлық </w:t>
      </w:r>
      <w:r>
        <w:rPr>
          <w:rFonts w:ascii="Times New Roman" w:hAnsi="Times New Roman" w:cs="Times New Roman"/>
          <w:sz w:val="28"/>
          <w:szCs w:val="28"/>
          <w:lang w:val="kk-KZ"/>
        </w:rPr>
        <w:t>АХК</w:t>
      </w:r>
      <w:r w:rsidRPr="00FD466C">
        <w:rPr>
          <w:rFonts w:ascii="Times New Roman" w:hAnsi="Times New Roman" w:cs="Times New Roman"/>
          <w:sz w:val="28"/>
          <w:szCs w:val="28"/>
          <w:lang w:val="kk-KZ"/>
        </w:rPr>
        <w:t xml:space="preserve"> (Аурулардың халықаралық классификациясы) кодтарын қамтиды.</w:t>
      </w:r>
    </w:p>
    <w:p w:rsidR="00476C0B" w:rsidRDefault="00476C0B" w:rsidP="00476C0B">
      <w:pPr>
        <w:tabs>
          <w:tab w:val="left" w:pos="851"/>
          <w:tab w:val="left" w:pos="993"/>
        </w:tabs>
        <w:spacing w:after="0" w:line="240" w:lineRule="auto"/>
        <w:ind w:firstLine="567"/>
        <w:jc w:val="both"/>
        <w:rPr>
          <w:rFonts w:ascii="Times New Roman" w:hAnsi="Times New Roman" w:cs="Times New Roman"/>
          <w:sz w:val="28"/>
          <w:szCs w:val="28"/>
          <w:lang w:val="kk-KZ"/>
        </w:rPr>
      </w:pPr>
      <w:r w:rsidRPr="00D77F76">
        <w:rPr>
          <w:rFonts w:ascii="Times New Roman" w:hAnsi="Times New Roman" w:cs="Times New Roman"/>
          <w:sz w:val="28"/>
          <w:szCs w:val="28"/>
          <w:lang w:val="kk-KZ"/>
        </w:rPr>
        <w:t>Д</w:t>
      </w:r>
      <w:r>
        <w:rPr>
          <w:rFonts w:ascii="Times New Roman" w:hAnsi="Times New Roman" w:cs="Times New Roman"/>
          <w:sz w:val="28"/>
          <w:szCs w:val="28"/>
          <w:lang w:val="kk-KZ"/>
        </w:rPr>
        <w:t>енсаулық профиліңізді басқаруда</w:t>
      </w:r>
      <w:r w:rsidRPr="00D77F76">
        <w:rPr>
          <w:rFonts w:ascii="Times New Roman" w:hAnsi="Times New Roman" w:cs="Times New Roman"/>
          <w:sz w:val="28"/>
          <w:szCs w:val="28"/>
          <w:lang w:val="kk-KZ"/>
        </w:rPr>
        <w:t>, елдегі психологтармен, әлеуметтік қызметкерлермен, дәрігерлермен және медициналық қызметкерлермен бірлесіп жұмыс істеу кезінде бірлескен оңалту мүмкіндігіне көмектесетін денсаулық сақтау</w:t>
      </w:r>
      <w:r>
        <w:rPr>
          <w:rFonts w:ascii="Times New Roman" w:hAnsi="Times New Roman" w:cs="Times New Roman"/>
          <w:sz w:val="28"/>
          <w:szCs w:val="28"/>
          <w:lang w:val="kk-KZ"/>
        </w:rPr>
        <w:t xml:space="preserve">, темекі шегіден бас тартқан адамдарды қолдайтын темекіге қарсы орталықтарға назар аудару қажет. </w:t>
      </w:r>
    </w:p>
    <w:p w:rsidR="00476C0B" w:rsidRPr="002D2FD7" w:rsidRDefault="00476C0B" w:rsidP="00476C0B">
      <w:pPr>
        <w:tabs>
          <w:tab w:val="left" w:pos="851"/>
          <w:tab w:val="left" w:pos="993"/>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3) Онкүндік шеңберінде ө</w:t>
      </w:r>
      <w:r w:rsidRPr="00350973">
        <w:rPr>
          <w:rFonts w:ascii="Times New Roman" w:hAnsi="Times New Roman" w:cs="Times New Roman"/>
          <w:b/>
          <w:sz w:val="28"/>
          <w:szCs w:val="28"/>
          <w:lang w:val="kk-KZ"/>
        </w:rPr>
        <w:t xml:space="preserve">мір бойы </w:t>
      </w:r>
      <w:r>
        <w:rPr>
          <w:rFonts w:ascii="Times New Roman" w:hAnsi="Times New Roman" w:cs="Times New Roman"/>
          <w:b/>
          <w:sz w:val="28"/>
          <w:szCs w:val="28"/>
          <w:lang w:val="kk-KZ"/>
        </w:rPr>
        <w:t xml:space="preserve">дене белсенділігімен айналысуға түрткі болатын </w:t>
      </w:r>
      <w:r w:rsidRPr="00350973">
        <w:rPr>
          <w:rFonts w:ascii="Times New Roman" w:hAnsi="Times New Roman" w:cs="Times New Roman"/>
          <w:b/>
          <w:sz w:val="28"/>
          <w:szCs w:val="28"/>
          <w:lang w:val="kk-KZ"/>
        </w:rPr>
        <w:t>күнделікті таңерт</w:t>
      </w:r>
      <w:r>
        <w:rPr>
          <w:rFonts w:ascii="Times New Roman" w:hAnsi="Times New Roman" w:cs="Times New Roman"/>
          <w:b/>
          <w:sz w:val="28"/>
          <w:szCs w:val="28"/>
          <w:lang w:val="kk-KZ"/>
        </w:rPr>
        <w:t>еңгі жаттығуларды ұйымдастыру және өткізу.</w:t>
      </w:r>
    </w:p>
    <w:p w:rsidR="00476C0B" w:rsidRDefault="00476C0B" w:rsidP="00476C0B">
      <w:pPr>
        <w:tabs>
          <w:tab w:val="left" w:pos="851"/>
          <w:tab w:val="left" w:pos="993"/>
        </w:tabs>
        <w:spacing w:after="0" w:line="240" w:lineRule="auto"/>
        <w:ind w:firstLine="567"/>
        <w:jc w:val="both"/>
        <w:rPr>
          <w:rFonts w:ascii="Times New Roman" w:hAnsi="Times New Roman" w:cs="Times New Roman"/>
          <w:sz w:val="28"/>
          <w:szCs w:val="28"/>
          <w:lang w:val="kk-KZ"/>
        </w:rPr>
      </w:pPr>
      <w:r w:rsidRPr="00A354B7">
        <w:rPr>
          <w:rFonts w:ascii="Times New Roman" w:hAnsi="Times New Roman" w:cs="Times New Roman"/>
          <w:sz w:val="28"/>
          <w:szCs w:val="28"/>
          <w:lang w:val="kk-KZ"/>
        </w:rPr>
        <w:t xml:space="preserve">Бұл жағдайда басты міндет - </w:t>
      </w:r>
      <w:r>
        <w:rPr>
          <w:rFonts w:ascii="Times New Roman" w:hAnsi="Times New Roman" w:cs="Times New Roman"/>
          <w:sz w:val="28"/>
          <w:szCs w:val="28"/>
          <w:lang w:val="kk-KZ"/>
        </w:rPr>
        <w:t>дене белсенділігіне ұмтылысын арттыру</w:t>
      </w:r>
      <w:r w:rsidRPr="00A354B7">
        <w:rPr>
          <w:rFonts w:ascii="Times New Roman" w:hAnsi="Times New Roman" w:cs="Times New Roman"/>
          <w:sz w:val="28"/>
          <w:szCs w:val="28"/>
          <w:lang w:val="kk-KZ"/>
        </w:rPr>
        <w:t xml:space="preserve"> арқылы </w:t>
      </w:r>
      <w:r>
        <w:rPr>
          <w:rFonts w:ascii="Times New Roman" w:hAnsi="Times New Roman" w:cs="Times New Roman"/>
          <w:sz w:val="28"/>
          <w:szCs w:val="28"/>
          <w:lang w:val="kk-KZ"/>
        </w:rPr>
        <w:t>адамдарды</w:t>
      </w:r>
      <w:r w:rsidRPr="00A354B7">
        <w:rPr>
          <w:rFonts w:ascii="Times New Roman" w:hAnsi="Times New Roman" w:cs="Times New Roman"/>
          <w:sz w:val="28"/>
          <w:szCs w:val="28"/>
          <w:lang w:val="kk-KZ"/>
        </w:rPr>
        <w:t>, әсіресе жастар</w:t>
      </w:r>
      <w:r>
        <w:rPr>
          <w:rFonts w:ascii="Times New Roman" w:hAnsi="Times New Roman" w:cs="Times New Roman"/>
          <w:sz w:val="28"/>
          <w:szCs w:val="28"/>
          <w:lang w:val="kk-KZ"/>
        </w:rPr>
        <w:t>ды қатыстыру.</w:t>
      </w:r>
    </w:p>
    <w:p w:rsidR="00476C0B" w:rsidRDefault="00476C0B" w:rsidP="00476C0B">
      <w:pPr>
        <w:tabs>
          <w:tab w:val="left" w:pos="851"/>
          <w:tab w:val="left" w:pos="993"/>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w:t>
      </w:r>
      <w:r w:rsidRPr="00A354B7">
        <w:rPr>
          <w:rFonts w:ascii="Times New Roman" w:hAnsi="Times New Roman" w:cs="Times New Roman"/>
          <w:sz w:val="28"/>
          <w:szCs w:val="28"/>
          <w:lang w:val="kk-KZ"/>
        </w:rPr>
        <w:t>н күндік мерзім</w:t>
      </w:r>
      <w:r>
        <w:rPr>
          <w:rFonts w:ascii="Times New Roman" w:hAnsi="Times New Roman" w:cs="Times New Roman"/>
          <w:sz w:val="28"/>
          <w:szCs w:val="28"/>
          <w:lang w:val="kk-KZ"/>
        </w:rPr>
        <w:t>і</w:t>
      </w:r>
      <w:r w:rsidRPr="00A354B7">
        <w:rPr>
          <w:rFonts w:ascii="Times New Roman" w:hAnsi="Times New Roman" w:cs="Times New Roman"/>
          <w:sz w:val="28"/>
          <w:szCs w:val="28"/>
          <w:lang w:val="kk-KZ"/>
        </w:rPr>
        <w:t xml:space="preserve"> бойы</w:t>
      </w:r>
      <w:r>
        <w:rPr>
          <w:rFonts w:ascii="Times New Roman" w:hAnsi="Times New Roman" w:cs="Times New Roman"/>
          <w:sz w:val="28"/>
          <w:szCs w:val="28"/>
          <w:lang w:val="kk-KZ"/>
        </w:rPr>
        <w:t xml:space="preserve"> өткізілген шарада қатысушыларға соңғы  ресми жүрек күні </w:t>
      </w:r>
      <w:r w:rsidRPr="00A354B7">
        <w:rPr>
          <w:rFonts w:ascii="Times New Roman" w:hAnsi="Times New Roman" w:cs="Times New Roman"/>
          <w:sz w:val="28"/>
          <w:szCs w:val="28"/>
          <w:lang w:val="kk-KZ"/>
        </w:rPr>
        <w:t>жаман әдеттерден бас тарту</w:t>
      </w:r>
      <w:r>
        <w:rPr>
          <w:rFonts w:ascii="Times New Roman" w:hAnsi="Times New Roman" w:cs="Times New Roman"/>
          <w:sz w:val="28"/>
          <w:szCs w:val="28"/>
          <w:lang w:val="kk-KZ"/>
        </w:rPr>
        <w:t xml:space="preserve">және денсаулықты таңдауды бастауға алып келетін әркүн сайын таңертең жеңіл гимнастиканы жалғастыруды ұсыну.  </w:t>
      </w:r>
    </w:p>
    <w:p w:rsidR="00476C0B" w:rsidRDefault="00476C0B" w:rsidP="00476C0B">
      <w:pPr>
        <w:tabs>
          <w:tab w:val="left" w:pos="851"/>
          <w:tab w:val="left" w:pos="993"/>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Қатысудың</w:t>
      </w:r>
      <w:r w:rsidRPr="00A354B7">
        <w:rPr>
          <w:rFonts w:ascii="Times New Roman" w:hAnsi="Times New Roman" w:cs="Times New Roman"/>
          <w:sz w:val="28"/>
          <w:szCs w:val="28"/>
          <w:lang w:val="kk-KZ"/>
        </w:rPr>
        <w:t xml:space="preserve"> қосымша шарт</w:t>
      </w:r>
      <w:r>
        <w:rPr>
          <w:rFonts w:ascii="Times New Roman" w:hAnsi="Times New Roman" w:cs="Times New Roman"/>
          <w:sz w:val="28"/>
          <w:szCs w:val="28"/>
          <w:lang w:val="kk-KZ"/>
        </w:rPr>
        <w:t xml:space="preserve">тары - #қазірденбастайық немесе #әрдайымспорт хэштегтерін </w:t>
      </w:r>
      <w:r w:rsidRPr="00A354B7">
        <w:rPr>
          <w:rFonts w:ascii="Times New Roman" w:hAnsi="Times New Roman" w:cs="Times New Roman"/>
          <w:sz w:val="28"/>
          <w:szCs w:val="28"/>
          <w:lang w:val="kk-KZ"/>
        </w:rPr>
        <w:t>пайдала</w:t>
      </w:r>
      <w:r>
        <w:rPr>
          <w:rFonts w:ascii="Times New Roman" w:hAnsi="Times New Roman" w:cs="Times New Roman"/>
          <w:sz w:val="28"/>
          <w:szCs w:val="28"/>
          <w:lang w:val="kk-KZ"/>
        </w:rPr>
        <w:t xml:space="preserve">нып күн сайын таңғы дене белсенділігінен </w:t>
      </w:r>
      <w:r w:rsidRPr="00A354B7">
        <w:rPr>
          <w:rFonts w:ascii="Times New Roman" w:hAnsi="Times New Roman" w:cs="Times New Roman"/>
          <w:sz w:val="28"/>
          <w:szCs w:val="28"/>
          <w:lang w:val="kk-KZ"/>
        </w:rPr>
        <w:t xml:space="preserve"> әлеуметтік желілерде </w:t>
      </w:r>
      <w:r>
        <w:rPr>
          <w:rFonts w:ascii="Times New Roman" w:hAnsi="Times New Roman" w:cs="Times New Roman"/>
          <w:sz w:val="28"/>
          <w:szCs w:val="28"/>
          <w:lang w:val="kk-KZ"/>
        </w:rPr>
        <w:t xml:space="preserve">пост орналастыру. Мұнда , әлеуметтік белсенді тұлғаларды тарту арқылы әлеуметтік желілерде салауатты өмір салтын халық арасында насихаттау. </w:t>
      </w:r>
    </w:p>
    <w:p w:rsidR="00476C0B" w:rsidRPr="005C39EB" w:rsidRDefault="00476C0B" w:rsidP="00476C0B">
      <w:pPr>
        <w:tabs>
          <w:tab w:val="left" w:pos="851"/>
          <w:tab w:val="left" w:pos="993"/>
        </w:tabs>
        <w:spacing w:after="0" w:line="240" w:lineRule="auto"/>
        <w:ind w:firstLine="567"/>
        <w:jc w:val="both"/>
        <w:rPr>
          <w:rFonts w:ascii="Times New Roman" w:hAnsi="Times New Roman" w:cs="Times New Roman"/>
          <w:sz w:val="28"/>
          <w:szCs w:val="28"/>
          <w:lang w:val="kk-KZ"/>
        </w:rPr>
      </w:pPr>
      <w:r w:rsidRPr="005C39EB">
        <w:rPr>
          <w:rFonts w:ascii="Times New Roman" w:hAnsi="Times New Roman" w:cs="Times New Roman"/>
          <w:sz w:val="28"/>
          <w:szCs w:val="28"/>
          <w:lang w:val="kk-KZ"/>
        </w:rPr>
        <w:t>Онкүндікке арналған жаттығулар кешені.</w:t>
      </w:r>
    </w:p>
    <w:p w:rsidR="00476C0B" w:rsidRPr="005C39EB" w:rsidRDefault="00476C0B" w:rsidP="00476C0B">
      <w:pPr>
        <w:tabs>
          <w:tab w:val="left" w:pos="851"/>
          <w:tab w:val="left" w:pos="993"/>
        </w:tabs>
        <w:spacing w:after="0" w:line="240" w:lineRule="auto"/>
        <w:ind w:firstLine="567"/>
        <w:jc w:val="both"/>
        <w:rPr>
          <w:rFonts w:ascii="Times New Roman" w:hAnsi="Times New Roman" w:cs="Times New Roman"/>
          <w:sz w:val="28"/>
          <w:szCs w:val="28"/>
          <w:lang w:val="kk-KZ"/>
        </w:rPr>
      </w:pPr>
      <w:r w:rsidRPr="005C39EB">
        <w:rPr>
          <w:rFonts w:ascii="Times New Roman" w:hAnsi="Times New Roman" w:cs="Times New Roman"/>
          <w:sz w:val="28"/>
          <w:szCs w:val="28"/>
          <w:lang w:val="kk-KZ"/>
        </w:rPr>
        <w:t>Босаңсуға, шаршағанды басатын, жұмысқа қабілеттілігін арттыратын, әртүрлі бұлшықеттер тобына бағытталған жаттығулар кешені:</w:t>
      </w:r>
    </w:p>
    <w:p w:rsidR="00476C0B" w:rsidRPr="001C6E00" w:rsidRDefault="00476C0B" w:rsidP="00476C0B">
      <w:pPr>
        <w:pStyle w:val="a4"/>
        <w:numPr>
          <w:ilvl w:val="0"/>
          <w:numId w:val="12"/>
        </w:numPr>
        <w:tabs>
          <w:tab w:val="left" w:pos="142"/>
          <w:tab w:val="left" w:pos="567"/>
          <w:tab w:val="left" w:pos="851"/>
        </w:tabs>
        <w:spacing w:after="0" w:line="240" w:lineRule="auto"/>
        <w:ind w:left="0" w:firstLine="567"/>
        <w:jc w:val="both"/>
        <w:rPr>
          <w:rFonts w:ascii="Times New Roman" w:hAnsi="Times New Roman" w:cs="Times New Roman"/>
          <w:sz w:val="28"/>
          <w:szCs w:val="28"/>
          <w:lang w:val="kk-KZ"/>
        </w:rPr>
      </w:pPr>
      <w:r w:rsidRPr="005C39EB">
        <w:rPr>
          <w:rFonts w:ascii="Times New Roman" w:hAnsi="Times New Roman" w:cs="Times New Roman"/>
          <w:sz w:val="28"/>
          <w:szCs w:val="28"/>
          <w:lang w:val="kk-KZ"/>
        </w:rPr>
        <w:t>Орындықта отырып-тұру (қол мен аяқтың бұлшық еті үшін</w:t>
      </w:r>
      <w:r w:rsidRPr="001C6E00">
        <w:rPr>
          <w:rFonts w:ascii="Times New Roman" w:hAnsi="Times New Roman" w:cs="Times New Roman"/>
          <w:sz w:val="28"/>
          <w:szCs w:val="28"/>
          <w:lang w:val="kk-KZ"/>
        </w:rPr>
        <w:t>). Бастапқы ұстаным –алақаныңыз құлыпқа іліскен, қолыңыз алдыңызда тұру. Бірде тізені 90º-да бүгеміз,арқаны түзу, ұстаймыз, екіде бастапқы ұстанмығақайта келеміз. 10 рет қайталаңыз.</w:t>
      </w:r>
    </w:p>
    <w:p w:rsidR="00476C0B" w:rsidRPr="001C6E00" w:rsidRDefault="00476C0B" w:rsidP="00476C0B">
      <w:pPr>
        <w:pStyle w:val="a4"/>
        <w:numPr>
          <w:ilvl w:val="0"/>
          <w:numId w:val="12"/>
        </w:numPr>
        <w:tabs>
          <w:tab w:val="left" w:pos="142"/>
          <w:tab w:val="left" w:pos="567"/>
          <w:tab w:val="left" w:pos="851"/>
        </w:tabs>
        <w:spacing w:after="0" w:line="240" w:lineRule="auto"/>
        <w:ind w:left="0" w:firstLine="567"/>
        <w:jc w:val="both"/>
        <w:rPr>
          <w:rFonts w:ascii="Times New Roman" w:hAnsi="Times New Roman" w:cs="Times New Roman"/>
          <w:sz w:val="28"/>
          <w:szCs w:val="28"/>
          <w:lang w:val="kk-KZ"/>
        </w:rPr>
      </w:pPr>
      <w:r w:rsidRPr="001C6E00">
        <w:rPr>
          <w:rFonts w:ascii="Times New Roman" w:hAnsi="Times New Roman" w:cs="Times New Roman"/>
          <w:sz w:val="28"/>
          <w:szCs w:val="28"/>
          <w:lang w:val="kk-KZ"/>
        </w:rPr>
        <w:t>Аяқты көтеру (төменгі пресс баспа мен жамбас бұлшықеттері үшін). Бастапқы ұстаным – орындықта отырып, арқа жағы орындыққа сүйкелген, қолдары дене бойында. Бірде буынды бүгеміз, аяқ тұмсығын өзімізге тартамыз, екіде бастапқы ұстанымға қайта  келеміз. 10 рет қайталаңыз.</w:t>
      </w:r>
    </w:p>
    <w:p w:rsidR="00476C0B" w:rsidRPr="001C6E00" w:rsidRDefault="00476C0B" w:rsidP="00476C0B">
      <w:pPr>
        <w:pStyle w:val="a4"/>
        <w:numPr>
          <w:ilvl w:val="0"/>
          <w:numId w:val="12"/>
        </w:numPr>
        <w:tabs>
          <w:tab w:val="left" w:pos="142"/>
          <w:tab w:val="left" w:pos="567"/>
          <w:tab w:val="left" w:pos="851"/>
        </w:tabs>
        <w:spacing w:after="0" w:line="240" w:lineRule="auto"/>
        <w:ind w:left="0" w:firstLine="567"/>
        <w:jc w:val="both"/>
        <w:rPr>
          <w:rFonts w:ascii="Times New Roman" w:hAnsi="Times New Roman" w:cs="Times New Roman"/>
          <w:sz w:val="28"/>
          <w:szCs w:val="28"/>
          <w:lang w:val="kk-KZ"/>
        </w:rPr>
      </w:pPr>
      <w:r w:rsidRPr="001C6E00">
        <w:rPr>
          <w:rFonts w:ascii="Times New Roman" w:hAnsi="Times New Roman" w:cs="Times New Roman"/>
          <w:sz w:val="28"/>
          <w:szCs w:val="28"/>
          <w:lang w:val="kk-KZ"/>
        </w:rPr>
        <w:t>Тізені кеудеге көтеру (пресс, жамбас және бөксе бұлшықеттері үш</w:t>
      </w:r>
      <w:r>
        <w:rPr>
          <w:rFonts w:ascii="Times New Roman" w:hAnsi="Times New Roman" w:cs="Times New Roman"/>
          <w:sz w:val="28"/>
          <w:szCs w:val="28"/>
          <w:lang w:val="kk-KZ"/>
        </w:rPr>
        <w:t xml:space="preserve">ін). Бастапқы ұстаным - аяқтарымыз түзу орындықта отырып, қолдарымыз </w:t>
      </w:r>
      <w:r w:rsidRPr="001C6E00">
        <w:rPr>
          <w:rFonts w:ascii="Times New Roman" w:hAnsi="Times New Roman" w:cs="Times New Roman"/>
          <w:sz w:val="28"/>
          <w:szCs w:val="28"/>
          <w:lang w:val="kk-KZ"/>
        </w:rPr>
        <w:t>орындықтың ш</w:t>
      </w:r>
      <w:r>
        <w:rPr>
          <w:rFonts w:ascii="Times New Roman" w:hAnsi="Times New Roman" w:cs="Times New Roman"/>
          <w:sz w:val="28"/>
          <w:szCs w:val="28"/>
          <w:lang w:val="kk-KZ"/>
        </w:rPr>
        <w:t>етіне ұстап тұрады. Бірде</w:t>
      </w:r>
      <w:r w:rsidRPr="001C6E00">
        <w:rPr>
          <w:rFonts w:ascii="Times New Roman" w:hAnsi="Times New Roman" w:cs="Times New Roman"/>
          <w:sz w:val="28"/>
          <w:szCs w:val="28"/>
          <w:lang w:val="kk-KZ"/>
        </w:rPr>
        <w:t xml:space="preserve"> тізеңізді </w:t>
      </w:r>
      <w:r>
        <w:rPr>
          <w:rFonts w:ascii="Times New Roman" w:hAnsi="Times New Roman" w:cs="Times New Roman"/>
          <w:sz w:val="28"/>
          <w:szCs w:val="28"/>
          <w:lang w:val="kk-KZ"/>
        </w:rPr>
        <w:t>ішке қарай</w:t>
      </w:r>
      <w:r w:rsidRPr="001C6E00">
        <w:rPr>
          <w:rFonts w:ascii="Times New Roman" w:hAnsi="Times New Roman" w:cs="Times New Roman"/>
          <w:sz w:val="28"/>
          <w:szCs w:val="28"/>
          <w:lang w:val="kk-KZ"/>
        </w:rPr>
        <w:t xml:space="preserve"> 10-15 см қашықтықта ұстап </w:t>
      </w:r>
      <w:r>
        <w:rPr>
          <w:rFonts w:ascii="Times New Roman" w:hAnsi="Times New Roman" w:cs="Times New Roman"/>
          <w:sz w:val="28"/>
          <w:szCs w:val="28"/>
          <w:lang w:val="kk-KZ"/>
        </w:rPr>
        <w:t>көтереміз, екіде алақандарды босатамыз</w:t>
      </w:r>
      <w:r w:rsidRPr="001C6E00">
        <w:rPr>
          <w:rFonts w:ascii="Times New Roman" w:hAnsi="Times New Roman" w:cs="Times New Roman"/>
          <w:sz w:val="28"/>
          <w:szCs w:val="28"/>
          <w:lang w:val="kk-KZ"/>
        </w:rPr>
        <w:t>. 10 рет қайталаңыз.</w:t>
      </w:r>
    </w:p>
    <w:p w:rsidR="00476C0B" w:rsidRPr="001C6E00" w:rsidRDefault="00476C0B" w:rsidP="00476C0B">
      <w:pPr>
        <w:pStyle w:val="a4"/>
        <w:numPr>
          <w:ilvl w:val="0"/>
          <w:numId w:val="12"/>
        </w:numPr>
        <w:tabs>
          <w:tab w:val="left" w:pos="142"/>
          <w:tab w:val="left" w:pos="567"/>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Алақандарды қысу</w:t>
      </w:r>
      <w:r w:rsidRPr="001C6E00">
        <w:rPr>
          <w:rFonts w:ascii="Times New Roman" w:hAnsi="Times New Roman" w:cs="Times New Roman"/>
          <w:sz w:val="28"/>
          <w:szCs w:val="28"/>
          <w:lang w:val="kk-KZ"/>
        </w:rPr>
        <w:t xml:space="preserve"> (</w:t>
      </w:r>
      <w:r>
        <w:rPr>
          <w:rFonts w:ascii="Times New Roman" w:hAnsi="Times New Roman" w:cs="Times New Roman"/>
          <w:sz w:val="28"/>
          <w:szCs w:val="28"/>
          <w:lang w:val="kk-KZ"/>
        </w:rPr>
        <w:t>кеуде бұлшықетіне арналған). Бастапқы ұстаным-</w:t>
      </w:r>
      <w:r w:rsidRPr="001C6E00">
        <w:rPr>
          <w:rFonts w:ascii="Times New Roman" w:hAnsi="Times New Roman" w:cs="Times New Roman"/>
          <w:sz w:val="28"/>
          <w:szCs w:val="28"/>
          <w:lang w:val="kk-KZ"/>
        </w:rPr>
        <w:t xml:space="preserve"> орын</w:t>
      </w:r>
      <w:r>
        <w:rPr>
          <w:rFonts w:ascii="Times New Roman" w:hAnsi="Times New Roman" w:cs="Times New Roman"/>
          <w:sz w:val="28"/>
          <w:szCs w:val="28"/>
          <w:lang w:val="kk-KZ"/>
        </w:rPr>
        <w:t xml:space="preserve">дықта отырып, шынтақтарды екі жаққа қараған, алақандарыңыз көкірек </w:t>
      </w:r>
      <w:r>
        <w:rPr>
          <w:rFonts w:ascii="Times New Roman" w:hAnsi="Times New Roman" w:cs="Times New Roman"/>
          <w:sz w:val="28"/>
          <w:szCs w:val="28"/>
          <w:lang w:val="kk-KZ"/>
        </w:rPr>
        <w:lastRenderedPageBreak/>
        <w:t>деңгейінде ұстаймыз</w:t>
      </w:r>
      <w:r w:rsidRPr="001C6E00">
        <w:rPr>
          <w:rFonts w:ascii="Times New Roman" w:hAnsi="Times New Roman" w:cs="Times New Roman"/>
          <w:sz w:val="28"/>
          <w:szCs w:val="28"/>
          <w:lang w:val="kk-KZ"/>
        </w:rPr>
        <w:t xml:space="preserve">. </w:t>
      </w:r>
      <w:r>
        <w:rPr>
          <w:rFonts w:ascii="Times New Roman" w:hAnsi="Times New Roman" w:cs="Times New Roman"/>
          <w:sz w:val="28"/>
          <w:szCs w:val="28"/>
          <w:lang w:val="kk-KZ"/>
        </w:rPr>
        <w:t>Бірде, алақандарды қысамыз, екіде - алақанды босатамыз</w:t>
      </w:r>
      <w:r w:rsidRPr="001C6E00">
        <w:rPr>
          <w:rFonts w:ascii="Times New Roman" w:hAnsi="Times New Roman" w:cs="Times New Roman"/>
          <w:sz w:val="28"/>
          <w:szCs w:val="28"/>
          <w:lang w:val="kk-KZ"/>
        </w:rPr>
        <w:t>. 5-8 рет қайталаңыз.</w:t>
      </w:r>
    </w:p>
    <w:p w:rsidR="00476C0B" w:rsidRPr="001C6E00" w:rsidRDefault="00476C0B" w:rsidP="00476C0B">
      <w:pPr>
        <w:pStyle w:val="a4"/>
        <w:numPr>
          <w:ilvl w:val="0"/>
          <w:numId w:val="12"/>
        </w:numPr>
        <w:tabs>
          <w:tab w:val="left" w:pos="142"/>
          <w:tab w:val="left" w:pos="567"/>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Қолдарды бұлғау</w:t>
      </w:r>
      <w:r w:rsidRPr="001C6E00">
        <w:rPr>
          <w:rFonts w:ascii="Times New Roman" w:hAnsi="Times New Roman" w:cs="Times New Roman"/>
          <w:sz w:val="28"/>
          <w:szCs w:val="28"/>
          <w:lang w:val="kk-KZ"/>
        </w:rPr>
        <w:t xml:space="preserve"> (жоғарғы иық </w:t>
      </w:r>
      <w:r>
        <w:rPr>
          <w:rFonts w:ascii="Times New Roman" w:hAnsi="Times New Roman" w:cs="Times New Roman"/>
          <w:sz w:val="28"/>
          <w:szCs w:val="28"/>
          <w:lang w:val="kk-KZ"/>
        </w:rPr>
        <w:t>және қолбұлшық</w:t>
      </w:r>
      <w:r w:rsidRPr="001C6E00">
        <w:rPr>
          <w:rFonts w:ascii="Times New Roman" w:hAnsi="Times New Roman" w:cs="Times New Roman"/>
          <w:sz w:val="28"/>
          <w:szCs w:val="28"/>
          <w:lang w:val="kk-KZ"/>
        </w:rPr>
        <w:t>еті</w:t>
      </w:r>
      <w:r>
        <w:rPr>
          <w:rFonts w:ascii="Times New Roman" w:hAnsi="Times New Roman" w:cs="Times New Roman"/>
          <w:sz w:val="28"/>
          <w:szCs w:val="28"/>
          <w:lang w:val="kk-KZ"/>
        </w:rPr>
        <w:t>не</w:t>
      </w:r>
      <w:r w:rsidRPr="001C6E00">
        <w:rPr>
          <w:rFonts w:ascii="Times New Roman" w:hAnsi="Times New Roman" w:cs="Times New Roman"/>
          <w:sz w:val="28"/>
          <w:szCs w:val="28"/>
          <w:lang w:val="kk-KZ"/>
        </w:rPr>
        <w:t>). Бастапқы</w:t>
      </w:r>
      <w:r>
        <w:rPr>
          <w:rFonts w:ascii="Times New Roman" w:hAnsi="Times New Roman" w:cs="Times New Roman"/>
          <w:sz w:val="28"/>
          <w:szCs w:val="28"/>
          <w:lang w:val="kk-KZ"/>
        </w:rPr>
        <w:t xml:space="preserve"> ұстаным –</w:t>
      </w:r>
      <w:r w:rsidRPr="001C6E00">
        <w:rPr>
          <w:rFonts w:ascii="Times New Roman" w:hAnsi="Times New Roman" w:cs="Times New Roman"/>
          <w:sz w:val="28"/>
          <w:szCs w:val="28"/>
          <w:lang w:val="kk-KZ"/>
        </w:rPr>
        <w:t xml:space="preserve">, </w:t>
      </w:r>
      <w:r>
        <w:rPr>
          <w:rFonts w:ascii="Times New Roman" w:hAnsi="Times New Roman" w:cs="Times New Roman"/>
          <w:sz w:val="28"/>
          <w:szCs w:val="28"/>
          <w:lang w:val="kk-KZ"/>
        </w:rPr>
        <w:t>арқаны түзу ұстап</w:t>
      </w:r>
      <w:r w:rsidRPr="001C6E00">
        <w:rPr>
          <w:rFonts w:ascii="Times New Roman" w:hAnsi="Times New Roman" w:cs="Times New Roman"/>
          <w:sz w:val="28"/>
          <w:szCs w:val="28"/>
          <w:lang w:val="kk-KZ"/>
        </w:rPr>
        <w:t>, тізе</w:t>
      </w:r>
      <w:r>
        <w:rPr>
          <w:rFonts w:ascii="Times New Roman" w:hAnsi="Times New Roman" w:cs="Times New Roman"/>
          <w:sz w:val="28"/>
          <w:szCs w:val="28"/>
          <w:lang w:val="kk-KZ"/>
        </w:rPr>
        <w:t>ні</w:t>
      </w:r>
      <w:r w:rsidRPr="001C6E00">
        <w:rPr>
          <w:rFonts w:ascii="Times New Roman" w:hAnsi="Times New Roman" w:cs="Times New Roman"/>
          <w:sz w:val="28"/>
          <w:szCs w:val="28"/>
          <w:lang w:val="kk-KZ"/>
        </w:rPr>
        <w:t xml:space="preserve"> 90º-да бүкте</w:t>
      </w:r>
      <w:r>
        <w:rPr>
          <w:rFonts w:ascii="Times New Roman" w:hAnsi="Times New Roman" w:cs="Times New Roman"/>
          <w:sz w:val="28"/>
          <w:szCs w:val="28"/>
          <w:lang w:val="kk-KZ"/>
        </w:rPr>
        <w:t>п орындықта отыру</w:t>
      </w:r>
      <w:r w:rsidRPr="001C6E00">
        <w:rPr>
          <w:rFonts w:ascii="Times New Roman" w:hAnsi="Times New Roman" w:cs="Times New Roman"/>
          <w:sz w:val="28"/>
          <w:szCs w:val="28"/>
          <w:lang w:val="kk-KZ"/>
        </w:rPr>
        <w:t xml:space="preserve">. </w:t>
      </w:r>
      <w:r>
        <w:rPr>
          <w:rFonts w:ascii="Times New Roman" w:hAnsi="Times New Roman" w:cs="Times New Roman"/>
          <w:sz w:val="28"/>
          <w:szCs w:val="28"/>
          <w:lang w:val="kk-KZ"/>
        </w:rPr>
        <w:t>Бірде</w:t>
      </w:r>
      <w:r w:rsidRPr="001C6E00">
        <w:rPr>
          <w:rFonts w:ascii="Times New Roman" w:hAnsi="Times New Roman" w:cs="Times New Roman"/>
          <w:sz w:val="28"/>
          <w:szCs w:val="28"/>
          <w:lang w:val="kk-KZ"/>
        </w:rPr>
        <w:t xml:space="preserve"> қолдар</w:t>
      </w:r>
      <w:r>
        <w:rPr>
          <w:rFonts w:ascii="Times New Roman" w:hAnsi="Times New Roman" w:cs="Times New Roman"/>
          <w:sz w:val="28"/>
          <w:szCs w:val="28"/>
          <w:lang w:val="kk-KZ"/>
        </w:rPr>
        <w:t>ды екі жаққа тік ұстап, шынтақтарды бүкпейміз</w:t>
      </w:r>
      <w:r w:rsidRPr="001C6E00">
        <w:rPr>
          <w:rFonts w:ascii="Times New Roman" w:hAnsi="Times New Roman" w:cs="Times New Roman"/>
          <w:sz w:val="28"/>
          <w:szCs w:val="28"/>
          <w:lang w:val="kk-KZ"/>
        </w:rPr>
        <w:t>,</w:t>
      </w:r>
      <w:r>
        <w:rPr>
          <w:rFonts w:ascii="Times New Roman" w:hAnsi="Times New Roman" w:cs="Times New Roman"/>
          <w:sz w:val="28"/>
          <w:szCs w:val="28"/>
          <w:lang w:val="kk-KZ"/>
        </w:rPr>
        <w:t xml:space="preserve"> екіде қайшытәріздес алдымызда айқастырамыз</w:t>
      </w:r>
      <w:r w:rsidRPr="001C6E00">
        <w:rPr>
          <w:rFonts w:ascii="Times New Roman" w:hAnsi="Times New Roman" w:cs="Times New Roman"/>
          <w:sz w:val="28"/>
          <w:szCs w:val="28"/>
          <w:lang w:val="kk-KZ"/>
        </w:rPr>
        <w:t>. 10 рет қайталаңыз.</w:t>
      </w:r>
    </w:p>
    <w:p w:rsidR="00476C0B" w:rsidRPr="00410E3A" w:rsidRDefault="00476C0B" w:rsidP="00476C0B">
      <w:pPr>
        <w:pStyle w:val="a4"/>
        <w:numPr>
          <w:ilvl w:val="0"/>
          <w:numId w:val="12"/>
        </w:numPr>
        <w:tabs>
          <w:tab w:val="left" w:pos="142"/>
          <w:tab w:val="left" w:pos="567"/>
          <w:tab w:val="left" w:pos="851"/>
        </w:tabs>
        <w:spacing w:after="0" w:line="240" w:lineRule="auto"/>
        <w:ind w:left="0" w:firstLine="567"/>
        <w:jc w:val="both"/>
        <w:rPr>
          <w:rFonts w:ascii="Times New Roman" w:hAnsi="Times New Roman" w:cs="Times New Roman"/>
          <w:sz w:val="28"/>
          <w:szCs w:val="28"/>
          <w:lang w:val="kk-KZ"/>
        </w:rPr>
      </w:pPr>
      <w:r w:rsidRPr="001C6E00">
        <w:rPr>
          <w:rFonts w:ascii="Times New Roman" w:hAnsi="Times New Roman" w:cs="Times New Roman"/>
          <w:sz w:val="28"/>
          <w:szCs w:val="28"/>
          <w:lang w:val="kk-KZ"/>
        </w:rPr>
        <w:t>Бүйір</w:t>
      </w:r>
      <w:r>
        <w:rPr>
          <w:rFonts w:ascii="Times New Roman" w:hAnsi="Times New Roman" w:cs="Times New Roman"/>
          <w:sz w:val="28"/>
          <w:szCs w:val="28"/>
          <w:lang w:val="kk-KZ"/>
        </w:rPr>
        <w:t xml:space="preserve"> жағына қарай бұру</w:t>
      </w:r>
      <w:r w:rsidRPr="001C6E00">
        <w:rPr>
          <w:rFonts w:ascii="Times New Roman" w:hAnsi="Times New Roman" w:cs="Times New Roman"/>
          <w:sz w:val="28"/>
          <w:szCs w:val="28"/>
          <w:lang w:val="kk-KZ"/>
        </w:rPr>
        <w:t xml:space="preserve"> (бұлшық еттердің тонусына арналған). Бастапқы </w:t>
      </w:r>
      <w:r>
        <w:rPr>
          <w:rFonts w:ascii="Times New Roman" w:hAnsi="Times New Roman" w:cs="Times New Roman"/>
          <w:sz w:val="28"/>
          <w:szCs w:val="28"/>
          <w:lang w:val="kk-KZ"/>
        </w:rPr>
        <w:t>ұстаным – орындықта отырып немесе тұрып, арқамыз түзу, аяқтарымыз иық еніне көлденеңінен</w:t>
      </w:r>
      <w:r w:rsidRPr="001C6E00">
        <w:rPr>
          <w:rFonts w:ascii="Times New Roman" w:hAnsi="Times New Roman" w:cs="Times New Roman"/>
          <w:sz w:val="28"/>
          <w:szCs w:val="28"/>
          <w:lang w:val="kk-KZ"/>
        </w:rPr>
        <w:t xml:space="preserve">, </w:t>
      </w:r>
      <w:r>
        <w:rPr>
          <w:rFonts w:ascii="Times New Roman" w:hAnsi="Times New Roman" w:cs="Times New Roman"/>
          <w:sz w:val="28"/>
          <w:szCs w:val="28"/>
          <w:lang w:val="kk-KZ"/>
        </w:rPr>
        <w:t>қолдарымыз бастың артында құлыпта. Бірде сол жаққа еңкею, екіде – бастапқы ұстанымға оралу</w:t>
      </w:r>
      <w:r w:rsidRPr="00410E3A">
        <w:rPr>
          <w:rFonts w:ascii="Times New Roman" w:hAnsi="Times New Roman" w:cs="Times New Roman"/>
          <w:sz w:val="28"/>
          <w:szCs w:val="28"/>
          <w:lang w:val="kk-KZ"/>
        </w:rPr>
        <w:t xml:space="preserve">; </w:t>
      </w:r>
      <w:r>
        <w:rPr>
          <w:rFonts w:ascii="Times New Roman" w:hAnsi="Times New Roman" w:cs="Times New Roman"/>
          <w:sz w:val="28"/>
          <w:szCs w:val="28"/>
          <w:lang w:val="kk-KZ"/>
        </w:rPr>
        <w:t>үште – оңға бұрылу</w:t>
      </w:r>
      <w:r w:rsidRPr="00410E3A">
        <w:rPr>
          <w:rFonts w:ascii="Times New Roman" w:hAnsi="Times New Roman" w:cs="Times New Roman"/>
          <w:sz w:val="28"/>
          <w:szCs w:val="28"/>
          <w:lang w:val="kk-KZ"/>
        </w:rPr>
        <w:t>; төрт</w:t>
      </w:r>
      <w:r>
        <w:rPr>
          <w:rFonts w:ascii="Times New Roman" w:hAnsi="Times New Roman" w:cs="Times New Roman"/>
          <w:sz w:val="28"/>
          <w:szCs w:val="28"/>
          <w:lang w:val="kk-KZ"/>
        </w:rPr>
        <w:t>те - бастапқы ұстанымға оралу</w:t>
      </w:r>
      <w:r w:rsidRPr="00410E3A">
        <w:rPr>
          <w:rFonts w:ascii="Times New Roman" w:hAnsi="Times New Roman" w:cs="Times New Roman"/>
          <w:sz w:val="28"/>
          <w:szCs w:val="28"/>
          <w:lang w:val="kk-KZ"/>
        </w:rPr>
        <w:t>. 10 рет қайталаңыз.</w:t>
      </w:r>
    </w:p>
    <w:p w:rsidR="00476C0B" w:rsidRPr="001C6E00" w:rsidRDefault="00476C0B" w:rsidP="00476C0B">
      <w:pPr>
        <w:pStyle w:val="a4"/>
        <w:numPr>
          <w:ilvl w:val="0"/>
          <w:numId w:val="12"/>
        </w:numPr>
        <w:tabs>
          <w:tab w:val="left" w:pos="142"/>
          <w:tab w:val="left" w:pos="567"/>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Басты бұру</w:t>
      </w:r>
      <w:r w:rsidRPr="001C6E00">
        <w:rPr>
          <w:rFonts w:ascii="Times New Roman" w:hAnsi="Times New Roman" w:cs="Times New Roman"/>
          <w:sz w:val="28"/>
          <w:szCs w:val="28"/>
          <w:lang w:val="kk-KZ"/>
        </w:rPr>
        <w:t xml:space="preserve"> (мойын бұлшық еті үшін). Бастапқы </w:t>
      </w:r>
      <w:r>
        <w:rPr>
          <w:rFonts w:ascii="Times New Roman" w:hAnsi="Times New Roman" w:cs="Times New Roman"/>
          <w:sz w:val="28"/>
          <w:szCs w:val="28"/>
          <w:lang w:val="kk-KZ"/>
        </w:rPr>
        <w:t>ұстаным–аяқтарды бүгіп, қолдарымызды тізедеұстап, орындықта отыру. Әр бағытта 3 реттен басты баяу бұру</w:t>
      </w:r>
      <w:r w:rsidRPr="001C6E00">
        <w:rPr>
          <w:rFonts w:ascii="Times New Roman" w:hAnsi="Times New Roman" w:cs="Times New Roman"/>
          <w:sz w:val="28"/>
          <w:szCs w:val="28"/>
          <w:lang w:val="kk-KZ"/>
        </w:rPr>
        <w:t>.</w:t>
      </w:r>
    </w:p>
    <w:p w:rsidR="00476C0B" w:rsidRPr="001C6E00" w:rsidRDefault="00476C0B" w:rsidP="00476C0B">
      <w:pPr>
        <w:pStyle w:val="a4"/>
        <w:numPr>
          <w:ilvl w:val="0"/>
          <w:numId w:val="12"/>
        </w:numPr>
        <w:tabs>
          <w:tab w:val="left" w:pos="142"/>
          <w:tab w:val="left" w:pos="567"/>
          <w:tab w:val="left" w:pos="851"/>
        </w:tabs>
        <w:spacing w:after="0" w:line="240" w:lineRule="auto"/>
        <w:ind w:left="0" w:firstLine="567"/>
        <w:jc w:val="both"/>
        <w:rPr>
          <w:rFonts w:ascii="Times New Roman" w:hAnsi="Times New Roman" w:cs="Times New Roman"/>
          <w:sz w:val="28"/>
          <w:szCs w:val="28"/>
          <w:lang w:val="kk-KZ"/>
        </w:rPr>
      </w:pPr>
      <w:r w:rsidRPr="001C6E00">
        <w:rPr>
          <w:rFonts w:ascii="Times New Roman" w:hAnsi="Times New Roman" w:cs="Times New Roman"/>
          <w:sz w:val="28"/>
          <w:szCs w:val="28"/>
          <w:lang w:val="kk-KZ"/>
        </w:rPr>
        <w:t xml:space="preserve">Көз бұлшықеттеріне арналған жаттығулар - </w:t>
      </w:r>
      <w:r>
        <w:rPr>
          <w:rFonts w:ascii="Times New Roman" w:hAnsi="Times New Roman" w:cs="Times New Roman"/>
          <w:sz w:val="28"/>
          <w:szCs w:val="28"/>
          <w:lang w:val="kk-KZ"/>
        </w:rPr>
        <w:t>циферблат</w:t>
      </w:r>
      <w:r w:rsidRPr="001C6E00">
        <w:rPr>
          <w:rFonts w:ascii="Times New Roman" w:hAnsi="Times New Roman" w:cs="Times New Roman"/>
          <w:sz w:val="28"/>
          <w:szCs w:val="28"/>
          <w:lang w:val="kk-KZ"/>
        </w:rPr>
        <w:t>. Көздерді</w:t>
      </w:r>
      <w:r>
        <w:rPr>
          <w:rFonts w:ascii="Times New Roman" w:hAnsi="Times New Roman" w:cs="Times New Roman"/>
          <w:sz w:val="28"/>
          <w:szCs w:val="28"/>
          <w:lang w:val="kk-KZ"/>
        </w:rPr>
        <w:t xml:space="preserve"> сағаттың</w:t>
      </w:r>
      <w:r w:rsidRPr="001C6E00">
        <w:rPr>
          <w:rFonts w:ascii="Times New Roman" w:hAnsi="Times New Roman" w:cs="Times New Roman"/>
          <w:sz w:val="28"/>
          <w:szCs w:val="28"/>
          <w:lang w:val="kk-KZ"/>
        </w:rPr>
        <w:t xml:space="preserve"> 12 </w:t>
      </w:r>
      <w:r>
        <w:rPr>
          <w:rFonts w:ascii="Times New Roman" w:hAnsi="Times New Roman" w:cs="Times New Roman"/>
          <w:sz w:val="28"/>
          <w:szCs w:val="28"/>
          <w:lang w:val="kk-KZ"/>
        </w:rPr>
        <w:t>санына жоғары көтеріп, 3,6,9,12 сандары</w:t>
      </w:r>
      <w:r w:rsidRPr="001C6E00">
        <w:rPr>
          <w:rFonts w:ascii="Times New Roman" w:hAnsi="Times New Roman" w:cs="Times New Roman"/>
          <w:sz w:val="28"/>
          <w:szCs w:val="28"/>
          <w:lang w:val="kk-KZ"/>
        </w:rPr>
        <w:t xml:space="preserve"> бойынша</w:t>
      </w:r>
      <w:r>
        <w:rPr>
          <w:rFonts w:ascii="Times New Roman" w:hAnsi="Times New Roman" w:cs="Times New Roman"/>
          <w:sz w:val="28"/>
          <w:szCs w:val="28"/>
          <w:lang w:val="kk-KZ"/>
        </w:rPr>
        <w:t xml:space="preserve"> айналдыра өтеміз</w:t>
      </w:r>
      <w:r w:rsidRPr="001C6E00">
        <w:rPr>
          <w:rFonts w:ascii="Times New Roman" w:hAnsi="Times New Roman" w:cs="Times New Roman"/>
          <w:sz w:val="28"/>
          <w:szCs w:val="28"/>
          <w:lang w:val="kk-KZ"/>
        </w:rPr>
        <w:t xml:space="preserve">. Қозғалыс сағат </w:t>
      </w:r>
      <w:r>
        <w:rPr>
          <w:rFonts w:ascii="Times New Roman" w:hAnsi="Times New Roman" w:cs="Times New Roman"/>
          <w:sz w:val="28"/>
          <w:szCs w:val="28"/>
          <w:lang w:val="kk-KZ"/>
        </w:rPr>
        <w:t>бағытына қарсы 12,9,6,3,12 сандары бойынша айналамыз.</w:t>
      </w:r>
      <w:r w:rsidRPr="001C6E00">
        <w:rPr>
          <w:rFonts w:ascii="Times New Roman" w:hAnsi="Times New Roman" w:cs="Times New Roman"/>
          <w:sz w:val="28"/>
          <w:szCs w:val="28"/>
          <w:lang w:val="kk-KZ"/>
        </w:rPr>
        <w:t xml:space="preserve"> 2-3 рет қайталаңыз.</w:t>
      </w:r>
    </w:p>
    <w:p w:rsidR="00476C0B" w:rsidRPr="001C6E00" w:rsidRDefault="00476C0B" w:rsidP="00476C0B">
      <w:pPr>
        <w:pStyle w:val="a4"/>
        <w:numPr>
          <w:ilvl w:val="0"/>
          <w:numId w:val="12"/>
        </w:numPr>
        <w:tabs>
          <w:tab w:val="left" w:pos="142"/>
          <w:tab w:val="left" w:pos="567"/>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Бастапқы ұстаным - дене бойында қолды ұстап тұрамыз (иық бұлшықеті үшін</w:t>
      </w:r>
      <w:r w:rsidRPr="001C6E00">
        <w:rPr>
          <w:rFonts w:ascii="Times New Roman" w:hAnsi="Times New Roman" w:cs="Times New Roman"/>
          <w:sz w:val="28"/>
          <w:szCs w:val="28"/>
          <w:lang w:val="kk-KZ"/>
        </w:rPr>
        <w:t>). Иықтарды 3-5 секундқа к</w:t>
      </w:r>
      <w:r>
        <w:rPr>
          <w:rFonts w:ascii="Times New Roman" w:hAnsi="Times New Roman" w:cs="Times New Roman"/>
          <w:sz w:val="28"/>
          <w:szCs w:val="28"/>
          <w:lang w:val="kk-KZ"/>
        </w:rPr>
        <w:t>өтеріп</w:t>
      </w:r>
      <w:r w:rsidRPr="001C6E00">
        <w:rPr>
          <w:rFonts w:ascii="Times New Roman" w:hAnsi="Times New Roman" w:cs="Times New Roman"/>
          <w:sz w:val="28"/>
          <w:szCs w:val="28"/>
          <w:lang w:val="kk-KZ"/>
        </w:rPr>
        <w:t>, төмен</w:t>
      </w:r>
      <w:r>
        <w:rPr>
          <w:rFonts w:ascii="Times New Roman" w:hAnsi="Times New Roman" w:cs="Times New Roman"/>
          <w:sz w:val="28"/>
          <w:szCs w:val="28"/>
          <w:lang w:val="kk-KZ"/>
        </w:rPr>
        <w:t xml:space="preserve"> түсіреміз. </w:t>
      </w:r>
      <w:r w:rsidRPr="001C6E00">
        <w:rPr>
          <w:rFonts w:ascii="Times New Roman" w:hAnsi="Times New Roman" w:cs="Times New Roman"/>
          <w:sz w:val="28"/>
          <w:szCs w:val="28"/>
          <w:lang w:val="kk-KZ"/>
        </w:rPr>
        <w:t>3 рет қайталаңыз.</w:t>
      </w:r>
    </w:p>
    <w:p w:rsidR="00476C0B" w:rsidRPr="001C6E00" w:rsidRDefault="00476C0B" w:rsidP="00476C0B">
      <w:pPr>
        <w:pStyle w:val="a4"/>
        <w:numPr>
          <w:ilvl w:val="0"/>
          <w:numId w:val="12"/>
        </w:numPr>
        <w:tabs>
          <w:tab w:val="left" w:pos="142"/>
          <w:tab w:val="left" w:pos="567"/>
          <w:tab w:val="left" w:pos="851"/>
        </w:tabs>
        <w:spacing w:after="0" w:line="240" w:lineRule="auto"/>
        <w:ind w:left="0" w:firstLine="567"/>
        <w:jc w:val="both"/>
        <w:rPr>
          <w:rFonts w:ascii="Times New Roman" w:hAnsi="Times New Roman" w:cs="Times New Roman"/>
          <w:sz w:val="28"/>
          <w:szCs w:val="28"/>
          <w:lang w:val="kk-KZ"/>
        </w:rPr>
      </w:pPr>
      <w:r w:rsidRPr="001C6E00">
        <w:rPr>
          <w:rFonts w:ascii="Times New Roman" w:hAnsi="Times New Roman" w:cs="Times New Roman"/>
          <w:sz w:val="28"/>
          <w:szCs w:val="28"/>
          <w:lang w:val="kk-KZ"/>
        </w:rPr>
        <w:t xml:space="preserve">Басталатын </w:t>
      </w:r>
      <w:r>
        <w:rPr>
          <w:rFonts w:ascii="Times New Roman" w:hAnsi="Times New Roman" w:cs="Times New Roman"/>
          <w:sz w:val="28"/>
          <w:szCs w:val="28"/>
          <w:lang w:val="kk-KZ"/>
        </w:rPr>
        <w:t>ұстаным</w:t>
      </w:r>
      <w:r w:rsidRPr="001C6E00">
        <w:rPr>
          <w:rFonts w:ascii="Times New Roman" w:hAnsi="Times New Roman" w:cs="Times New Roman"/>
          <w:sz w:val="28"/>
          <w:szCs w:val="28"/>
          <w:lang w:val="kk-KZ"/>
        </w:rPr>
        <w:t xml:space="preserve"> - қолдар</w:t>
      </w:r>
      <w:r>
        <w:rPr>
          <w:rFonts w:ascii="Times New Roman" w:hAnsi="Times New Roman" w:cs="Times New Roman"/>
          <w:sz w:val="28"/>
          <w:szCs w:val="28"/>
          <w:lang w:val="kk-KZ"/>
        </w:rPr>
        <w:t>ымыз</w:t>
      </w:r>
      <w:r w:rsidRPr="001C6E00">
        <w:rPr>
          <w:rFonts w:ascii="Times New Roman" w:hAnsi="Times New Roman" w:cs="Times New Roman"/>
          <w:sz w:val="28"/>
          <w:szCs w:val="28"/>
          <w:lang w:val="kk-KZ"/>
        </w:rPr>
        <w:t xml:space="preserve"> төмен</w:t>
      </w:r>
      <w:r>
        <w:rPr>
          <w:rFonts w:ascii="Times New Roman" w:hAnsi="Times New Roman" w:cs="Times New Roman"/>
          <w:sz w:val="28"/>
          <w:szCs w:val="28"/>
          <w:lang w:val="kk-KZ"/>
        </w:rPr>
        <w:t xml:space="preserve"> қарап,тұрамыз немесе отырамыз(қолдың бұлшық еті үшін). Бірде о</w:t>
      </w:r>
      <w:r w:rsidRPr="001C6E00">
        <w:rPr>
          <w:rFonts w:ascii="Times New Roman" w:hAnsi="Times New Roman" w:cs="Times New Roman"/>
          <w:sz w:val="28"/>
          <w:szCs w:val="28"/>
          <w:lang w:val="kk-KZ"/>
        </w:rPr>
        <w:t>ң</w:t>
      </w:r>
      <w:r>
        <w:rPr>
          <w:rFonts w:ascii="Times New Roman" w:hAnsi="Times New Roman" w:cs="Times New Roman"/>
          <w:sz w:val="28"/>
          <w:szCs w:val="28"/>
          <w:lang w:val="kk-KZ"/>
        </w:rPr>
        <w:t xml:space="preserve"> қолды жоғары көтеру, ал сол қолды түсіру</w:t>
      </w:r>
      <w:r w:rsidRPr="001C6E00">
        <w:rPr>
          <w:rFonts w:ascii="Times New Roman" w:hAnsi="Times New Roman" w:cs="Times New Roman"/>
          <w:sz w:val="28"/>
          <w:szCs w:val="28"/>
          <w:lang w:val="kk-KZ"/>
        </w:rPr>
        <w:t>, кезекпен</w:t>
      </w:r>
      <w:r>
        <w:rPr>
          <w:rFonts w:ascii="Times New Roman" w:hAnsi="Times New Roman" w:cs="Times New Roman"/>
          <w:sz w:val="28"/>
          <w:szCs w:val="28"/>
          <w:lang w:val="kk-KZ"/>
        </w:rPr>
        <w:t xml:space="preserve"> ауыстырамыз</w:t>
      </w:r>
      <w:r w:rsidRPr="001C6E00">
        <w:rPr>
          <w:rFonts w:ascii="Times New Roman" w:hAnsi="Times New Roman" w:cs="Times New Roman"/>
          <w:sz w:val="28"/>
          <w:szCs w:val="28"/>
          <w:lang w:val="kk-KZ"/>
        </w:rPr>
        <w:t>. 3-4 рет қайталаңыз.</w:t>
      </w:r>
    </w:p>
    <w:p w:rsidR="00476C0B" w:rsidRPr="00514E4D" w:rsidRDefault="00476C0B" w:rsidP="00476C0B">
      <w:pPr>
        <w:tabs>
          <w:tab w:val="left" w:pos="851"/>
          <w:tab w:val="left" w:pos="993"/>
        </w:tabs>
        <w:spacing w:after="0" w:line="240" w:lineRule="auto"/>
        <w:ind w:firstLine="567"/>
        <w:jc w:val="both"/>
        <w:rPr>
          <w:rFonts w:ascii="Times New Roman" w:hAnsi="Times New Roman" w:cs="Times New Roman"/>
          <w:b/>
          <w:sz w:val="28"/>
          <w:szCs w:val="28"/>
          <w:lang w:val="kk-KZ"/>
        </w:rPr>
      </w:pPr>
      <w:r w:rsidRPr="00514E4D">
        <w:rPr>
          <w:rFonts w:ascii="Times New Roman" w:hAnsi="Times New Roman" w:cs="Times New Roman"/>
          <w:b/>
          <w:sz w:val="28"/>
          <w:szCs w:val="28"/>
          <w:lang w:val="kk-KZ"/>
        </w:rPr>
        <w:t xml:space="preserve">4) «Менің жүрегім, </w:t>
      </w:r>
      <w:r>
        <w:rPr>
          <w:rFonts w:ascii="Times New Roman" w:hAnsi="Times New Roman" w:cs="Times New Roman"/>
          <w:b/>
          <w:sz w:val="28"/>
          <w:szCs w:val="28"/>
          <w:lang w:val="kk-KZ"/>
        </w:rPr>
        <w:t xml:space="preserve">сенің </w:t>
      </w:r>
      <w:r w:rsidRPr="00514E4D">
        <w:rPr>
          <w:rFonts w:ascii="Times New Roman" w:hAnsi="Times New Roman" w:cs="Times New Roman"/>
          <w:b/>
          <w:sz w:val="28"/>
          <w:szCs w:val="28"/>
          <w:lang w:val="kk-KZ"/>
        </w:rPr>
        <w:t>жүрегің» Дүниежүзілік жүрек к</w:t>
      </w:r>
      <w:r>
        <w:rPr>
          <w:rFonts w:ascii="Times New Roman" w:hAnsi="Times New Roman" w:cs="Times New Roman"/>
          <w:b/>
          <w:sz w:val="28"/>
          <w:szCs w:val="28"/>
          <w:lang w:val="kk-KZ"/>
        </w:rPr>
        <w:t>үнін</w:t>
      </w:r>
      <w:r w:rsidRPr="00514E4D">
        <w:rPr>
          <w:rFonts w:ascii="Times New Roman" w:hAnsi="Times New Roman" w:cs="Times New Roman"/>
          <w:b/>
          <w:sz w:val="28"/>
          <w:szCs w:val="28"/>
          <w:lang w:val="kk-KZ"/>
        </w:rPr>
        <w:t xml:space="preserve"> мерекеле</w:t>
      </w:r>
      <w:r>
        <w:rPr>
          <w:rFonts w:ascii="Times New Roman" w:hAnsi="Times New Roman" w:cs="Times New Roman"/>
          <w:b/>
          <w:sz w:val="28"/>
          <w:szCs w:val="28"/>
          <w:lang w:val="kk-KZ"/>
        </w:rPr>
        <w:t xml:space="preserve">у күнінде көрме ұйымдастыру үшін </w:t>
      </w:r>
      <w:r w:rsidRPr="00514E4D">
        <w:rPr>
          <w:rFonts w:ascii="Times New Roman" w:hAnsi="Times New Roman" w:cs="Times New Roman"/>
          <w:b/>
          <w:sz w:val="28"/>
          <w:szCs w:val="28"/>
          <w:lang w:val="kk-KZ"/>
        </w:rPr>
        <w:t>жү</w:t>
      </w:r>
      <w:r>
        <w:rPr>
          <w:rFonts w:ascii="Times New Roman" w:hAnsi="Times New Roman" w:cs="Times New Roman"/>
          <w:b/>
          <w:sz w:val="28"/>
          <w:szCs w:val="28"/>
          <w:lang w:val="kk-KZ"/>
        </w:rPr>
        <w:t>рек күніне арналған сурет байқауы</w:t>
      </w:r>
      <w:r w:rsidRPr="00514E4D">
        <w:rPr>
          <w:rFonts w:ascii="Times New Roman" w:hAnsi="Times New Roman" w:cs="Times New Roman"/>
          <w:b/>
          <w:sz w:val="28"/>
          <w:szCs w:val="28"/>
          <w:lang w:val="kk-KZ"/>
        </w:rPr>
        <w:t>.</w:t>
      </w:r>
    </w:p>
    <w:p w:rsidR="00476C0B" w:rsidRDefault="00476C0B" w:rsidP="00476C0B">
      <w:pPr>
        <w:tabs>
          <w:tab w:val="left" w:pos="851"/>
          <w:tab w:val="left" w:pos="993"/>
        </w:tabs>
        <w:spacing w:after="0" w:line="240" w:lineRule="auto"/>
        <w:ind w:firstLine="567"/>
        <w:jc w:val="both"/>
        <w:rPr>
          <w:rFonts w:ascii="Times New Roman" w:hAnsi="Times New Roman" w:cs="Times New Roman"/>
          <w:sz w:val="28"/>
          <w:szCs w:val="28"/>
          <w:lang w:val="kk-KZ"/>
        </w:rPr>
      </w:pPr>
      <w:r w:rsidRPr="00C12280">
        <w:rPr>
          <w:rFonts w:ascii="Times New Roman" w:hAnsi="Times New Roman" w:cs="Times New Roman"/>
          <w:sz w:val="28"/>
          <w:szCs w:val="28"/>
          <w:lang w:val="kk-KZ"/>
        </w:rPr>
        <w:t>Конкурстың және көрменің негізгі хабарламасы - әр адамның жүрек-тамыр жүйесі үшін зиянды өмір салтына және оның салдарына байланысты мәселелерге қоғамның назарын аудару. Медициналық ұйымдардың д</w:t>
      </w:r>
      <w:r>
        <w:rPr>
          <w:rFonts w:ascii="Times New Roman" w:hAnsi="Times New Roman" w:cs="Times New Roman"/>
          <w:sz w:val="28"/>
          <w:szCs w:val="28"/>
          <w:lang w:val="kk-KZ"/>
        </w:rPr>
        <w:t xml:space="preserve">енсаулық сақтау басқармаларыныңсайттарында </w:t>
      </w:r>
      <w:r w:rsidRPr="00C12280">
        <w:rPr>
          <w:rFonts w:ascii="Times New Roman" w:hAnsi="Times New Roman" w:cs="Times New Roman"/>
          <w:sz w:val="28"/>
          <w:szCs w:val="28"/>
          <w:lang w:val="kk-KZ"/>
        </w:rPr>
        <w:t>#WorldHeartDayInKZ #</w:t>
      </w:r>
      <w:r>
        <w:rPr>
          <w:rFonts w:ascii="Times New Roman" w:hAnsi="Times New Roman" w:cs="Times New Roman"/>
          <w:sz w:val="28"/>
          <w:szCs w:val="28"/>
          <w:lang w:val="kk-KZ"/>
        </w:rPr>
        <w:t>ДүниежүзілікЖ</w:t>
      </w:r>
      <w:r w:rsidRPr="00C12280">
        <w:rPr>
          <w:rFonts w:ascii="Times New Roman" w:hAnsi="Times New Roman" w:cs="Times New Roman"/>
          <w:sz w:val="28"/>
          <w:szCs w:val="28"/>
          <w:lang w:val="kk-KZ"/>
        </w:rPr>
        <w:t>үрек</w:t>
      </w:r>
      <w:r>
        <w:rPr>
          <w:rFonts w:ascii="Times New Roman" w:hAnsi="Times New Roman" w:cs="Times New Roman"/>
          <w:sz w:val="28"/>
          <w:szCs w:val="28"/>
          <w:lang w:val="kk-KZ"/>
        </w:rPr>
        <w:t>К</w:t>
      </w:r>
      <w:r w:rsidRPr="00C12280">
        <w:rPr>
          <w:rFonts w:ascii="Times New Roman" w:hAnsi="Times New Roman" w:cs="Times New Roman"/>
          <w:sz w:val="28"/>
          <w:szCs w:val="28"/>
          <w:lang w:val="kk-KZ"/>
        </w:rPr>
        <w:t xml:space="preserve">үні </w:t>
      </w:r>
      <w:r>
        <w:rPr>
          <w:rFonts w:ascii="Times New Roman" w:hAnsi="Times New Roman" w:cs="Times New Roman"/>
          <w:sz w:val="28"/>
          <w:szCs w:val="28"/>
          <w:lang w:val="kk-KZ"/>
        </w:rPr>
        <w:t>хэштегіменсурет-</w:t>
      </w:r>
      <w:r w:rsidRPr="00C12280">
        <w:rPr>
          <w:rFonts w:ascii="Times New Roman" w:hAnsi="Times New Roman" w:cs="Times New Roman"/>
          <w:sz w:val="28"/>
          <w:szCs w:val="28"/>
          <w:lang w:val="kk-KZ"/>
        </w:rPr>
        <w:t xml:space="preserve"> және бейнема</w:t>
      </w:r>
      <w:r>
        <w:rPr>
          <w:rFonts w:ascii="Times New Roman" w:hAnsi="Times New Roman" w:cs="Times New Roman"/>
          <w:sz w:val="28"/>
          <w:szCs w:val="28"/>
          <w:lang w:val="kk-KZ"/>
        </w:rPr>
        <w:t>териалдар міндетті түрде орналастыру.</w:t>
      </w:r>
    </w:p>
    <w:p w:rsidR="00476C0B" w:rsidRDefault="00476C0B" w:rsidP="00476C0B">
      <w:pPr>
        <w:tabs>
          <w:tab w:val="left" w:pos="851"/>
          <w:tab w:val="left" w:pos="993"/>
        </w:tabs>
        <w:spacing w:after="0" w:line="240" w:lineRule="auto"/>
        <w:ind w:firstLine="567"/>
        <w:jc w:val="both"/>
        <w:rPr>
          <w:rFonts w:ascii="Times New Roman" w:hAnsi="Times New Roman" w:cs="Times New Roman"/>
          <w:sz w:val="28"/>
          <w:szCs w:val="28"/>
          <w:lang w:val="kk-KZ"/>
        </w:rPr>
      </w:pPr>
    </w:p>
    <w:p w:rsidR="00476C0B" w:rsidRPr="0036220E" w:rsidRDefault="00476C0B" w:rsidP="00476C0B">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30-64</w:t>
      </w:r>
      <w:r w:rsidRPr="0036220E">
        <w:rPr>
          <w:rFonts w:ascii="Times New Roman" w:hAnsi="Times New Roman" w:cs="Times New Roman"/>
          <w:b/>
          <w:sz w:val="28"/>
          <w:szCs w:val="28"/>
          <w:lang w:val="kk-KZ"/>
        </w:rPr>
        <w:t xml:space="preserve"> жасқа дейінгі </w:t>
      </w:r>
      <w:r>
        <w:rPr>
          <w:rFonts w:ascii="Times New Roman" w:hAnsi="Times New Roman" w:cs="Times New Roman"/>
          <w:b/>
          <w:sz w:val="28"/>
          <w:szCs w:val="28"/>
          <w:lang w:val="kk-KZ"/>
        </w:rPr>
        <w:t>нысаналы топ</w:t>
      </w:r>
    </w:p>
    <w:p w:rsidR="00476C0B" w:rsidRDefault="00476C0B" w:rsidP="00476C0B">
      <w:pPr>
        <w:pStyle w:val="a4"/>
        <w:tabs>
          <w:tab w:val="left" w:pos="851"/>
          <w:tab w:val="left" w:pos="993"/>
        </w:tabs>
        <w:spacing w:after="0" w:line="240" w:lineRule="auto"/>
        <w:ind w:left="0" w:firstLine="567"/>
        <w:jc w:val="both"/>
        <w:rPr>
          <w:rFonts w:ascii="Times New Roman" w:hAnsi="Times New Roman" w:cs="Times New Roman"/>
          <w:b/>
          <w:sz w:val="28"/>
          <w:szCs w:val="28"/>
          <w:lang w:val="kk-KZ"/>
        </w:rPr>
      </w:pPr>
    </w:p>
    <w:p w:rsidR="00476C0B" w:rsidRPr="00B97115" w:rsidRDefault="00476C0B" w:rsidP="00476C0B">
      <w:pPr>
        <w:pStyle w:val="a4"/>
        <w:tabs>
          <w:tab w:val="left" w:pos="851"/>
          <w:tab w:val="left" w:pos="993"/>
        </w:tabs>
        <w:spacing w:after="0" w:line="240" w:lineRule="auto"/>
        <w:ind w:left="0" w:firstLine="567"/>
        <w:jc w:val="both"/>
        <w:rPr>
          <w:rFonts w:ascii="Times New Roman" w:hAnsi="Times New Roman" w:cs="Times New Roman"/>
          <w:b/>
          <w:sz w:val="28"/>
          <w:szCs w:val="28"/>
          <w:lang w:val="kk-KZ"/>
        </w:rPr>
      </w:pPr>
      <w:r w:rsidRPr="00B97115">
        <w:rPr>
          <w:rFonts w:ascii="Times New Roman" w:hAnsi="Times New Roman" w:cs="Times New Roman"/>
          <w:b/>
          <w:sz w:val="28"/>
          <w:szCs w:val="28"/>
          <w:lang w:val="kk-KZ"/>
        </w:rPr>
        <w:t xml:space="preserve">1) </w:t>
      </w:r>
      <w:r>
        <w:rPr>
          <w:rFonts w:ascii="Times New Roman" w:hAnsi="Times New Roman" w:cs="Times New Roman"/>
          <w:b/>
          <w:sz w:val="28"/>
          <w:szCs w:val="28"/>
          <w:lang w:val="kk-KZ"/>
        </w:rPr>
        <w:t>ЖҚТА-ның адамдардың</w:t>
      </w:r>
      <w:r w:rsidRPr="00B97115">
        <w:rPr>
          <w:rFonts w:ascii="Times New Roman" w:hAnsi="Times New Roman" w:cs="Times New Roman"/>
          <w:b/>
          <w:sz w:val="28"/>
          <w:szCs w:val="28"/>
          <w:lang w:val="kk-KZ"/>
        </w:rPr>
        <w:t xml:space="preserve"> өмір сүру сапасына әсер</w:t>
      </w:r>
      <w:r>
        <w:rPr>
          <w:rFonts w:ascii="Times New Roman" w:hAnsi="Times New Roman" w:cs="Times New Roman"/>
          <w:b/>
          <w:sz w:val="28"/>
          <w:szCs w:val="28"/>
          <w:lang w:val="kk-KZ"/>
        </w:rPr>
        <w:t>і</w:t>
      </w:r>
      <w:r w:rsidRPr="00B97115">
        <w:rPr>
          <w:rFonts w:ascii="Times New Roman" w:hAnsi="Times New Roman" w:cs="Times New Roman"/>
          <w:b/>
          <w:sz w:val="28"/>
          <w:szCs w:val="28"/>
          <w:lang w:val="kk-KZ"/>
        </w:rPr>
        <w:t xml:space="preserve">және </w:t>
      </w:r>
      <w:r>
        <w:rPr>
          <w:rFonts w:ascii="Times New Roman" w:hAnsi="Times New Roman" w:cs="Times New Roman"/>
          <w:b/>
          <w:sz w:val="28"/>
          <w:szCs w:val="28"/>
          <w:lang w:val="kk-KZ"/>
        </w:rPr>
        <w:t>оның с</w:t>
      </w:r>
      <w:r w:rsidRPr="00B97115">
        <w:rPr>
          <w:rFonts w:ascii="Times New Roman" w:hAnsi="Times New Roman" w:cs="Times New Roman"/>
          <w:b/>
          <w:sz w:val="28"/>
          <w:szCs w:val="28"/>
          <w:lang w:val="kk-KZ"/>
        </w:rPr>
        <w:t xml:space="preserve">алауатты өмір салтын ұстану </w:t>
      </w:r>
      <w:r>
        <w:rPr>
          <w:rFonts w:ascii="Times New Roman" w:hAnsi="Times New Roman" w:cs="Times New Roman"/>
          <w:b/>
          <w:sz w:val="28"/>
          <w:szCs w:val="28"/>
          <w:lang w:val="kk-KZ"/>
        </w:rPr>
        <w:t>арқылы теріс салдарын</w:t>
      </w:r>
      <w:r w:rsidRPr="00B97115">
        <w:rPr>
          <w:rFonts w:ascii="Times New Roman" w:hAnsi="Times New Roman" w:cs="Times New Roman"/>
          <w:b/>
          <w:sz w:val="28"/>
          <w:szCs w:val="28"/>
          <w:lang w:val="kk-KZ"/>
        </w:rPr>
        <w:t xml:space="preserve">ың алдын алу </w:t>
      </w:r>
      <w:r>
        <w:rPr>
          <w:rFonts w:ascii="Times New Roman" w:hAnsi="Times New Roman" w:cs="Times New Roman"/>
          <w:b/>
          <w:sz w:val="28"/>
          <w:szCs w:val="28"/>
          <w:lang w:val="kk-KZ"/>
        </w:rPr>
        <w:t>сұрақтары бойынша</w:t>
      </w:r>
      <w:r w:rsidRPr="00B97115">
        <w:rPr>
          <w:rFonts w:ascii="Times New Roman" w:hAnsi="Times New Roman" w:cs="Times New Roman"/>
          <w:b/>
          <w:sz w:val="28"/>
          <w:szCs w:val="28"/>
          <w:lang w:val="kk-KZ"/>
        </w:rPr>
        <w:t xml:space="preserve"> конфер</w:t>
      </w:r>
      <w:r>
        <w:rPr>
          <w:rFonts w:ascii="Times New Roman" w:hAnsi="Times New Roman" w:cs="Times New Roman"/>
          <w:b/>
          <w:sz w:val="28"/>
          <w:szCs w:val="28"/>
          <w:lang w:val="kk-KZ"/>
        </w:rPr>
        <w:t>енциялар мен дөңгелек үстелдер</w:t>
      </w:r>
      <w:r w:rsidRPr="00B97115">
        <w:rPr>
          <w:rFonts w:ascii="Times New Roman" w:hAnsi="Times New Roman" w:cs="Times New Roman"/>
          <w:b/>
          <w:sz w:val="28"/>
          <w:szCs w:val="28"/>
          <w:lang w:val="kk-KZ"/>
        </w:rPr>
        <w:t xml:space="preserve"> өткізу.</w:t>
      </w:r>
    </w:p>
    <w:p w:rsidR="00476C0B" w:rsidRDefault="00476C0B" w:rsidP="00476C0B">
      <w:pPr>
        <w:pStyle w:val="a4"/>
        <w:tabs>
          <w:tab w:val="left" w:pos="851"/>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Ақпараттық материал:</w:t>
      </w:r>
    </w:p>
    <w:p w:rsidR="00476C0B" w:rsidRPr="005F4F47" w:rsidRDefault="00476C0B" w:rsidP="00476C0B">
      <w:pPr>
        <w:pStyle w:val="a4"/>
        <w:tabs>
          <w:tab w:val="left" w:pos="851"/>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ЖҚТАсияқты</w:t>
      </w:r>
      <w:r w:rsidRPr="005F4F47">
        <w:rPr>
          <w:rFonts w:ascii="Times New Roman" w:hAnsi="Times New Roman" w:cs="Times New Roman"/>
          <w:sz w:val="28"/>
          <w:szCs w:val="28"/>
          <w:lang w:val="kk-KZ"/>
        </w:rPr>
        <w:t xml:space="preserve"> б</w:t>
      </w:r>
      <w:r>
        <w:rPr>
          <w:rFonts w:ascii="Times New Roman" w:hAnsi="Times New Roman" w:cs="Times New Roman"/>
          <w:sz w:val="28"/>
          <w:szCs w:val="28"/>
          <w:lang w:val="kk-KZ"/>
        </w:rPr>
        <w:t>ақыланатын ауруларға, яғни қарапайым ережелерді сақтау арқылы алдын алуға болатын аурулар тобына жатады</w:t>
      </w:r>
    </w:p>
    <w:p w:rsidR="00476C0B" w:rsidRDefault="00476C0B" w:rsidP="00476C0B">
      <w:pPr>
        <w:pStyle w:val="a4"/>
        <w:tabs>
          <w:tab w:val="left" w:pos="851"/>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Төменде Сіздің және С</w:t>
      </w:r>
      <w:r w:rsidRPr="005F4F47">
        <w:rPr>
          <w:rFonts w:ascii="Times New Roman" w:hAnsi="Times New Roman" w:cs="Times New Roman"/>
          <w:sz w:val="28"/>
          <w:szCs w:val="28"/>
          <w:lang w:val="kk-KZ"/>
        </w:rPr>
        <w:t>іздің отбасыңыздың өмір салтына</w:t>
      </w:r>
      <w:r>
        <w:rPr>
          <w:rFonts w:ascii="Times New Roman" w:hAnsi="Times New Roman" w:cs="Times New Roman"/>
          <w:sz w:val="28"/>
          <w:szCs w:val="28"/>
          <w:lang w:val="kk-KZ"/>
        </w:rPr>
        <w:t>, болашағына оң нәтиже беретін  ұсыныстар көрсетілген.</w:t>
      </w:r>
    </w:p>
    <w:p w:rsidR="00476C0B" w:rsidRPr="002972F2" w:rsidRDefault="00476C0B" w:rsidP="00476C0B">
      <w:pPr>
        <w:pStyle w:val="a4"/>
        <w:numPr>
          <w:ilvl w:val="0"/>
          <w:numId w:val="6"/>
        </w:numPr>
        <w:tabs>
          <w:tab w:val="left" w:pos="426"/>
          <w:tab w:val="left" w:pos="851"/>
          <w:tab w:val="left" w:pos="993"/>
        </w:tabs>
        <w:spacing w:after="0" w:line="240" w:lineRule="auto"/>
        <w:ind w:left="0"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Отбасыңыздың</w:t>
      </w:r>
      <w:r w:rsidRPr="002972F2">
        <w:rPr>
          <w:rFonts w:ascii="Times New Roman" w:hAnsi="Times New Roman" w:cs="Times New Roman"/>
          <w:b/>
          <w:sz w:val="28"/>
          <w:szCs w:val="28"/>
          <w:lang w:val="kk-KZ"/>
        </w:rPr>
        <w:t xml:space="preserve"> Ж</w:t>
      </w:r>
      <w:r>
        <w:rPr>
          <w:rFonts w:ascii="Times New Roman" w:hAnsi="Times New Roman" w:cs="Times New Roman"/>
          <w:b/>
          <w:sz w:val="28"/>
          <w:szCs w:val="28"/>
          <w:lang w:val="kk-KZ"/>
        </w:rPr>
        <w:t>Қ</w:t>
      </w:r>
      <w:r w:rsidRPr="002972F2">
        <w:rPr>
          <w:rFonts w:ascii="Times New Roman" w:hAnsi="Times New Roman" w:cs="Times New Roman"/>
          <w:b/>
          <w:sz w:val="28"/>
          <w:szCs w:val="28"/>
          <w:lang w:val="kk-KZ"/>
        </w:rPr>
        <w:t>ТА қаупін біліңіз</w:t>
      </w:r>
    </w:p>
    <w:p w:rsidR="00476C0B" w:rsidRPr="002972F2" w:rsidRDefault="00476C0B" w:rsidP="00476C0B">
      <w:pPr>
        <w:pStyle w:val="a4"/>
        <w:numPr>
          <w:ilvl w:val="1"/>
          <w:numId w:val="13"/>
        </w:numPr>
        <w:tabs>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қан қысымын, қанның глюкоза</w:t>
      </w:r>
      <w:r w:rsidRPr="002972F2">
        <w:rPr>
          <w:rFonts w:ascii="Times New Roman" w:hAnsi="Times New Roman" w:cs="Times New Roman"/>
          <w:sz w:val="28"/>
          <w:szCs w:val="28"/>
          <w:lang w:val="kk-KZ"/>
        </w:rPr>
        <w:t xml:space="preserve"> және холестерин деңгейін, дене салмағының индексін (</w:t>
      </w:r>
      <w:r>
        <w:rPr>
          <w:rFonts w:ascii="Times New Roman" w:hAnsi="Times New Roman" w:cs="Times New Roman"/>
          <w:sz w:val="28"/>
          <w:szCs w:val="28"/>
          <w:lang w:val="kk-KZ"/>
        </w:rPr>
        <w:t>ДСИ</w:t>
      </w:r>
      <w:r w:rsidRPr="002972F2">
        <w:rPr>
          <w:rFonts w:ascii="Times New Roman" w:hAnsi="Times New Roman" w:cs="Times New Roman"/>
          <w:sz w:val="28"/>
          <w:szCs w:val="28"/>
          <w:lang w:val="kk-KZ"/>
        </w:rPr>
        <w:t>) және жалпы салмақты анықтайтын</w:t>
      </w:r>
      <w:r>
        <w:rPr>
          <w:rFonts w:ascii="Times New Roman" w:hAnsi="Times New Roman" w:cs="Times New Roman"/>
          <w:sz w:val="28"/>
          <w:szCs w:val="28"/>
          <w:lang w:val="kk-KZ"/>
        </w:rPr>
        <w:t xml:space="preserve">, жүрек-тамыр ауруларының </w:t>
      </w:r>
      <w:r w:rsidRPr="002972F2">
        <w:rPr>
          <w:rFonts w:ascii="Times New Roman" w:hAnsi="Times New Roman" w:cs="Times New Roman"/>
          <w:sz w:val="28"/>
          <w:szCs w:val="28"/>
          <w:lang w:val="kk-KZ"/>
        </w:rPr>
        <w:t>пайда болу ықтималдығын SCORE әдіс</w:t>
      </w:r>
      <w:r>
        <w:rPr>
          <w:rFonts w:ascii="Times New Roman" w:hAnsi="Times New Roman" w:cs="Times New Roman"/>
          <w:sz w:val="28"/>
          <w:szCs w:val="28"/>
          <w:lang w:val="kk-KZ"/>
        </w:rPr>
        <w:t>імен бағалауға мүмкіндік бередтін мамандарға барыңыз.</w:t>
      </w:r>
    </w:p>
    <w:p w:rsidR="00476C0B" w:rsidRDefault="00476C0B" w:rsidP="00476C0B">
      <w:pPr>
        <w:pStyle w:val="a4"/>
        <w:numPr>
          <w:ilvl w:val="1"/>
          <w:numId w:val="13"/>
        </w:numPr>
        <w:tabs>
          <w:tab w:val="left" w:pos="851"/>
        </w:tabs>
        <w:spacing w:after="0" w:line="240" w:lineRule="auto"/>
        <w:ind w:left="0" w:firstLine="567"/>
        <w:jc w:val="both"/>
        <w:rPr>
          <w:rFonts w:ascii="Times New Roman" w:hAnsi="Times New Roman" w:cs="Times New Roman"/>
          <w:sz w:val="28"/>
          <w:szCs w:val="28"/>
          <w:lang w:val="kk-KZ"/>
        </w:rPr>
      </w:pPr>
      <w:r w:rsidRPr="002972F2">
        <w:rPr>
          <w:rFonts w:ascii="Times New Roman" w:hAnsi="Times New Roman" w:cs="Times New Roman"/>
          <w:sz w:val="28"/>
          <w:szCs w:val="28"/>
          <w:lang w:val="kk-KZ"/>
        </w:rPr>
        <w:t xml:space="preserve">осы ақпаратты алғаннан кейін, медицина мамандарымен кеңесу және мінез-құлықтың қауіп-қатер факторларын алдын-алу </w:t>
      </w:r>
      <w:r>
        <w:rPr>
          <w:rFonts w:ascii="Times New Roman" w:hAnsi="Times New Roman" w:cs="Times New Roman"/>
          <w:sz w:val="28"/>
          <w:szCs w:val="28"/>
          <w:lang w:val="kk-KZ"/>
        </w:rPr>
        <w:t>мектебіне барып</w:t>
      </w:r>
      <w:r w:rsidRPr="002972F2">
        <w:rPr>
          <w:rFonts w:ascii="Times New Roman" w:hAnsi="Times New Roman" w:cs="Times New Roman"/>
          <w:sz w:val="28"/>
          <w:szCs w:val="28"/>
          <w:lang w:val="kk-KZ"/>
        </w:rPr>
        <w:t xml:space="preserve">өзіңіздің денсаулығыңыз бен отбасыңыздың денсаулығына қатысты ағымдағы жағдайды жақсарту </w:t>
      </w:r>
      <w:r>
        <w:rPr>
          <w:rFonts w:ascii="Times New Roman" w:hAnsi="Times New Roman" w:cs="Times New Roman"/>
          <w:sz w:val="28"/>
          <w:szCs w:val="28"/>
          <w:lang w:val="kk-KZ"/>
        </w:rPr>
        <w:t>бойынша жоспар құрыңыз.</w:t>
      </w:r>
    </w:p>
    <w:p w:rsidR="00476C0B" w:rsidRDefault="00476C0B" w:rsidP="00476C0B">
      <w:pPr>
        <w:pStyle w:val="a4"/>
        <w:numPr>
          <w:ilvl w:val="0"/>
          <w:numId w:val="6"/>
        </w:numPr>
        <w:tabs>
          <w:tab w:val="left" w:pos="426"/>
          <w:tab w:val="left" w:pos="851"/>
          <w:tab w:val="left" w:pos="993"/>
        </w:tabs>
        <w:spacing w:after="0" w:line="240" w:lineRule="auto"/>
        <w:ind w:left="0"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Жүрек ұстамасы және инсульт симптомдарын</w:t>
      </w:r>
      <w:r w:rsidRPr="002972F2">
        <w:rPr>
          <w:rFonts w:ascii="Times New Roman" w:hAnsi="Times New Roman" w:cs="Times New Roman"/>
          <w:b/>
          <w:sz w:val="28"/>
          <w:szCs w:val="28"/>
          <w:lang w:val="kk-KZ"/>
        </w:rPr>
        <w:t xml:space="preserve"> мен белгілерін есте сақтаңыз</w:t>
      </w:r>
    </w:p>
    <w:p w:rsidR="00476C0B" w:rsidRPr="00FB1AA4" w:rsidRDefault="00476C0B" w:rsidP="00476C0B">
      <w:pPr>
        <w:pStyle w:val="a4"/>
        <w:numPr>
          <w:ilvl w:val="1"/>
          <w:numId w:val="14"/>
        </w:numPr>
        <w:tabs>
          <w:tab w:val="left" w:pos="851"/>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Pr="00FB1AA4">
        <w:rPr>
          <w:rFonts w:ascii="Times New Roman" w:hAnsi="Times New Roman" w:cs="Times New Roman"/>
          <w:sz w:val="28"/>
          <w:szCs w:val="28"/>
          <w:lang w:val="kk-KZ"/>
        </w:rPr>
        <w:t>үрек және тыныс алу манипуляцияларының шамамен 70%</w:t>
      </w:r>
      <w:r>
        <w:rPr>
          <w:rFonts w:ascii="Times New Roman" w:hAnsi="Times New Roman" w:cs="Times New Roman"/>
          <w:sz w:val="28"/>
          <w:szCs w:val="28"/>
          <w:lang w:val="kk-KZ"/>
        </w:rPr>
        <w:t>-ы о</w:t>
      </w:r>
      <w:r w:rsidRPr="00FB1AA4">
        <w:rPr>
          <w:rFonts w:ascii="Times New Roman" w:hAnsi="Times New Roman" w:cs="Times New Roman"/>
          <w:sz w:val="28"/>
          <w:szCs w:val="28"/>
          <w:lang w:val="kk-KZ"/>
        </w:rPr>
        <w:t>тбасы мүшелері үйде болғанда және жәбірленушіге көмек</w:t>
      </w:r>
      <w:r>
        <w:rPr>
          <w:rFonts w:ascii="Times New Roman" w:hAnsi="Times New Roman" w:cs="Times New Roman"/>
          <w:sz w:val="28"/>
          <w:szCs w:val="28"/>
          <w:lang w:val="kk-KZ"/>
        </w:rPr>
        <w:t>тесуі</w:t>
      </w:r>
      <w:r w:rsidRPr="00FB1AA4">
        <w:rPr>
          <w:rFonts w:ascii="Times New Roman" w:hAnsi="Times New Roman" w:cs="Times New Roman"/>
          <w:sz w:val="28"/>
          <w:szCs w:val="28"/>
          <w:lang w:val="kk-KZ"/>
        </w:rPr>
        <w:t xml:space="preserve"> мүмкін.</w:t>
      </w:r>
    </w:p>
    <w:p w:rsidR="00476C0B" w:rsidRPr="00FB1AA4" w:rsidRDefault="00476C0B" w:rsidP="00476C0B">
      <w:pPr>
        <w:pStyle w:val="a4"/>
        <w:numPr>
          <w:ilvl w:val="0"/>
          <w:numId w:val="14"/>
        </w:numPr>
        <w:tabs>
          <w:tab w:val="left" w:pos="851"/>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Дәрігеріңізбенжақындарыңызға ұстама кезінде көмектесе алатындай, </w:t>
      </w:r>
      <w:r w:rsidRPr="00FB1AA4">
        <w:rPr>
          <w:rFonts w:ascii="Times New Roman" w:hAnsi="Times New Roman" w:cs="Times New Roman"/>
          <w:sz w:val="28"/>
          <w:szCs w:val="28"/>
          <w:lang w:val="kk-KZ"/>
        </w:rPr>
        <w:t xml:space="preserve">жергілікті </w:t>
      </w:r>
      <w:r>
        <w:rPr>
          <w:rFonts w:ascii="Times New Roman" w:hAnsi="Times New Roman" w:cs="Times New Roman"/>
          <w:sz w:val="28"/>
          <w:szCs w:val="28"/>
          <w:lang w:val="kk-KZ"/>
        </w:rPr>
        <w:t>жүрек-өкпе</w:t>
      </w:r>
      <w:r w:rsidRPr="00FB1AA4">
        <w:rPr>
          <w:rFonts w:ascii="Times New Roman" w:hAnsi="Times New Roman" w:cs="Times New Roman"/>
          <w:sz w:val="28"/>
          <w:szCs w:val="28"/>
          <w:lang w:val="kk-KZ"/>
        </w:rPr>
        <w:t xml:space="preserve"> реанимация</w:t>
      </w:r>
      <w:r>
        <w:rPr>
          <w:rFonts w:ascii="Times New Roman" w:hAnsi="Times New Roman" w:cs="Times New Roman"/>
          <w:sz w:val="28"/>
          <w:szCs w:val="28"/>
          <w:lang w:val="kk-KZ"/>
        </w:rPr>
        <w:t>сы курстары бойынша сөйлесіңіз.</w:t>
      </w:r>
    </w:p>
    <w:p w:rsidR="00476C0B" w:rsidRPr="00FB1AA4" w:rsidRDefault="00476C0B" w:rsidP="00476C0B">
      <w:pPr>
        <w:pStyle w:val="a4"/>
        <w:numPr>
          <w:ilvl w:val="0"/>
          <w:numId w:val="14"/>
        </w:numPr>
        <w:tabs>
          <w:tab w:val="left" w:pos="851"/>
          <w:tab w:val="left" w:pos="993"/>
        </w:tabs>
        <w:spacing w:after="0" w:line="240" w:lineRule="auto"/>
        <w:ind w:left="0" w:firstLine="567"/>
        <w:jc w:val="both"/>
        <w:rPr>
          <w:rFonts w:ascii="Times New Roman" w:hAnsi="Times New Roman" w:cs="Times New Roman"/>
          <w:sz w:val="28"/>
          <w:szCs w:val="28"/>
          <w:lang w:val="kk-KZ"/>
        </w:rPr>
      </w:pPr>
      <w:r w:rsidRPr="00FB1AA4">
        <w:rPr>
          <w:rFonts w:ascii="Times New Roman" w:hAnsi="Times New Roman" w:cs="Times New Roman"/>
          <w:sz w:val="28"/>
          <w:szCs w:val="28"/>
          <w:lang w:val="kk-KZ"/>
        </w:rPr>
        <w:t xml:space="preserve">Егер </w:t>
      </w:r>
      <w:r>
        <w:rPr>
          <w:rFonts w:ascii="Times New Roman" w:hAnsi="Times New Roman" w:cs="Times New Roman"/>
          <w:sz w:val="28"/>
          <w:szCs w:val="28"/>
          <w:lang w:val="kk-KZ"/>
        </w:rPr>
        <w:t>сіз отбасы мүшелерінің біреуінің ұстамасына куә</w:t>
      </w:r>
      <w:r w:rsidRPr="00FB1AA4">
        <w:rPr>
          <w:rFonts w:ascii="Times New Roman" w:hAnsi="Times New Roman" w:cs="Times New Roman"/>
          <w:sz w:val="28"/>
          <w:szCs w:val="28"/>
          <w:lang w:val="kk-KZ"/>
        </w:rPr>
        <w:t xml:space="preserve"> болсаңыз, дереу медициналық көмекке жүгініңіз.</w:t>
      </w:r>
    </w:p>
    <w:p w:rsidR="00476C0B" w:rsidRDefault="00476C0B" w:rsidP="00476C0B">
      <w:pPr>
        <w:pStyle w:val="a4"/>
        <w:numPr>
          <w:ilvl w:val="0"/>
          <w:numId w:val="6"/>
        </w:numPr>
        <w:tabs>
          <w:tab w:val="left" w:pos="426"/>
          <w:tab w:val="left" w:pos="851"/>
          <w:tab w:val="left" w:pos="993"/>
        </w:tabs>
        <w:spacing w:after="0" w:line="240" w:lineRule="auto"/>
        <w:ind w:left="0"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Темекі шегі және</w:t>
      </w:r>
      <w:r w:rsidRPr="00B033F8">
        <w:rPr>
          <w:rFonts w:ascii="Times New Roman" w:hAnsi="Times New Roman" w:cs="Times New Roman"/>
          <w:b/>
          <w:sz w:val="28"/>
          <w:szCs w:val="28"/>
          <w:lang w:val="kk-KZ"/>
        </w:rPr>
        <w:t xml:space="preserve"> ішімдік ішу</w:t>
      </w:r>
      <w:r>
        <w:rPr>
          <w:rFonts w:ascii="Times New Roman" w:hAnsi="Times New Roman" w:cs="Times New Roman"/>
          <w:b/>
          <w:sz w:val="28"/>
          <w:szCs w:val="28"/>
          <w:lang w:val="kk-KZ"/>
        </w:rPr>
        <w:t>ден бас тартыңыз</w:t>
      </w:r>
    </w:p>
    <w:p w:rsidR="00476C0B" w:rsidRPr="00F44D8F" w:rsidRDefault="00476C0B" w:rsidP="00476C0B">
      <w:pPr>
        <w:pStyle w:val="a4"/>
        <w:numPr>
          <w:ilvl w:val="1"/>
          <w:numId w:val="7"/>
        </w:numPr>
        <w:tabs>
          <w:tab w:val="left" w:pos="851"/>
          <w:tab w:val="left" w:pos="993"/>
          <w:tab w:val="left" w:pos="1134"/>
        </w:tabs>
        <w:spacing w:after="0" w:line="240" w:lineRule="auto"/>
        <w:ind w:left="0" w:firstLine="567"/>
        <w:jc w:val="both"/>
        <w:rPr>
          <w:rFonts w:ascii="Times New Roman" w:hAnsi="Times New Roman" w:cs="Times New Roman"/>
          <w:sz w:val="28"/>
          <w:szCs w:val="28"/>
          <w:lang w:val="kk-KZ"/>
        </w:rPr>
      </w:pPr>
      <w:r w:rsidRPr="00F44D8F">
        <w:rPr>
          <w:rFonts w:ascii="Times New Roman" w:hAnsi="Times New Roman" w:cs="Times New Roman"/>
          <w:sz w:val="28"/>
          <w:szCs w:val="28"/>
          <w:lang w:val="kk-KZ"/>
        </w:rPr>
        <w:t>Жұмыстан шылым шегуге тыйым салуды талап етіңіз және жұмыс берушіден жаман әдеттен арылуға шешім қабылдаған адамдарға көмектесуін сұраңыз.</w:t>
      </w:r>
    </w:p>
    <w:p w:rsidR="00476C0B" w:rsidRDefault="00476C0B" w:rsidP="00476C0B">
      <w:pPr>
        <w:pStyle w:val="a4"/>
        <w:numPr>
          <w:ilvl w:val="1"/>
          <w:numId w:val="7"/>
        </w:numPr>
        <w:tabs>
          <w:tab w:val="left" w:pos="851"/>
          <w:tab w:val="left" w:pos="993"/>
          <w:tab w:val="left" w:pos="1134"/>
        </w:tabs>
        <w:spacing w:after="0" w:line="240" w:lineRule="auto"/>
        <w:ind w:left="0" w:firstLine="567"/>
        <w:jc w:val="both"/>
        <w:rPr>
          <w:rFonts w:ascii="Times New Roman" w:hAnsi="Times New Roman" w:cs="Times New Roman"/>
          <w:sz w:val="28"/>
          <w:szCs w:val="28"/>
          <w:lang w:val="kk-KZ"/>
        </w:rPr>
      </w:pPr>
      <w:r w:rsidRPr="00F44D8F">
        <w:rPr>
          <w:rFonts w:ascii="Times New Roman" w:hAnsi="Times New Roman" w:cs="Times New Roman"/>
          <w:sz w:val="28"/>
          <w:szCs w:val="28"/>
          <w:lang w:val="kk-KZ"/>
        </w:rPr>
        <w:t>Сіздің әріптестеріңіз тыйым салумен келісетініне көз жеткізіңіз.</w:t>
      </w:r>
    </w:p>
    <w:p w:rsidR="00476C0B" w:rsidRDefault="00476C0B" w:rsidP="00476C0B">
      <w:pPr>
        <w:pStyle w:val="a4"/>
        <w:numPr>
          <w:ilvl w:val="1"/>
          <w:numId w:val="7"/>
        </w:numPr>
        <w:tabs>
          <w:tab w:val="left" w:pos="851"/>
          <w:tab w:val="left" w:pos="993"/>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Pr="00B71C59">
        <w:rPr>
          <w:rFonts w:ascii="Times New Roman" w:hAnsi="Times New Roman" w:cs="Times New Roman"/>
          <w:sz w:val="28"/>
          <w:szCs w:val="28"/>
          <w:lang w:val="kk-KZ"/>
        </w:rPr>
        <w:t>алалардың ойын алаңдарын</w:t>
      </w:r>
      <w:r>
        <w:rPr>
          <w:rFonts w:ascii="Times New Roman" w:hAnsi="Times New Roman" w:cs="Times New Roman"/>
          <w:sz w:val="28"/>
          <w:szCs w:val="28"/>
          <w:lang w:val="kk-KZ"/>
        </w:rPr>
        <w:t xml:space="preserve">да, мектепте, </w:t>
      </w:r>
      <w:r w:rsidRPr="00B71C59">
        <w:rPr>
          <w:rFonts w:ascii="Times New Roman" w:hAnsi="Times New Roman" w:cs="Times New Roman"/>
          <w:sz w:val="28"/>
          <w:szCs w:val="28"/>
          <w:lang w:val="kk-KZ"/>
        </w:rPr>
        <w:t xml:space="preserve">ауруханада немесе жұмыс орнында </w:t>
      </w:r>
      <w:r>
        <w:rPr>
          <w:rFonts w:ascii="Times New Roman" w:hAnsi="Times New Roman" w:cs="Times New Roman"/>
          <w:sz w:val="28"/>
          <w:szCs w:val="28"/>
          <w:lang w:val="kk-KZ"/>
        </w:rPr>
        <w:t>шылым шегудің куәсі болсаңызөкілетті орындарға хабарлаңыз</w:t>
      </w:r>
      <w:r w:rsidRPr="00B71C59">
        <w:rPr>
          <w:rFonts w:ascii="Times New Roman" w:hAnsi="Times New Roman" w:cs="Times New Roman"/>
          <w:sz w:val="28"/>
          <w:szCs w:val="28"/>
          <w:lang w:val="kk-KZ"/>
        </w:rPr>
        <w:t>.</w:t>
      </w:r>
    </w:p>
    <w:p w:rsidR="00476C0B" w:rsidRPr="00B71C59" w:rsidRDefault="00476C0B" w:rsidP="00476C0B">
      <w:pPr>
        <w:pStyle w:val="a4"/>
        <w:numPr>
          <w:ilvl w:val="1"/>
          <w:numId w:val="7"/>
        </w:numPr>
        <w:tabs>
          <w:tab w:val="left" w:pos="851"/>
          <w:tab w:val="left" w:pos="993"/>
          <w:tab w:val="left" w:pos="1134"/>
        </w:tabs>
        <w:spacing w:after="0" w:line="240" w:lineRule="auto"/>
        <w:ind w:left="0" w:firstLine="567"/>
        <w:jc w:val="both"/>
        <w:rPr>
          <w:rFonts w:ascii="Times New Roman" w:hAnsi="Times New Roman" w:cs="Times New Roman"/>
          <w:sz w:val="28"/>
          <w:szCs w:val="28"/>
          <w:lang w:val="kk-KZ"/>
        </w:rPr>
      </w:pPr>
      <w:r w:rsidRPr="00B71C59">
        <w:rPr>
          <w:rFonts w:ascii="Times New Roman" w:hAnsi="Times New Roman" w:cs="Times New Roman"/>
          <w:sz w:val="28"/>
          <w:szCs w:val="28"/>
          <w:lang w:val="kk-KZ"/>
        </w:rPr>
        <w:t xml:space="preserve">алкоголь </w:t>
      </w:r>
      <w:r>
        <w:rPr>
          <w:rFonts w:ascii="Times New Roman" w:hAnsi="Times New Roman" w:cs="Times New Roman"/>
          <w:sz w:val="28"/>
          <w:szCs w:val="28"/>
          <w:lang w:val="kk-KZ"/>
        </w:rPr>
        <w:t>ішімдіктердің, оның ішінде сыра ішуді шектеу және/</w:t>
      </w:r>
      <w:r w:rsidRPr="00B71C59">
        <w:rPr>
          <w:rFonts w:ascii="Times New Roman" w:hAnsi="Times New Roman" w:cs="Times New Roman"/>
          <w:sz w:val="28"/>
          <w:szCs w:val="28"/>
          <w:lang w:val="kk-KZ"/>
        </w:rPr>
        <w:t>немесе бас тарту</w:t>
      </w:r>
      <w:r>
        <w:rPr>
          <w:rFonts w:ascii="Times New Roman" w:hAnsi="Times New Roman" w:cs="Times New Roman"/>
          <w:sz w:val="28"/>
          <w:szCs w:val="28"/>
          <w:lang w:val="kk-KZ"/>
        </w:rPr>
        <w:t>.</w:t>
      </w:r>
    </w:p>
    <w:p w:rsidR="00476C0B" w:rsidRPr="007937E1" w:rsidRDefault="00476C0B" w:rsidP="00476C0B">
      <w:pPr>
        <w:pStyle w:val="a4"/>
        <w:numPr>
          <w:ilvl w:val="0"/>
          <w:numId w:val="6"/>
        </w:numPr>
        <w:tabs>
          <w:tab w:val="left" w:pos="426"/>
          <w:tab w:val="left" w:pos="851"/>
          <w:tab w:val="left" w:pos="993"/>
        </w:tabs>
        <w:spacing w:after="0" w:line="240" w:lineRule="auto"/>
        <w:ind w:left="0"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Жұмысты үзбей  спортпен шұғылданыңыз</w:t>
      </w:r>
    </w:p>
    <w:p w:rsidR="00476C0B" w:rsidRDefault="00476C0B" w:rsidP="00476C0B">
      <w:pPr>
        <w:pStyle w:val="a4"/>
        <w:numPr>
          <w:ilvl w:val="0"/>
          <w:numId w:val="8"/>
        </w:numPr>
        <w:tabs>
          <w:tab w:val="left" w:pos="851"/>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Велосипедті пайдаланыңыз немесе қ</w:t>
      </w:r>
      <w:r w:rsidRPr="00953E6A">
        <w:rPr>
          <w:rFonts w:ascii="Times New Roman" w:hAnsi="Times New Roman" w:cs="Times New Roman"/>
          <w:sz w:val="28"/>
          <w:szCs w:val="28"/>
          <w:lang w:val="kk-KZ"/>
        </w:rPr>
        <w:t xml:space="preserve">оғамдық көлікті пайдалана отырып, </w:t>
      </w:r>
      <w:r>
        <w:rPr>
          <w:rFonts w:ascii="Times New Roman" w:hAnsi="Times New Roman" w:cs="Times New Roman"/>
          <w:sz w:val="28"/>
          <w:szCs w:val="28"/>
          <w:lang w:val="kk-KZ"/>
        </w:rPr>
        <w:t>бірнеше аялдамаданертерек түсіп, жаяу жүріңіз</w:t>
      </w:r>
      <w:r w:rsidRPr="00953E6A">
        <w:rPr>
          <w:rFonts w:ascii="Times New Roman" w:hAnsi="Times New Roman" w:cs="Times New Roman"/>
          <w:sz w:val="28"/>
          <w:szCs w:val="28"/>
          <w:lang w:val="kk-KZ"/>
        </w:rPr>
        <w:t>.</w:t>
      </w:r>
    </w:p>
    <w:p w:rsidR="00476C0B" w:rsidRDefault="00476C0B" w:rsidP="00476C0B">
      <w:pPr>
        <w:pStyle w:val="a4"/>
        <w:numPr>
          <w:ilvl w:val="0"/>
          <w:numId w:val="8"/>
        </w:numPr>
        <w:tabs>
          <w:tab w:val="left" w:pos="851"/>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Лифтті баспалдаққа айырбастаңыз және</w:t>
      </w:r>
      <w:r w:rsidRPr="00953E6A">
        <w:rPr>
          <w:rFonts w:ascii="Times New Roman" w:hAnsi="Times New Roman" w:cs="Times New Roman"/>
          <w:sz w:val="28"/>
          <w:szCs w:val="28"/>
          <w:lang w:val="kk-KZ"/>
        </w:rPr>
        <w:t xml:space="preserve"> әріптесте</w:t>
      </w:r>
      <w:r>
        <w:rPr>
          <w:rFonts w:ascii="Times New Roman" w:hAnsi="Times New Roman" w:cs="Times New Roman"/>
          <w:sz w:val="28"/>
          <w:szCs w:val="28"/>
          <w:lang w:val="kk-KZ"/>
        </w:rPr>
        <w:t>ріңізді сізге қосылуға шақырыңыз.</w:t>
      </w:r>
    </w:p>
    <w:p w:rsidR="00476C0B" w:rsidRPr="00ED6E35" w:rsidRDefault="00476C0B" w:rsidP="00476C0B">
      <w:pPr>
        <w:pStyle w:val="a4"/>
        <w:numPr>
          <w:ilvl w:val="0"/>
          <w:numId w:val="8"/>
        </w:numPr>
        <w:tabs>
          <w:tab w:val="left" w:pos="851"/>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Әріптестеріңізді </w:t>
      </w:r>
      <w:r w:rsidRPr="00ED6E35">
        <w:rPr>
          <w:rFonts w:ascii="Times New Roman" w:hAnsi="Times New Roman" w:cs="Times New Roman"/>
          <w:sz w:val="28"/>
          <w:szCs w:val="28"/>
          <w:lang w:val="kk-KZ"/>
        </w:rPr>
        <w:t>GroundMiles қосымшасы</w:t>
      </w:r>
      <w:r>
        <w:rPr>
          <w:rFonts w:ascii="Times New Roman" w:hAnsi="Times New Roman" w:cs="Times New Roman"/>
          <w:sz w:val="28"/>
          <w:szCs w:val="28"/>
          <w:lang w:val="kk-KZ"/>
        </w:rPr>
        <w:t>н қолдана отырып,к</w:t>
      </w:r>
      <w:r w:rsidRPr="00ED6E35">
        <w:rPr>
          <w:rFonts w:ascii="Times New Roman" w:hAnsi="Times New Roman" w:cs="Times New Roman"/>
          <w:sz w:val="28"/>
          <w:szCs w:val="28"/>
          <w:lang w:val="kk-KZ"/>
        </w:rPr>
        <w:t xml:space="preserve">үні бойы </w:t>
      </w:r>
      <w:r>
        <w:rPr>
          <w:rFonts w:ascii="Times New Roman" w:hAnsi="Times New Roman" w:cs="Times New Roman"/>
          <w:sz w:val="28"/>
          <w:szCs w:val="28"/>
          <w:lang w:val="kk-KZ"/>
        </w:rPr>
        <w:t xml:space="preserve">жүрген </w:t>
      </w:r>
      <w:r w:rsidRPr="00ED6E35">
        <w:rPr>
          <w:rFonts w:ascii="Times New Roman" w:hAnsi="Times New Roman" w:cs="Times New Roman"/>
          <w:sz w:val="28"/>
          <w:szCs w:val="28"/>
          <w:lang w:val="kk-KZ"/>
        </w:rPr>
        <w:t>қадамдард</w:t>
      </w:r>
      <w:r>
        <w:rPr>
          <w:rFonts w:ascii="Times New Roman" w:hAnsi="Times New Roman" w:cs="Times New Roman"/>
          <w:sz w:val="28"/>
          <w:szCs w:val="28"/>
          <w:lang w:val="kk-KZ"/>
        </w:rPr>
        <w:t>ың санын есептеуге</w:t>
      </w:r>
      <w:r w:rsidRPr="00ED6E35">
        <w:rPr>
          <w:rFonts w:ascii="Times New Roman" w:hAnsi="Times New Roman" w:cs="Times New Roman"/>
          <w:sz w:val="28"/>
          <w:szCs w:val="28"/>
          <w:lang w:val="kk-KZ"/>
        </w:rPr>
        <w:t xml:space="preserve"> әріптестер</w:t>
      </w:r>
      <w:r>
        <w:rPr>
          <w:rFonts w:ascii="Times New Roman" w:hAnsi="Times New Roman" w:cs="Times New Roman"/>
          <w:sz w:val="28"/>
          <w:szCs w:val="28"/>
          <w:lang w:val="kk-KZ"/>
        </w:rPr>
        <w:t>іңіз</w:t>
      </w:r>
      <w:r w:rsidRPr="00ED6E35">
        <w:rPr>
          <w:rFonts w:ascii="Times New Roman" w:hAnsi="Times New Roman" w:cs="Times New Roman"/>
          <w:sz w:val="28"/>
          <w:szCs w:val="28"/>
          <w:lang w:val="kk-KZ"/>
        </w:rPr>
        <w:t xml:space="preserve">ді </w:t>
      </w:r>
      <w:r>
        <w:rPr>
          <w:rFonts w:ascii="Times New Roman" w:hAnsi="Times New Roman" w:cs="Times New Roman"/>
          <w:sz w:val="28"/>
          <w:szCs w:val="28"/>
          <w:lang w:val="kk-KZ"/>
        </w:rPr>
        <w:t>ынталандырыңыз</w:t>
      </w:r>
      <w:r w:rsidRPr="00ED6E35">
        <w:rPr>
          <w:rFonts w:ascii="Times New Roman" w:hAnsi="Times New Roman" w:cs="Times New Roman"/>
          <w:sz w:val="28"/>
          <w:szCs w:val="28"/>
          <w:lang w:val="kk-KZ"/>
        </w:rPr>
        <w:t>. Бұдан басқа, RunKeeper, RunTastic секілді смартфондарға</w:t>
      </w:r>
      <w:r>
        <w:rPr>
          <w:rFonts w:ascii="Times New Roman" w:hAnsi="Times New Roman" w:cs="Times New Roman"/>
          <w:sz w:val="28"/>
          <w:szCs w:val="28"/>
          <w:lang w:val="kk-KZ"/>
        </w:rPr>
        <w:t xml:space="preserve"> арналған</w:t>
      </w:r>
      <w:r w:rsidRPr="00ED6E35">
        <w:rPr>
          <w:rFonts w:ascii="Times New Roman" w:hAnsi="Times New Roman" w:cs="Times New Roman"/>
          <w:sz w:val="28"/>
          <w:szCs w:val="28"/>
          <w:lang w:val="kk-KZ"/>
        </w:rPr>
        <w:t xml:space="preserve">, әсіресе жүгіру кезінде қашықтықты бақылауға арналған қосымшалар бар.   </w:t>
      </w:r>
    </w:p>
    <w:p w:rsidR="00476C0B" w:rsidRPr="00953E6A" w:rsidRDefault="00476C0B" w:rsidP="00476C0B">
      <w:pPr>
        <w:pStyle w:val="a4"/>
        <w:numPr>
          <w:ilvl w:val="0"/>
          <w:numId w:val="8"/>
        </w:numPr>
        <w:tabs>
          <w:tab w:val="left" w:pos="851"/>
          <w:tab w:val="left" w:pos="993"/>
        </w:tabs>
        <w:spacing w:after="0" w:line="240" w:lineRule="auto"/>
        <w:ind w:left="0" w:firstLine="567"/>
        <w:jc w:val="both"/>
        <w:rPr>
          <w:rFonts w:ascii="Times New Roman" w:hAnsi="Times New Roman" w:cs="Times New Roman"/>
          <w:sz w:val="28"/>
          <w:szCs w:val="28"/>
          <w:lang w:val="kk-KZ"/>
        </w:rPr>
      </w:pPr>
      <w:r w:rsidRPr="00953E6A">
        <w:rPr>
          <w:rFonts w:ascii="Times New Roman" w:hAnsi="Times New Roman" w:cs="Times New Roman"/>
          <w:sz w:val="28"/>
          <w:szCs w:val="28"/>
          <w:lang w:val="kk-KZ"/>
        </w:rPr>
        <w:t>Телефонмен</w:t>
      </w:r>
      <w:r>
        <w:rPr>
          <w:rFonts w:ascii="Times New Roman" w:hAnsi="Times New Roman" w:cs="Times New Roman"/>
          <w:sz w:val="28"/>
          <w:szCs w:val="28"/>
          <w:lang w:val="kk-KZ"/>
        </w:rPr>
        <w:t xml:space="preserve"> сөйлескенде</w:t>
      </w:r>
      <w:r w:rsidRPr="00953E6A">
        <w:rPr>
          <w:rFonts w:ascii="Times New Roman" w:hAnsi="Times New Roman" w:cs="Times New Roman"/>
          <w:sz w:val="28"/>
          <w:szCs w:val="28"/>
          <w:lang w:val="kk-KZ"/>
        </w:rPr>
        <w:t xml:space="preserve"> немесе </w:t>
      </w:r>
      <w:r>
        <w:rPr>
          <w:rFonts w:ascii="Times New Roman" w:hAnsi="Times New Roman" w:cs="Times New Roman"/>
          <w:sz w:val="28"/>
          <w:szCs w:val="28"/>
          <w:lang w:val="kk-KZ"/>
        </w:rPr>
        <w:t xml:space="preserve">жұмыс орнында отырғанда жиірек </w:t>
      </w:r>
      <w:r w:rsidRPr="00953E6A">
        <w:rPr>
          <w:rFonts w:ascii="Times New Roman" w:hAnsi="Times New Roman" w:cs="Times New Roman"/>
          <w:sz w:val="28"/>
          <w:szCs w:val="28"/>
          <w:lang w:val="kk-KZ"/>
        </w:rPr>
        <w:t>тұрыңыз.</w:t>
      </w:r>
    </w:p>
    <w:p w:rsidR="00476C0B" w:rsidRDefault="00476C0B" w:rsidP="00476C0B">
      <w:pPr>
        <w:pStyle w:val="a4"/>
        <w:numPr>
          <w:ilvl w:val="0"/>
          <w:numId w:val="6"/>
        </w:numPr>
        <w:tabs>
          <w:tab w:val="left" w:pos="426"/>
          <w:tab w:val="left" w:pos="851"/>
          <w:tab w:val="left" w:pos="993"/>
        </w:tabs>
        <w:spacing w:after="0" w:line="240" w:lineRule="auto"/>
        <w:ind w:left="0" w:firstLine="567"/>
        <w:jc w:val="both"/>
        <w:rPr>
          <w:rFonts w:ascii="Times New Roman" w:hAnsi="Times New Roman" w:cs="Times New Roman"/>
          <w:b/>
          <w:sz w:val="28"/>
          <w:szCs w:val="28"/>
          <w:lang w:val="en-US"/>
        </w:rPr>
      </w:pPr>
      <w:r>
        <w:rPr>
          <w:rFonts w:ascii="Times New Roman" w:hAnsi="Times New Roman" w:cs="Times New Roman"/>
          <w:b/>
          <w:sz w:val="28"/>
          <w:szCs w:val="28"/>
          <w:lang w:val="en-US"/>
        </w:rPr>
        <w:t>Тамақт</w:t>
      </w:r>
      <w:r>
        <w:rPr>
          <w:rFonts w:ascii="Times New Roman" w:hAnsi="Times New Roman" w:cs="Times New Roman"/>
          <w:b/>
          <w:sz w:val="28"/>
          <w:szCs w:val="28"/>
          <w:lang w:val="kk-KZ"/>
        </w:rPr>
        <w:t>ануыңызды</w:t>
      </w:r>
      <w:r w:rsidRPr="00E12B57">
        <w:rPr>
          <w:rFonts w:ascii="Times New Roman" w:hAnsi="Times New Roman" w:cs="Times New Roman"/>
          <w:b/>
          <w:sz w:val="28"/>
          <w:szCs w:val="28"/>
          <w:lang w:val="en-US"/>
        </w:rPr>
        <w:t>қадағалаңыз</w:t>
      </w:r>
    </w:p>
    <w:p w:rsidR="00476C0B" w:rsidRPr="00E12B57" w:rsidRDefault="00476C0B" w:rsidP="00476C0B">
      <w:pPr>
        <w:pStyle w:val="a4"/>
        <w:numPr>
          <w:ilvl w:val="0"/>
          <w:numId w:val="15"/>
        </w:numPr>
        <w:tabs>
          <w:tab w:val="left" w:pos="567"/>
          <w:tab w:val="left" w:pos="709"/>
        </w:tabs>
        <w:spacing w:after="0" w:line="24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kk-KZ"/>
        </w:rPr>
        <w:t>А</w:t>
      </w:r>
      <w:r>
        <w:rPr>
          <w:rFonts w:ascii="Times New Roman" w:hAnsi="Times New Roman" w:cs="Times New Roman"/>
          <w:sz w:val="28"/>
          <w:szCs w:val="28"/>
          <w:lang w:val="en-US"/>
        </w:rPr>
        <w:t>дамдар</w:t>
      </w:r>
      <w:r>
        <w:rPr>
          <w:rFonts w:ascii="Times New Roman" w:hAnsi="Times New Roman" w:cs="Times New Roman"/>
          <w:sz w:val="28"/>
          <w:szCs w:val="28"/>
          <w:lang w:val="kk-KZ"/>
        </w:rPr>
        <w:t xml:space="preserve">ды </w:t>
      </w:r>
      <w:r w:rsidRPr="00E12B57">
        <w:rPr>
          <w:rFonts w:ascii="Times New Roman" w:hAnsi="Times New Roman" w:cs="Times New Roman"/>
          <w:sz w:val="28"/>
          <w:szCs w:val="28"/>
          <w:lang w:val="en-US"/>
        </w:rPr>
        <w:t>салауатты, қ</w:t>
      </w:r>
      <w:r>
        <w:rPr>
          <w:rFonts w:ascii="Times New Roman" w:hAnsi="Times New Roman" w:cs="Times New Roman"/>
          <w:sz w:val="28"/>
          <w:szCs w:val="28"/>
          <w:lang w:val="kk-KZ"/>
        </w:rPr>
        <w:t xml:space="preserve">ұнарлы </w:t>
      </w:r>
      <w:r>
        <w:rPr>
          <w:rFonts w:ascii="Times New Roman" w:hAnsi="Times New Roman" w:cs="Times New Roman"/>
          <w:sz w:val="28"/>
          <w:szCs w:val="28"/>
          <w:lang w:val="en-US"/>
        </w:rPr>
        <w:t>тағамды</w:t>
      </w:r>
      <w:r w:rsidRPr="009F1C67">
        <w:rPr>
          <w:rFonts w:ascii="Times New Roman" w:hAnsi="Times New Roman" w:cs="Times New Roman"/>
          <w:sz w:val="28"/>
          <w:szCs w:val="28"/>
          <w:lang w:val="en-US"/>
        </w:rPr>
        <w:t xml:space="preserve"> </w:t>
      </w:r>
      <w:r>
        <w:rPr>
          <w:rFonts w:ascii="Times New Roman" w:hAnsi="Times New Roman" w:cs="Times New Roman"/>
          <w:sz w:val="28"/>
          <w:szCs w:val="28"/>
          <w:lang w:val="en-US"/>
        </w:rPr>
        <w:t>дайындауға</w:t>
      </w:r>
      <w:r>
        <w:rPr>
          <w:rFonts w:ascii="Times New Roman" w:hAnsi="Times New Roman" w:cs="Times New Roman"/>
          <w:sz w:val="28"/>
          <w:szCs w:val="28"/>
          <w:lang w:val="kk-KZ"/>
        </w:rPr>
        <w:t xml:space="preserve"> шақырыңыз</w:t>
      </w:r>
      <w:r w:rsidRPr="00E12B57">
        <w:rPr>
          <w:rFonts w:ascii="Times New Roman" w:hAnsi="Times New Roman" w:cs="Times New Roman"/>
          <w:sz w:val="28"/>
          <w:szCs w:val="28"/>
          <w:lang w:val="en-US"/>
        </w:rPr>
        <w:t>.</w:t>
      </w:r>
    </w:p>
    <w:p w:rsidR="00476C0B" w:rsidRPr="00E12B57" w:rsidRDefault="00476C0B" w:rsidP="00476C0B">
      <w:pPr>
        <w:pStyle w:val="a4"/>
        <w:numPr>
          <w:ilvl w:val="0"/>
          <w:numId w:val="15"/>
        </w:numPr>
        <w:tabs>
          <w:tab w:val="left" w:pos="567"/>
          <w:tab w:val="left" w:pos="709"/>
        </w:tabs>
        <w:spacing w:after="0" w:line="24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kk-KZ"/>
        </w:rPr>
        <w:t>Т</w:t>
      </w:r>
      <w:r w:rsidRPr="00E12B57">
        <w:rPr>
          <w:rFonts w:ascii="Times New Roman" w:hAnsi="Times New Roman" w:cs="Times New Roman"/>
          <w:sz w:val="28"/>
          <w:szCs w:val="28"/>
          <w:lang w:val="en-US"/>
        </w:rPr>
        <w:t>ұз, қант, майдың</w:t>
      </w:r>
      <w:r w:rsidRPr="009F1C67">
        <w:rPr>
          <w:rFonts w:ascii="Times New Roman" w:hAnsi="Times New Roman" w:cs="Times New Roman"/>
          <w:sz w:val="28"/>
          <w:szCs w:val="28"/>
          <w:lang w:val="en-US"/>
        </w:rPr>
        <w:t xml:space="preserve"> </w:t>
      </w:r>
      <w:r w:rsidRPr="00E12B57">
        <w:rPr>
          <w:rFonts w:ascii="Times New Roman" w:hAnsi="Times New Roman" w:cs="Times New Roman"/>
          <w:sz w:val="28"/>
          <w:szCs w:val="28"/>
          <w:lang w:val="en-US"/>
        </w:rPr>
        <w:t>жоғары</w:t>
      </w:r>
      <w:r w:rsidRPr="009F1C67">
        <w:rPr>
          <w:rFonts w:ascii="Times New Roman" w:hAnsi="Times New Roman" w:cs="Times New Roman"/>
          <w:sz w:val="28"/>
          <w:szCs w:val="28"/>
          <w:lang w:val="en-US"/>
        </w:rPr>
        <w:t xml:space="preserve"> </w:t>
      </w:r>
      <w:r w:rsidRPr="00E12B57">
        <w:rPr>
          <w:rFonts w:ascii="Times New Roman" w:hAnsi="Times New Roman" w:cs="Times New Roman"/>
          <w:sz w:val="28"/>
          <w:szCs w:val="28"/>
          <w:lang w:val="en-US"/>
        </w:rPr>
        <w:t>деңгей</w:t>
      </w:r>
      <w:r>
        <w:rPr>
          <w:rFonts w:ascii="Times New Roman" w:hAnsi="Times New Roman" w:cs="Times New Roman"/>
          <w:sz w:val="28"/>
          <w:szCs w:val="28"/>
          <w:lang w:val="en-US"/>
        </w:rPr>
        <w:t>ін</w:t>
      </w:r>
      <w:r w:rsidRPr="009F1C67">
        <w:rPr>
          <w:rFonts w:ascii="Times New Roman" w:hAnsi="Times New Roman" w:cs="Times New Roman"/>
          <w:sz w:val="28"/>
          <w:szCs w:val="28"/>
          <w:lang w:val="en-US"/>
        </w:rPr>
        <w:t xml:space="preserve"> </w:t>
      </w:r>
      <w:r>
        <w:rPr>
          <w:rFonts w:ascii="Times New Roman" w:hAnsi="Times New Roman" w:cs="Times New Roman"/>
          <w:sz w:val="28"/>
          <w:szCs w:val="28"/>
          <w:lang w:val="en-US"/>
        </w:rPr>
        <w:t>қамтитын</w:t>
      </w:r>
      <w:r w:rsidRPr="009F1C67">
        <w:rPr>
          <w:rFonts w:ascii="Times New Roman" w:hAnsi="Times New Roman" w:cs="Times New Roman"/>
          <w:sz w:val="28"/>
          <w:szCs w:val="28"/>
          <w:lang w:val="en-US"/>
        </w:rPr>
        <w:t xml:space="preserve"> </w:t>
      </w:r>
      <w:r>
        <w:rPr>
          <w:rFonts w:ascii="Times New Roman" w:hAnsi="Times New Roman" w:cs="Times New Roman"/>
          <w:sz w:val="28"/>
          <w:szCs w:val="28"/>
          <w:lang w:val="en-US"/>
        </w:rPr>
        <w:t>тағамдарды</w:t>
      </w:r>
      <w:r w:rsidRPr="009F1C67">
        <w:rPr>
          <w:rFonts w:ascii="Times New Roman" w:hAnsi="Times New Roman" w:cs="Times New Roman"/>
          <w:sz w:val="28"/>
          <w:szCs w:val="28"/>
          <w:lang w:val="en-US"/>
        </w:rPr>
        <w:t xml:space="preserve"> </w:t>
      </w:r>
      <w:r>
        <w:rPr>
          <w:rFonts w:ascii="Times New Roman" w:hAnsi="Times New Roman" w:cs="Times New Roman"/>
          <w:sz w:val="28"/>
          <w:szCs w:val="28"/>
          <w:lang w:val="en-US"/>
        </w:rPr>
        <w:t>қабылдау</w:t>
      </w:r>
      <w:r w:rsidRPr="009F1C67">
        <w:rPr>
          <w:rFonts w:ascii="Times New Roman" w:hAnsi="Times New Roman" w:cs="Times New Roman"/>
          <w:sz w:val="28"/>
          <w:szCs w:val="28"/>
          <w:lang w:val="en-US"/>
        </w:rPr>
        <w:t xml:space="preserve"> </w:t>
      </w:r>
      <w:r>
        <w:rPr>
          <w:rFonts w:ascii="Times New Roman" w:hAnsi="Times New Roman" w:cs="Times New Roman"/>
          <w:sz w:val="28"/>
          <w:szCs w:val="28"/>
          <w:lang w:val="kk-KZ"/>
        </w:rPr>
        <w:t>д</w:t>
      </w:r>
      <w:r w:rsidRPr="00E12B57">
        <w:rPr>
          <w:rFonts w:ascii="Times New Roman" w:hAnsi="Times New Roman" w:cs="Times New Roman"/>
          <w:sz w:val="28"/>
          <w:szCs w:val="28"/>
          <w:lang w:val="en-US"/>
        </w:rPr>
        <w:t>а</w:t>
      </w:r>
      <w:r>
        <w:rPr>
          <w:rFonts w:ascii="Times New Roman" w:hAnsi="Times New Roman" w:cs="Times New Roman"/>
          <w:sz w:val="28"/>
          <w:szCs w:val="28"/>
          <w:lang w:val="kk-KZ"/>
        </w:rPr>
        <w:t>нбас тартыңыз</w:t>
      </w:r>
      <w:r w:rsidRPr="00E12B57">
        <w:rPr>
          <w:rFonts w:ascii="Times New Roman" w:hAnsi="Times New Roman" w:cs="Times New Roman"/>
          <w:sz w:val="28"/>
          <w:szCs w:val="28"/>
          <w:lang w:val="en-US"/>
        </w:rPr>
        <w:t>.</w:t>
      </w:r>
    </w:p>
    <w:p w:rsidR="00476C0B" w:rsidRPr="00E12B57" w:rsidRDefault="00476C0B" w:rsidP="00476C0B">
      <w:pPr>
        <w:pStyle w:val="a4"/>
        <w:numPr>
          <w:ilvl w:val="0"/>
          <w:numId w:val="15"/>
        </w:numPr>
        <w:tabs>
          <w:tab w:val="left" w:pos="567"/>
          <w:tab w:val="left" w:pos="709"/>
        </w:tabs>
        <w:spacing w:after="0" w:line="24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Тамаққа </w:t>
      </w:r>
      <w:r w:rsidRPr="00E12B57">
        <w:rPr>
          <w:rFonts w:ascii="Times New Roman" w:hAnsi="Times New Roman" w:cs="Times New Roman"/>
          <w:sz w:val="28"/>
          <w:szCs w:val="28"/>
          <w:lang w:val="en-US"/>
        </w:rPr>
        <w:t>көкөністерді, жемістерді, бұршақтарды</w:t>
      </w:r>
      <w:r w:rsidRPr="009F1C67">
        <w:rPr>
          <w:rFonts w:ascii="Times New Roman" w:hAnsi="Times New Roman" w:cs="Times New Roman"/>
          <w:sz w:val="28"/>
          <w:szCs w:val="28"/>
          <w:lang w:val="en-US"/>
        </w:rPr>
        <w:t xml:space="preserve"> </w:t>
      </w:r>
      <w:r w:rsidRPr="00E12B57">
        <w:rPr>
          <w:rFonts w:ascii="Times New Roman" w:hAnsi="Times New Roman" w:cs="Times New Roman"/>
          <w:sz w:val="28"/>
          <w:szCs w:val="28"/>
          <w:lang w:val="en-US"/>
        </w:rPr>
        <w:t>жеткілікті</w:t>
      </w:r>
      <w:r w:rsidRPr="009F1C67">
        <w:rPr>
          <w:rFonts w:ascii="Times New Roman" w:hAnsi="Times New Roman" w:cs="Times New Roman"/>
          <w:sz w:val="28"/>
          <w:szCs w:val="28"/>
          <w:lang w:val="en-US"/>
        </w:rPr>
        <w:t xml:space="preserve"> </w:t>
      </w:r>
      <w:r w:rsidRPr="00E12B57">
        <w:rPr>
          <w:rFonts w:ascii="Times New Roman" w:hAnsi="Times New Roman" w:cs="Times New Roman"/>
          <w:sz w:val="28"/>
          <w:szCs w:val="28"/>
          <w:lang w:val="en-US"/>
        </w:rPr>
        <w:t>мөлшерде</w:t>
      </w:r>
      <w:r w:rsidRPr="009F1C67">
        <w:rPr>
          <w:rFonts w:ascii="Times New Roman" w:hAnsi="Times New Roman" w:cs="Times New Roman"/>
          <w:sz w:val="28"/>
          <w:szCs w:val="28"/>
          <w:lang w:val="en-US"/>
        </w:rPr>
        <w:t xml:space="preserve"> </w:t>
      </w:r>
      <w:r w:rsidRPr="00E12B57">
        <w:rPr>
          <w:rFonts w:ascii="Times New Roman" w:hAnsi="Times New Roman" w:cs="Times New Roman"/>
          <w:sz w:val="28"/>
          <w:szCs w:val="28"/>
          <w:lang w:val="en-US"/>
        </w:rPr>
        <w:t>қосыңыз.</w:t>
      </w:r>
    </w:p>
    <w:p w:rsidR="00476C0B" w:rsidRPr="00E12B57" w:rsidRDefault="00476C0B" w:rsidP="00476C0B">
      <w:pPr>
        <w:pStyle w:val="a4"/>
        <w:numPr>
          <w:ilvl w:val="0"/>
          <w:numId w:val="15"/>
        </w:numPr>
        <w:tabs>
          <w:tab w:val="left" w:pos="567"/>
          <w:tab w:val="left" w:pos="709"/>
        </w:tabs>
        <w:spacing w:after="0" w:line="24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Майсыз </w:t>
      </w:r>
      <w:r w:rsidRPr="00E12B57">
        <w:rPr>
          <w:rFonts w:ascii="Times New Roman" w:hAnsi="Times New Roman" w:cs="Times New Roman"/>
          <w:sz w:val="28"/>
          <w:szCs w:val="28"/>
          <w:lang w:val="en-US"/>
        </w:rPr>
        <w:t>етге</w:t>
      </w:r>
      <w:r w:rsidRPr="009F1C67">
        <w:rPr>
          <w:rFonts w:ascii="Times New Roman" w:hAnsi="Times New Roman" w:cs="Times New Roman"/>
          <w:sz w:val="28"/>
          <w:szCs w:val="28"/>
          <w:lang w:val="en-US"/>
        </w:rPr>
        <w:t xml:space="preserve"> </w:t>
      </w:r>
      <w:r w:rsidRPr="00E12B57">
        <w:rPr>
          <w:rFonts w:ascii="Times New Roman" w:hAnsi="Times New Roman" w:cs="Times New Roman"/>
          <w:sz w:val="28"/>
          <w:szCs w:val="28"/>
          <w:lang w:val="en-US"/>
        </w:rPr>
        <w:t>артықшылық</w:t>
      </w:r>
      <w:r w:rsidRPr="009F1C67">
        <w:rPr>
          <w:rFonts w:ascii="Times New Roman" w:hAnsi="Times New Roman" w:cs="Times New Roman"/>
          <w:sz w:val="28"/>
          <w:szCs w:val="28"/>
          <w:lang w:val="en-US"/>
        </w:rPr>
        <w:t xml:space="preserve"> </w:t>
      </w:r>
      <w:r w:rsidRPr="00E12B57">
        <w:rPr>
          <w:rFonts w:ascii="Times New Roman" w:hAnsi="Times New Roman" w:cs="Times New Roman"/>
          <w:sz w:val="28"/>
          <w:szCs w:val="28"/>
          <w:lang w:val="en-US"/>
        </w:rPr>
        <w:t>беріңіз, балықты</w:t>
      </w:r>
      <w:r w:rsidRPr="009F1C67">
        <w:rPr>
          <w:rFonts w:ascii="Times New Roman" w:hAnsi="Times New Roman" w:cs="Times New Roman"/>
          <w:sz w:val="28"/>
          <w:szCs w:val="28"/>
          <w:lang w:val="en-US"/>
        </w:rPr>
        <w:t xml:space="preserve"> </w:t>
      </w:r>
      <w:r w:rsidRPr="00E12B57">
        <w:rPr>
          <w:rFonts w:ascii="Times New Roman" w:hAnsi="Times New Roman" w:cs="Times New Roman"/>
          <w:sz w:val="28"/>
          <w:szCs w:val="28"/>
          <w:lang w:val="en-US"/>
        </w:rPr>
        <w:t>жеткілікті</w:t>
      </w:r>
      <w:r w:rsidRPr="009F1C67">
        <w:rPr>
          <w:rFonts w:ascii="Times New Roman" w:hAnsi="Times New Roman" w:cs="Times New Roman"/>
          <w:sz w:val="28"/>
          <w:szCs w:val="28"/>
          <w:lang w:val="en-US"/>
        </w:rPr>
        <w:t xml:space="preserve"> </w:t>
      </w:r>
      <w:r>
        <w:rPr>
          <w:rFonts w:ascii="Times New Roman" w:hAnsi="Times New Roman" w:cs="Times New Roman"/>
          <w:sz w:val="28"/>
          <w:szCs w:val="28"/>
          <w:lang w:val="kk-KZ"/>
        </w:rPr>
        <w:t>мөлшерде пйдаланыңыз</w:t>
      </w:r>
    </w:p>
    <w:p w:rsidR="00476C0B" w:rsidRPr="002677F7" w:rsidRDefault="00476C0B" w:rsidP="00476C0B">
      <w:pPr>
        <w:pStyle w:val="a4"/>
        <w:numPr>
          <w:ilvl w:val="0"/>
          <w:numId w:val="6"/>
        </w:numPr>
        <w:tabs>
          <w:tab w:val="left" w:pos="426"/>
          <w:tab w:val="left" w:pos="851"/>
          <w:tab w:val="left" w:pos="993"/>
        </w:tabs>
        <w:spacing w:after="0" w:line="240" w:lineRule="auto"/>
        <w:ind w:left="0" w:firstLine="567"/>
        <w:jc w:val="both"/>
        <w:rPr>
          <w:rFonts w:ascii="Times New Roman" w:hAnsi="Times New Roman" w:cs="Times New Roman"/>
          <w:b/>
          <w:sz w:val="28"/>
          <w:szCs w:val="28"/>
          <w:lang w:val="en-US"/>
        </w:rPr>
      </w:pPr>
      <w:r>
        <w:rPr>
          <w:rFonts w:ascii="Times New Roman" w:hAnsi="Times New Roman" w:cs="Times New Roman"/>
          <w:b/>
          <w:sz w:val="28"/>
          <w:szCs w:val="28"/>
          <w:lang w:val="kk-KZ"/>
        </w:rPr>
        <w:t xml:space="preserve">Күйзелісті </w:t>
      </w:r>
      <w:r>
        <w:rPr>
          <w:rFonts w:ascii="Times New Roman" w:hAnsi="Times New Roman" w:cs="Times New Roman"/>
          <w:b/>
          <w:sz w:val="28"/>
          <w:szCs w:val="28"/>
          <w:lang w:val="en-US"/>
        </w:rPr>
        <w:t>ескер</w:t>
      </w:r>
      <w:r>
        <w:rPr>
          <w:rFonts w:ascii="Times New Roman" w:hAnsi="Times New Roman" w:cs="Times New Roman"/>
          <w:b/>
          <w:sz w:val="28"/>
          <w:szCs w:val="28"/>
          <w:lang w:val="kk-KZ"/>
        </w:rPr>
        <w:t>іңіз</w:t>
      </w:r>
    </w:p>
    <w:p w:rsidR="00476C0B" w:rsidRPr="004F4CD0" w:rsidRDefault="00476C0B" w:rsidP="00476C0B">
      <w:pPr>
        <w:pStyle w:val="a4"/>
        <w:numPr>
          <w:ilvl w:val="0"/>
          <w:numId w:val="16"/>
        </w:numPr>
        <w:tabs>
          <w:tab w:val="left" w:pos="851"/>
          <w:tab w:val="left" w:pos="993"/>
        </w:tabs>
        <w:spacing w:after="0" w:line="240" w:lineRule="auto"/>
        <w:ind w:left="0" w:firstLine="567"/>
        <w:jc w:val="both"/>
        <w:rPr>
          <w:rFonts w:ascii="Times New Roman" w:hAnsi="Times New Roman" w:cs="Times New Roman"/>
          <w:sz w:val="28"/>
          <w:szCs w:val="28"/>
          <w:lang w:val="en-US"/>
        </w:rPr>
      </w:pPr>
      <w:r w:rsidRPr="004F4CD0">
        <w:rPr>
          <w:rFonts w:ascii="Times New Roman" w:hAnsi="Times New Roman" w:cs="Times New Roman"/>
          <w:sz w:val="28"/>
          <w:szCs w:val="28"/>
          <w:lang w:val="kk-KZ"/>
        </w:rPr>
        <w:lastRenderedPageBreak/>
        <w:t xml:space="preserve">Күйзеліс (стресс) </w:t>
      </w:r>
      <w:r w:rsidRPr="004F4CD0">
        <w:rPr>
          <w:rFonts w:ascii="Times New Roman" w:hAnsi="Times New Roman" w:cs="Times New Roman"/>
          <w:sz w:val="28"/>
          <w:szCs w:val="28"/>
          <w:lang w:val="en-US"/>
        </w:rPr>
        <w:t>жүрек-қантамырлары</w:t>
      </w:r>
      <w:r w:rsidRPr="009F1C67">
        <w:rPr>
          <w:rFonts w:ascii="Times New Roman" w:hAnsi="Times New Roman" w:cs="Times New Roman"/>
          <w:sz w:val="28"/>
          <w:szCs w:val="28"/>
          <w:lang w:val="en-US"/>
        </w:rPr>
        <w:t xml:space="preserve"> </w:t>
      </w:r>
      <w:r w:rsidRPr="004F4CD0">
        <w:rPr>
          <w:rFonts w:ascii="Times New Roman" w:hAnsi="Times New Roman" w:cs="Times New Roman"/>
          <w:sz w:val="28"/>
          <w:szCs w:val="28"/>
          <w:lang w:val="en-US"/>
        </w:rPr>
        <w:t>ауруы</w:t>
      </w:r>
      <w:r w:rsidRPr="009F1C67">
        <w:rPr>
          <w:rFonts w:ascii="Times New Roman" w:hAnsi="Times New Roman" w:cs="Times New Roman"/>
          <w:sz w:val="28"/>
          <w:szCs w:val="28"/>
          <w:lang w:val="en-US"/>
        </w:rPr>
        <w:t xml:space="preserve"> </w:t>
      </w:r>
      <w:r w:rsidRPr="004F4CD0">
        <w:rPr>
          <w:rFonts w:ascii="Times New Roman" w:hAnsi="Times New Roman" w:cs="Times New Roman"/>
          <w:sz w:val="28"/>
          <w:szCs w:val="28"/>
          <w:lang w:val="en-US"/>
        </w:rPr>
        <w:t>үшін</w:t>
      </w:r>
      <w:r w:rsidRPr="009F1C67">
        <w:rPr>
          <w:rFonts w:ascii="Times New Roman" w:hAnsi="Times New Roman" w:cs="Times New Roman"/>
          <w:sz w:val="28"/>
          <w:szCs w:val="28"/>
          <w:lang w:val="en-US"/>
        </w:rPr>
        <w:t xml:space="preserve"> </w:t>
      </w:r>
      <w:r w:rsidRPr="004F4CD0">
        <w:rPr>
          <w:rFonts w:ascii="Times New Roman" w:hAnsi="Times New Roman" w:cs="Times New Roman"/>
          <w:sz w:val="28"/>
          <w:szCs w:val="28"/>
          <w:lang w:val="en-US"/>
        </w:rPr>
        <w:t>тікелей</w:t>
      </w:r>
      <w:r w:rsidRPr="009F1C67">
        <w:rPr>
          <w:rFonts w:ascii="Times New Roman" w:hAnsi="Times New Roman" w:cs="Times New Roman"/>
          <w:sz w:val="28"/>
          <w:szCs w:val="28"/>
          <w:lang w:val="en-US"/>
        </w:rPr>
        <w:t xml:space="preserve"> </w:t>
      </w:r>
      <w:r w:rsidRPr="004F4CD0">
        <w:rPr>
          <w:rFonts w:ascii="Times New Roman" w:hAnsi="Times New Roman" w:cs="Times New Roman"/>
          <w:sz w:val="28"/>
          <w:szCs w:val="28"/>
          <w:lang w:val="en-US"/>
        </w:rPr>
        <w:t>қауіп</w:t>
      </w:r>
      <w:r w:rsidRPr="009F1C67">
        <w:rPr>
          <w:rFonts w:ascii="Times New Roman" w:hAnsi="Times New Roman" w:cs="Times New Roman"/>
          <w:sz w:val="28"/>
          <w:szCs w:val="28"/>
          <w:lang w:val="en-US"/>
        </w:rPr>
        <w:t xml:space="preserve"> </w:t>
      </w:r>
      <w:r w:rsidRPr="004F4CD0">
        <w:rPr>
          <w:rFonts w:ascii="Times New Roman" w:hAnsi="Times New Roman" w:cs="Times New Roman"/>
          <w:sz w:val="28"/>
          <w:szCs w:val="28"/>
          <w:lang w:val="en-US"/>
        </w:rPr>
        <w:t>факторы</w:t>
      </w:r>
      <w:r w:rsidRPr="009F1C67">
        <w:rPr>
          <w:rFonts w:ascii="Times New Roman" w:hAnsi="Times New Roman" w:cs="Times New Roman"/>
          <w:sz w:val="28"/>
          <w:szCs w:val="28"/>
          <w:lang w:val="en-US"/>
        </w:rPr>
        <w:t xml:space="preserve"> </w:t>
      </w:r>
      <w:r w:rsidRPr="004F4CD0">
        <w:rPr>
          <w:rFonts w:ascii="Times New Roman" w:hAnsi="Times New Roman" w:cs="Times New Roman"/>
          <w:sz w:val="28"/>
          <w:szCs w:val="28"/>
          <w:lang w:val="en-US"/>
        </w:rPr>
        <w:t xml:space="preserve">болмасада, </w:t>
      </w:r>
      <w:r w:rsidRPr="004F4CD0">
        <w:rPr>
          <w:rFonts w:ascii="Times New Roman" w:hAnsi="Times New Roman" w:cs="Times New Roman"/>
          <w:sz w:val="28"/>
          <w:szCs w:val="28"/>
          <w:lang w:val="kk-KZ"/>
        </w:rPr>
        <w:t xml:space="preserve">жүрек ауруларының қауіп факторлары болып табылатын </w:t>
      </w:r>
      <w:r w:rsidRPr="004F4CD0">
        <w:rPr>
          <w:rFonts w:ascii="Times New Roman" w:hAnsi="Times New Roman" w:cs="Times New Roman"/>
          <w:sz w:val="28"/>
          <w:szCs w:val="28"/>
          <w:lang w:val="en-US"/>
        </w:rPr>
        <w:t>шылымшегу, шамадантыс</w:t>
      </w:r>
      <w:r w:rsidRPr="009F1C67">
        <w:rPr>
          <w:rFonts w:ascii="Times New Roman" w:hAnsi="Times New Roman" w:cs="Times New Roman"/>
          <w:sz w:val="28"/>
          <w:szCs w:val="28"/>
          <w:lang w:val="en-US"/>
        </w:rPr>
        <w:t xml:space="preserve"> </w:t>
      </w:r>
      <w:r w:rsidRPr="004F4CD0">
        <w:rPr>
          <w:rFonts w:ascii="Times New Roman" w:hAnsi="Times New Roman" w:cs="Times New Roman"/>
          <w:sz w:val="28"/>
          <w:szCs w:val="28"/>
          <w:lang w:val="en-US"/>
        </w:rPr>
        <w:t>алкогольді</w:t>
      </w:r>
      <w:r w:rsidRPr="009F1C67">
        <w:rPr>
          <w:rFonts w:ascii="Times New Roman" w:hAnsi="Times New Roman" w:cs="Times New Roman"/>
          <w:sz w:val="28"/>
          <w:szCs w:val="28"/>
          <w:lang w:val="en-US"/>
        </w:rPr>
        <w:t xml:space="preserve"> </w:t>
      </w:r>
      <w:r w:rsidRPr="004F4CD0">
        <w:rPr>
          <w:rFonts w:ascii="Times New Roman" w:hAnsi="Times New Roman" w:cs="Times New Roman"/>
          <w:sz w:val="28"/>
          <w:szCs w:val="28"/>
          <w:lang w:val="en-US"/>
        </w:rPr>
        <w:t>тұтыну</w:t>
      </w:r>
      <w:r w:rsidRPr="009F1C67">
        <w:rPr>
          <w:rFonts w:ascii="Times New Roman" w:hAnsi="Times New Roman" w:cs="Times New Roman"/>
          <w:sz w:val="28"/>
          <w:szCs w:val="28"/>
          <w:lang w:val="en-US"/>
        </w:rPr>
        <w:t xml:space="preserve"> </w:t>
      </w:r>
      <w:r w:rsidRPr="004F4CD0">
        <w:rPr>
          <w:rFonts w:ascii="Times New Roman" w:hAnsi="Times New Roman" w:cs="Times New Roman"/>
          <w:sz w:val="28"/>
          <w:szCs w:val="28"/>
          <w:lang w:val="en-US"/>
        </w:rPr>
        <w:t>және</w:t>
      </w:r>
      <w:r w:rsidRPr="009F1C67">
        <w:rPr>
          <w:rFonts w:ascii="Times New Roman" w:hAnsi="Times New Roman" w:cs="Times New Roman"/>
          <w:sz w:val="28"/>
          <w:szCs w:val="28"/>
          <w:lang w:val="en-US"/>
        </w:rPr>
        <w:t xml:space="preserve"> </w:t>
      </w:r>
      <w:r w:rsidRPr="004F4CD0">
        <w:rPr>
          <w:rFonts w:ascii="Times New Roman" w:hAnsi="Times New Roman" w:cs="Times New Roman"/>
          <w:sz w:val="28"/>
          <w:szCs w:val="28"/>
          <w:lang w:val="en-US"/>
        </w:rPr>
        <w:t>дұрыс</w:t>
      </w:r>
      <w:r w:rsidRPr="009F1C67">
        <w:rPr>
          <w:rFonts w:ascii="Times New Roman" w:hAnsi="Times New Roman" w:cs="Times New Roman"/>
          <w:sz w:val="28"/>
          <w:szCs w:val="28"/>
          <w:lang w:val="en-US"/>
        </w:rPr>
        <w:t xml:space="preserve"> </w:t>
      </w:r>
      <w:r w:rsidRPr="004F4CD0">
        <w:rPr>
          <w:rFonts w:ascii="Times New Roman" w:hAnsi="Times New Roman" w:cs="Times New Roman"/>
          <w:sz w:val="28"/>
          <w:szCs w:val="28"/>
          <w:lang w:val="en-US"/>
        </w:rPr>
        <w:t>емес</w:t>
      </w:r>
      <w:r w:rsidRPr="009F1C67">
        <w:rPr>
          <w:rFonts w:ascii="Times New Roman" w:hAnsi="Times New Roman" w:cs="Times New Roman"/>
          <w:sz w:val="28"/>
          <w:szCs w:val="28"/>
          <w:lang w:val="en-US"/>
        </w:rPr>
        <w:t xml:space="preserve"> </w:t>
      </w:r>
      <w:r w:rsidRPr="004F4CD0">
        <w:rPr>
          <w:rFonts w:ascii="Times New Roman" w:hAnsi="Times New Roman" w:cs="Times New Roman"/>
          <w:sz w:val="28"/>
          <w:szCs w:val="28"/>
          <w:lang w:val="kk-KZ"/>
        </w:rPr>
        <w:t>тамақтануға</w:t>
      </w:r>
      <w:r>
        <w:rPr>
          <w:rFonts w:ascii="Times New Roman" w:hAnsi="Times New Roman" w:cs="Times New Roman"/>
          <w:sz w:val="28"/>
          <w:szCs w:val="28"/>
          <w:lang w:val="kk-KZ"/>
        </w:rPr>
        <w:t xml:space="preserve"> алып келеді. </w:t>
      </w:r>
    </w:p>
    <w:p w:rsidR="00476C0B" w:rsidRPr="004F4CD0" w:rsidRDefault="00476C0B" w:rsidP="00476C0B">
      <w:pPr>
        <w:pStyle w:val="a4"/>
        <w:numPr>
          <w:ilvl w:val="0"/>
          <w:numId w:val="16"/>
        </w:numPr>
        <w:tabs>
          <w:tab w:val="left" w:pos="851"/>
          <w:tab w:val="left" w:pos="993"/>
        </w:tabs>
        <w:spacing w:after="0" w:line="24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kk-KZ"/>
        </w:rPr>
        <w:t>О</w:t>
      </w:r>
      <w:r w:rsidRPr="004F4CD0">
        <w:rPr>
          <w:rFonts w:ascii="Times New Roman" w:hAnsi="Times New Roman" w:cs="Times New Roman"/>
          <w:sz w:val="28"/>
          <w:szCs w:val="28"/>
          <w:lang w:val="en-US"/>
        </w:rPr>
        <w:t>фистің</w:t>
      </w:r>
      <w:r w:rsidRPr="003D184A">
        <w:rPr>
          <w:rFonts w:ascii="Times New Roman" w:hAnsi="Times New Roman" w:cs="Times New Roman"/>
          <w:sz w:val="28"/>
          <w:szCs w:val="28"/>
          <w:lang w:val="en-US"/>
        </w:rPr>
        <w:t xml:space="preserve"> </w:t>
      </w:r>
      <w:r w:rsidRPr="004F4CD0">
        <w:rPr>
          <w:rFonts w:ascii="Times New Roman" w:hAnsi="Times New Roman" w:cs="Times New Roman"/>
          <w:sz w:val="28"/>
          <w:szCs w:val="28"/>
          <w:lang w:val="en-US"/>
        </w:rPr>
        <w:t>сыртында</w:t>
      </w:r>
      <w:r w:rsidRPr="003D184A">
        <w:rPr>
          <w:rFonts w:ascii="Times New Roman" w:hAnsi="Times New Roman" w:cs="Times New Roman"/>
          <w:sz w:val="28"/>
          <w:szCs w:val="28"/>
          <w:lang w:val="en-US"/>
        </w:rPr>
        <w:t xml:space="preserve"> </w:t>
      </w:r>
      <w:r>
        <w:rPr>
          <w:rFonts w:ascii="Times New Roman" w:hAnsi="Times New Roman" w:cs="Times New Roman"/>
          <w:sz w:val="28"/>
          <w:szCs w:val="28"/>
          <w:lang w:val="kk-KZ"/>
        </w:rPr>
        <w:t>а</w:t>
      </w:r>
      <w:r w:rsidRPr="004F4CD0">
        <w:rPr>
          <w:rFonts w:ascii="Times New Roman" w:hAnsi="Times New Roman" w:cs="Times New Roman"/>
          <w:sz w:val="28"/>
          <w:szCs w:val="28"/>
          <w:lang w:val="en-US"/>
        </w:rPr>
        <w:t>шықауада</w:t>
      </w:r>
      <w:r w:rsidRPr="003D184A">
        <w:rPr>
          <w:rFonts w:ascii="Times New Roman" w:hAnsi="Times New Roman" w:cs="Times New Roman"/>
          <w:sz w:val="28"/>
          <w:szCs w:val="28"/>
          <w:lang w:val="en-US"/>
        </w:rPr>
        <w:t xml:space="preserve"> </w:t>
      </w:r>
      <w:r w:rsidRPr="004F4CD0">
        <w:rPr>
          <w:rFonts w:ascii="Times New Roman" w:hAnsi="Times New Roman" w:cs="Times New Roman"/>
          <w:sz w:val="28"/>
          <w:szCs w:val="28"/>
          <w:lang w:val="en-US"/>
        </w:rPr>
        <w:t>және</w:t>
      </w:r>
      <w:r w:rsidRPr="003D184A">
        <w:rPr>
          <w:rFonts w:ascii="Times New Roman" w:hAnsi="Times New Roman" w:cs="Times New Roman"/>
          <w:sz w:val="28"/>
          <w:szCs w:val="28"/>
          <w:lang w:val="en-US"/>
        </w:rPr>
        <w:t xml:space="preserve"> </w:t>
      </w:r>
      <w:r w:rsidRPr="004F4CD0">
        <w:rPr>
          <w:rFonts w:ascii="Times New Roman" w:hAnsi="Times New Roman" w:cs="Times New Roman"/>
          <w:sz w:val="28"/>
          <w:szCs w:val="28"/>
          <w:lang w:val="en-US"/>
        </w:rPr>
        <w:t>шағын</w:t>
      </w:r>
      <w:r w:rsidRPr="003D184A">
        <w:rPr>
          <w:rFonts w:ascii="Times New Roman" w:hAnsi="Times New Roman" w:cs="Times New Roman"/>
          <w:sz w:val="28"/>
          <w:szCs w:val="28"/>
          <w:lang w:val="en-US"/>
        </w:rPr>
        <w:t xml:space="preserve"> </w:t>
      </w:r>
      <w:r w:rsidRPr="004F4CD0">
        <w:rPr>
          <w:rFonts w:ascii="Times New Roman" w:hAnsi="Times New Roman" w:cs="Times New Roman"/>
          <w:sz w:val="28"/>
          <w:szCs w:val="28"/>
          <w:lang w:val="en-US"/>
        </w:rPr>
        <w:t>жаттығулар</w:t>
      </w:r>
      <w:r w:rsidRPr="003D184A">
        <w:rPr>
          <w:rFonts w:ascii="Times New Roman" w:hAnsi="Times New Roman" w:cs="Times New Roman"/>
          <w:sz w:val="28"/>
          <w:szCs w:val="28"/>
          <w:lang w:val="en-US"/>
        </w:rPr>
        <w:t xml:space="preserve"> </w:t>
      </w:r>
      <w:r w:rsidRPr="004F4CD0">
        <w:rPr>
          <w:rFonts w:ascii="Times New Roman" w:hAnsi="Times New Roman" w:cs="Times New Roman"/>
          <w:sz w:val="28"/>
          <w:szCs w:val="28"/>
          <w:lang w:val="en-US"/>
        </w:rPr>
        <w:t>мен</w:t>
      </w:r>
      <w:r w:rsidRPr="003D184A">
        <w:rPr>
          <w:rFonts w:ascii="Times New Roman" w:hAnsi="Times New Roman" w:cs="Times New Roman"/>
          <w:sz w:val="28"/>
          <w:szCs w:val="28"/>
          <w:lang w:val="en-US"/>
        </w:rPr>
        <w:t xml:space="preserve"> </w:t>
      </w:r>
      <w:r w:rsidRPr="004F4CD0">
        <w:rPr>
          <w:rFonts w:ascii="Times New Roman" w:hAnsi="Times New Roman" w:cs="Times New Roman"/>
          <w:sz w:val="28"/>
          <w:szCs w:val="28"/>
          <w:lang w:val="en-US"/>
        </w:rPr>
        <w:t>тамақтаныңыз</w:t>
      </w:r>
      <w:r>
        <w:rPr>
          <w:rFonts w:ascii="Times New Roman" w:hAnsi="Times New Roman" w:cs="Times New Roman"/>
          <w:sz w:val="28"/>
          <w:szCs w:val="28"/>
          <w:lang w:val="kk-KZ"/>
        </w:rPr>
        <w:t>.</w:t>
      </w:r>
    </w:p>
    <w:p w:rsidR="00476C0B" w:rsidRDefault="00476C0B" w:rsidP="00476C0B">
      <w:pPr>
        <w:pStyle w:val="a4"/>
        <w:numPr>
          <w:ilvl w:val="0"/>
          <w:numId w:val="16"/>
        </w:numPr>
        <w:tabs>
          <w:tab w:val="left" w:pos="851"/>
          <w:tab w:val="left" w:pos="993"/>
        </w:tabs>
        <w:spacing w:after="0" w:line="240" w:lineRule="auto"/>
        <w:ind w:left="0" w:firstLine="567"/>
        <w:jc w:val="both"/>
        <w:rPr>
          <w:rFonts w:ascii="Times New Roman" w:hAnsi="Times New Roman" w:cs="Times New Roman"/>
          <w:sz w:val="28"/>
          <w:szCs w:val="28"/>
          <w:lang w:val="kk-KZ"/>
        </w:rPr>
      </w:pPr>
      <w:r w:rsidRPr="002677F7">
        <w:rPr>
          <w:rFonts w:ascii="Times New Roman" w:hAnsi="Times New Roman" w:cs="Times New Roman"/>
          <w:sz w:val="28"/>
          <w:szCs w:val="28"/>
        </w:rPr>
        <w:t>Тұрақты</w:t>
      </w:r>
      <w:r>
        <w:rPr>
          <w:rFonts w:ascii="Times New Roman" w:hAnsi="Times New Roman" w:cs="Times New Roman"/>
          <w:sz w:val="28"/>
          <w:szCs w:val="28"/>
        </w:rPr>
        <w:t>демал</w:t>
      </w:r>
      <w:r>
        <w:rPr>
          <w:rFonts w:ascii="Times New Roman" w:hAnsi="Times New Roman" w:cs="Times New Roman"/>
          <w:sz w:val="28"/>
          <w:szCs w:val="28"/>
          <w:lang w:val="kk-KZ"/>
        </w:rPr>
        <w:t>ыңыз</w:t>
      </w:r>
      <w:r w:rsidRPr="004F4CD0">
        <w:rPr>
          <w:rFonts w:ascii="Times New Roman" w:hAnsi="Times New Roman" w:cs="Times New Roman"/>
          <w:sz w:val="28"/>
          <w:szCs w:val="28"/>
          <w:lang w:val="en-US"/>
        </w:rPr>
        <w:t xml:space="preserve"> - </w:t>
      </w:r>
      <w:r w:rsidRPr="002677F7">
        <w:rPr>
          <w:rFonts w:ascii="Times New Roman" w:hAnsi="Times New Roman" w:cs="Times New Roman"/>
          <w:sz w:val="28"/>
          <w:szCs w:val="28"/>
        </w:rPr>
        <w:t>күн</w:t>
      </w:r>
      <w:r>
        <w:rPr>
          <w:rFonts w:ascii="Times New Roman" w:hAnsi="Times New Roman" w:cs="Times New Roman"/>
          <w:sz w:val="28"/>
          <w:szCs w:val="28"/>
          <w:lang w:val="kk-KZ"/>
        </w:rPr>
        <w:t>ібойы</w:t>
      </w:r>
      <w:r w:rsidRPr="004F4CD0">
        <w:rPr>
          <w:rFonts w:ascii="Times New Roman" w:hAnsi="Times New Roman" w:cs="Times New Roman"/>
          <w:sz w:val="28"/>
          <w:szCs w:val="28"/>
          <w:lang w:val="en-US"/>
        </w:rPr>
        <w:t xml:space="preserve"> 5 </w:t>
      </w:r>
      <w:r w:rsidRPr="002677F7">
        <w:rPr>
          <w:rFonts w:ascii="Times New Roman" w:hAnsi="Times New Roman" w:cs="Times New Roman"/>
          <w:sz w:val="28"/>
          <w:szCs w:val="28"/>
        </w:rPr>
        <w:t>минут</w:t>
      </w:r>
      <w:r>
        <w:rPr>
          <w:rFonts w:ascii="Times New Roman" w:hAnsi="Times New Roman" w:cs="Times New Roman"/>
          <w:sz w:val="28"/>
          <w:szCs w:val="28"/>
          <w:lang w:val="kk-KZ"/>
        </w:rPr>
        <w:t>тан</w:t>
      </w:r>
      <w:r>
        <w:rPr>
          <w:rFonts w:ascii="Times New Roman" w:hAnsi="Times New Roman" w:cs="Times New Roman"/>
          <w:sz w:val="28"/>
          <w:szCs w:val="28"/>
        </w:rPr>
        <w:t>созыл</w:t>
      </w:r>
      <w:r>
        <w:rPr>
          <w:rFonts w:ascii="Times New Roman" w:hAnsi="Times New Roman" w:cs="Times New Roman"/>
          <w:sz w:val="28"/>
          <w:szCs w:val="28"/>
          <w:lang w:val="kk-KZ"/>
        </w:rPr>
        <w:t>ыңызнемесе жаттығулар жасаңыз</w:t>
      </w:r>
      <w:r w:rsidRPr="004F4CD0">
        <w:rPr>
          <w:rFonts w:ascii="Times New Roman" w:hAnsi="Times New Roman" w:cs="Times New Roman"/>
          <w:sz w:val="28"/>
          <w:szCs w:val="28"/>
          <w:lang w:val="en-US"/>
        </w:rPr>
        <w:t>.</w:t>
      </w:r>
    </w:p>
    <w:p w:rsidR="00476C0B" w:rsidRPr="007C7799" w:rsidRDefault="00476C0B" w:rsidP="00476C0B">
      <w:pPr>
        <w:pStyle w:val="a4"/>
        <w:numPr>
          <w:ilvl w:val="0"/>
          <w:numId w:val="6"/>
        </w:numPr>
        <w:tabs>
          <w:tab w:val="left" w:pos="426"/>
          <w:tab w:val="left" w:pos="851"/>
          <w:tab w:val="left" w:pos="993"/>
        </w:tabs>
        <w:spacing w:after="0" w:line="240" w:lineRule="auto"/>
        <w:ind w:left="0" w:firstLine="567"/>
        <w:jc w:val="both"/>
        <w:rPr>
          <w:rFonts w:ascii="Times New Roman" w:hAnsi="Times New Roman" w:cs="Times New Roman"/>
          <w:b/>
          <w:sz w:val="28"/>
          <w:szCs w:val="28"/>
          <w:lang w:val="kk-KZ"/>
        </w:rPr>
      </w:pPr>
      <w:r w:rsidRPr="007C7799">
        <w:rPr>
          <w:rFonts w:ascii="Times New Roman" w:hAnsi="Times New Roman" w:cs="Times New Roman"/>
          <w:b/>
          <w:sz w:val="28"/>
          <w:szCs w:val="28"/>
          <w:lang w:val="kk-KZ"/>
        </w:rPr>
        <w:t>Белсенді болыңыз!</w:t>
      </w:r>
    </w:p>
    <w:p w:rsidR="00476C0B" w:rsidRPr="00ED1B8E" w:rsidRDefault="00476C0B" w:rsidP="00476C0B">
      <w:pPr>
        <w:pStyle w:val="a4"/>
        <w:numPr>
          <w:ilvl w:val="1"/>
          <w:numId w:val="17"/>
        </w:numPr>
        <w:tabs>
          <w:tab w:val="left" w:pos="851"/>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Апта ішінде к</w:t>
      </w:r>
      <w:r w:rsidRPr="00ED1B8E">
        <w:rPr>
          <w:rFonts w:ascii="Times New Roman" w:hAnsi="Times New Roman" w:cs="Times New Roman"/>
          <w:sz w:val="28"/>
          <w:szCs w:val="28"/>
          <w:lang w:val="kk-KZ"/>
        </w:rPr>
        <w:t xml:space="preserve">ішкентай жаттығулардан бастап </w:t>
      </w:r>
      <w:r>
        <w:rPr>
          <w:rFonts w:ascii="Times New Roman" w:hAnsi="Times New Roman" w:cs="Times New Roman"/>
          <w:sz w:val="28"/>
          <w:szCs w:val="28"/>
          <w:lang w:val="kk-KZ"/>
        </w:rPr>
        <w:t>1-1,</w:t>
      </w:r>
      <w:r w:rsidRPr="00ED1B8E">
        <w:rPr>
          <w:rFonts w:ascii="Times New Roman" w:hAnsi="Times New Roman" w:cs="Times New Roman"/>
          <w:sz w:val="28"/>
          <w:szCs w:val="28"/>
          <w:lang w:val="kk-KZ"/>
        </w:rPr>
        <w:t>3</w:t>
      </w:r>
      <w:r>
        <w:rPr>
          <w:rFonts w:ascii="Times New Roman" w:hAnsi="Times New Roman" w:cs="Times New Roman"/>
          <w:sz w:val="28"/>
          <w:szCs w:val="28"/>
          <w:lang w:val="kk-KZ"/>
        </w:rPr>
        <w:t>0</w:t>
      </w:r>
      <w:r w:rsidRPr="00ED1B8E">
        <w:rPr>
          <w:rFonts w:ascii="Times New Roman" w:hAnsi="Times New Roman" w:cs="Times New Roman"/>
          <w:sz w:val="28"/>
          <w:szCs w:val="28"/>
          <w:lang w:val="kk-KZ"/>
        </w:rPr>
        <w:t xml:space="preserve"> сағатқа дейін уақытты </w:t>
      </w:r>
      <w:r>
        <w:rPr>
          <w:rFonts w:ascii="Times New Roman" w:hAnsi="Times New Roman" w:cs="Times New Roman"/>
          <w:sz w:val="28"/>
          <w:szCs w:val="28"/>
          <w:lang w:val="kk-KZ"/>
        </w:rPr>
        <w:t xml:space="preserve">ұйғайта отырып, дене белсенділігімен айналысуды </w:t>
      </w:r>
      <w:r w:rsidRPr="00ED1B8E">
        <w:rPr>
          <w:rFonts w:ascii="Times New Roman" w:hAnsi="Times New Roman" w:cs="Times New Roman"/>
          <w:sz w:val="28"/>
          <w:szCs w:val="28"/>
          <w:lang w:val="kk-KZ"/>
        </w:rPr>
        <w:t>бастауға ешқаш</w:t>
      </w:r>
      <w:r>
        <w:rPr>
          <w:rFonts w:ascii="Times New Roman" w:hAnsi="Times New Roman" w:cs="Times New Roman"/>
          <w:sz w:val="28"/>
          <w:szCs w:val="28"/>
          <w:lang w:val="kk-KZ"/>
        </w:rPr>
        <w:t>ан кеш емес.</w:t>
      </w:r>
    </w:p>
    <w:p w:rsidR="00476C0B" w:rsidRPr="00ED1B8E" w:rsidRDefault="00476C0B" w:rsidP="00476C0B">
      <w:pPr>
        <w:pStyle w:val="a4"/>
        <w:numPr>
          <w:ilvl w:val="0"/>
          <w:numId w:val="17"/>
        </w:numPr>
        <w:tabs>
          <w:tab w:val="left" w:pos="851"/>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Қандай да бір ж</w:t>
      </w:r>
      <w:r w:rsidRPr="00ED1B8E">
        <w:rPr>
          <w:rFonts w:ascii="Times New Roman" w:hAnsi="Times New Roman" w:cs="Times New Roman"/>
          <w:sz w:val="28"/>
          <w:szCs w:val="28"/>
          <w:lang w:val="kk-KZ"/>
        </w:rPr>
        <w:t xml:space="preserve">аттығуға кіріспес бұрын </w:t>
      </w:r>
      <w:r>
        <w:rPr>
          <w:rFonts w:ascii="Times New Roman" w:hAnsi="Times New Roman" w:cs="Times New Roman"/>
          <w:sz w:val="28"/>
          <w:szCs w:val="28"/>
          <w:lang w:val="kk-KZ"/>
        </w:rPr>
        <w:t xml:space="preserve">міндетті түрде </w:t>
      </w:r>
      <w:r w:rsidRPr="00ED1B8E">
        <w:rPr>
          <w:rFonts w:ascii="Times New Roman" w:hAnsi="Times New Roman" w:cs="Times New Roman"/>
          <w:sz w:val="28"/>
          <w:szCs w:val="28"/>
          <w:lang w:val="kk-KZ"/>
        </w:rPr>
        <w:t>дәрігермен кеңесіңіз</w:t>
      </w:r>
      <w:r>
        <w:rPr>
          <w:rFonts w:ascii="Times New Roman" w:hAnsi="Times New Roman" w:cs="Times New Roman"/>
          <w:sz w:val="28"/>
          <w:szCs w:val="28"/>
          <w:lang w:val="kk-KZ"/>
        </w:rPr>
        <w:t>.</w:t>
      </w:r>
    </w:p>
    <w:p w:rsidR="00476C0B" w:rsidRDefault="00476C0B" w:rsidP="00476C0B">
      <w:pPr>
        <w:pStyle w:val="a4"/>
        <w:numPr>
          <w:ilvl w:val="0"/>
          <w:numId w:val="17"/>
        </w:numPr>
        <w:tabs>
          <w:tab w:val="left" w:pos="851"/>
          <w:tab w:val="left" w:pos="993"/>
        </w:tabs>
        <w:spacing w:after="0" w:line="240" w:lineRule="auto"/>
        <w:ind w:left="0" w:firstLine="567"/>
        <w:jc w:val="both"/>
        <w:rPr>
          <w:rFonts w:ascii="Times New Roman" w:hAnsi="Times New Roman" w:cs="Times New Roman"/>
          <w:sz w:val="28"/>
          <w:szCs w:val="28"/>
          <w:lang w:val="kk-KZ"/>
        </w:rPr>
      </w:pPr>
      <w:r w:rsidRPr="00ED1B8E">
        <w:rPr>
          <w:rFonts w:ascii="Times New Roman" w:hAnsi="Times New Roman" w:cs="Times New Roman"/>
          <w:sz w:val="28"/>
          <w:szCs w:val="28"/>
          <w:lang w:val="kk-KZ"/>
        </w:rPr>
        <w:t>Егер физикалық тұрғыдан толықтай қабілетсіз болсаңыз да, белсенді болуға тырысыңыз.</w:t>
      </w:r>
    </w:p>
    <w:p w:rsidR="00476C0B" w:rsidRDefault="00476C0B" w:rsidP="00476C0B">
      <w:pPr>
        <w:pStyle w:val="a4"/>
        <w:numPr>
          <w:ilvl w:val="0"/>
          <w:numId w:val="6"/>
        </w:numPr>
        <w:tabs>
          <w:tab w:val="left" w:pos="426"/>
          <w:tab w:val="left" w:pos="851"/>
          <w:tab w:val="left" w:pos="993"/>
        </w:tabs>
        <w:spacing w:after="0" w:line="240" w:lineRule="auto"/>
        <w:ind w:left="0"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Ж</w:t>
      </w:r>
      <w:r w:rsidRPr="00FE2E62">
        <w:rPr>
          <w:rFonts w:ascii="Times New Roman" w:hAnsi="Times New Roman" w:cs="Times New Roman"/>
          <w:b/>
          <w:sz w:val="28"/>
          <w:szCs w:val="28"/>
          <w:lang w:val="kk-KZ"/>
        </w:rPr>
        <w:t>аттығулардың оңтайлы түрлерін есте сақтаңыз</w:t>
      </w:r>
    </w:p>
    <w:p w:rsidR="00476C0B" w:rsidRDefault="00476C0B" w:rsidP="00476C0B">
      <w:pPr>
        <w:pStyle w:val="a4"/>
        <w:numPr>
          <w:ilvl w:val="0"/>
          <w:numId w:val="18"/>
        </w:numPr>
        <w:tabs>
          <w:tab w:val="left" w:pos="851"/>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Pr="004A6071">
        <w:rPr>
          <w:rFonts w:ascii="Times New Roman" w:hAnsi="Times New Roman" w:cs="Times New Roman"/>
          <w:sz w:val="28"/>
          <w:szCs w:val="28"/>
          <w:lang w:val="kk-KZ"/>
        </w:rPr>
        <w:t xml:space="preserve">ылдам жүгіру, жаяу жүру, жүзу, велосипедпен жүру </w:t>
      </w:r>
      <w:r>
        <w:rPr>
          <w:rFonts w:ascii="Times New Roman" w:hAnsi="Times New Roman" w:cs="Times New Roman"/>
          <w:sz w:val="28"/>
          <w:szCs w:val="28"/>
          <w:lang w:val="kk-KZ"/>
        </w:rPr>
        <w:t>- а</w:t>
      </w:r>
      <w:r w:rsidRPr="004A6071">
        <w:rPr>
          <w:rFonts w:ascii="Times New Roman" w:hAnsi="Times New Roman" w:cs="Times New Roman"/>
          <w:sz w:val="28"/>
          <w:szCs w:val="28"/>
          <w:lang w:val="kk-KZ"/>
        </w:rPr>
        <w:t>эро</w:t>
      </w:r>
      <w:r>
        <w:rPr>
          <w:rFonts w:ascii="Times New Roman" w:hAnsi="Times New Roman" w:cs="Times New Roman"/>
          <w:sz w:val="28"/>
          <w:szCs w:val="28"/>
          <w:lang w:val="kk-KZ"/>
        </w:rPr>
        <w:t>бты жаттығулар, әсіресе жүрекжұмысы үшін жақсы әсер етеді.</w:t>
      </w:r>
    </w:p>
    <w:p w:rsidR="00476C0B" w:rsidRPr="0056601E" w:rsidRDefault="00476C0B" w:rsidP="00476C0B">
      <w:pPr>
        <w:pStyle w:val="a4"/>
        <w:numPr>
          <w:ilvl w:val="0"/>
          <w:numId w:val="18"/>
        </w:numPr>
        <w:tabs>
          <w:tab w:val="left" w:pos="851"/>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Pr="0056601E">
        <w:rPr>
          <w:rFonts w:ascii="Times New Roman" w:hAnsi="Times New Roman" w:cs="Times New Roman"/>
          <w:sz w:val="28"/>
          <w:szCs w:val="28"/>
          <w:lang w:val="kk-KZ"/>
        </w:rPr>
        <w:t>ұлшық</w:t>
      </w:r>
      <w:r>
        <w:rPr>
          <w:rFonts w:ascii="Times New Roman" w:hAnsi="Times New Roman" w:cs="Times New Roman"/>
          <w:sz w:val="28"/>
          <w:szCs w:val="28"/>
          <w:lang w:val="kk-KZ"/>
        </w:rPr>
        <w:t xml:space="preserve"> еттер каркасы</w:t>
      </w:r>
      <w:r w:rsidRPr="0056601E">
        <w:rPr>
          <w:rFonts w:ascii="Times New Roman" w:hAnsi="Times New Roman" w:cs="Times New Roman"/>
          <w:sz w:val="28"/>
          <w:szCs w:val="28"/>
          <w:lang w:val="kk-KZ"/>
        </w:rPr>
        <w:t xml:space="preserve"> жұмыс калорияларды жандандыруға көмектеседі - баспалдақтарды</w:t>
      </w:r>
      <w:r>
        <w:rPr>
          <w:rFonts w:ascii="Times New Roman" w:hAnsi="Times New Roman" w:cs="Times New Roman"/>
          <w:sz w:val="28"/>
          <w:szCs w:val="28"/>
          <w:lang w:val="kk-KZ"/>
        </w:rPr>
        <w:t xml:space="preserve"> қолданыңыз, ас үйде, бақша</w:t>
      </w:r>
      <w:r w:rsidRPr="0056601E">
        <w:rPr>
          <w:rFonts w:ascii="Times New Roman" w:hAnsi="Times New Roman" w:cs="Times New Roman"/>
          <w:sz w:val="28"/>
          <w:szCs w:val="28"/>
          <w:lang w:val="kk-KZ"/>
        </w:rPr>
        <w:t>да уақыт өткізіңіз</w:t>
      </w:r>
      <w:r>
        <w:rPr>
          <w:rFonts w:ascii="Times New Roman" w:hAnsi="Times New Roman" w:cs="Times New Roman"/>
          <w:sz w:val="28"/>
          <w:szCs w:val="28"/>
          <w:lang w:val="kk-KZ"/>
        </w:rPr>
        <w:t>.</w:t>
      </w:r>
    </w:p>
    <w:p w:rsidR="00476C0B" w:rsidRDefault="00476C0B" w:rsidP="00476C0B">
      <w:pPr>
        <w:pStyle w:val="a4"/>
        <w:numPr>
          <w:ilvl w:val="0"/>
          <w:numId w:val="18"/>
        </w:numPr>
        <w:tabs>
          <w:tab w:val="left" w:pos="851"/>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Йога, тай-ч</w:t>
      </w:r>
      <w:r w:rsidRPr="004A6071">
        <w:rPr>
          <w:rFonts w:ascii="Times New Roman" w:hAnsi="Times New Roman" w:cs="Times New Roman"/>
          <w:sz w:val="28"/>
          <w:szCs w:val="28"/>
          <w:lang w:val="kk-KZ"/>
        </w:rPr>
        <w:t>и икемділікті жақсартуға көмектеседі.</w:t>
      </w:r>
    </w:p>
    <w:p w:rsidR="00476C0B" w:rsidRDefault="00476C0B" w:rsidP="00476C0B">
      <w:pPr>
        <w:pStyle w:val="a4"/>
        <w:numPr>
          <w:ilvl w:val="0"/>
          <w:numId w:val="6"/>
        </w:numPr>
        <w:tabs>
          <w:tab w:val="left" w:pos="426"/>
          <w:tab w:val="left" w:pos="851"/>
          <w:tab w:val="left" w:pos="993"/>
        </w:tabs>
        <w:spacing w:after="0" w:line="240" w:lineRule="auto"/>
        <w:ind w:left="0" w:firstLine="567"/>
        <w:jc w:val="both"/>
        <w:rPr>
          <w:rFonts w:ascii="Times New Roman" w:hAnsi="Times New Roman" w:cs="Times New Roman"/>
          <w:b/>
          <w:sz w:val="28"/>
          <w:szCs w:val="28"/>
          <w:lang w:val="kk-KZ"/>
        </w:rPr>
      </w:pPr>
      <w:r w:rsidRPr="00046ED4">
        <w:rPr>
          <w:rFonts w:ascii="Times New Roman" w:hAnsi="Times New Roman" w:cs="Times New Roman"/>
          <w:b/>
          <w:sz w:val="28"/>
          <w:szCs w:val="28"/>
          <w:lang w:val="kk-KZ"/>
        </w:rPr>
        <w:t>Үйреніңіз:</w:t>
      </w:r>
    </w:p>
    <w:p w:rsidR="00476C0B" w:rsidRPr="00046ED4" w:rsidRDefault="00476C0B" w:rsidP="00476C0B">
      <w:pPr>
        <w:pStyle w:val="a4"/>
        <w:tabs>
          <w:tab w:val="left" w:pos="851"/>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 дұрыс өлшенуді</w:t>
      </w:r>
      <w:r w:rsidRPr="00046ED4">
        <w:rPr>
          <w:rFonts w:ascii="Times New Roman" w:hAnsi="Times New Roman" w:cs="Times New Roman"/>
          <w:sz w:val="28"/>
          <w:szCs w:val="28"/>
          <w:lang w:val="kk-KZ"/>
        </w:rPr>
        <w:t>;</w:t>
      </w:r>
    </w:p>
    <w:p w:rsidR="00476C0B" w:rsidRPr="00046ED4" w:rsidRDefault="00476C0B" w:rsidP="00476C0B">
      <w:pPr>
        <w:pStyle w:val="a4"/>
        <w:tabs>
          <w:tab w:val="left" w:pos="851"/>
          <w:tab w:val="left" w:pos="993"/>
        </w:tabs>
        <w:spacing w:after="0" w:line="240" w:lineRule="auto"/>
        <w:ind w:left="0" w:firstLine="567"/>
        <w:jc w:val="both"/>
        <w:rPr>
          <w:rFonts w:ascii="Times New Roman" w:hAnsi="Times New Roman" w:cs="Times New Roman"/>
          <w:sz w:val="28"/>
          <w:szCs w:val="28"/>
          <w:lang w:val="kk-KZ"/>
        </w:rPr>
      </w:pPr>
      <w:r w:rsidRPr="00046ED4">
        <w:rPr>
          <w:rFonts w:ascii="Times New Roman" w:hAnsi="Times New Roman" w:cs="Times New Roman"/>
          <w:sz w:val="28"/>
          <w:szCs w:val="28"/>
          <w:lang w:val="kk-KZ"/>
        </w:rPr>
        <w:t xml:space="preserve">b) </w:t>
      </w:r>
      <w:r>
        <w:rPr>
          <w:rFonts w:ascii="Times New Roman" w:hAnsi="Times New Roman" w:cs="Times New Roman"/>
          <w:sz w:val="28"/>
          <w:szCs w:val="28"/>
          <w:lang w:val="kk-KZ"/>
        </w:rPr>
        <w:t>Кетле индексін есептеуді</w:t>
      </w:r>
      <w:r w:rsidRPr="00046ED4">
        <w:rPr>
          <w:rFonts w:ascii="Times New Roman" w:hAnsi="Times New Roman" w:cs="Times New Roman"/>
          <w:sz w:val="28"/>
          <w:szCs w:val="28"/>
          <w:lang w:val="kk-KZ"/>
        </w:rPr>
        <w:t>;</w:t>
      </w:r>
    </w:p>
    <w:p w:rsidR="00476C0B" w:rsidRPr="00046ED4" w:rsidRDefault="00476C0B" w:rsidP="00476C0B">
      <w:pPr>
        <w:pStyle w:val="a4"/>
        <w:tabs>
          <w:tab w:val="left" w:pos="851"/>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в) белді айналдыра өлшеуд</w:t>
      </w:r>
      <w:r w:rsidRPr="00046ED4">
        <w:rPr>
          <w:rFonts w:ascii="Times New Roman" w:hAnsi="Times New Roman" w:cs="Times New Roman"/>
          <w:sz w:val="28"/>
          <w:szCs w:val="28"/>
          <w:lang w:val="kk-KZ"/>
        </w:rPr>
        <w:t>і;</w:t>
      </w:r>
    </w:p>
    <w:p w:rsidR="00476C0B" w:rsidRPr="00046ED4" w:rsidRDefault="00476C0B" w:rsidP="00476C0B">
      <w:pPr>
        <w:pStyle w:val="a4"/>
        <w:tabs>
          <w:tab w:val="left" w:pos="851"/>
          <w:tab w:val="left" w:pos="993"/>
        </w:tabs>
        <w:spacing w:after="0" w:line="240" w:lineRule="auto"/>
        <w:ind w:left="0" w:firstLine="567"/>
        <w:jc w:val="both"/>
        <w:rPr>
          <w:rFonts w:ascii="Times New Roman" w:hAnsi="Times New Roman" w:cs="Times New Roman"/>
          <w:sz w:val="28"/>
          <w:szCs w:val="28"/>
          <w:lang w:val="kk-KZ"/>
        </w:rPr>
      </w:pPr>
      <w:r w:rsidRPr="00046ED4">
        <w:rPr>
          <w:rFonts w:ascii="Times New Roman" w:hAnsi="Times New Roman" w:cs="Times New Roman"/>
          <w:sz w:val="28"/>
          <w:szCs w:val="28"/>
          <w:lang w:val="kk-KZ"/>
        </w:rPr>
        <w:t xml:space="preserve">г) </w:t>
      </w:r>
      <w:r>
        <w:rPr>
          <w:rFonts w:ascii="Times New Roman" w:hAnsi="Times New Roman" w:cs="Times New Roman"/>
          <w:sz w:val="28"/>
          <w:szCs w:val="28"/>
          <w:lang w:val="kk-KZ"/>
        </w:rPr>
        <w:t>артериальды қысымды</w:t>
      </w:r>
      <w:r w:rsidRPr="00046ED4">
        <w:rPr>
          <w:rFonts w:ascii="Times New Roman" w:hAnsi="Times New Roman" w:cs="Times New Roman"/>
          <w:sz w:val="28"/>
          <w:szCs w:val="28"/>
          <w:lang w:val="kk-KZ"/>
        </w:rPr>
        <w:t xml:space="preserve"> өлшеу</w:t>
      </w:r>
      <w:r>
        <w:rPr>
          <w:rFonts w:ascii="Times New Roman" w:hAnsi="Times New Roman" w:cs="Times New Roman"/>
          <w:sz w:val="28"/>
          <w:szCs w:val="28"/>
          <w:lang w:val="kk-KZ"/>
        </w:rPr>
        <w:t>ді</w:t>
      </w:r>
      <w:r w:rsidRPr="00046ED4">
        <w:rPr>
          <w:rFonts w:ascii="Times New Roman" w:hAnsi="Times New Roman" w:cs="Times New Roman"/>
          <w:sz w:val="28"/>
          <w:szCs w:val="28"/>
          <w:lang w:val="kk-KZ"/>
        </w:rPr>
        <w:t>;</w:t>
      </w:r>
    </w:p>
    <w:p w:rsidR="00476C0B" w:rsidRPr="00046ED4" w:rsidRDefault="00476C0B" w:rsidP="00476C0B">
      <w:pPr>
        <w:pStyle w:val="a4"/>
        <w:tabs>
          <w:tab w:val="left" w:pos="851"/>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 </w:t>
      </w:r>
      <w:r w:rsidRPr="00046ED4">
        <w:rPr>
          <w:rFonts w:ascii="Times New Roman" w:hAnsi="Times New Roman" w:cs="Times New Roman"/>
          <w:sz w:val="28"/>
          <w:szCs w:val="28"/>
          <w:lang w:val="kk-KZ"/>
        </w:rPr>
        <w:t>пуль</w:t>
      </w:r>
      <w:r>
        <w:rPr>
          <w:rFonts w:ascii="Times New Roman" w:hAnsi="Times New Roman" w:cs="Times New Roman"/>
          <w:sz w:val="28"/>
          <w:szCs w:val="28"/>
          <w:lang w:val="kk-KZ"/>
        </w:rPr>
        <w:t>сті анықтауды</w:t>
      </w:r>
      <w:r w:rsidRPr="00046ED4">
        <w:rPr>
          <w:rFonts w:ascii="Times New Roman" w:hAnsi="Times New Roman" w:cs="Times New Roman"/>
          <w:sz w:val="28"/>
          <w:szCs w:val="28"/>
          <w:lang w:val="kk-KZ"/>
        </w:rPr>
        <w:t>;</w:t>
      </w:r>
    </w:p>
    <w:p w:rsidR="00476C0B" w:rsidRPr="00046ED4" w:rsidRDefault="00476C0B" w:rsidP="00476C0B">
      <w:pPr>
        <w:pStyle w:val="a4"/>
        <w:tabs>
          <w:tab w:val="left" w:pos="851"/>
          <w:tab w:val="left" w:pos="993"/>
        </w:tabs>
        <w:spacing w:after="0" w:line="240" w:lineRule="auto"/>
        <w:ind w:left="0" w:firstLine="567"/>
        <w:jc w:val="both"/>
        <w:rPr>
          <w:rFonts w:ascii="Times New Roman" w:hAnsi="Times New Roman" w:cs="Times New Roman"/>
          <w:sz w:val="28"/>
          <w:szCs w:val="28"/>
          <w:lang w:val="kk-KZ"/>
        </w:rPr>
      </w:pPr>
      <w:r w:rsidRPr="00046ED4">
        <w:rPr>
          <w:rFonts w:ascii="Times New Roman" w:hAnsi="Times New Roman" w:cs="Times New Roman"/>
          <w:sz w:val="28"/>
          <w:szCs w:val="28"/>
          <w:lang w:val="kk-KZ"/>
        </w:rPr>
        <w:t>е) тыныс алу</w:t>
      </w:r>
      <w:r>
        <w:rPr>
          <w:rFonts w:ascii="Times New Roman" w:hAnsi="Times New Roman" w:cs="Times New Roman"/>
          <w:sz w:val="28"/>
          <w:szCs w:val="28"/>
          <w:lang w:val="kk-KZ"/>
        </w:rPr>
        <w:t xml:space="preserve"> қозғалысының жиілігін анықтауды</w:t>
      </w:r>
      <w:r w:rsidRPr="00046ED4">
        <w:rPr>
          <w:rFonts w:ascii="Times New Roman" w:hAnsi="Times New Roman" w:cs="Times New Roman"/>
          <w:sz w:val="28"/>
          <w:szCs w:val="28"/>
          <w:lang w:val="kk-KZ"/>
        </w:rPr>
        <w:t>.</w:t>
      </w:r>
    </w:p>
    <w:p w:rsidR="00476C0B" w:rsidRDefault="00476C0B" w:rsidP="00476C0B">
      <w:pPr>
        <w:pStyle w:val="a4"/>
        <w:tabs>
          <w:tab w:val="left" w:pos="851"/>
          <w:tab w:val="left" w:pos="993"/>
        </w:tabs>
        <w:spacing w:after="0" w:line="240" w:lineRule="auto"/>
        <w:ind w:left="0" w:firstLine="567"/>
        <w:jc w:val="both"/>
        <w:rPr>
          <w:rFonts w:ascii="Times New Roman" w:hAnsi="Times New Roman" w:cs="Times New Roman"/>
          <w:b/>
          <w:sz w:val="28"/>
          <w:szCs w:val="28"/>
          <w:lang w:val="kk-KZ"/>
        </w:rPr>
      </w:pPr>
      <w:r w:rsidRPr="005E38F8">
        <w:rPr>
          <w:rFonts w:ascii="Times New Roman" w:hAnsi="Times New Roman" w:cs="Times New Roman"/>
          <w:b/>
          <w:sz w:val="28"/>
          <w:szCs w:val="28"/>
          <w:lang w:val="kk-KZ"/>
        </w:rPr>
        <w:t xml:space="preserve">2) </w:t>
      </w:r>
      <w:r>
        <w:rPr>
          <w:rFonts w:ascii="Times New Roman" w:hAnsi="Times New Roman" w:cs="Times New Roman"/>
          <w:b/>
          <w:sz w:val="28"/>
          <w:szCs w:val="28"/>
          <w:lang w:val="kk-KZ"/>
        </w:rPr>
        <w:t>С</w:t>
      </w:r>
      <w:r w:rsidRPr="005E38F8">
        <w:rPr>
          <w:rFonts w:ascii="Times New Roman" w:hAnsi="Times New Roman" w:cs="Times New Roman"/>
          <w:b/>
          <w:sz w:val="28"/>
          <w:szCs w:val="28"/>
          <w:lang w:val="kk-KZ"/>
        </w:rPr>
        <w:t>порттық орталықтар</w:t>
      </w:r>
      <w:r>
        <w:rPr>
          <w:rFonts w:ascii="Times New Roman" w:hAnsi="Times New Roman" w:cs="Times New Roman"/>
          <w:b/>
          <w:sz w:val="28"/>
          <w:szCs w:val="28"/>
          <w:lang w:val="kk-KZ"/>
        </w:rPr>
        <w:t>ы</w:t>
      </w:r>
      <w:r w:rsidRPr="005E38F8">
        <w:rPr>
          <w:rFonts w:ascii="Times New Roman" w:hAnsi="Times New Roman" w:cs="Times New Roman"/>
          <w:b/>
          <w:sz w:val="28"/>
          <w:szCs w:val="28"/>
          <w:lang w:val="kk-KZ"/>
        </w:rPr>
        <w:t xml:space="preserve"> мен клубтар</w:t>
      </w:r>
      <w:r>
        <w:rPr>
          <w:rFonts w:ascii="Times New Roman" w:hAnsi="Times New Roman" w:cs="Times New Roman"/>
          <w:b/>
          <w:sz w:val="28"/>
          <w:szCs w:val="28"/>
          <w:lang w:val="kk-KZ"/>
        </w:rPr>
        <w:t>ын</w:t>
      </w:r>
      <w:r w:rsidRPr="005E38F8">
        <w:rPr>
          <w:rFonts w:ascii="Times New Roman" w:hAnsi="Times New Roman" w:cs="Times New Roman"/>
          <w:b/>
          <w:sz w:val="28"/>
          <w:szCs w:val="28"/>
          <w:lang w:val="kk-KZ"/>
        </w:rPr>
        <w:t xml:space="preserve">да </w:t>
      </w:r>
      <w:r>
        <w:rPr>
          <w:rFonts w:ascii="Times New Roman" w:hAnsi="Times New Roman" w:cs="Times New Roman"/>
          <w:b/>
          <w:sz w:val="28"/>
          <w:szCs w:val="28"/>
          <w:lang w:val="kk-KZ"/>
        </w:rPr>
        <w:t>ашық ауада спорттық шаралар -а</w:t>
      </w:r>
      <w:r w:rsidRPr="005E38F8">
        <w:rPr>
          <w:rFonts w:ascii="Times New Roman" w:hAnsi="Times New Roman" w:cs="Times New Roman"/>
          <w:b/>
          <w:sz w:val="28"/>
          <w:szCs w:val="28"/>
          <w:lang w:val="kk-KZ"/>
        </w:rPr>
        <w:t xml:space="preserve">шық </w:t>
      </w:r>
      <w:r>
        <w:rPr>
          <w:rFonts w:ascii="Times New Roman" w:hAnsi="Times New Roman" w:cs="Times New Roman"/>
          <w:b/>
          <w:sz w:val="28"/>
          <w:szCs w:val="28"/>
          <w:lang w:val="kk-KZ"/>
        </w:rPr>
        <w:t xml:space="preserve"> есік күндері,  жаппай</w:t>
      </w:r>
      <w:r w:rsidRPr="005E38F8">
        <w:rPr>
          <w:rFonts w:ascii="Times New Roman" w:hAnsi="Times New Roman" w:cs="Times New Roman"/>
          <w:b/>
          <w:sz w:val="28"/>
          <w:szCs w:val="28"/>
          <w:lang w:val="kk-KZ"/>
        </w:rPr>
        <w:t xml:space="preserve">спорттық жарыстар </w:t>
      </w:r>
    </w:p>
    <w:p w:rsidR="00476C0B" w:rsidRDefault="00476C0B" w:rsidP="00476C0B">
      <w:pPr>
        <w:pStyle w:val="a4"/>
        <w:tabs>
          <w:tab w:val="left" w:pos="851"/>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Ақпараттық материал</w:t>
      </w:r>
    </w:p>
    <w:p w:rsidR="00476C0B" w:rsidRPr="00334FE5" w:rsidRDefault="00476C0B" w:rsidP="00476C0B">
      <w:pPr>
        <w:pStyle w:val="a4"/>
        <w:tabs>
          <w:tab w:val="left" w:pos="851"/>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Қоғам және отбасы шеңберінде нысаналы</w:t>
      </w:r>
      <w:r w:rsidRPr="00334FE5">
        <w:rPr>
          <w:rFonts w:ascii="Times New Roman" w:hAnsi="Times New Roman" w:cs="Times New Roman"/>
          <w:sz w:val="28"/>
          <w:szCs w:val="28"/>
          <w:lang w:val="kk-KZ"/>
        </w:rPr>
        <w:t xml:space="preserve"> топқа арналған</w:t>
      </w:r>
      <w:r>
        <w:rPr>
          <w:rFonts w:ascii="Times New Roman" w:hAnsi="Times New Roman" w:cs="Times New Roman"/>
          <w:sz w:val="28"/>
          <w:szCs w:val="28"/>
          <w:lang w:val="kk-KZ"/>
        </w:rPr>
        <w:t xml:space="preserve"> күнделікті жұмыс - </w:t>
      </w:r>
      <w:r w:rsidRPr="00334FE5">
        <w:rPr>
          <w:rFonts w:ascii="Times New Roman" w:hAnsi="Times New Roman" w:cs="Times New Roman"/>
          <w:sz w:val="28"/>
          <w:szCs w:val="28"/>
          <w:lang w:val="kk-KZ"/>
        </w:rPr>
        <w:t>сауықтыру</w:t>
      </w:r>
      <w:r>
        <w:rPr>
          <w:rFonts w:ascii="Times New Roman" w:hAnsi="Times New Roman" w:cs="Times New Roman"/>
          <w:sz w:val="28"/>
          <w:szCs w:val="28"/>
          <w:lang w:val="kk-KZ"/>
        </w:rPr>
        <w:t xml:space="preserve"> жаттығулар</w:t>
      </w:r>
      <w:r w:rsidRPr="00334FE5">
        <w:rPr>
          <w:rFonts w:ascii="Times New Roman" w:hAnsi="Times New Roman" w:cs="Times New Roman"/>
          <w:sz w:val="28"/>
          <w:szCs w:val="28"/>
          <w:lang w:val="kk-KZ"/>
        </w:rPr>
        <w:t xml:space="preserve"> немесе </w:t>
      </w:r>
      <w:r>
        <w:rPr>
          <w:rFonts w:ascii="Times New Roman" w:hAnsi="Times New Roman" w:cs="Times New Roman"/>
          <w:sz w:val="28"/>
          <w:szCs w:val="28"/>
          <w:lang w:val="kk-KZ"/>
        </w:rPr>
        <w:t>демалыс уақытындағы жаттығулар</w:t>
      </w:r>
      <w:r w:rsidRPr="00334FE5">
        <w:rPr>
          <w:rFonts w:ascii="Times New Roman" w:hAnsi="Times New Roman" w:cs="Times New Roman"/>
          <w:sz w:val="28"/>
          <w:szCs w:val="28"/>
          <w:lang w:val="kk-KZ"/>
        </w:rPr>
        <w:t>,</w:t>
      </w:r>
      <w:r>
        <w:rPr>
          <w:rFonts w:ascii="Times New Roman" w:hAnsi="Times New Roman" w:cs="Times New Roman"/>
          <w:sz w:val="28"/>
          <w:szCs w:val="28"/>
          <w:lang w:val="kk-KZ"/>
        </w:rPr>
        <w:t xml:space="preserve"> белсенді қозғалыс түрлері</w:t>
      </w:r>
      <w:r w:rsidRPr="00334FE5">
        <w:rPr>
          <w:rFonts w:ascii="Times New Roman" w:hAnsi="Times New Roman" w:cs="Times New Roman"/>
          <w:sz w:val="28"/>
          <w:szCs w:val="28"/>
          <w:lang w:val="kk-KZ"/>
        </w:rPr>
        <w:t xml:space="preserve"> (мысалы, велосипедпен жүру немесе ж</w:t>
      </w:r>
      <w:r>
        <w:rPr>
          <w:rFonts w:ascii="Times New Roman" w:hAnsi="Times New Roman" w:cs="Times New Roman"/>
          <w:sz w:val="28"/>
          <w:szCs w:val="28"/>
          <w:lang w:val="kk-KZ"/>
        </w:rPr>
        <w:t>аяу жүру), кәсіби қызмет (яғни</w:t>
      </w:r>
      <w:r w:rsidRPr="00334FE5">
        <w:rPr>
          <w:rFonts w:ascii="Times New Roman" w:hAnsi="Times New Roman" w:cs="Times New Roman"/>
          <w:sz w:val="28"/>
          <w:szCs w:val="28"/>
          <w:lang w:val="kk-KZ"/>
        </w:rPr>
        <w:t>, жұмыс), үй шаруасы, ойындар, жарыстар, спорттық немесе жоспарланған іс-шаралар</w:t>
      </w:r>
      <w:r>
        <w:rPr>
          <w:rFonts w:ascii="Times New Roman" w:hAnsi="Times New Roman" w:cs="Times New Roman"/>
          <w:sz w:val="28"/>
          <w:szCs w:val="28"/>
          <w:lang w:val="kk-KZ"/>
        </w:rPr>
        <w:t>дыдене</w:t>
      </w:r>
      <w:r w:rsidRPr="00334FE5">
        <w:rPr>
          <w:rFonts w:ascii="Times New Roman" w:hAnsi="Times New Roman" w:cs="Times New Roman"/>
          <w:sz w:val="28"/>
          <w:szCs w:val="28"/>
          <w:lang w:val="kk-KZ"/>
        </w:rPr>
        <w:t xml:space="preserve"> белсенділі</w:t>
      </w:r>
      <w:r>
        <w:rPr>
          <w:rFonts w:ascii="Times New Roman" w:hAnsi="Times New Roman" w:cs="Times New Roman"/>
          <w:sz w:val="28"/>
          <w:szCs w:val="28"/>
          <w:lang w:val="kk-KZ"/>
        </w:rPr>
        <w:t>гі ретінде санайды.</w:t>
      </w:r>
    </w:p>
    <w:p w:rsidR="00476C0B" w:rsidRPr="00334FE5" w:rsidRDefault="00476C0B" w:rsidP="00476C0B">
      <w:pPr>
        <w:pStyle w:val="a4"/>
        <w:tabs>
          <w:tab w:val="left" w:pos="851"/>
          <w:tab w:val="left" w:pos="993"/>
        </w:tabs>
        <w:spacing w:after="0" w:line="240" w:lineRule="auto"/>
        <w:ind w:left="0" w:firstLine="567"/>
        <w:jc w:val="both"/>
        <w:rPr>
          <w:rFonts w:ascii="Times New Roman" w:hAnsi="Times New Roman" w:cs="Times New Roman"/>
          <w:sz w:val="28"/>
          <w:szCs w:val="28"/>
          <w:lang w:val="kk-KZ"/>
        </w:rPr>
      </w:pPr>
      <w:r w:rsidRPr="00334FE5">
        <w:rPr>
          <w:rFonts w:ascii="Times New Roman" w:hAnsi="Times New Roman" w:cs="Times New Roman"/>
          <w:sz w:val="28"/>
          <w:szCs w:val="28"/>
          <w:lang w:val="kk-KZ"/>
        </w:rPr>
        <w:t xml:space="preserve">Дүниежүзілік денсаулық сақтау ұйымы жүрек-өкпе жүйесі, тірек-қимыл </w:t>
      </w:r>
      <w:r>
        <w:rPr>
          <w:rFonts w:ascii="Times New Roman" w:hAnsi="Times New Roman" w:cs="Times New Roman"/>
          <w:sz w:val="28"/>
          <w:szCs w:val="28"/>
          <w:lang w:val="kk-KZ"/>
        </w:rPr>
        <w:t>аппаратын</w:t>
      </w:r>
      <w:r w:rsidRPr="00334FE5">
        <w:rPr>
          <w:rFonts w:ascii="Times New Roman" w:hAnsi="Times New Roman" w:cs="Times New Roman"/>
          <w:sz w:val="28"/>
          <w:szCs w:val="28"/>
          <w:lang w:val="kk-KZ"/>
        </w:rPr>
        <w:t xml:space="preserve"> нығайту, жұқпалы емес аурулар </w:t>
      </w:r>
      <w:r>
        <w:rPr>
          <w:rFonts w:ascii="Times New Roman" w:hAnsi="Times New Roman" w:cs="Times New Roman"/>
          <w:sz w:val="28"/>
          <w:szCs w:val="28"/>
          <w:lang w:val="kk-KZ"/>
        </w:rPr>
        <w:t xml:space="preserve">және </w:t>
      </w:r>
      <w:r w:rsidRPr="00334FE5">
        <w:rPr>
          <w:rFonts w:ascii="Times New Roman" w:hAnsi="Times New Roman" w:cs="Times New Roman"/>
          <w:sz w:val="28"/>
          <w:szCs w:val="28"/>
          <w:lang w:val="kk-KZ"/>
        </w:rPr>
        <w:t xml:space="preserve">депрессия қаупін төмендету </w:t>
      </w:r>
      <w:r>
        <w:rPr>
          <w:rFonts w:ascii="Times New Roman" w:hAnsi="Times New Roman" w:cs="Times New Roman"/>
          <w:sz w:val="28"/>
          <w:szCs w:val="28"/>
          <w:lang w:val="kk-KZ"/>
        </w:rPr>
        <w:t>мақсатында келесіні ұсынады</w:t>
      </w:r>
      <w:r w:rsidRPr="00334FE5">
        <w:rPr>
          <w:rFonts w:ascii="Times New Roman" w:hAnsi="Times New Roman" w:cs="Times New Roman"/>
          <w:sz w:val="28"/>
          <w:szCs w:val="28"/>
          <w:lang w:val="kk-KZ"/>
        </w:rPr>
        <w:t>:</w:t>
      </w:r>
    </w:p>
    <w:p w:rsidR="00476C0B" w:rsidRPr="00334FE5" w:rsidRDefault="00476C0B" w:rsidP="00476C0B">
      <w:pPr>
        <w:pStyle w:val="a4"/>
        <w:tabs>
          <w:tab w:val="left" w:pos="851"/>
          <w:tab w:val="left" w:pos="993"/>
        </w:tabs>
        <w:spacing w:after="0" w:line="240" w:lineRule="auto"/>
        <w:ind w:left="0" w:firstLine="567"/>
        <w:jc w:val="both"/>
        <w:rPr>
          <w:rFonts w:ascii="Times New Roman" w:hAnsi="Times New Roman" w:cs="Times New Roman"/>
          <w:sz w:val="28"/>
          <w:szCs w:val="28"/>
          <w:lang w:val="kk-KZ"/>
        </w:rPr>
      </w:pPr>
      <w:r w:rsidRPr="00334FE5">
        <w:rPr>
          <w:rFonts w:ascii="Times New Roman" w:hAnsi="Times New Roman" w:cs="Times New Roman"/>
          <w:sz w:val="28"/>
          <w:szCs w:val="28"/>
          <w:lang w:val="kk-KZ"/>
        </w:rPr>
        <w:t>1. 18-64 жастағы ересектер аптасына орта есеппен аптасына 150 минуттан кем емес аэробика сабақтарын немесе аптасына 75 минут жоғары қарқынды аэробика сабақта</w:t>
      </w:r>
      <w:r>
        <w:rPr>
          <w:rFonts w:ascii="Times New Roman" w:hAnsi="Times New Roman" w:cs="Times New Roman"/>
          <w:sz w:val="28"/>
          <w:szCs w:val="28"/>
          <w:lang w:val="kk-KZ"/>
        </w:rPr>
        <w:t>рын</w:t>
      </w:r>
      <w:r w:rsidRPr="00334FE5">
        <w:rPr>
          <w:rFonts w:ascii="Times New Roman" w:hAnsi="Times New Roman" w:cs="Times New Roman"/>
          <w:sz w:val="28"/>
          <w:szCs w:val="28"/>
          <w:lang w:val="kk-KZ"/>
        </w:rPr>
        <w:t>а немесе ұқсас</w:t>
      </w:r>
      <w:r>
        <w:rPr>
          <w:rFonts w:ascii="Times New Roman" w:hAnsi="Times New Roman" w:cs="Times New Roman"/>
          <w:sz w:val="28"/>
          <w:szCs w:val="28"/>
          <w:lang w:val="kk-KZ"/>
        </w:rPr>
        <w:t xml:space="preserve"> орта </w:t>
      </w:r>
      <w:r w:rsidRPr="00334FE5">
        <w:rPr>
          <w:rFonts w:ascii="Times New Roman" w:hAnsi="Times New Roman" w:cs="Times New Roman"/>
          <w:sz w:val="28"/>
          <w:szCs w:val="28"/>
          <w:lang w:val="kk-KZ"/>
        </w:rPr>
        <w:t>және</w:t>
      </w:r>
      <w:r>
        <w:rPr>
          <w:rFonts w:ascii="Times New Roman" w:hAnsi="Times New Roman" w:cs="Times New Roman"/>
          <w:sz w:val="28"/>
          <w:szCs w:val="28"/>
          <w:lang w:val="kk-KZ"/>
        </w:rPr>
        <w:t xml:space="preserve"> жоғары қарқынды дене </w:t>
      </w:r>
      <w:r w:rsidRPr="00334FE5">
        <w:rPr>
          <w:rFonts w:ascii="Times New Roman" w:hAnsi="Times New Roman" w:cs="Times New Roman"/>
          <w:sz w:val="28"/>
          <w:szCs w:val="28"/>
          <w:lang w:val="kk-KZ"/>
        </w:rPr>
        <w:t>белсенділі</w:t>
      </w:r>
      <w:r>
        <w:rPr>
          <w:rFonts w:ascii="Times New Roman" w:hAnsi="Times New Roman" w:cs="Times New Roman"/>
          <w:sz w:val="28"/>
          <w:szCs w:val="28"/>
          <w:lang w:val="kk-KZ"/>
        </w:rPr>
        <w:t>гіне көңіл бөлуі тиіс</w:t>
      </w:r>
      <w:r w:rsidRPr="00334FE5">
        <w:rPr>
          <w:rFonts w:ascii="Times New Roman" w:hAnsi="Times New Roman" w:cs="Times New Roman"/>
          <w:sz w:val="28"/>
          <w:szCs w:val="28"/>
          <w:lang w:val="kk-KZ"/>
        </w:rPr>
        <w:t>.</w:t>
      </w:r>
    </w:p>
    <w:p w:rsidR="00476C0B" w:rsidRPr="00334FE5" w:rsidRDefault="00476C0B" w:rsidP="00476C0B">
      <w:pPr>
        <w:pStyle w:val="a4"/>
        <w:tabs>
          <w:tab w:val="left" w:pos="851"/>
          <w:tab w:val="left" w:pos="993"/>
        </w:tabs>
        <w:spacing w:after="0" w:line="240" w:lineRule="auto"/>
        <w:ind w:left="0" w:firstLine="567"/>
        <w:jc w:val="both"/>
        <w:rPr>
          <w:rFonts w:ascii="Times New Roman" w:hAnsi="Times New Roman" w:cs="Times New Roman"/>
          <w:sz w:val="28"/>
          <w:szCs w:val="28"/>
          <w:lang w:val="kk-KZ"/>
        </w:rPr>
      </w:pPr>
      <w:r w:rsidRPr="00334FE5">
        <w:rPr>
          <w:rFonts w:ascii="Times New Roman" w:hAnsi="Times New Roman" w:cs="Times New Roman"/>
          <w:sz w:val="28"/>
          <w:szCs w:val="28"/>
          <w:lang w:val="kk-KZ"/>
        </w:rPr>
        <w:t xml:space="preserve">2. Әр аэробты жаттығу </w:t>
      </w:r>
      <w:r>
        <w:rPr>
          <w:rFonts w:ascii="Times New Roman" w:hAnsi="Times New Roman" w:cs="Times New Roman"/>
          <w:sz w:val="28"/>
          <w:szCs w:val="28"/>
          <w:lang w:val="kk-KZ"/>
        </w:rPr>
        <w:t>10 минуттан</w:t>
      </w:r>
      <w:r w:rsidRPr="00334FE5">
        <w:rPr>
          <w:rFonts w:ascii="Times New Roman" w:hAnsi="Times New Roman" w:cs="Times New Roman"/>
          <w:sz w:val="28"/>
          <w:szCs w:val="28"/>
          <w:lang w:val="kk-KZ"/>
        </w:rPr>
        <w:t xml:space="preserve">кем </w:t>
      </w:r>
      <w:r>
        <w:rPr>
          <w:rFonts w:ascii="Times New Roman" w:hAnsi="Times New Roman" w:cs="Times New Roman"/>
          <w:sz w:val="28"/>
          <w:szCs w:val="28"/>
          <w:lang w:val="kk-KZ"/>
        </w:rPr>
        <w:t>еме уақытқа</w:t>
      </w:r>
      <w:r w:rsidRPr="00334FE5">
        <w:rPr>
          <w:rFonts w:ascii="Times New Roman" w:hAnsi="Times New Roman" w:cs="Times New Roman"/>
          <w:sz w:val="28"/>
          <w:szCs w:val="28"/>
          <w:lang w:val="kk-KZ"/>
        </w:rPr>
        <w:t xml:space="preserve"> созылуы тиіс.</w:t>
      </w:r>
    </w:p>
    <w:p w:rsidR="00476C0B" w:rsidRDefault="00476C0B" w:rsidP="00476C0B">
      <w:pPr>
        <w:pStyle w:val="a4"/>
        <w:tabs>
          <w:tab w:val="left" w:pos="851"/>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3.Денсаулыққа қосымша жаттығуларын алу үшін ересек адамдар аэробты жаттығуларының жүктемелерін  аптасын орташа қарқынды 300 минутка дейін, жоғары қарқында аптасына 150 минутқа дейін немесе ұқса орташа және жоғары қарқынды жаттығуларды  арттыру қажет </w:t>
      </w:r>
    </w:p>
    <w:p w:rsidR="00476C0B" w:rsidRPr="00334FE5" w:rsidRDefault="00476C0B" w:rsidP="00476C0B">
      <w:pPr>
        <w:pStyle w:val="a4"/>
        <w:tabs>
          <w:tab w:val="left" w:pos="851"/>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4. Н</w:t>
      </w:r>
      <w:r w:rsidRPr="00334FE5">
        <w:rPr>
          <w:rFonts w:ascii="Times New Roman" w:hAnsi="Times New Roman" w:cs="Times New Roman"/>
          <w:sz w:val="28"/>
          <w:szCs w:val="28"/>
          <w:lang w:val="kk-KZ"/>
        </w:rPr>
        <w:t>егізгі бұлшық ет топтарын</w:t>
      </w:r>
      <w:r>
        <w:rPr>
          <w:rFonts w:ascii="Times New Roman" w:hAnsi="Times New Roman" w:cs="Times New Roman"/>
          <w:sz w:val="28"/>
          <w:szCs w:val="28"/>
          <w:lang w:val="kk-KZ"/>
        </w:rPr>
        <w:t xml:space="preserve">акүштемелі жаттығуларға </w:t>
      </w:r>
      <w:r w:rsidRPr="00334FE5">
        <w:rPr>
          <w:rFonts w:ascii="Times New Roman" w:hAnsi="Times New Roman" w:cs="Times New Roman"/>
          <w:sz w:val="28"/>
          <w:szCs w:val="28"/>
          <w:lang w:val="kk-KZ"/>
        </w:rPr>
        <w:t xml:space="preserve">аптасына 2 немесе одан да көп күн </w:t>
      </w:r>
      <w:r>
        <w:rPr>
          <w:rFonts w:ascii="Times New Roman" w:hAnsi="Times New Roman" w:cs="Times New Roman"/>
          <w:sz w:val="28"/>
          <w:szCs w:val="28"/>
          <w:lang w:val="kk-KZ"/>
        </w:rPr>
        <w:t>арнау</w:t>
      </w:r>
      <w:r w:rsidRPr="00334FE5">
        <w:rPr>
          <w:rFonts w:ascii="Times New Roman" w:hAnsi="Times New Roman" w:cs="Times New Roman"/>
          <w:sz w:val="28"/>
          <w:szCs w:val="28"/>
          <w:lang w:val="kk-KZ"/>
        </w:rPr>
        <w:t xml:space="preserve"> тиіс.</w:t>
      </w:r>
    </w:p>
    <w:p w:rsidR="00476C0B" w:rsidRDefault="00476C0B" w:rsidP="00476C0B">
      <w:pPr>
        <w:pStyle w:val="a4"/>
        <w:tabs>
          <w:tab w:val="left" w:pos="851"/>
          <w:tab w:val="left" w:pos="993"/>
        </w:tabs>
        <w:spacing w:after="0" w:line="240" w:lineRule="auto"/>
        <w:ind w:left="0" w:firstLine="567"/>
        <w:jc w:val="both"/>
        <w:rPr>
          <w:rFonts w:ascii="Times New Roman" w:hAnsi="Times New Roman" w:cs="Times New Roman"/>
          <w:sz w:val="28"/>
          <w:szCs w:val="28"/>
          <w:lang w:val="kk-KZ"/>
        </w:rPr>
      </w:pPr>
      <w:r w:rsidRPr="002F7004">
        <w:rPr>
          <w:rFonts w:ascii="Times New Roman" w:hAnsi="Times New Roman" w:cs="Times New Roman"/>
          <w:sz w:val="28"/>
          <w:szCs w:val="28"/>
          <w:lang w:val="kk-KZ"/>
        </w:rPr>
        <w:t xml:space="preserve">Аптасына 150 минут физикалық белсенділікке жетудің көптеген жолдары бар. </w:t>
      </w:r>
      <w:r>
        <w:rPr>
          <w:rFonts w:ascii="Times New Roman" w:hAnsi="Times New Roman" w:cs="Times New Roman"/>
          <w:sz w:val="28"/>
          <w:szCs w:val="28"/>
          <w:lang w:val="kk-KZ"/>
        </w:rPr>
        <w:t xml:space="preserve">Жаттығуларды ұзақтығы аз блоктарға бөлуге болады, апта бойы </w:t>
      </w:r>
      <w:r w:rsidRPr="002F7004">
        <w:rPr>
          <w:rFonts w:ascii="Times New Roman" w:hAnsi="Times New Roman" w:cs="Times New Roman"/>
          <w:sz w:val="28"/>
          <w:szCs w:val="28"/>
          <w:lang w:val="kk-KZ"/>
        </w:rPr>
        <w:t>10 минут</w:t>
      </w:r>
      <w:r>
        <w:rPr>
          <w:rFonts w:ascii="Times New Roman" w:hAnsi="Times New Roman" w:cs="Times New Roman"/>
          <w:sz w:val="28"/>
          <w:szCs w:val="28"/>
          <w:lang w:val="kk-KZ"/>
        </w:rPr>
        <w:t xml:space="preserve">тан кем емес, мысалы қалыпты қарқында аптасын 5 реттен 30 минуттық дене белсенділігі. </w:t>
      </w:r>
    </w:p>
    <w:p w:rsidR="00476C0B" w:rsidRPr="002F7004" w:rsidRDefault="00476C0B" w:rsidP="00476C0B">
      <w:pPr>
        <w:pStyle w:val="a4"/>
        <w:tabs>
          <w:tab w:val="left" w:pos="851"/>
          <w:tab w:val="left" w:pos="993"/>
        </w:tabs>
        <w:spacing w:after="0" w:line="240" w:lineRule="auto"/>
        <w:ind w:left="0" w:firstLine="567"/>
        <w:jc w:val="both"/>
        <w:rPr>
          <w:rFonts w:ascii="Times New Roman" w:hAnsi="Times New Roman" w:cs="Times New Roman"/>
          <w:sz w:val="28"/>
          <w:szCs w:val="28"/>
          <w:lang w:val="kk-KZ"/>
        </w:rPr>
      </w:pPr>
      <w:r w:rsidRPr="002F7004">
        <w:rPr>
          <w:rFonts w:ascii="Times New Roman" w:hAnsi="Times New Roman" w:cs="Times New Roman"/>
          <w:sz w:val="28"/>
          <w:szCs w:val="28"/>
          <w:lang w:val="kk-KZ"/>
        </w:rPr>
        <w:t xml:space="preserve">Жүкті әйелдерге, босанған әйелдерге және жүрек ауруына шалдыққан адамдарға физикалық белсенділіктің ұсынылатын деңгейіне жетуге тырысар алдында қосымша сақтық шаралары мен медициналық кеңес </w:t>
      </w:r>
      <w:r>
        <w:rPr>
          <w:rFonts w:ascii="Times New Roman" w:hAnsi="Times New Roman" w:cs="Times New Roman"/>
          <w:sz w:val="28"/>
          <w:szCs w:val="28"/>
          <w:lang w:val="kk-KZ"/>
        </w:rPr>
        <w:t>алуы қажет</w:t>
      </w:r>
      <w:r w:rsidRPr="002F7004">
        <w:rPr>
          <w:rFonts w:ascii="Times New Roman" w:hAnsi="Times New Roman" w:cs="Times New Roman"/>
          <w:sz w:val="28"/>
          <w:szCs w:val="28"/>
          <w:lang w:val="kk-KZ"/>
        </w:rPr>
        <w:t>.</w:t>
      </w:r>
    </w:p>
    <w:p w:rsidR="00476C0B" w:rsidRPr="006D36B5" w:rsidRDefault="00476C0B" w:rsidP="00476C0B">
      <w:pPr>
        <w:pStyle w:val="a4"/>
        <w:tabs>
          <w:tab w:val="left" w:pos="851"/>
          <w:tab w:val="left" w:pos="993"/>
        </w:tabs>
        <w:spacing w:after="0" w:line="240" w:lineRule="auto"/>
        <w:ind w:left="0" w:firstLine="567"/>
        <w:jc w:val="both"/>
        <w:rPr>
          <w:rFonts w:ascii="Times New Roman" w:hAnsi="Times New Roman" w:cs="Times New Roman"/>
          <w:sz w:val="28"/>
          <w:szCs w:val="28"/>
          <w:lang w:val="kk-KZ"/>
        </w:rPr>
      </w:pPr>
      <w:r w:rsidRPr="001055C9">
        <w:rPr>
          <w:rFonts w:ascii="Times New Roman" w:hAnsi="Times New Roman" w:cs="Times New Roman"/>
          <w:sz w:val="28"/>
          <w:szCs w:val="28"/>
          <w:lang w:val="kk-KZ"/>
        </w:rPr>
        <w:t>Пассивті ө</w:t>
      </w:r>
      <w:r>
        <w:rPr>
          <w:rFonts w:ascii="Times New Roman" w:hAnsi="Times New Roman" w:cs="Times New Roman"/>
          <w:sz w:val="28"/>
          <w:szCs w:val="28"/>
          <w:lang w:val="kk-KZ"/>
        </w:rPr>
        <w:t>мір салтымен жүрген</w:t>
      </w:r>
      <w:r w:rsidRPr="001055C9">
        <w:rPr>
          <w:rFonts w:ascii="Times New Roman" w:hAnsi="Times New Roman" w:cs="Times New Roman"/>
          <w:sz w:val="28"/>
          <w:szCs w:val="28"/>
          <w:lang w:val="kk-KZ"/>
        </w:rPr>
        <w:t xml:space="preserve"> немесе ауруға шалдыққан ересек адамдар, егер «пассивтіден» «белгілі бір деңгейге» </w:t>
      </w:r>
      <w:r>
        <w:rPr>
          <w:rFonts w:ascii="Times New Roman" w:hAnsi="Times New Roman" w:cs="Times New Roman"/>
          <w:sz w:val="28"/>
          <w:szCs w:val="28"/>
          <w:lang w:val="kk-KZ"/>
        </w:rPr>
        <w:t>белсендіге ауысса, өз денсаулығына</w:t>
      </w:r>
      <w:r w:rsidRPr="001055C9">
        <w:rPr>
          <w:rFonts w:ascii="Times New Roman" w:hAnsi="Times New Roman" w:cs="Times New Roman"/>
          <w:sz w:val="28"/>
          <w:szCs w:val="28"/>
          <w:lang w:val="kk-KZ"/>
        </w:rPr>
        <w:t xml:space="preserve"> пайда көреді. Қазіргі уақытта </w:t>
      </w:r>
      <w:r>
        <w:rPr>
          <w:rFonts w:ascii="Times New Roman" w:hAnsi="Times New Roman" w:cs="Times New Roman"/>
          <w:sz w:val="28"/>
          <w:szCs w:val="28"/>
          <w:lang w:val="kk-KZ"/>
        </w:rPr>
        <w:t>дене белсенділігіне қатысты ұстанымдарды қолданбайтын</w:t>
      </w:r>
      <w:r w:rsidRPr="001055C9">
        <w:rPr>
          <w:rFonts w:ascii="Times New Roman" w:hAnsi="Times New Roman" w:cs="Times New Roman"/>
          <w:sz w:val="28"/>
          <w:szCs w:val="28"/>
          <w:lang w:val="kk-KZ"/>
        </w:rPr>
        <w:t xml:space="preserve"> ересек адамдар </w:t>
      </w:r>
      <w:r>
        <w:rPr>
          <w:rFonts w:ascii="Times New Roman" w:hAnsi="Times New Roman" w:cs="Times New Roman"/>
          <w:sz w:val="28"/>
          <w:szCs w:val="28"/>
          <w:lang w:val="kk-KZ"/>
        </w:rPr>
        <w:t xml:space="preserve">соңында ұсыныстардың қарқындылын арттыратын, дене белсенділігінің ұзақтығын, жиілігін арттыруға </w:t>
      </w:r>
      <w:r w:rsidRPr="006D36B5">
        <w:rPr>
          <w:rFonts w:ascii="Times New Roman" w:hAnsi="Times New Roman" w:cs="Times New Roman"/>
          <w:sz w:val="28"/>
          <w:szCs w:val="28"/>
          <w:lang w:val="kk-KZ"/>
        </w:rPr>
        <w:t>тырысу керек.</w:t>
      </w:r>
    </w:p>
    <w:p w:rsidR="00476C0B" w:rsidRPr="006D36B5" w:rsidRDefault="00476C0B" w:rsidP="00476C0B">
      <w:pPr>
        <w:tabs>
          <w:tab w:val="left" w:pos="851"/>
          <w:tab w:val="left" w:pos="993"/>
        </w:tabs>
        <w:spacing w:after="0" w:line="240" w:lineRule="auto"/>
        <w:ind w:firstLine="567"/>
        <w:jc w:val="both"/>
        <w:rPr>
          <w:rFonts w:ascii="Times New Roman" w:hAnsi="Times New Roman" w:cs="Times New Roman"/>
          <w:b/>
          <w:sz w:val="28"/>
          <w:szCs w:val="28"/>
          <w:lang w:val="kk-KZ"/>
        </w:rPr>
      </w:pPr>
    </w:p>
    <w:p w:rsidR="00476C0B" w:rsidRPr="0036220E" w:rsidRDefault="00476C0B" w:rsidP="00476C0B">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30-64 жастан жоғары нысаналы топ</w:t>
      </w:r>
    </w:p>
    <w:p w:rsidR="00476C0B" w:rsidRDefault="00476C0B" w:rsidP="00476C0B">
      <w:pPr>
        <w:tabs>
          <w:tab w:val="left" w:pos="851"/>
          <w:tab w:val="left" w:pos="993"/>
        </w:tabs>
        <w:spacing w:after="0" w:line="240" w:lineRule="auto"/>
        <w:ind w:firstLine="567"/>
        <w:jc w:val="both"/>
        <w:rPr>
          <w:rFonts w:ascii="Times New Roman" w:hAnsi="Times New Roman" w:cs="Times New Roman"/>
          <w:b/>
          <w:sz w:val="28"/>
          <w:szCs w:val="28"/>
          <w:lang w:val="kk-KZ"/>
        </w:rPr>
      </w:pPr>
    </w:p>
    <w:p w:rsidR="00476C0B" w:rsidRDefault="00476C0B" w:rsidP="00476C0B">
      <w:pPr>
        <w:tabs>
          <w:tab w:val="left" w:pos="851"/>
          <w:tab w:val="left" w:pos="993"/>
        </w:tabs>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1) М</w:t>
      </w:r>
      <w:r w:rsidRPr="00761F9A">
        <w:rPr>
          <w:rFonts w:ascii="Times New Roman" w:hAnsi="Times New Roman" w:cs="Times New Roman"/>
          <w:b/>
          <w:sz w:val="28"/>
          <w:szCs w:val="28"/>
          <w:lang w:val="kk-KZ"/>
        </w:rPr>
        <w:t xml:space="preserve">едициналық мекемелерде </w:t>
      </w:r>
      <w:r>
        <w:rPr>
          <w:rFonts w:ascii="Times New Roman" w:hAnsi="Times New Roman" w:cs="Times New Roman"/>
          <w:b/>
          <w:sz w:val="28"/>
          <w:szCs w:val="28"/>
          <w:lang w:val="kk-KZ"/>
        </w:rPr>
        <w:t>а</w:t>
      </w:r>
      <w:r w:rsidRPr="00761F9A">
        <w:rPr>
          <w:rFonts w:ascii="Times New Roman" w:hAnsi="Times New Roman" w:cs="Times New Roman"/>
          <w:b/>
          <w:sz w:val="28"/>
          <w:szCs w:val="28"/>
          <w:lang w:val="kk-KZ"/>
        </w:rPr>
        <w:t>ға</w:t>
      </w:r>
      <w:r>
        <w:rPr>
          <w:rFonts w:ascii="Times New Roman" w:hAnsi="Times New Roman" w:cs="Times New Roman"/>
          <w:b/>
          <w:sz w:val="28"/>
          <w:szCs w:val="28"/>
          <w:lang w:val="kk-KZ"/>
        </w:rPr>
        <w:t xml:space="preserve"> буынға арналған</w:t>
      </w:r>
      <w:r w:rsidRPr="00761F9A">
        <w:rPr>
          <w:rFonts w:ascii="Times New Roman" w:hAnsi="Times New Roman" w:cs="Times New Roman"/>
          <w:b/>
          <w:sz w:val="28"/>
          <w:szCs w:val="28"/>
          <w:lang w:val="kk-KZ"/>
        </w:rPr>
        <w:t xml:space="preserve"> тегін кеңес беру және денсаулықты тексеру арқылы ашық есік күндерін ұйымдастыру және өткізу.</w:t>
      </w:r>
    </w:p>
    <w:p w:rsidR="00476C0B" w:rsidRDefault="00476C0B" w:rsidP="00476C0B">
      <w:pPr>
        <w:tabs>
          <w:tab w:val="left" w:pos="851"/>
          <w:tab w:val="left" w:pos="993"/>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Өмірлік қажетті белгілерді өлшеумен </w:t>
      </w:r>
      <w:r w:rsidRPr="00F6766D">
        <w:rPr>
          <w:rFonts w:ascii="Times New Roman" w:hAnsi="Times New Roman" w:cs="Times New Roman"/>
          <w:sz w:val="28"/>
          <w:szCs w:val="28"/>
          <w:lang w:val="kk-KZ"/>
        </w:rPr>
        <w:t xml:space="preserve">(жүрек соғу жылдамдығы, қан қысымы, аускультация, температура, жылдам сынау) </w:t>
      </w:r>
      <w:r>
        <w:rPr>
          <w:rFonts w:ascii="Times New Roman" w:hAnsi="Times New Roman" w:cs="Times New Roman"/>
          <w:sz w:val="28"/>
          <w:szCs w:val="28"/>
          <w:lang w:val="kk-KZ"/>
        </w:rPr>
        <w:t xml:space="preserve">кеңес беру </w:t>
      </w:r>
      <w:r w:rsidRPr="00F6766D">
        <w:rPr>
          <w:rFonts w:ascii="Times New Roman" w:hAnsi="Times New Roman" w:cs="Times New Roman"/>
          <w:sz w:val="28"/>
          <w:szCs w:val="28"/>
          <w:lang w:val="kk-KZ"/>
        </w:rPr>
        <w:t>қамтамасыз етілуі керек. Тегін скрининг, холестерин және қант деңгейін талдау үшін тапсырған қан</w:t>
      </w:r>
      <w:r>
        <w:rPr>
          <w:rFonts w:ascii="Times New Roman" w:hAnsi="Times New Roman" w:cs="Times New Roman"/>
          <w:sz w:val="28"/>
          <w:szCs w:val="28"/>
          <w:lang w:val="kk-KZ"/>
        </w:rPr>
        <w:t xml:space="preserve">ды </w:t>
      </w:r>
      <w:r w:rsidRPr="00F6766D">
        <w:rPr>
          <w:rFonts w:ascii="Times New Roman" w:hAnsi="Times New Roman" w:cs="Times New Roman"/>
          <w:sz w:val="28"/>
          <w:szCs w:val="28"/>
          <w:lang w:val="kk-KZ"/>
        </w:rPr>
        <w:t>тексеру. Екінші</w:t>
      </w:r>
      <w:r>
        <w:rPr>
          <w:rFonts w:ascii="Times New Roman" w:hAnsi="Times New Roman" w:cs="Times New Roman"/>
          <w:sz w:val="28"/>
          <w:szCs w:val="28"/>
          <w:lang w:val="kk-KZ"/>
        </w:rPr>
        <w:t>лікті алдын алу шараларын</w:t>
      </w:r>
      <w:r w:rsidRPr="00F6766D">
        <w:rPr>
          <w:rFonts w:ascii="Times New Roman" w:hAnsi="Times New Roman" w:cs="Times New Roman"/>
          <w:sz w:val="28"/>
          <w:szCs w:val="28"/>
          <w:lang w:val="kk-KZ"/>
        </w:rPr>
        <w:t xml:space="preserve"> күшейту мақсатында диспансерлік науқастармен </w:t>
      </w:r>
      <w:r>
        <w:rPr>
          <w:rFonts w:ascii="Times New Roman" w:hAnsi="Times New Roman" w:cs="Times New Roman"/>
          <w:sz w:val="28"/>
          <w:szCs w:val="28"/>
          <w:lang w:val="kk-KZ"/>
        </w:rPr>
        <w:t xml:space="preserve"> жұмыс, </w:t>
      </w:r>
      <w:r w:rsidRPr="00F6766D">
        <w:rPr>
          <w:rFonts w:ascii="Times New Roman" w:hAnsi="Times New Roman" w:cs="Times New Roman"/>
          <w:sz w:val="28"/>
          <w:szCs w:val="28"/>
          <w:lang w:val="kk-KZ"/>
        </w:rPr>
        <w:t>өзін-өзі бақылау дағдыларын талқылау және енгізу қажет. Дәрігерлерді</w:t>
      </w:r>
      <w:r>
        <w:rPr>
          <w:rFonts w:ascii="Times New Roman" w:hAnsi="Times New Roman" w:cs="Times New Roman"/>
          <w:sz w:val="28"/>
          <w:szCs w:val="28"/>
          <w:lang w:val="kk-KZ"/>
        </w:rPr>
        <w:t>ң кеңесін сақтауға,</w:t>
      </w:r>
      <w:r w:rsidRPr="00F6766D">
        <w:rPr>
          <w:rFonts w:ascii="Times New Roman" w:hAnsi="Times New Roman" w:cs="Times New Roman"/>
          <w:sz w:val="28"/>
          <w:szCs w:val="28"/>
          <w:lang w:val="kk-KZ"/>
        </w:rPr>
        <w:t xml:space="preserve"> емдеуге бейімділігін арттыру</w:t>
      </w:r>
      <w:r>
        <w:rPr>
          <w:rFonts w:ascii="Times New Roman" w:hAnsi="Times New Roman" w:cs="Times New Roman"/>
          <w:sz w:val="28"/>
          <w:szCs w:val="28"/>
          <w:lang w:val="kk-KZ"/>
        </w:rPr>
        <w:t>ға</w:t>
      </w:r>
      <w:r w:rsidRPr="00F6766D">
        <w:rPr>
          <w:rFonts w:ascii="Times New Roman" w:hAnsi="Times New Roman" w:cs="Times New Roman"/>
          <w:sz w:val="28"/>
          <w:szCs w:val="28"/>
          <w:lang w:val="kk-KZ"/>
        </w:rPr>
        <w:t>, денсаулық сақтау мектептерімен белсенді жұмыс жасау.</w:t>
      </w:r>
    </w:p>
    <w:p w:rsidR="00476C0B" w:rsidRDefault="00476C0B" w:rsidP="00476C0B">
      <w:pPr>
        <w:tabs>
          <w:tab w:val="left" w:pos="851"/>
          <w:tab w:val="left" w:pos="993"/>
        </w:tabs>
        <w:spacing w:after="0" w:line="240" w:lineRule="auto"/>
        <w:ind w:firstLine="567"/>
        <w:jc w:val="both"/>
        <w:rPr>
          <w:rFonts w:ascii="Times New Roman" w:hAnsi="Times New Roman" w:cs="Times New Roman"/>
          <w:b/>
          <w:sz w:val="28"/>
          <w:szCs w:val="28"/>
          <w:lang w:val="kk-KZ"/>
        </w:rPr>
      </w:pPr>
      <w:r w:rsidRPr="00F6766D">
        <w:rPr>
          <w:rFonts w:ascii="Times New Roman" w:hAnsi="Times New Roman" w:cs="Times New Roman"/>
          <w:b/>
          <w:sz w:val="28"/>
          <w:szCs w:val="28"/>
          <w:lang w:val="kk-KZ"/>
        </w:rPr>
        <w:t>2) Жүрек ауруларының қаупін азайтуға көмектесетін іс-шаралар туралы</w:t>
      </w:r>
      <w:r>
        <w:rPr>
          <w:rFonts w:ascii="Times New Roman" w:hAnsi="Times New Roman" w:cs="Times New Roman"/>
          <w:b/>
          <w:sz w:val="28"/>
          <w:szCs w:val="28"/>
          <w:lang w:val="kk-KZ"/>
        </w:rPr>
        <w:t xml:space="preserve"> хабардар болу үшін тұрғындарға дебаттар, семинарлар, сұрақ- жауап</w:t>
      </w:r>
      <w:r w:rsidRPr="00F6766D">
        <w:rPr>
          <w:rFonts w:ascii="Times New Roman" w:hAnsi="Times New Roman" w:cs="Times New Roman"/>
          <w:b/>
          <w:sz w:val="28"/>
          <w:szCs w:val="28"/>
          <w:lang w:val="kk-KZ"/>
        </w:rPr>
        <w:t xml:space="preserve"> кештерін ұйымдастыру және өткізу.</w:t>
      </w:r>
    </w:p>
    <w:p w:rsidR="00476C0B" w:rsidRDefault="00476C0B" w:rsidP="00476C0B">
      <w:pPr>
        <w:tabs>
          <w:tab w:val="left" w:pos="851"/>
          <w:tab w:val="left" w:pos="993"/>
        </w:tabs>
        <w:spacing w:after="0" w:line="240" w:lineRule="auto"/>
        <w:ind w:firstLine="567"/>
        <w:jc w:val="both"/>
        <w:rPr>
          <w:rFonts w:ascii="Times New Roman" w:hAnsi="Times New Roman" w:cs="Times New Roman"/>
          <w:sz w:val="28"/>
          <w:szCs w:val="28"/>
          <w:lang w:val="kk-KZ"/>
        </w:rPr>
      </w:pPr>
      <w:r w:rsidRPr="00A012EF">
        <w:rPr>
          <w:rFonts w:ascii="Times New Roman" w:hAnsi="Times New Roman" w:cs="Times New Roman"/>
          <w:sz w:val="28"/>
          <w:szCs w:val="28"/>
          <w:lang w:val="kk-KZ"/>
        </w:rPr>
        <w:t>Бүкіләлемдік денсаулық сақтау ұйымының мәліметтері бойынша, о</w:t>
      </w:r>
      <w:r>
        <w:rPr>
          <w:rFonts w:ascii="Times New Roman" w:hAnsi="Times New Roman" w:cs="Times New Roman"/>
          <w:sz w:val="28"/>
          <w:szCs w:val="28"/>
          <w:lang w:val="kk-KZ"/>
        </w:rPr>
        <w:t>сы жастағы адамдарға келесідей дене</w:t>
      </w:r>
      <w:r w:rsidRPr="00A012EF">
        <w:rPr>
          <w:rFonts w:ascii="Times New Roman" w:hAnsi="Times New Roman" w:cs="Times New Roman"/>
          <w:sz w:val="28"/>
          <w:szCs w:val="28"/>
          <w:lang w:val="kk-KZ"/>
        </w:rPr>
        <w:t xml:space="preserve"> белсенділік тәжірибесі ұсынылады:</w:t>
      </w:r>
    </w:p>
    <w:p w:rsidR="00476C0B" w:rsidRPr="00F24704" w:rsidRDefault="00476C0B" w:rsidP="00476C0B">
      <w:pPr>
        <w:tabs>
          <w:tab w:val="left" w:pos="851"/>
          <w:tab w:val="left" w:pos="993"/>
        </w:tabs>
        <w:spacing w:after="0" w:line="240" w:lineRule="auto"/>
        <w:ind w:firstLine="567"/>
        <w:jc w:val="both"/>
        <w:rPr>
          <w:rFonts w:ascii="Times New Roman" w:hAnsi="Times New Roman" w:cs="Times New Roman"/>
          <w:sz w:val="28"/>
          <w:szCs w:val="28"/>
          <w:lang w:val="kk-KZ"/>
        </w:rPr>
      </w:pPr>
      <w:r w:rsidRPr="00F24704">
        <w:rPr>
          <w:rFonts w:ascii="Times New Roman" w:hAnsi="Times New Roman" w:cs="Times New Roman"/>
          <w:sz w:val="28"/>
          <w:szCs w:val="28"/>
          <w:lang w:val="kk-KZ"/>
        </w:rPr>
        <w:t>1. 65 жастан асқан ересек адамдар аптасына орта есеппен 150 минуттан кем емес орташа қарқынды аэробты жаттығуларға немесе аптасына кем дегенде 75 минуттан кем емес жоғары қарқынды аэробты жаттығуларға немесе орташа және жоғары қарқынды физикалық белсенділіктке көңіл бөлуі тиіс.</w:t>
      </w:r>
    </w:p>
    <w:p w:rsidR="00476C0B" w:rsidRPr="00F24704" w:rsidRDefault="00476C0B" w:rsidP="00476C0B">
      <w:pPr>
        <w:tabs>
          <w:tab w:val="left" w:pos="851"/>
          <w:tab w:val="left" w:pos="993"/>
        </w:tabs>
        <w:spacing w:after="0" w:line="240" w:lineRule="auto"/>
        <w:ind w:firstLine="567"/>
        <w:jc w:val="both"/>
        <w:rPr>
          <w:rFonts w:ascii="Times New Roman" w:hAnsi="Times New Roman" w:cs="Times New Roman"/>
          <w:sz w:val="28"/>
          <w:szCs w:val="28"/>
          <w:lang w:val="kk-KZ"/>
        </w:rPr>
      </w:pPr>
      <w:r w:rsidRPr="00F24704">
        <w:rPr>
          <w:rFonts w:ascii="Times New Roman" w:hAnsi="Times New Roman" w:cs="Times New Roman"/>
          <w:sz w:val="28"/>
          <w:szCs w:val="28"/>
          <w:lang w:val="kk-KZ"/>
        </w:rPr>
        <w:t>2. Әр aэробик жаттығу кем дегенде 10 минутқа созылуы керек.</w:t>
      </w:r>
    </w:p>
    <w:p w:rsidR="00476C0B" w:rsidRPr="00F24704" w:rsidRDefault="00476C0B" w:rsidP="00476C0B">
      <w:pPr>
        <w:pStyle w:val="a4"/>
        <w:tabs>
          <w:tab w:val="left" w:pos="851"/>
          <w:tab w:val="left" w:pos="993"/>
        </w:tabs>
        <w:spacing w:after="0" w:line="240" w:lineRule="auto"/>
        <w:ind w:left="0" w:firstLine="567"/>
        <w:jc w:val="both"/>
        <w:rPr>
          <w:rFonts w:ascii="Times New Roman" w:hAnsi="Times New Roman" w:cs="Times New Roman"/>
          <w:sz w:val="28"/>
          <w:szCs w:val="28"/>
          <w:lang w:val="kk-KZ"/>
        </w:rPr>
      </w:pPr>
      <w:r w:rsidRPr="00F24704">
        <w:rPr>
          <w:rFonts w:ascii="Times New Roman" w:hAnsi="Times New Roman" w:cs="Times New Roman"/>
          <w:sz w:val="28"/>
          <w:szCs w:val="28"/>
          <w:lang w:val="kk-KZ"/>
        </w:rPr>
        <w:lastRenderedPageBreak/>
        <w:t>3. Денсаулыққа қосымша жаттығуларын алу үшін ересек адамдар аэробты жаттығуларының жүктемелерін  аптасын орташа қарқынды 300 минутка дейін</w:t>
      </w:r>
      <w:r>
        <w:rPr>
          <w:rFonts w:ascii="Times New Roman" w:hAnsi="Times New Roman" w:cs="Times New Roman"/>
          <w:sz w:val="28"/>
          <w:szCs w:val="28"/>
          <w:lang w:val="kk-KZ"/>
        </w:rPr>
        <w:t xml:space="preserve">, жоғары қарқында аптасына 150 минутқа дейін немесе ұқса </w:t>
      </w:r>
      <w:r w:rsidRPr="00F24704">
        <w:rPr>
          <w:rFonts w:ascii="Times New Roman" w:hAnsi="Times New Roman" w:cs="Times New Roman"/>
          <w:sz w:val="28"/>
          <w:szCs w:val="28"/>
          <w:lang w:val="kk-KZ"/>
        </w:rPr>
        <w:t xml:space="preserve">орташа және жоғары қарқынды жаттығуларды  арттыру қажет </w:t>
      </w:r>
    </w:p>
    <w:p w:rsidR="00476C0B" w:rsidRPr="00F24704" w:rsidRDefault="00476C0B" w:rsidP="00476C0B">
      <w:pPr>
        <w:tabs>
          <w:tab w:val="left" w:pos="851"/>
          <w:tab w:val="left" w:pos="993"/>
        </w:tabs>
        <w:spacing w:after="0" w:line="240" w:lineRule="auto"/>
        <w:ind w:firstLine="567"/>
        <w:jc w:val="both"/>
        <w:rPr>
          <w:rFonts w:ascii="Times New Roman" w:hAnsi="Times New Roman" w:cs="Times New Roman"/>
          <w:sz w:val="28"/>
          <w:szCs w:val="28"/>
          <w:lang w:val="kk-KZ"/>
        </w:rPr>
      </w:pPr>
      <w:r w:rsidRPr="00F24704">
        <w:rPr>
          <w:rFonts w:ascii="Times New Roman" w:hAnsi="Times New Roman" w:cs="Times New Roman"/>
          <w:sz w:val="28"/>
          <w:szCs w:val="28"/>
          <w:lang w:val="kk-KZ"/>
        </w:rPr>
        <w:t>4. Осы жастағы буын мәселері бар ересек адамдар, аптасына 3 немесе одан да көп күн қауіптің алдын алатын  баланстық жаттығуларды орындауы керек.</w:t>
      </w:r>
    </w:p>
    <w:p w:rsidR="00476C0B" w:rsidRPr="00F24704" w:rsidRDefault="00476C0B" w:rsidP="00476C0B">
      <w:pPr>
        <w:tabs>
          <w:tab w:val="left" w:pos="851"/>
          <w:tab w:val="left" w:pos="993"/>
        </w:tabs>
        <w:spacing w:after="0" w:line="240" w:lineRule="auto"/>
        <w:ind w:firstLine="567"/>
        <w:jc w:val="both"/>
        <w:rPr>
          <w:rFonts w:ascii="Times New Roman" w:hAnsi="Times New Roman" w:cs="Times New Roman"/>
          <w:sz w:val="28"/>
          <w:szCs w:val="28"/>
          <w:lang w:val="kk-KZ"/>
        </w:rPr>
      </w:pPr>
      <w:r w:rsidRPr="00F24704">
        <w:rPr>
          <w:rFonts w:ascii="Times New Roman" w:hAnsi="Times New Roman" w:cs="Times New Roman"/>
          <w:sz w:val="28"/>
          <w:szCs w:val="28"/>
          <w:lang w:val="kk-KZ"/>
        </w:rPr>
        <w:t>5. Негізгі бұлшықет топтарына күшейтілген жаттығулар аптасына 2 немесе одан да көп күндерді арнау керек.</w:t>
      </w:r>
    </w:p>
    <w:p w:rsidR="00476C0B" w:rsidRDefault="00476C0B" w:rsidP="00476C0B">
      <w:pPr>
        <w:tabs>
          <w:tab w:val="left" w:pos="851"/>
          <w:tab w:val="left" w:pos="993"/>
        </w:tabs>
        <w:spacing w:after="0" w:line="240" w:lineRule="auto"/>
        <w:ind w:firstLine="567"/>
        <w:jc w:val="both"/>
        <w:rPr>
          <w:rFonts w:ascii="Times New Roman" w:hAnsi="Times New Roman" w:cs="Times New Roman"/>
          <w:sz w:val="28"/>
          <w:szCs w:val="28"/>
          <w:lang w:val="kk-KZ"/>
        </w:rPr>
      </w:pPr>
      <w:r w:rsidRPr="00F24704">
        <w:rPr>
          <w:rFonts w:ascii="Times New Roman" w:hAnsi="Times New Roman" w:cs="Times New Roman"/>
          <w:sz w:val="28"/>
          <w:szCs w:val="28"/>
          <w:lang w:val="kk-KZ"/>
        </w:rPr>
        <w:t>6. Егер егде қарт адамдар өздерінің денсаулығына байланысты ұсынылған дене белсенділігінқолданбайтын болса, онда олар денсаулық жағдайына немесе физикалық мүмкіндігіне сәйкесдене белсенділігімен айналысуы  керек.</w:t>
      </w:r>
    </w:p>
    <w:p w:rsidR="00476C0B" w:rsidRDefault="00476C0B" w:rsidP="00476C0B">
      <w:pPr>
        <w:tabs>
          <w:tab w:val="left" w:pos="851"/>
          <w:tab w:val="left" w:pos="993"/>
        </w:tabs>
        <w:spacing w:after="0" w:line="240" w:lineRule="auto"/>
        <w:ind w:firstLine="567"/>
        <w:jc w:val="both"/>
        <w:rPr>
          <w:rFonts w:ascii="Times New Roman" w:hAnsi="Times New Roman" w:cs="Times New Roman"/>
          <w:sz w:val="28"/>
          <w:szCs w:val="28"/>
          <w:lang w:val="kk-KZ"/>
        </w:rPr>
      </w:pPr>
      <w:r w:rsidRPr="00566D87">
        <w:rPr>
          <w:rFonts w:ascii="Times New Roman" w:hAnsi="Times New Roman" w:cs="Times New Roman"/>
          <w:sz w:val="28"/>
          <w:szCs w:val="28"/>
          <w:lang w:val="kk-KZ"/>
        </w:rPr>
        <w:t xml:space="preserve">Жүрек-қан тамырлары аурулары мен қант диабеті секілді ерекше </w:t>
      </w:r>
      <w:r>
        <w:rPr>
          <w:rFonts w:ascii="Times New Roman" w:hAnsi="Times New Roman" w:cs="Times New Roman"/>
          <w:sz w:val="28"/>
          <w:szCs w:val="28"/>
          <w:lang w:val="kk-KZ"/>
        </w:rPr>
        <w:t xml:space="preserve">ақаулары </w:t>
      </w:r>
      <w:r w:rsidRPr="00566D87">
        <w:rPr>
          <w:rFonts w:ascii="Times New Roman" w:hAnsi="Times New Roman" w:cs="Times New Roman"/>
          <w:sz w:val="28"/>
          <w:szCs w:val="28"/>
          <w:lang w:val="kk-KZ"/>
        </w:rPr>
        <w:t xml:space="preserve"> егде жастағы адамдарға ұсынылатын </w:t>
      </w:r>
      <w:r>
        <w:rPr>
          <w:rFonts w:ascii="Times New Roman" w:hAnsi="Times New Roman" w:cs="Times New Roman"/>
          <w:sz w:val="28"/>
          <w:szCs w:val="28"/>
          <w:lang w:val="kk-KZ"/>
        </w:rPr>
        <w:t>дене белсенділігі</w:t>
      </w:r>
      <w:r w:rsidRPr="00566D87">
        <w:rPr>
          <w:rFonts w:ascii="Times New Roman" w:hAnsi="Times New Roman" w:cs="Times New Roman"/>
          <w:sz w:val="28"/>
          <w:szCs w:val="28"/>
          <w:lang w:val="kk-KZ"/>
        </w:rPr>
        <w:t xml:space="preserve"> деңгейіне жетуге тырысар алдында қосымша сақтық шаралары мен медициналық </w:t>
      </w:r>
      <w:r>
        <w:rPr>
          <w:rFonts w:ascii="Times New Roman" w:hAnsi="Times New Roman" w:cs="Times New Roman"/>
          <w:sz w:val="28"/>
          <w:szCs w:val="28"/>
          <w:lang w:val="kk-KZ"/>
        </w:rPr>
        <w:t>ұсыныстар</w:t>
      </w:r>
      <w:r w:rsidRPr="00566D87">
        <w:rPr>
          <w:rFonts w:ascii="Times New Roman" w:hAnsi="Times New Roman" w:cs="Times New Roman"/>
          <w:sz w:val="28"/>
          <w:szCs w:val="28"/>
          <w:lang w:val="kk-KZ"/>
        </w:rPr>
        <w:t xml:space="preserve"> қажет болуы мүмкін.</w:t>
      </w:r>
    </w:p>
    <w:p w:rsidR="00476C0B" w:rsidRDefault="00476C0B" w:rsidP="00476C0B">
      <w:pPr>
        <w:pStyle w:val="a4"/>
        <w:tabs>
          <w:tab w:val="left" w:pos="851"/>
          <w:tab w:val="left" w:pos="993"/>
        </w:tabs>
        <w:spacing w:after="0" w:line="240" w:lineRule="auto"/>
        <w:ind w:left="0" w:firstLine="567"/>
        <w:jc w:val="both"/>
        <w:rPr>
          <w:rFonts w:ascii="Times New Roman" w:hAnsi="Times New Roman" w:cs="Times New Roman"/>
          <w:sz w:val="28"/>
          <w:szCs w:val="28"/>
          <w:lang w:val="kk-KZ"/>
        </w:rPr>
      </w:pPr>
      <w:r w:rsidRPr="00566D87">
        <w:rPr>
          <w:rFonts w:ascii="Times New Roman" w:hAnsi="Times New Roman" w:cs="Times New Roman"/>
          <w:sz w:val="28"/>
          <w:szCs w:val="28"/>
          <w:lang w:val="kk-KZ"/>
        </w:rPr>
        <w:t>Пассивті өмір салты</w:t>
      </w:r>
      <w:r>
        <w:rPr>
          <w:rFonts w:ascii="Times New Roman" w:hAnsi="Times New Roman" w:cs="Times New Roman"/>
          <w:sz w:val="28"/>
          <w:szCs w:val="28"/>
          <w:lang w:val="kk-KZ"/>
        </w:rPr>
        <w:t>н ұстанған</w:t>
      </w:r>
      <w:r w:rsidRPr="00566D87">
        <w:rPr>
          <w:rFonts w:ascii="Times New Roman" w:hAnsi="Times New Roman" w:cs="Times New Roman"/>
          <w:sz w:val="28"/>
          <w:szCs w:val="28"/>
          <w:lang w:val="kk-KZ"/>
        </w:rPr>
        <w:t xml:space="preserve"> немесе ауруларға байланысты кез-келген шектеулерге ие қарт адамдар, егер олар «пассивтілік» санатынан «белгілі бір деңгейде» </w:t>
      </w:r>
      <w:r>
        <w:rPr>
          <w:rFonts w:ascii="Times New Roman" w:hAnsi="Times New Roman" w:cs="Times New Roman"/>
          <w:sz w:val="28"/>
          <w:szCs w:val="28"/>
          <w:lang w:val="kk-KZ"/>
        </w:rPr>
        <w:t>белсенділік</w:t>
      </w:r>
      <w:r w:rsidRPr="00566D87">
        <w:rPr>
          <w:rFonts w:ascii="Times New Roman" w:hAnsi="Times New Roman" w:cs="Times New Roman"/>
          <w:sz w:val="28"/>
          <w:szCs w:val="28"/>
          <w:lang w:val="kk-KZ"/>
        </w:rPr>
        <w:t xml:space="preserve"> санатына ауысса, </w:t>
      </w:r>
      <w:r>
        <w:rPr>
          <w:rFonts w:ascii="Times New Roman" w:hAnsi="Times New Roman" w:cs="Times New Roman"/>
          <w:sz w:val="28"/>
          <w:szCs w:val="28"/>
          <w:lang w:val="kk-KZ"/>
        </w:rPr>
        <w:t>өз денсаулығына</w:t>
      </w:r>
      <w:r w:rsidRPr="00566D87">
        <w:rPr>
          <w:rFonts w:ascii="Times New Roman" w:hAnsi="Times New Roman" w:cs="Times New Roman"/>
          <w:sz w:val="28"/>
          <w:szCs w:val="28"/>
          <w:lang w:val="kk-KZ"/>
        </w:rPr>
        <w:t xml:space="preserve"> пайда көреді. </w:t>
      </w:r>
      <w:r w:rsidRPr="001055C9">
        <w:rPr>
          <w:rFonts w:ascii="Times New Roman" w:hAnsi="Times New Roman" w:cs="Times New Roman"/>
          <w:sz w:val="28"/>
          <w:szCs w:val="28"/>
          <w:lang w:val="kk-KZ"/>
        </w:rPr>
        <w:t xml:space="preserve">. Қазіргі уақытта </w:t>
      </w:r>
      <w:r>
        <w:rPr>
          <w:rFonts w:ascii="Times New Roman" w:hAnsi="Times New Roman" w:cs="Times New Roman"/>
          <w:sz w:val="28"/>
          <w:szCs w:val="28"/>
          <w:lang w:val="kk-KZ"/>
        </w:rPr>
        <w:t>дене белсенділігіне қатысты ұстанымдарды қолданбайтын</w:t>
      </w:r>
      <w:r w:rsidRPr="001055C9">
        <w:rPr>
          <w:rFonts w:ascii="Times New Roman" w:hAnsi="Times New Roman" w:cs="Times New Roman"/>
          <w:sz w:val="28"/>
          <w:szCs w:val="28"/>
          <w:lang w:val="kk-KZ"/>
        </w:rPr>
        <w:t xml:space="preserve"> ересек адамдар </w:t>
      </w:r>
      <w:r>
        <w:rPr>
          <w:rFonts w:ascii="Times New Roman" w:hAnsi="Times New Roman" w:cs="Times New Roman"/>
          <w:sz w:val="28"/>
          <w:szCs w:val="28"/>
          <w:lang w:val="kk-KZ"/>
        </w:rPr>
        <w:t xml:space="preserve">соңында ұсыныстардың қарқындылын арттыратын, дене белсенділігінің ұзақтығын, жиілігін арттыруға </w:t>
      </w:r>
      <w:r w:rsidRPr="006D36B5">
        <w:rPr>
          <w:rFonts w:ascii="Times New Roman" w:hAnsi="Times New Roman" w:cs="Times New Roman"/>
          <w:sz w:val="28"/>
          <w:szCs w:val="28"/>
          <w:lang w:val="kk-KZ"/>
        </w:rPr>
        <w:t>тырысу керек.</w:t>
      </w:r>
    </w:p>
    <w:p w:rsidR="00476C0B" w:rsidRDefault="00476C0B" w:rsidP="00476C0B">
      <w:pPr>
        <w:pStyle w:val="a4"/>
        <w:tabs>
          <w:tab w:val="left" w:pos="851"/>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Тұтастай алғанда, </w:t>
      </w:r>
      <w:r w:rsidRPr="00566D87">
        <w:rPr>
          <w:rFonts w:ascii="Times New Roman" w:hAnsi="Times New Roman" w:cs="Times New Roman"/>
          <w:sz w:val="28"/>
          <w:szCs w:val="28"/>
          <w:lang w:val="kk-KZ"/>
        </w:rPr>
        <w:t>белсенді</w:t>
      </w:r>
      <w:r>
        <w:rPr>
          <w:rFonts w:ascii="Times New Roman" w:hAnsi="Times New Roman" w:cs="Times New Roman"/>
          <w:sz w:val="28"/>
          <w:szCs w:val="28"/>
          <w:lang w:val="kk-KZ"/>
        </w:rPr>
        <w:t>гі аз</w:t>
      </w:r>
      <w:r w:rsidRPr="00566D87">
        <w:rPr>
          <w:rFonts w:ascii="Times New Roman" w:hAnsi="Times New Roman" w:cs="Times New Roman"/>
          <w:sz w:val="28"/>
          <w:szCs w:val="28"/>
          <w:lang w:val="kk-KZ"/>
        </w:rPr>
        <w:t xml:space="preserve"> ерлер мен әйелдер</w:t>
      </w:r>
      <w:r>
        <w:rPr>
          <w:rFonts w:ascii="Times New Roman" w:hAnsi="Times New Roman" w:cs="Times New Roman"/>
          <w:sz w:val="28"/>
          <w:szCs w:val="28"/>
          <w:lang w:val="kk-KZ"/>
        </w:rPr>
        <w:t>мен</w:t>
      </w:r>
      <w:r w:rsidRPr="00566D87">
        <w:rPr>
          <w:rFonts w:ascii="Times New Roman" w:hAnsi="Times New Roman" w:cs="Times New Roman"/>
          <w:sz w:val="28"/>
          <w:szCs w:val="28"/>
          <w:lang w:val="kk-KZ"/>
        </w:rPr>
        <w:t>салыстырғанда,</w:t>
      </w:r>
      <w:r>
        <w:rPr>
          <w:rFonts w:ascii="Times New Roman" w:hAnsi="Times New Roman" w:cs="Times New Roman"/>
          <w:sz w:val="28"/>
          <w:szCs w:val="28"/>
          <w:lang w:val="kk-KZ"/>
        </w:rPr>
        <w:t xml:space="preserve"> қарт адамдардың белсенділігі белсендірек деген дәлелді факттар</w:t>
      </w:r>
      <w:r w:rsidRPr="00566D87">
        <w:rPr>
          <w:rFonts w:ascii="Times New Roman" w:hAnsi="Times New Roman" w:cs="Times New Roman"/>
          <w:sz w:val="28"/>
          <w:szCs w:val="28"/>
          <w:lang w:val="kk-KZ"/>
        </w:rPr>
        <w:t xml:space="preserve"> бар:</w:t>
      </w:r>
    </w:p>
    <w:p w:rsidR="00476C0B" w:rsidRDefault="00476C0B" w:rsidP="00476C0B">
      <w:pPr>
        <w:pStyle w:val="a4"/>
        <w:numPr>
          <w:ilvl w:val="0"/>
          <w:numId w:val="19"/>
        </w:numPr>
        <w:tabs>
          <w:tab w:val="left" w:pos="-142"/>
          <w:tab w:val="left" w:pos="851"/>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Жүрек-қантамыр, тыныс алу және бұлшықет денсаулығы, тіндер құрамы және дене массасының деңгейі жоғары, жүректің ишемиялық ауруы, жоғары қан қысымы, инсульт, диабеттің 2-ші түрі, тоқ ішек және сүт безі  ісігі, себептерінен өлім көрсеткіші төмен, </w:t>
      </w:r>
    </w:p>
    <w:p w:rsidR="00476C0B" w:rsidRDefault="00476C0B" w:rsidP="00476C0B">
      <w:pPr>
        <w:pStyle w:val="a4"/>
        <w:numPr>
          <w:ilvl w:val="0"/>
          <w:numId w:val="19"/>
        </w:numPr>
        <w:tabs>
          <w:tab w:val="left" w:pos="-142"/>
          <w:tab w:val="left" w:pos="851"/>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Сүйек денсаулығын нығайту, және диабеттің 2 типін, жүрек-қанттамыр аурулары дамуының алдын алу үшін қолайлы профильді биоматериалдары бар;</w:t>
      </w:r>
    </w:p>
    <w:p w:rsidR="00476C0B" w:rsidRPr="00D8572D" w:rsidRDefault="00476C0B" w:rsidP="00476C0B">
      <w:pPr>
        <w:pStyle w:val="a4"/>
        <w:numPr>
          <w:ilvl w:val="0"/>
          <w:numId w:val="19"/>
        </w:numPr>
        <w:tabs>
          <w:tab w:val="left" w:pos="-142"/>
          <w:tab w:val="left" w:pos="851"/>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Оларға рөлдік шектеулер, жеңіл және ауыр функционалдық шектеулердің төмендеген қаупі төніп тұр; когнитивті функциясы күшті және құлау қаупі төмен, жоғары функциональдық денсаулық деңгейін көрсетеді.</w:t>
      </w:r>
    </w:p>
    <w:p w:rsidR="00476C0B" w:rsidRDefault="00476C0B" w:rsidP="00476C0B">
      <w:pPr>
        <w:tabs>
          <w:tab w:val="left" w:pos="851"/>
          <w:tab w:val="left" w:pos="993"/>
        </w:tabs>
        <w:spacing w:after="0" w:line="240" w:lineRule="auto"/>
        <w:ind w:firstLine="567"/>
        <w:jc w:val="both"/>
        <w:rPr>
          <w:rFonts w:ascii="Times New Roman" w:hAnsi="Times New Roman" w:cs="Times New Roman"/>
          <w:sz w:val="28"/>
          <w:szCs w:val="28"/>
          <w:lang w:val="kk-KZ"/>
        </w:rPr>
      </w:pPr>
    </w:p>
    <w:p w:rsidR="00476C0B" w:rsidRDefault="00476C0B" w:rsidP="00476C0B">
      <w:pPr>
        <w:tabs>
          <w:tab w:val="left" w:pos="851"/>
          <w:tab w:val="left" w:pos="993"/>
        </w:tabs>
        <w:spacing w:after="0" w:line="240" w:lineRule="auto"/>
        <w:ind w:firstLine="567"/>
        <w:jc w:val="both"/>
        <w:rPr>
          <w:rFonts w:ascii="Times New Roman" w:hAnsi="Times New Roman" w:cs="Times New Roman"/>
          <w:sz w:val="28"/>
          <w:szCs w:val="28"/>
          <w:lang w:val="kk-KZ"/>
        </w:rPr>
      </w:pPr>
      <w:bookmarkStart w:id="0" w:name="_GoBack"/>
      <w:bookmarkEnd w:id="0"/>
    </w:p>
    <w:p w:rsidR="00476C0B" w:rsidRDefault="00476C0B" w:rsidP="00476C0B">
      <w:pPr>
        <w:tabs>
          <w:tab w:val="left" w:pos="851"/>
          <w:tab w:val="left" w:pos="993"/>
        </w:tabs>
        <w:spacing w:after="0" w:line="240" w:lineRule="auto"/>
        <w:ind w:firstLine="567"/>
        <w:jc w:val="both"/>
        <w:rPr>
          <w:rFonts w:ascii="Times New Roman" w:hAnsi="Times New Roman" w:cs="Times New Roman"/>
          <w:b/>
          <w:sz w:val="28"/>
          <w:szCs w:val="28"/>
          <w:lang w:val="kk-KZ"/>
        </w:rPr>
      </w:pPr>
      <w:r w:rsidRPr="007E15C6">
        <w:rPr>
          <w:rFonts w:ascii="Times New Roman" w:hAnsi="Times New Roman" w:cs="Times New Roman"/>
          <w:b/>
          <w:sz w:val="28"/>
          <w:szCs w:val="28"/>
          <w:lang w:val="kk-KZ"/>
        </w:rPr>
        <w:t xml:space="preserve">БАҚ </w:t>
      </w:r>
      <w:r>
        <w:rPr>
          <w:rFonts w:ascii="Times New Roman" w:hAnsi="Times New Roman" w:cs="Times New Roman"/>
          <w:b/>
          <w:sz w:val="28"/>
          <w:szCs w:val="28"/>
          <w:lang w:val="kk-KZ"/>
        </w:rPr>
        <w:t>шаралары</w:t>
      </w:r>
      <w:r w:rsidRPr="007E15C6">
        <w:rPr>
          <w:rFonts w:ascii="Times New Roman" w:hAnsi="Times New Roman" w:cs="Times New Roman"/>
          <w:b/>
          <w:sz w:val="28"/>
          <w:szCs w:val="28"/>
          <w:lang w:val="kk-KZ"/>
        </w:rPr>
        <w:t>:</w:t>
      </w:r>
    </w:p>
    <w:p w:rsidR="00476C0B" w:rsidRPr="006F000C" w:rsidRDefault="00476C0B" w:rsidP="00476C0B">
      <w:pPr>
        <w:tabs>
          <w:tab w:val="left" w:pos="851"/>
          <w:tab w:val="left" w:pos="993"/>
        </w:tabs>
        <w:spacing w:after="0" w:line="240" w:lineRule="auto"/>
        <w:ind w:firstLine="567"/>
        <w:jc w:val="both"/>
        <w:rPr>
          <w:rFonts w:ascii="Times New Roman" w:hAnsi="Times New Roman" w:cs="Times New Roman"/>
          <w:sz w:val="28"/>
          <w:szCs w:val="28"/>
          <w:lang w:val="kk-KZ"/>
        </w:rPr>
      </w:pPr>
      <w:r w:rsidRPr="006F000C">
        <w:rPr>
          <w:rFonts w:ascii="Times New Roman" w:hAnsi="Times New Roman" w:cs="Times New Roman"/>
          <w:sz w:val="28"/>
          <w:szCs w:val="28"/>
          <w:lang w:val="kk-KZ"/>
        </w:rPr>
        <w:t>Мақсаты: тұрғындар арасында скринигтік тексеру шаралары, міндетті әлеуметтік медициналық сақтандыру туралы, денсаулықты нығайту және сақтау, өмір сүрудің барлық сатыларында мінез-құлықтың қауіп-қатер факторларын және әлеуметтік маңызы бар аурулардың алдын-алу шаралары бойынша мемлекеттік және орыс тілдерінде  ақпаратандыру.</w:t>
      </w:r>
    </w:p>
    <w:p w:rsidR="00476C0B" w:rsidRPr="00D8572D" w:rsidRDefault="00476C0B" w:rsidP="00476C0B">
      <w:pPr>
        <w:tabs>
          <w:tab w:val="left" w:pos="851"/>
          <w:tab w:val="left" w:pos="993"/>
        </w:tabs>
        <w:spacing w:after="0" w:line="240" w:lineRule="auto"/>
        <w:ind w:firstLine="567"/>
        <w:jc w:val="both"/>
        <w:rPr>
          <w:rFonts w:ascii="Times New Roman" w:hAnsi="Times New Roman" w:cs="Times New Roman"/>
          <w:sz w:val="28"/>
          <w:szCs w:val="28"/>
          <w:highlight w:val="yellow"/>
          <w:lang w:val="kk-KZ"/>
        </w:rPr>
      </w:pPr>
    </w:p>
    <w:p w:rsidR="00476C0B" w:rsidRPr="00457154" w:rsidRDefault="00476C0B" w:rsidP="00476C0B">
      <w:pPr>
        <w:tabs>
          <w:tab w:val="left" w:pos="851"/>
          <w:tab w:val="left" w:pos="993"/>
        </w:tabs>
        <w:spacing w:after="0" w:line="240" w:lineRule="auto"/>
        <w:ind w:firstLine="567"/>
        <w:jc w:val="both"/>
        <w:rPr>
          <w:rFonts w:ascii="Times New Roman" w:hAnsi="Times New Roman" w:cs="Times New Roman"/>
          <w:b/>
          <w:sz w:val="28"/>
          <w:szCs w:val="28"/>
          <w:lang w:val="kk-KZ"/>
        </w:rPr>
      </w:pPr>
      <w:r w:rsidRPr="00457154">
        <w:rPr>
          <w:rFonts w:ascii="Times New Roman" w:hAnsi="Times New Roman" w:cs="Times New Roman"/>
          <w:b/>
          <w:sz w:val="28"/>
          <w:szCs w:val="28"/>
          <w:lang w:val="kk-KZ"/>
        </w:rPr>
        <w:t>Шараларды өткізу түрі:</w:t>
      </w:r>
    </w:p>
    <w:p w:rsidR="00476C0B" w:rsidRPr="00457154" w:rsidRDefault="00476C0B" w:rsidP="00476C0B">
      <w:pPr>
        <w:pStyle w:val="a4"/>
        <w:numPr>
          <w:ilvl w:val="0"/>
          <w:numId w:val="20"/>
        </w:numPr>
        <w:tabs>
          <w:tab w:val="left" w:pos="851"/>
          <w:tab w:val="left" w:pos="993"/>
        </w:tabs>
        <w:spacing w:after="0" w:line="240" w:lineRule="auto"/>
        <w:ind w:left="426" w:hanging="426"/>
        <w:jc w:val="both"/>
        <w:rPr>
          <w:rFonts w:ascii="Times New Roman" w:hAnsi="Times New Roman" w:cs="Times New Roman"/>
          <w:sz w:val="28"/>
          <w:szCs w:val="28"/>
          <w:lang w:val="kk-KZ"/>
        </w:rPr>
      </w:pPr>
      <w:r w:rsidRPr="00457154">
        <w:rPr>
          <w:rFonts w:ascii="Times New Roman" w:hAnsi="Times New Roman" w:cs="Times New Roman"/>
          <w:sz w:val="28"/>
          <w:szCs w:val="28"/>
          <w:lang w:val="kk-KZ"/>
        </w:rPr>
        <w:lastRenderedPageBreak/>
        <w:t>Дүниежүзілік жүрек күні тақырыбы бойынша мемлекеттік және орыс тілдеріндегі баспасөз басылымдарындағы жарияланымдар;</w:t>
      </w:r>
    </w:p>
    <w:p w:rsidR="00476C0B" w:rsidRPr="00457154" w:rsidRDefault="00476C0B" w:rsidP="00476C0B">
      <w:pPr>
        <w:pStyle w:val="a4"/>
        <w:numPr>
          <w:ilvl w:val="0"/>
          <w:numId w:val="20"/>
        </w:numPr>
        <w:tabs>
          <w:tab w:val="left" w:pos="851"/>
          <w:tab w:val="left" w:pos="993"/>
        </w:tabs>
        <w:spacing w:after="0" w:line="240" w:lineRule="auto"/>
        <w:ind w:left="426" w:hanging="426"/>
        <w:jc w:val="both"/>
        <w:rPr>
          <w:rFonts w:ascii="Times New Roman" w:hAnsi="Times New Roman" w:cs="Times New Roman"/>
          <w:sz w:val="28"/>
          <w:szCs w:val="28"/>
          <w:lang w:val="kk-KZ"/>
        </w:rPr>
      </w:pPr>
      <w:r w:rsidRPr="00457154">
        <w:rPr>
          <w:rFonts w:ascii="Times New Roman" w:hAnsi="Times New Roman" w:cs="Times New Roman"/>
          <w:sz w:val="28"/>
          <w:szCs w:val="28"/>
          <w:lang w:val="kk-KZ"/>
        </w:rPr>
        <w:t>интернет-порталдарда, ұйымдарның веб-сайтында, ақпараттық агенттіктерде басталған акция және онкүндік туралы жаңалықтарды орналастыру;</w:t>
      </w:r>
    </w:p>
    <w:p w:rsidR="00476C0B" w:rsidRPr="00457154" w:rsidRDefault="00476C0B" w:rsidP="00476C0B">
      <w:pPr>
        <w:pStyle w:val="a4"/>
        <w:numPr>
          <w:ilvl w:val="0"/>
          <w:numId w:val="20"/>
        </w:numPr>
        <w:tabs>
          <w:tab w:val="left" w:pos="851"/>
          <w:tab w:val="left" w:pos="993"/>
        </w:tabs>
        <w:spacing w:after="0" w:line="240" w:lineRule="auto"/>
        <w:ind w:left="426" w:hanging="426"/>
        <w:jc w:val="both"/>
        <w:rPr>
          <w:rFonts w:ascii="Times New Roman" w:hAnsi="Times New Roman" w:cs="Times New Roman"/>
          <w:sz w:val="28"/>
          <w:szCs w:val="28"/>
          <w:lang w:val="kk-KZ"/>
        </w:rPr>
      </w:pPr>
      <w:r w:rsidRPr="00457154">
        <w:rPr>
          <w:rFonts w:ascii="Times New Roman" w:hAnsi="Times New Roman" w:cs="Times New Roman"/>
          <w:sz w:val="28"/>
          <w:szCs w:val="28"/>
          <w:lang w:val="kk-KZ"/>
        </w:rPr>
        <w:t>тіркелен медициналық мекемелерде, БМСК ұйымдарында шағын және орта бизнес кәсіпорындарында, білім беру мекемелерінде, жүрек-тамыр жүйесіқауіп факторларының әсері туралы аудио- бейнематериалдардың айналымы;</w:t>
      </w:r>
    </w:p>
    <w:p w:rsidR="00476C0B" w:rsidRPr="00457154" w:rsidRDefault="00476C0B" w:rsidP="00476C0B">
      <w:pPr>
        <w:pStyle w:val="a4"/>
        <w:numPr>
          <w:ilvl w:val="0"/>
          <w:numId w:val="20"/>
        </w:numPr>
        <w:tabs>
          <w:tab w:val="left" w:pos="851"/>
          <w:tab w:val="left" w:pos="993"/>
        </w:tabs>
        <w:spacing w:after="0" w:line="240" w:lineRule="auto"/>
        <w:ind w:left="426" w:hanging="426"/>
        <w:jc w:val="both"/>
        <w:rPr>
          <w:rFonts w:ascii="Times New Roman" w:hAnsi="Times New Roman" w:cs="Times New Roman"/>
          <w:sz w:val="28"/>
          <w:szCs w:val="28"/>
          <w:lang w:val="kk-KZ"/>
        </w:rPr>
      </w:pPr>
      <w:r w:rsidRPr="00457154">
        <w:rPr>
          <w:rFonts w:ascii="Times New Roman" w:hAnsi="Times New Roman" w:cs="Times New Roman"/>
          <w:sz w:val="28"/>
          <w:szCs w:val="28"/>
          <w:lang w:val="kk-KZ"/>
        </w:rPr>
        <w:t>Дүниежүзілік жүрек күнішеңберінде облыстық және қалалық деңгейлердегі баспасөз конференцияларына қатысу;</w:t>
      </w:r>
    </w:p>
    <w:p w:rsidR="00476C0B" w:rsidRPr="00457154" w:rsidRDefault="00476C0B" w:rsidP="00476C0B">
      <w:pPr>
        <w:pStyle w:val="a4"/>
        <w:numPr>
          <w:ilvl w:val="0"/>
          <w:numId w:val="20"/>
        </w:numPr>
        <w:tabs>
          <w:tab w:val="left" w:pos="851"/>
          <w:tab w:val="left" w:pos="993"/>
        </w:tabs>
        <w:spacing w:after="0" w:line="240" w:lineRule="auto"/>
        <w:ind w:left="426" w:hanging="426"/>
        <w:jc w:val="both"/>
        <w:rPr>
          <w:rFonts w:ascii="Times New Roman" w:hAnsi="Times New Roman" w:cs="Times New Roman"/>
          <w:sz w:val="28"/>
          <w:szCs w:val="28"/>
          <w:lang w:val="kk-KZ"/>
        </w:rPr>
      </w:pPr>
      <w:r w:rsidRPr="00457154">
        <w:rPr>
          <w:rFonts w:ascii="Times New Roman" w:hAnsi="Times New Roman" w:cs="Times New Roman"/>
          <w:sz w:val="28"/>
          <w:szCs w:val="28"/>
          <w:lang w:val="kk-KZ"/>
        </w:rPr>
        <w:t>ЖҚТА-ын ерте анықтау және алдын алу, салауатты өмір салтының аспектілері бойынша ақпараттық-білім беру материалдарын, инфографикаларды тарату (парақшалар, буклеттер, брошюралар);</w:t>
      </w:r>
    </w:p>
    <w:p w:rsidR="00476C0B" w:rsidRPr="00457154" w:rsidRDefault="00476C0B" w:rsidP="00476C0B">
      <w:pPr>
        <w:pStyle w:val="a4"/>
        <w:numPr>
          <w:ilvl w:val="0"/>
          <w:numId w:val="20"/>
        </w:numPr>
        <w:tabs>
          <w:tab w:val="left" w:pos="851"/>
          <w:tab w:val="left" w:pos="993"/>
        </w:tabs>
        <w:spacing w:after="0" w:line="240" w:lineRule="auto"/>
        <w:ind w:left="426" w:hanging="426"/>
        <w:jc w:val="both"/>
        <w:rPr>
          <w:rFonts w:ascii="Times New Roman" w:hAnsi="Times New Roman" w:cs="Times New Roman"/>
          <w:sz w:val="28"/>
          <w:szCs w:val="28"/>
          <w:lang w:val="kk-KZ"/>
        </w:rPr>
      </w:pPr>
      <w:r w:rsidRPr="00457154">
        <w:rPr>
          <w:rFonts w:ascii="Times New Roman" w:hAnsi="Times New Roman" w:cs="Times New Roman"/>
          <w:sz w:val="28"/>
          <w:szCs w:val="28"/>
          <w:lang w:val="kk-KZ"/>
        </w:rPr>
        <w:t>Дүниежүзілік жүрек күні шеңберіндеқоғамдық көлік, жаппай болу орындары, әуежайлар, авто/теміржол вокзалдары, кинотеатрлар LED мониторларында шылым шегу, алкогольді тұтынудан бас тарту артықшылықтар</w:t>
      </w:r>
      <w:r>
        <w:rPr>
          <w:rFonts w:ascii="Times New Roman" w:hAnsi="Times New Roman" w:cs="Times New Roman"/>
          <w:sz w:val="28"/>
          <w:szCs w:val="28"/>
          <w:lang w:val="kk-KZ"/>
        </w:rPr>
        <w:t>ы туралы бейнероликтерді тарату;</w:t>
      </w:r>
    </w:p>
    <w:p w:rsidR="00476C0B" w:rsidRPr="00457154" w:rsidRDefault="00476C0B" w:rsidP="00476C0B">
      <w:pPr>
        <w:pStyle w:val="a4"/>
        <w:numPr>
          <w:ilvl w:val="0"/>
          <w:numId w:val="20"/>
        </w:numPr>
        <w:tabs>
          <w:tab w:val="left" w:pos="851"/>
          <w:tab w:val="left" w:pos="993"/>
        </w:tabs>
        <w:spacing w:after="0" w:line="240" w:lineRule="auto"/>
        <w:ind w:left="426" w:hanging="426"/>
        <w:jc w:val="both"/>
        <w:rPr>
          <w:rFonts w:ascii="Times New Roman" w:hAnsi="Times New Roman" w:cs="Times New Roman"/>
          <w:sz w:val="28"/>
          <w:szCs w:val="28"/>
          <w:lang w:val="kk-KZ"/>
        </w:rPr>
      </w:pPr>
      <w:r w:rsidRPr="00457154">
        <w:rPr>
          <w:rFonts w:ascii="Times New Roman" w:hAnsi="Times New Roman" w:cs="Times New Roman"/>
          <w:sz w:val="28"/>
          <w:szCs w:val="28"/>
          <w:lang w:val="kk-KZ"/>
        </w:rPr>
        <w:t>әлеуметтік желілер, коммуналдық қызметтерді төлеуге арналған төлем туралы түбіртектер, ұялы байланыс арқылы SMS-хабарламалар, тұрғын үйлердің кіреберістеріне,лифттеріне ақпарат жабыстыру арқылы алдын-алу ақпараттарын тарату (скринингтік тексеру және басқа да алдын алу шараларына шақырулар).</w:t>
      </w:r>
    </w:p>
    <w:p w:rsidR="00476C0B" w:rsidRPr="00D8572D" w:rsidRDefault="00476C0B" w:rsidP="00476C0B">
      <w:pPr>
        <w:tabs>
          <w:tab w:val="left" w:pos="851"/>
          <w:tab w:val="left" w:pos="993"/>
        </w:tabs>
        <w:spacing w:after="0" w:line="240" w:lineRule="auto"/>
        <w:ind w:firstLine="567"/>
        <w:jc w:val="both"/>
        <w:rPr>
          <w:rFonts w:ascii="Times New Roman" w:hAnsi="Times New Roman" w:cs="Times New Roman"/>
          <w:sz w:val="28"/>
          <w:szCs w:val="28"/>
          <w:highlight w:val="yellow"/>
          <w:lang w:val="kk-KZ"/>
        </w:rPr>
      </w:pPr>
    </w:p>
    <w:p w:rsidR="00476C0B" w:rsidRPr="00391DC4" w:rsidRDefault="00476C0B" w:rsidP="00476C0B">
      <w:pPr>
        <w:tabs>
          <w:tab w:val="left" w:pos="851"/>
          <w:tab w:val="left" w:pos="993"/>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Салауатты өмір салтын қолдау </w:t>
      </w:r>
      <w:r w:rsidRPr="00391DC4">
        <w:rPr>
          <w:rFonts w:ascii="Times New Roman" w:hAnsi="Times New Roman" w:cs="Times New Roman"/>
          <w:b/>
          <w:sz w:val="28"/>
          <w:szCs w:val="28"/>
          <w:lang w:val="kk-KZ"/>
        </w:rPr>
        <w:t xml:space="preserve">орталығына </w:t>
      </w:r>
      <w:r w:rsidRPr="00391DC4">
        <w:rPr>
          <w:rFonts w:ascii="Times New Roman" w:hAnsi="Times New Roman" w:cs="Times New Roman"/>
          <w:sz w:val="28"/>
          <w:szCs w:val="28"/>
          <w:lang w:val="kk-KZ"/>
        </w:rPr>
        <w:t xml:space="preserve">электронды форматта ақпаратты электрондық адресіне </w:t>
      </w:r>
      <w:hyperlink r:id="rId6">
        <w:r w:rsidRPr="00476C0B">
          <w:rPr>
            <w:rStyle w:val="-"/>
            <w:sz w:val="28"/>
            <w:szCs w:val="28"/>
            <w:lang w:val="kk-KZ"/>
          </w:rPr>
          <w:t>zojpvl@</w:t>
        </w:r>
      </w:hyperlink>
      <w:hyperlink r:id="rId7">
        <w:r w:rsidRPr="00476C0B">
          <w:rPr>
            <w:rStyle w:val="-"/>
            <w:sz w:val="28"/>
            <w:szCs w:val="28"/>
            <w:lang w:val="kk-KZ"/>
          </w:rPr>
          <w:t>list</w:t>
        </w:r>
      </w:hyperlink>
      <w:hyperlink r:id="rId8">
        <w:r w:rsidRPr="00476C0B">
          <w:rPr>
            <w:rStyle w:val="-"/>
            <w:sz w:val="28"/>
            <w:szCs w:val="28"/>
            <w:lang w:val="kk-KZ"/>
          </w:rPr>
          <w:t>.ru</w:t>
        </w:r>
      </w:hyperlink>
      <w:r>
        <w:rPr>
          <w:lang w:val="kk-KZ"/>
        </w:rPr>
        <w:t xml:space="preserve"> </w:t>
      </w:r>
      <w:r w:rsidRPr="00391DC4">
        <w:rPr>
          <w:rFonts w:ascii="Times New Roman" w:hAnsi="Times New Roman" w:cs="Times New Roman"/>
          <w:sz w:val="28"/>
          <w:szCs w:val="28"/>
          <w:lang w:val="kk-KZ"/>
        </w:rPr>
        <w:t xml:space="preserve">жіберу уақыты </w:t>
      </w:r>
      <w:r w:rsidRPr="00391DC4">
        <w:rPr>
          <w:rFonts w:ascii="Times New Roman" w:hAnsi="Times New Roman" w:cs="Times New Roman"/>
          <w:b/>
          <w:sz w:val="28"/>
          <w:szCs w:val="28"/>
          <w:lang w:val="kk-KZ"/>
        </w:rPr>
        <w:t xml:space="preserve">2018 жылғы </w:t>
      </w:r>
      <w:r>
        <w:rPr>
          <w:rFonts w:ascii="Times New Roman" w:hAnsi="Times New Roman" w:cs="Times New Roman"/>
          <w:b/>
          <w:sz w:val="28"/>
          <w:szCs w:val="28"/>
          <w:highlight w:val="yellow"/>
          <w:lang w:val="kk-KZ"/>
        </w:rPr>
        <w:t>2</w:t>
      </w:r>
      <w:r w:rsidRPr="006B2BB2">
        <w:rPr>
          <w:rFonts w:ascii="Times New Roman" w:hAnsi="Times New Roman" w:cs="Times New Roman"/>
          <w:b/>
          <w:sz w:val="28"/>
          <w:szCs w:val="28"/>
          <w:highlight w:val="yellow"/>
          <w:lang w:val="kk-KZ"/>
        </w:rPr>
        <w:t xml:space="preserve"> қазанына дейін</w:t>
      </w:r>
      <w:r w:rsidRPr="00391DC4">
        <w:rPr>
          <w:rFonts w:ascii="Times New Roman" w:hAnsi="Times New Roman" w:cs="Times New Roman"/>
          <w:sz w:val="28"/>
          <w:szCs w:val="28"/>
          <w:lang w:val="kk-KZ"/>
        </w:rPr>
        <w:t xml:space="preserve">: </w:t>
      </w:r>
    </w:p>
    <w:p w:rsidR="00476C0B" w:rsidRPr="00391DC4" w:rsidRDefault="00476C0B" w:rsidP="00476C0B">
      <w:pPr>
        <w:pStyle w:val="a4"/>
        <w:numPr>
          <w:ilvl w:val="0"/>
          <w:numId w:val="5"/>
        </w:numPr>
        <w:tabs>
          <w:tab w:val="left" w:pos="851"/>
          <w:tab w:val="left" w:pos="993"/>
        </w:tabs>
        <w:spacing w:after="0" w:line="240" w:lineRule="auto"/>
        <w:ind w:left="0" w:firstLine="567"/>
        <w:jc w:val="both"/>
        <w:rPr>
          <w:rFonts w:ascii="Times New Roman" w:hAnsi="Times New Roman" w:cs="Times New Roman"/>
          <w:sz w:val="28"/>
          <w:szCs w:val="28"/>
          <w:lang w:val="kk-KZ"/>
        </w:rPr>
      </w:pPr>
      <w:r w:rsidRPr="00391DC4">
        <w:rPr>
          <w:rFonts w:ascii="Times New Roman" w:hAnsi="Times New Roman" w:cs="Times New Roman"/>
          <w:sz w:val="28"/>
          <w:szCs w:val="28"/>
          <w:lang w:val="kk-KZ"/>
        </w:rPr>
        <w:t>нысаналы топтарды, әр нысаналы топтағы өткізілген шараларды, шаралар өткізілген ұйымдарды, сондай-ақ, шаралар мен қамтылған адамдар саны туралы ақпаратты көрсете отырып, мемлекеттік және орыс тілдеріндегі Word форматында аналитикалық ақпаратты;</w:t>
      </w:r>
    </w:p>
    <w:p w:rsidR="00476C0B" w:rsidRPr="00391DC4" w:rsidRDefault="00476C0B" w:rsidP="00476C0B">
      <w:pPr>
        <w:pStyle w:val="a4"/>
        <w:numPr>
          <w:ilvl w:val="0"/>
          <w:numId w:val="5"/>
        </w:numPr>
        <w:tabs>
          <w:tab w:val="left" w:pos="851"/>
          <w:tab w:val="left" w:pos="993"/>
        </w:tabs>
        <w:spacing w:after="0" w:line="240" w:lineRule="auto"/>
        <w:ind w:left="0" w:firstLine="567"/>
        <w:jc w:val="both"/>
        <w:rPr>
          <w:rFonts w:ascii="Times New Roman" w:hAnsi="Times New Roman" w:cs="Times New Roman"/>
          <w:sz w:val="28"/>
          <w:szCs w:val="28"/>
          <w:lang w:val="kk-KZ"/>
        </w:rPr>
      </w:pPr>
      <w:r w:rsidRPr="00391DC4">
        <w:rPr>
          <w:rFonts w:ascii="Times New Roman" w:hAnsi="Times New Roman" w:cs="Times New Roman"/>
          <w:sz w:val="28"/>
          <w:szCs w:val="28"/>
          <w:lang w:val="kk-KZ"/>
        </w:rPr>
        <w:t>1-қосымшаға сәйкес Excel форматында кестелер беру.</w:t>
      </w:r>
    </w:p>
    <w:p w:rsidR="00476C0B" w:rsidRDefault="00476C0B" w:rsidP="00476C0B">
      <w:pPr>
        <w:tabs>
          <w:tab w:val="left" w:pos="851"/>
          <w:tab w:val="left" w:pos="993"/>
        </w:tabs>
        <w:spacing w:after="0" w:line="240" w:lineRule="auto"/>
        <w:jc w:val="both"/>
        <w:rPr>
          <w:rFonts w:ascii="Times New Roman" w:hAnsi="Times New Roman" w:cs="Times New Roman"/>
          <w:sz w:val="28"/>
          <w:szCs w:val="28"/>
          <w:lang w:val="kk-KZ"/>
        </w:rPr>
      </w:pPr>
    </w:p>
    <w:p w:rsidR="002B66A7" w:rsidRPr="00476C0B" w:rsidRDefault="002B66A7">
      <w:pPr>
        <w:rPr>
          <w:lang w:val="kk-KZ"/>
        </w:rPr>
      </w:pPr>
    </w:p>
    <w:sectPr w:rsidR="002B66A7" w:rsidRPr="00476C0B" w:rsidSect="00106C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CE3"/>
    <w:multiLevelType w:val="hybridMultilevel"/>
    <w:tmpl w:val="863AD1B8"/>
    <w:lvl w:ilvl="0" w:tplc="04190017">
      <w:start w:val="1"/>
      <w:numFmt w:val="lowerLetter"/>
      <w:lvlText w:val="%1)"/>
      <w:lvlJc w:val="left"/>
      <w:pPr>
        <w:ind w:left="1854" w:hanging="360"/>
      </w:pPr>
    </w:lvl>
    <w:lvl w:ilvl="1" w:tplc="04190017">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
    <w:nsid w:val="04EE5ED5"/>
    <w:multiLevelType w:val="hybridMultilevel"/>
    <w:tmpl w:val="43488FEA"/>
    <w:lvl w:ilvl="0" w:tplc="04190017">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63B359C"/>
    <w:multiLevelType w:val="hybridMultilevel"/>
    <w:tmpl w:val="EE52687A"/>
    <w:lvl w:ilvl="0" w:tplc="6A2A2E9E">
      <w:start w:val="2"/>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098C7725"/>
    <w:multiLevelType w:val="hybridMultilevel"/>
    <w:tmpl w:val="2A6E3D0E"/>
    <w:lvl w:ilvl="0" w:tplc="052CB540">
      <w:start w:val="1"/>
      <w:numFmt w:val="upperLetter"/>
      <w:lvlText w:val="%1."/>
      <w:lvlJc w:val="left"/>
      <w:pPr>
        <w:ind w:left="1068" w:hanging="360"/>
      </w:pPr>
      <w:rPr>
        <w:rFonts w:hint="default"/>
        <w:b/>
      </w:rPr>
    </w:lvl>
    <w:lvl w:ilvl="1" w:tplc="637E5B20">
      <w:start w:val="1"/>
      <w:numFmt w:val="lowerLetter"/>
      <w:lvlText w:val="%2)"/>
      <w:lvlJc w:val="left"/>
      <w:pPr>
        <w:ind w:left="1833" w:hanging="405"/>
      </w:pPr>
      <w:rPr>
        <w:rFonts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DF9305C"/>
    <w:multiLevelType w:val="hybridMultilevel"/>
    <w:tmpl w:val="FF54F5D8"/>
    <w:lvl w:ilvl="0" w:tplc="04190017">
      <w:start w:val="1"/>
      <w:numFmt w:val="lowerLetter"/>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7D5707A"/>
    <w:multiLevelType w:val="hybridMultilevel"/>
    <w:tmpl w:val="9A5C249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BB40BE8"/>
    <w:multiLevelType w:val="hybridMultilevel"/>
    <w:tmpl w:val="F176FF16"/>
    <w:lvl w:ilvl="0" w:tplc="04190017">
      <w:start w:val="1"/>
      <w:numFmt w:val="lowerLetter"/>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nsid w:val="22AB21CF"/>
    <w:multiLevelType w:val="hybridMultilevel"/>
    <w:tmpl w:val="C07C06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3B2D4B"/>
    <w:multiLevelType w:val="hybridMultilevel"/>
    <w:tmpl w:val="A23E98F8"/>
    <w:lvl w:ilvl="0" w:tplc="ACACD12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2A35483"/>
    <w:multiLevelType w:val="hybridMultilevel"/>
    <w:tmpl w:val="CCDE1BF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3CB36E3B"/>
    <w:multiLevelType w:val="hybridMultilevel"/>
    <w:tmpl w:val="53622C96"/>
    <w:lvl w:ilvl="0" w:tplc="6A2A2E9E">
      <w:start w:val="2"/>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1341BB4"/>
    <w:multiLevelType w:val="hybridMultilevel"/>
    <w:tmpl w:val="129A1CF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3A972CB"/>
    <w:multiLevelType w:val="hybridMultilevel"/>
    <w:tmpl w:val="B79A1630"/>
    <w:lvl w:ilvl="0" w:tplc="9104E200">
      <w:start w:val="1"/>
      <w:numFmt w:val="decimal"/>
      <w:lvlText w:val="%1)"/>
      <w:lvlJc w:val="left"/>
      <w:pPr>
        <w:ind w:left="1815" w:hanging="1095"/>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4F541BF5"/>
    <w:multiLevelType w:val="hybridMultilevel"/>
    <w:tmpl w:val="E18A00BC"/>
    <w:lvl w:ilvl="0" w:tplc="924A92F2">
      <w:start w:val="1"/>
      <w:numFmt w:val="decimal"/>
      <w:lvlText w:val="%1)"/>
      <w:lvlJc w:val="left"/>
      <w:pPr>
        <w:ind w:left="1773" w:hanging="10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5ADB3D23"/>
    <w:multiLevelType w:val="hybridMultilevel"/>
    <w:tmpl w:val="36E8D97C"/>
    <w:lvl w:ilvl="0" w:tplc="04190017">
      <w:start w:val="1"/>
      <w:numFmt w:val="lowerLetter"/>
      <w:lvlText w:val="%1)"/>
      <w:lvlJc w:val="left"/>
      <w:pPr>
        <w:ind w:left="1287" w:hanging="360"/>
      </w:pPr>
    </w:lvl>
    <w:lvl w:ilvl="1" w:tplc="04190017">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C237FE8"/>
    <w:multiLevelType w:val="hybridMultilevel"/>
    <w:tmpl w:val="55EE13AE"/>
    <w:lvl w:ilvl="0" w:tplc="ACACD12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660474F7"/>
    <w:multiLevelType w:val="hybridMultilevel"/>
    <w:tmpl w:val="A3742570"/>
    <w:lvl w:ilvl="0" w:tplc="87007B54">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744A0AE5"/>
    <w:multiLevelType w:val="hybridMultilevel"/>
    <w:tmpl w:val="6218D27C"/>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795F12E3"/>
    <w:multiLevelType w:val="hybridMultilevel"/>
    <w:tmpl w:val="74C41A02"/>
    <w:lvl w:ilvl="0" w:tplc="04190017">
      <w:start w:val="1"/>
      <w:numFmt w:val="lowerLetter"/>
      <w:lvlText w:val="%1)"/>
      <w:lvlJc w:val="left"/>
      <w:pPr>
        <w:ind w:left="2007" w:hanging="360"/>
      </w:pPr>
    </w:lvl>
    <w:lvl w:ilvl="1" w:tplc="04190019">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9">
    <w:nsid w:val="7FA35296"/>
    <w:multiLevelType w:val="hybridMultilevel"/>
    <w:tmpl w:val="1EA04D7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7"/>
  </w:num>
  <w:num w:numId="2">
    <w:abstractNumId w:val="12"/>
  </w:num>
  <w:num w:numId="3">
    <w:abstractNumId w:val="2"/>
  </w:num>
  <w:num w:numId="4">
    <w:abstractNumId w:val="13"/>
  </w:num>
  <w:num w:numId="5">
    <w:abstractNumId w:val="10"/>
  </w:num>
  <w:num w:numId="6">
    <w:abstractNumId w:val="3"/>
  </w:num>
  <w:num w:numId="7">
    <w:abstractNumId w:val="0"/>
  </w:num>
  <w:num w:numId="8">
    <w:abstractNumId w:val="1"/>
  </w:num>
  <w:num w:numId="9">
    <w:abstractNumId w:val="15"/>
  </w:num>
  <w:num w:numId="10">
    <w:abstractNumId w:val="16"/>
  </w:num>
  <w:num w:numId="11">
    <w:abstractNumId w:val="9"/>
  </w:num>
  <w:num w:numId="12">
    <w:abstractNumId w:val="19"/>
  </w:num>
  <w:num w:numId="13">
    <w:abstractNumId w:val="14"/>
  </w:num>
  <w:num w:numId="14">
    <w:abstractNumId w:val="18"/>
  </w:num>
  <w:num w:numId="15">
    <w:abstractNumId w:val="6"/>
  </w:num>
  <w:num w:numId="16">
    <w:abstractNumId w:val="5"/>
  </w:num>
  <w:num w:numId="17">
    <w:abstractNumId w:val="4"/>
  </w:num>
  <w:num w:numId="18">
    <w:abstractNumId w:val="17"/>
  </w:num>
  <w:num w:numId="19">
    <w:abstractNumId w:val="11"/>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grammar="clean"/>
  <w:defaultTabStop w:val="708"/>
  <w:characterSpacingControl w:val="doNotCompress"/>
  <w:compat>
    <w:useFELayout/>
  </w:compat>
  <w:rsids>
    <w:rsidRoot w:val="00476C0B"/>
    <w:rsid w:val="002B66A7"/>
    <w:rsid w:val="00476C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476C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76C0B"/>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link w:val="50"/>
    <w:uiPriority w:val="9"/>
    <w:qFormat/>
    <w:rsid w:val="00476C0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76C0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476C0B"/>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
    <w:rsid w:val="00476C0B"/>
    <w:rPr>
      <w:rFonts w:ascii="Times New Roman" w:eastAsia="Times New Roman" w:hAnsi="Times New Roman" w:cs="Times New Roman"/>
      <w:b/>
      <w:bCs/>
      <w:sz w:val="20"/>
      <w:szCs w:val="20"/>
    </w:rPr>
  </w:style>
  <w:style w:type="character" w:styleId="a3">
    <w:name w:val="Strong"/>
    <w:basedOn w:val="a0"/>
    <w:uiPriority w:val="22"/>
    <w:qFormat/>
    <w:rsid w:val="00476C0B"/>
    <w:rPr>
      <w:b/>
      <w:bCs/>
    </w:rPr>
  </w:style>
  <w:style w:type="paragraph" w:styleId="a4">
    <w:name w:val="List Paragraph"/>
    <w:basedOn w:val="a"/>
    <w:uiPriority w:val="34"/>
    <w:qFormat/>
    <w:rsid w:val="00476C0B"/>
    <w:pPr>
      <w:ind w:left="720"/>
      <w:contextualSpacing/>
    </w:pPr>
  </w:style>
  <w:style w:type="character" w:styleId="a5">
    <w:name w:val="Hyperlink"/>
    <w:basedOn w:val="a0"/>
    <w:uiPriority w:val="99"/>
    <w:unhideWhenUsed/>
    <w:rsid w:val="00476C0B"/>
    <w:rPr>
      <w:color w:val="0000FF" w:themeColor="hyperlink"/>
      <w:u w:val="single"/>
    </w:rPr>
  </w:style>
  <w:style w:type="paragraph" w:styleId="a6">
    <w:name w:val="Normal (Web)"/>
    <w:basedOn w:val="a"/>
    <w:uiPriority w:val="99"/>
    <w:unhideWhenUsed/>
    <w:rsid w:val="00476C0B"/>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476C0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76C0B"/>
    <w:rPr>
      <w:rFonts w:ascii="Tahoma" w:hAnsi="Tahoma" w:cs="Tahoma"/>
      <w:sz w:val="16"/>
      <w:szCs w:val="16"/>
    </w:rPr>
  </w:style>
  <w:style w:type="table" w:styleId="a9">
    <w:name w:val="Table Grid"/>
    <w:basedOn w:val="a1"/>
    <w:uiPriority w:val="59"/>
    <w:rsid w:val="00476C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injinfo">
    <w:name w:val="inj_info"/>
    <w:basedOn w:val="a0"/>
    <w:rsid w:val="00476C0B"/>
  </w:style>
  <w:style w:type="character" w:styleId="aa">
    <w:name w:val="annotation reference"/>
    <w:basedOn w:val="a0"/>
    <w:uiPriority w:val="99"/>
    <w:semiHidden/>
    <w:unhideWhenUsed/>
    <w:rsid w:val="00476C0B"/>
    <w:rPr>
      <w:sz w:val="16"/>
      <w:szCs w:val="16"/>
    </w:rPr>
  </w:style>
  <w:style w:type="paragraph" w:styleId="ab">
    <w:name w:val="annotation text"/>
    <w:basedOn w:val="a"/>
    <w:link w:val="ac"/>
    <w:uiPriority w:val="99"/>
    <w:semiHidden/>
    <w:unhideWhenUsed/>
    <w:rsid w:val="00476C0B"/>
    <w:pPr>
      <w:spacing w:line="240" w:lineRule="auto"/>
    </w:pPr>
    <w:rPr>
      <w:sz w:val="20"/>
      <w:szCs w:val="20"/>
    </w:rPr>
  </w:style>
  <w:style w:type="character" w:customStyle="1" w:styleId="ac">
    <w:name w:val="Текст примечания Знак"/>
    <w:basedOn w:val="a0"/>
    <w:link w:val="ab"/>
    <w:uiPriority w:val="99"/>
    <w:semiHidden/>
    <w:rsid w:val="00476C0B"/>
    <w:rPr>
      <w:sz w:val="20"/>
      <w:szCs w:val="20"/>
    </w:rPr>
  </w:style>
  <w:style w:type="paragraph" w:styleId="ad">
    <w:name w:val="annotation subject"/>
    <w:basedOn w:val="ab"/>
    <w:next w:val="ab"/>
    <w:link w:val="ae"/>
    <w:uiPriority w:val="99"/>
    <w:semiHidden/>
    <w:unhideWhenUsed/>
    <w:rsid w:val="00476C0B"/>
    <w:rPr>
      <w:b/>
      <w:bCs/>
    </w:rPr>
  </w:style>
  <w:style w:type="character" w:customStyle="1" w:styleId="ae">
    <w:name w:val="Тема примечания Знак"/>
    <w:basedOn w:val="ac"/>
    <w:link w:val="ad"/>
    <w:uiPriority w:val="99"/>
    <w:semiHidden/>
    <w:rsid w:val="00476C0B"/>
    <w:rPr>
      <w:b/>
      <w:bCs/>
    </w:rPr>
  </w:style>
  <w:style w:type="paragraph" w:styleId="af">
    <w:name w:val="header"/>
    <w:basedOn w:val="a"/>
    <w:link w:val="af0"/>
    <w:uiPriority w:val="99"/>
    <w:unhideWhenUsed/>
    <w:rsid w:val="00476C0B"/>
    <w:pPr>
      <w:tabs>
        <w:tab w:val="center" w:pos="4677"/>
        <w:tab w:val="right" w:pos="9355"/>
      </w:tabs>
      <w:spacing w:after="0" w:line="240" w:lineRule="auto"/>
    </w:pPr>
    <w:rPr>
      <w:rFonts w:eastAsiaTheme="minorHAnsi"/>
      <w:lang w:eastAsia="en-US"/>
    </w:rPr>
  </w:style>
  <w:style w:type="character" w:customStyle="1" w:styleId="af0">
    <w:name w:val="Верхний колонтитул Знак"/>
    <w:basedOn w:val="a0"/>
    <w:link w:val="af"/>
    <w:uiPriority w:val="99"/>
    <w:rsid w:val="00476C0B"/>
    <w:rPr>
      <w:rFonts w:eastAsiaTheme="minorHAnsi"/>
      <w:lang w:eastAsia="en-US"/>
    </w:rPr>
  </w:style>
  <w:style w:type="character" w:customStyle="1" w:styleId="-">
    <w:name w:val="Интернет-ссылка"/>
    <w:basedOn w:val="a0"/>
    <w:rsid w:val="00476C0B"/>
    <w:rPr>
      <w:color w:val="0000FF"/>
      <w:u w:val="single"/>
      <w:lang w:val="ru-RU" w:eastAsia="ru-RU" w:bidi="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ojpvl@list.ru" TargetMode="External"/><Relationship Id="rId3" Type="http://schemas.openxmlformats.org/officeDocument/2006/relationships/settings" Target="settings.xml"/><Relationship Id="rId7" Type="http://schemas.openxmlformats.org/officeDocument/2006/relationships/hyperlink" Target="mailto:zojpvl@li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ojpvl@list.ru" TargetMode="External"/><Relationship Id="rId5" Type="http://schemas.openxmlformats.org/officeDocument/2006/relationships/hyperlink" Target="https://www.youtube.com/watch?time_continue=80&amp;v=_34A6AXgg5Q"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5119</Words>
  <Characters>29181</Characters>
  <Application>Microsoft Office Word</Application>
  <DocSecurity>0</DocSecurity>
  <Lines>243</Lines>
  <Paragraphs>68</Paragraphs>
  <ScaleCrop>false</ScaleCrop>
  <Company>Reanimator Extreme Edition</Company>
  <LinksUpToDate>false</LinksUpToDate>
  <CharactersWithSpaces>34232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2018-08-16T06:00:00Z</dcterms:created>
  <dcterms:modified xsi:type="dcterms:W3CDTF">2018-08-16T06:02:00Z</dcterms:modified>
</cp:coreProperties>
</file>