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E5" w:rsidRDefault="004F66E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8382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3E5" w:rsidRPr="004F66EF" w:rsidRDefault="004F66EF" w:rsidP="004F66EF">
      <w:pPr>
        <w:spacing w:after="0" w:line="240" w:lineRule="auto"/>
        <w:rPr>
          <w:lang w:val="ru-RU"/>
        </w:rPr>
      </w:pPr>
      <w:r w:rsidRPr="004F66EF">
        <w:rPr>
          <w:b/>
          <w:color w:val="000000"/>
          <w:lang w:val="ru-RU"/>
        </w:rPr>
        <w:t>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 w:rsidR="009943E5" w:rsidRPr="00030CFC" w:rsidRDefault="004F66EF">
      <w:pPr>
        <w:spacing w:after="0"/>
        <w:rPr>
          <w:sz w:val="16"/>
          <w:szCs w:val="16"/>
          <w:lang w:val="ru-RU"/>
        </w:rPr>
      </w:pPr>
      <w:r w:rsidRPr="004F66EF">
        <w:rPr>
          <w:color w:val="000000"/>
          <w:sz w:val="16"/>
          <w:szCs w:val="16"/>
          <w:lang w:val="ru-RU"/>
        </w:rPr>
        <w:t xml:space="preserve">Приказ Министра образования и науки Республики Казахстан от 25 декабря 2017 года № 650. </w:t>
      </w:r>
      <w:r w:rsidRPr="00030CFC">
        <w:rPr>
          <w:color w:val="000000"/>
          <w:sz w:val="16"/>
          <w:szCs w:val="16"/>
          <w:lang w:val="ru-RU"/>
        </w:rPr>
        <w:t>Зарегистрирован в Министерстве юстиции Республики Казахстан 24 января 2018 года № 16271.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0" w:name="z4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" w:name="z5"/>
      <w:bookmarkEnd w:id="0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1. Внести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</w:t>
      </w:r>
      <w:proofErr w:type="spellStart"/>
      <w:r w:rsidRPr="004F66EF">
        <w:rPr>
          <w:color w:val="000000"/>
          <w:sz w:val="16"/>
          <w:szCs w:val="16"/>
          <w:lang w:val="ru-RU"/>
        </w:rPr>
        <w:t>Әділет</w:t>
      </w:r>
      <w:proofErr w:type="spellEnd"/>
      <w:r w:rsidRPr="004F66EF">
        <w:rPr>
          <w:color w:val="000000"/>
          <w:sz w:val="16"/>
          <w:szCs w:val="16"/>
          <w:lang w:val="ru-RU"/>
        </w:rPr>
        <w:t>") следующие изменения и дополнение: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" w:name="z6"/>
      <w:bookmarkEnd w:id="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пункт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1 указанного приказа изложить в следующей редакции:</w:t>
      </w:r>
    </w:p>
    <w:p w:rsidR="009943E5" w:rsidRPr="00030CFC" w:rsidRDefault="004F66EF">
      <w:pPr>
        <w:spacing w:after="0"/>
        <w:rPr>
          <w:sz w:val="16"/>
          <w:szCs w:val="16"/>
          <w:lang w:val="ru-RU"/>
        </w:rPr>
      </w:pPr>
      <w:bookmarkStart w:id="3" w:name="z7"/>
      <w:bookmarkEnd w:id="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030CFC">
        <w:rPr>
          <w:color w:val="000000"/>
          <w:sz w:val="16"/>
          <w:szCs w:val="16"/>
          <w:lang w:val="ru-RU"/>
        </w:rPr>
        <w:t>"1. Утвердить: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4" w:name="z8"/>
      <w:bookmarkEnd w:id="3"/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  <w:lang w:val="ru-RU"/>
        </w:rPr>
        <w:t xml:space="preserve">1) Стандарт государственных услуг "Выдача справок по опеке и попечительству" согласно приложению </w:t>
      </w:r>
      <w:r w:rsidRPr="004F66EF">
        <w:rPr>
          <w:color w:val="000000"/>
          <w:sz w:val="16"/>
          <w:szCs w:val="16"/>
        </w:rPr>
        <w:t xml:space="preserve">1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5" w:name="z9"/>
      <w:bookmarkEnd w:id="4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2) Стандарт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 w:rsidRPr="004F66EF">
        <w:rPr>
          <w:color w:val="000000"/>
          <w:sz w:val="16"/>
          <w:szCs w:val="16"/>
        </w:rPr>
        <w:t xml:space="preserve">2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6" w:name="z10"/>
      <w:bookmarkEnd w:id="5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3) Стандарт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приложению </w:t>
      </w:r>
      <w:r w:rsidRPr="004F66EF">
        <w:rPr>
          <w:color w:val="000000"/>
          <w:sz w:val="16"/>
          <w:szCs w:val="16"/>
        </w:rPr>
        <w:t xml:space="preserve">3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7" w:name="z11"/>
      <w:bookmarkEnd w:id="6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4) Стандарт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приложению </w:t>
      </w:r>
      <w:r w:rsidRPr="004F66EF">
        <w:rPr>
          <w:color w:val="000000"/>
          <w:sz w:val="16"/>
          <w:szCs w:val="16"/>
        </w:rPr>
        <w:t xml:space="preserve">4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 w:rsidP="004F66EF">
      <w:pPr>
        <w:spacing w:after="0" w:line="240" w:lineRule="auto"/>
        <w:rPr>
          <w:b/>
          <w:sz w:val="18"/>
          <w:szCs w:val="18"/>
        </w:rPr>
      </w:pPr>
      <w:bookmarkStart w:id="8" w:name="z12"/>
      <w:bookmarkEnd w:id="7"/>
      <w:r w:rsidRPr="004F66E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F66EF">
        <w:rPr>
          <w:color w:val="000000"/>
          <w:sz w:val="20"/>
          <w:lang w:val="ru-RU"/>
        </w:rPr>
        <w:t xml:space="preserve"> </w:t>
      </w:r>
      <w:r w:rsidRPr="004F66EF">
        <w:rPr>
          <w:b/>
          <w:color w:val="000000"/>
          <w:sz w:val="18"/>
          <w:szCs w:val="18"/>
          <w:highlight w:val="yellow"/>
          <w:lang w:val="ru-RU"/>
        </w:rPr>
        <w:t xml:space="preserve">5) Стандарт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 w:rsidRPr="004F66EF">
        <w:rPr>
          <w:b/>
          <w:color w:val="000000"/>
          <w:sz w:val="18"/>
          <w:szCs w:val="18"/>
          <w:highlight w:val="yellow"/>
        </w:rPr>
        <w:t xml:space="preserve">5 к </w:t>
      </w:r>
      <w:proofErr w:type="spellStart"/>
      <w:r w:rsidRPr="004F66EF">
        <w:rPr>
          <w:b/>
          <w:color w:val="000000"/>
          <w:sz w:val="18"/>
          <w:szCs w:val="18"/>
          <w:highlight w:val="yellow"/>
        </w:rPr>
        <w:t>настоящему</w:t>
      </w:r>
      <w:proofErr w:type="spellEnd"/>
      <w:r w:rsidRPr="004F66EF">
        <w:rPr>
          <w:b/>
          <w:color w:val="000000"/>
          <w:sz w:val="18"/>
          <w:szCs w:val="18"/>
          <w:highlight w:val="yellow"/>
        </w:rPr>
        <w:t xml:space="preserve"> </w:t>
      </w:r>
      <w:proofErr w:type="spellStart"/>
      <w:r w:rsidRPr="004F66EF">
        <w:rPr>
          <w:b/>
          <w:color w:val="000000"/>
          <w:sz w:val="18"/>
          <w:szCs w:val="18"/>
          <w:highlight w:val="yellow"/>
        </w:rPr>
        <w:t>приказу</w:t>
      </w:r>
      <w:proofErr w:type="spellEnd"/>
      <w:r w:rsidRPr="004F66EF">
        <w:rPr>
          <w:b/>
          <w:color w:val="000000"/>
          <w:sz w:val="18"/>
          <w:szCs w:val="18"/>
        </w:rPr>
        <w:t>;</w:t>
      </w:r>
    </w:p>
    <w:p w:rsidR="009943E5" w:rsidRPr="004F66EF" w:rsidRDefault="004F66EF">
      <w:pPr>
        <w:spacing w:after="0"/>
        <w:rPr>
          <w:b/>
          <w:sz w:val="18"/>
          <w:szCs w:val="18"/>
        </w:rPr>
      </w:pPr>
      <w:bookmarkStart w:id="9" w:name="z13"/>
      <w:bookmarkEnd w:id="8"/>
      <w:r w:rsidRPr="004F66EF">
        <w:rPr>
          <w:color w:val="000000"/>
          <w:sz w:val="18"/>
          <w:szCs w:val="18"/>
        </w:rPr>
        <w:t xml:space="preserve">       </w:t>
      </w:r>
      <w:r w:rsidRPr="004F66EF">
        <w:rPr>
          <w:b/>
          <w:color w:val="000000"/>
          <w:sz w:val="18"/>
          <w:szCs w:val="18"/>
          <w:highlight w:val="yellow"/>
          <w:lang w:val="ru-RU"/>
        </w:rPr>
        <w:t xml:space="preserve">6) Стандарт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 w:rsidRPr="004F66EF">
        <w:rPr>
          <w:b/>
          <w:color w:val="000000"/>
          <w:sz w:val="18"/>
          <w:szCs w:val="18"/>
          <w:highlight w:val="yellow"/>
        </w:rPr>
        <w:t xml:space="preserve">6 к </w:t>
      </w:r>
      <w:proofErr w:type="spellStart"/>
      <w:r w:rsidRPr="004F66EF">
        <w:rPr>
          <w:b/>
          <w:color w:val="000000"/>
          <w:sz w:val="18"/>
          <w:szCs w:val="18"/>
          <w:highlight w:val="yellow"/>
        </w:rPr>
        <w:t>настоящему</w:t>
      </w:r>
      <w:proofErr w:type="spellEnd"/>
      <w:r w:rsidRPr="004F66EF">
        <w:rPr>
          <w:b/>
          <w:color w:val="000000"/>
          <w:sz w:val="18"/>
          <w:szCs w:val="18"/>
          <w:highlight w:val="yellow"/>
        </w:rPr>
        <w:t xml:space="preserve"> </w:t>
      </w:r>
      <w:proofErr w:type="spellStart"/>
      <w:r w:rsidRPr="004F66EF">
        <w:rPr>
          <w:b/>
          <w:color w:val="000000"/>
          <w:sz w:val="18"/>
          <w:szCs w:val="18"/>
          <w:highlight w:val="yellow"/>
        </w:rPr>
        <w:t>приказу</w:t>
      </w:r>
      <w:proofErr w:type="spellEnd"/>
      <w:r w:rsidRPr="004F66EF">
        <w:rPr>
          <w:b/>
          <w:color w:val="000000"/>
          <w:sz w:val="18"/>
          <w:szCs w:val="18"/>
          <w:highlight w:val="yellow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0" w:name="z14"/>
      <w:bookmarkEnd w:id="9"/>
      <w:r>
        <w:rPr>
          <w:color w:val="000000"/>
          <w:sz w:val="20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>7) Стандарт государственных услуг "Назначение выплаты пособия опекунам или попечителям на содержание ребенка-</w:t>
      </w:r>
      <w:proofErr w:type="gramStart"/>
      <w:r w:rsidRPr="004F66EF">
        <w:rPr>
          <w:color w:val="000000"/>
          <w:sz w:val="16"/>
          <w:szCs w:val="16"/>
          <w:lang w:val="ru-RU"/>
        </w:rPr>
        <w:t>сироты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(детей-сирот) и ребенка (детей), оставшегося без попечения родителей" согласно приложению </w:t>
      </w:r>
      <w:r w:rsidRPr="004F66EF">
        <w:rPr>
          <w:color w:val="000000"/>
          <w:sz w:val="16"/>
          <w:szCs w:val="16"/>
        </w:rPr>
        <w:t xml:space="preserve">7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1" w:name="z15"/>
      <w:bookmarkEnd w:id="10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8) Стандарт государственных услуг "Передача ребенка (детей) на патронатное воспитание" согласно приложению </w:t>
      </w:r>
      <w:r w:rsidRPr="004F66EF">
        <w:rPr>
          <w:color w:val="000000"/>
          <w:sz w:val="16"/>
          <w:szCs w:val="16"/>
        </w:rPr>
        <w:t xml:space="preserve">8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2" w:name="z16"/>
      <w:bookmarkEnd w:id="11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9) Стандарт государственных услуг "Назначение выплаты денежных средств на содержание ребенка (детей), переданного патронатным воспитателям" согласно приложению </w:t>
      </w:r>
      <w:r w:rsidRPr="004F66EF">
        <w:rPr>
          <w:color w:val="000000"/>
          <w:sz w:val="16"/>
          <w:szCs w:val="16"/>
        </w:rPr>
        <w:t xml:space="preserve">9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3" w:name="z17"/>
      <w:bookmarkEnd w:id="12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10) Стандарт государственных услуг "Постановка на учет лиц, желающих усыновить детей" согласно приложению </w:t>
      </w:r>
      <w:r w:rsidRPr="004F66EF">
        <w:rPr>
          <w:color w:val="000000"/>
          <w:sz w:val="16"/>
          <w:szCs w:val="16"/>
        </w:rPr>
        <w:t xml:space="preserve">10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4" w:name="z18"/>
      <w:bookmarkEnd w:id="13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11) Стандарт государственных услуг "Аккредитация агентства по усыновлению" согласно приложению </w:t>
      </w:r>
      <w:r w:rsidRPr="004F66EF">
        <w:rPr>
          <w:color w:val="000000"/>
          <w:sz w:val="16"/>
          <w:szCs w:val="16"/>
        </w:rPr>
        <w:t xml:space="preserve">11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5" w:name="z19"/>
      <w:bookmarkEnd w:id="14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12) Стандарт государственных услуг "Продление срока аккредитации агентства по усыновлению" согласно приложению </w:t>
      </w:r>
      <w:r w:rsidRPr="004F66EF">
        <w:rPr>
          <w:color w:val="000000"/>
          <w:sz w:val="16"/>
          <w:szCs w:val="16"/>
        </w:rPr>
        <w:t xml:space="preserve">12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6" w:name="z20"/>
      <w:bookmarkEnd w:id="15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13) Стандарт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</w:t>
      </w:r>
      <w:r w:rsidRPr="004F66EF">
        <w:rPr>
          <w:color w:val="000000"/>
          <w:sz w:val="16"/>
          <w:szCs w:val="16"/>
        </w:rPr>
        <w:t xml:space="preserve">13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7" w:name="z21"/>
      <w:bookmarkEnd w:id="16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14) Стандарт государственных услуг "Прием документов и выдача направлений на представление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 w:rsidRPr="004F66EF">
        <w:rPr>
          <w:color w:val="000000"/>
          <w:sz w:val="16"/>
          <w:szCs w:val="16"/>
        </w:rPr>
        <w:t xml:space="preserve">14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8" w:name="z22"/>
      <w:bookmarkEnd w:id="17"/>
      <w:r w:rsidRPr="004F66EF">
        <w:rPr>
          <w:color w:val="000000"/>
          <w:sz w:val="16"/>
          <w:szCs w:val="16"/>
        </w:rPr>
        <w:t xml:space="preserve">       </w:t>
      </w:r>
      <w:r w:rsidRPr="004F66EF">
        <w:rPr>
          <w:color w:val="000000"/>
          <w:sz w:val="16"/>
          <w:szCs w:val="16"/>
          <w:lang w:val="ru-RU"/>
        </w:rPr>
        <w:t xml:space="preserve">15) Стандарт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</w:t>
      </w:r>
      <w:r w:rsidRPr="004F66EF">
        <w:rPr>
          <w:color w:val="000000"/>
          <w:sz w:val="16"/>
          <w:szCs w:val="16"/>
        </w:rPr>
        <w:t xml:space="preserve">15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;</w:t>
      </w:r>
    </w:p>
    <w:p w:rsidR="009943E5" w:rsidRPr="004F66EF" w:rsidRDefault="004F66EF">
      <w:pPr>
        <w:spacing w:after="0"/>
        <w:rPr>
          <w:sz w:val="16"/>
          <w:szCs w:val="16"/>
        </w:rPr>
      </w:pPr>
      <w:bookmarkStart w:id="19" w:name="z23"/>
      <w:bookmarkEnd w:id="18"/>
      <w:r w:rsidRPr="004F66EF">
        <w:rPr>
          <w:color w:val="000000"/>
          <w:sz w:val="16"/>
          <w:szCs w:val="16"/>
        </w:rPr>
        <w:t xml:space="preserve">      </w:t>
      </w:r>
      <w:r w:rsidRPr="004F66EF">
        <w:rPr>
          <w:color w:val="000000"/>
          <w:sz w:val="16"/>
          <w:szCs w:val="16"/>
          <w:lang w:val="ru-RU"/>
        </w:rPr>
        <w:t xml:space="preserve">16) Стандарт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</w:t>
      </w:r>
      <w:r w:rsidRPr="004F66EF">
        <w:rPr>
          <w:color w:val="000000"/>
          <w:sz w:val="16"/>
          <w:szCs w:val="16"/>
        </w:rPr>
        <w:t xml:space="preserve">16 к </w:t>
      </w:r>
      <w:proofErr w:type="spellStart"/>
      <w:r w:rsidRPr="004F66EF">
        <w:rPr>
          <w:color w:val="000000"/>
          <w:sz w:val="16"/>
          <w:szCs w:val="16"/>
        </w:rPr>
        <w:t>настоящему</w:t>
      </w:r>
      <w:proofErr w:type="spellEnd"/>
      <w:r w:rsidRPr="004F66EF">
        <w:rPr>
          <w:color w:val="000000"/>
          <w:sz w:val="16"/>
          <w:szCs w:val="16"/>
        </w:rPr>
        <w:t xml:space="preserve"> </w:t>
      </w:r>
      <w:proofErr w:type="spellStart"/>
      <w:r w:rsidRPr="004F66EF">
        <w:rPr>
          <w:color w:val="000000"/>
          <w:sz w:val="16"/>
          <w:szCs w:val="16"/>
        </w:rPr>
        <w:t>приказу</w:t>
      </w:r>
      <w:proofErr w:type="spellEnd"/>
      <w:r w:rsidRPr="004F66EF">
        <w:rPr>
          <w:color w:val="000000"/>
          <w:sz w:val="16"/>
          <w:szCs w:val="16"/>
        </w:rPr>
        <w:t>.";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0" w:name="z24"/>
      <w:bookmarkEnd w:id="19"/>
      <w:r w:rsidRPr="004F66EF">
        <w:rPr>
          <w:color w:val="000000"/>
          <w:sz w:val="16"/>
          <w:szCs w:val="16"/>
        </w:rPr>
        <w:t xml:space="preserve">       </w:t>
      </w:r>
      <w:proofErr w:type="gramStart"/>
      <w:r w:rsidRPr="004F66EF">
        <w:rPr>
          <w:color w:val="000000"/>
          <w:sz w:val="16"/>
          <w:szCs w:val="16"/>
          <w:lang w:val="ru-RU"/>
        </w:rPr>
        <w:t>приложения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1, 2, 3, 4, 5, 6, 7, 8, 9, 10, 13, 14 и 15 указанного приказа изложить в редакции согласно приложениям 1, 2, 3, 4, 5, 6, 7, 8, 9, 10, 11, 12 и 13 к настоящему приказу;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1" w:name="z25"/>
      <w:bookmarkEnd w:id="20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дополнить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приложением 16 согласно приложению 14 к настоящему приказу.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2" w:name="z26"/>
      <w:bookmarkEnd w:id="2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2. Комитету по охране прав детей Министерства образования и науки Республики Казахстан (</w:t>
      </w:r>
      <w:proofErr w:type="spellStart"/>
      <w:r w:rsidRPr="004F66EF">
        <w:rPr>
          <w:color w:val="000000"/>
          <w:sz w:val="16"/>
          <w:szCs w:val="16"/>
          <w:lang w:val="ru-RU"/>
        </w:rPr>
        <w:t>Оршубеков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Н. А.) в установленном законодательством Республики Казахстан порядке обеспечить: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3" w:name="z27"/>
      <w:bookmarkEnd w:id="2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4" w:name="z28"/>
      <w:bookmarkEnd w:id="2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5" w:name="z29"/>
      <w:bookmarkEnd w:id="2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6" w:name="z30"/>
      <w:bookmarkEnd w:id="2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4) размещение настоящего приказа на </w:t>
      </w:r>
      <w:proofErr w:type="spellStart"/>
      <w:r w:rsidRPr="004F66EF">
        <w:rPr>
          <w:color w:val="000000"/>
          <w:sz w:val="16"/>
          <w:szCs w:val="16"/>
          <w:lang w:val="ru-RU"/>
        </w:rPr>
        <w:t>интернет-ресурсе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7" w:name="z31"/>
      <w:bookmarkEnd w:id="2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8" w:name="z32"/>
      <w:bookmarkEnd w:id="2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4F66EF">
        <w:rPr>
          <w:color w:val="000000"/>
          <w:sz w:val="16"/>
          <w:szCs w:val="16"/>
          <w:lang w:val="ru-RU"/>
        </w:rPr>
        <w:t>Асылову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Б.А.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29" w:name="z33"/>
      <w:bookmarkEnd w:id="28"/>
      <w:r w:rsidRPr="004F66EF">
        <w:rPr>
          <w:color w:val="000000"/>
          <w:sz w:val="16"/>
          <w:szCs w:val="16"/>
        </w:rPr>
        <w:lastRenderedPageBreak/>
        <w:t>     </w:t>
      </w:r>
      <w:r w:rsidRPr="004F66EF">
        <w:rPr>
          <w:color w:val="000000"/>
          <w:sz w:val="16"/>
          <w:szCs w:val="16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07"/>
        <w:gridCol w:w="3655"/>
      </w:tblGrid>
      <w:tr w:rsidR="009943E5" w:rsidRPr="004F66EF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9943E5" w:rsidRPr="004F66EF" w:rsidRDefault="004F66EF">
            <w:pPr>
              <w:spacing w:after="0"/>
              <w:rPr>
                <w:sz w:val="16"/>
                <w:szCs w:val="16"/>
                <w:lang w:val="ru-RU"/>
              </w:rPr>
            </w:pPr>
            <w:r w:rsidRPr="004F66EF">
              <w:rPr>
                <w:i/>
                <w:color w:val="000000"/>
                <w:sz w:val="16"/>
                <w:szCs w:val="16"/>
                <w:lang w:val="ru-RU"/>
              </w:rPr>
              <w:t>Министр образования и науки</w:t>
            </w:r>
            <w:r w:rsidR="00030CFC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i/>
                <w:color w:val="000000"/>
                <w:sz w:val="16"/>
                <w:szCs w:val="16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rPr>
                <w:sz w:val="16"/>
                <w:szCs w:val="16"/>
              </w:rPr>
            </w:pPr>
            <w:r w:rsidRPr="004F66EF">
              <w:rPr>
                <w:i/>
                <w:color w:val="000000"/>
                <w:sz w:val="16"/>
                <w:szCs w:val="16"/>
              </w:rPr>
              <w:t xml:space="preserve">Е. </w:t>
            </w:r>
            <w:proofErr w:type="spellStart"/>
            <w:r w:rsidRPr="004F66EF">
              <w:rPr>
                <w:i/>
                <w:color w:val="000000"/>
                <w:sz w:val="16"/>
                <w:szCs w:val="16"/>
              </w:rPr>
              <w:t>Сагадиев</w:t>
            </w:r>
            <w:proofErr w:type="spellEnd"/>
          </w:p>
        </w:tc>
      </w:tr>
    </w:tbl>
    <w:p w:rsidR="009943E5" w:rsidRPr="004F66EF" w:rsidRDefault="004F66EF" w:rsidP="00030CFC">
      <w:pPr>
        <w:spacing w:after="0"/>
        <w:ind w:left="540"/>
        <w:rPr>
          <w:sz w:val="16"/>
          <w:szCs w:val="16"/>
          <w:lang w:val="ru-RU"/>
        </w:rPr>
      </w:pPr>
      <w:bookmarkStart w:id="30" w:name="z35"/>
      <w:r w:rsidRPr="004F66EF">
        <w:rPr>
          <w:color w:val="000000"/>
          <w:sz w:val="16"/>
          <w:szCs w:val="16"/>
          <w:lang w:val="ru-RU"/>
        </w:rPr>
        <w:t>"СОГЛАСОВАН"</w:t>
      </w:r>
      <w:r w:rsidRPr="004F66EF">
        <w:rPr>
          <w:sz w:val="16"/>
          <w:szCs w:val="16"/>
          <w:lang w:val="ru-RU"/>
        </w:rPr>
        <w:br/>
      </w:r>
      <w:proofErr w:type="spellStart"/>
      <w:r w:rsidRPr="004F66EF">
        <w:rPr>
          <w:color w:val="000000"/>
          <w:sz w:val="16"/>
          <w:szCs w:val="16"/>
          <w:lang w:val="ru-RU"/>
        </w:rPr>
        <w:t>И.о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. Министра информации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и коммуникаций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Республики Казахстан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___________________К. </w:t>
      </w:r>
      <w:proofErr w:type="spellStart"/>
      <w:r w:rsidRPr="004F66EF">
        <w:rPr>
          <w:color w:val="000000"/>
          <w:sz w:val="16"/>
          <w:szCs w:val="16"/>
          <w:lang w:val="ru-RU"/>
        </w:rPr>
        <w:t>Балыкбаев</w:t>
      </w:r>
      <w:proofErr w:type="spellEnd"/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5 января 2018 года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"СОГЛАСОВАН"</w:t>
      </w:r>
      <w:r w:rsidRPr="004F66EF">
        <w:rPr>
          <w:sz w:val="16"/>
          <w:szCs w:val="16"/>
          <w:lang w:val="ru-RU"/>
        </w:rPr>
        <w:br/>
      </w:r>
      <w:proofErr w:type="spellStart"/>
      <w:r w:rsidRPr="004F66EF">
        <w:rPr>
          <w:color w:val="000000"/>
          <w:sz w:val="16"/>
          <w:szCs w:val="16"/>
          <w:lang w:val="ru-RU"/>
        </w:rPr>
        <w:t>И.о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. Министра национальной экономики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Республики Казахстан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___________________ С. </w:t>
      </w:r>
      <w:proofErr w:type="spellStart"/>
      <w:r w:rsidRPr="004F66EF">
        <w:rPr>
          <w:color w:val="000000"/>
          <w:sz w:val="16"/>
          <w:szCs w:val="16"/>
          <w:lang w:val="ru-RU"/>
        </w:rPr>
        <w:t>Жумангарин</w:t>
      </w:r>
      <w:proofErr w:type="spellEnd"/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4 января 2018 года</w:t>
      </w:r>
    </w:p>
    <w:p w:rsidR="00030CFC" w:rsidRDefault="00030CFC">
      <w:pPr>
        <w:spacing w:after="0"/>
        <w:rPr>
          <w:b/>
          <w:color w:val="000000"/>
          <w:sz w:val="16"/>
          <w:szCs w:val="16"/>
          <w:lang w:val="ru-RU"/>
        </w:rPr>
      </w:pPr>
      <w:bookmarkStart w:id="31" w:name="z38"/>
      <w:bookmarkEnd w:id="30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06"/>
        <w:gridCol w:w="8756"/>
      </w:tblGrid>
      <w:tr w:rsidR="009943E5" w:rsidRPr="00030CFC" w:rsidTr="00030CFC">
        <w:trPr>
          <w:trHeight w:val="30"/>
          <w:tblCellSpacing w:w="0" w:type="auto"/>
        </w:trPr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9943E5" w:rsidRPr="00030CFC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Приложение 5</w:t>
            </w:r>
            <w:r w:rsidR="00030CFC" w:rsidRPr="00030CF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к приказу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="00030CFC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от 25 декабря 2017 года № 650</w:t>
            </w:r>
          </w:p>
        </w:tc>
      </w:tr>
      <w:tr w:rsidR="009943E5" w:rsidRPr="00030CFC" w:rsidTr="00030CFC">
        <w:trPr>
          <w:trHeight w:val="30"/>
          <w:tblCellSpacing w:w="0" w:type="auto"/>
        </w:trPr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CFC" w:rsidRDefault="004F66EF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  <w:lang w:val="ru-RU"/>
              </w:rPr>
              <w:t>Приложение 5</w:t>
            </w:r>
            <w:r w:rsidR="00030CFC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к приказу </w:t>
            </w:r>
          </w:p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  <w:lang w:val="ru-RU"/>
              </w:rPr>
              <w:t>Министра</w:t>
            </w:r>
            <w:r w:rsidR="00030CFC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="00030CFC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от 13 апреля 2015 года № 198</w:t>
            </w:r>
          </w:p>
        </w:tc>
      </w:tr>
    </w:tbl>
    <w:p w:rsidR="00030CFC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32" w:name="z462"/>
      <w:r w:rsidRPr="004F66EF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030CFC" w:rsidRDefault="004F66EF" w:rsidP="00030CFC">
      <w:pPr>
        <w:spacing w:after="0" w:line="240" w:lineRule="auto"/>
        <w:rPr>
          <w:sz w:val="20"/>
          <w:szCs w:val="20"/>
          <w:lang w:val="ru-RU"/>
        </w:rPr>
      </w:pPr>
      <w:r w:rsidRPr="00030CFC">
        <w:rPr>
          <w:b/>
          <w:color w:val="000000"/>
          <w:sz w:val="20"/>
          <w:szCs w:val="20"/>
          <w:lang w:val="ru-RU"/>
        </w:rPr>
        <w:t>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030CFC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33" w:name="z463"/>
      <w:bookmarkEnd w:id="32"/>
      <w:r w:rsidRPr="004F66EF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030CFC" w:rsidRDefault="004F66EF">
      <w:pPr>
        <w:spacing w:after="0"/>
        <w:rPr>
          <w:sz w:val="20"/>
          <w:szCs w:val="20"/>
          <w:lang w:val="ru-RU"/>
        </w:rPr>
      </w:pPr>
      <w:r w:rsidRPr="00030CFC">
        <w:rPr>
          <w:b/>
          <w:color w:val="000000"/>
          <w:sz w:val="20"/>
          <w:szCs w:val="20"/>
          <w:lang w:val="ru-RU"/>
        </w:rPr>
        <w:t>Глава 1. Общие положения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34" w:name="z464"/>
      <w:bookmarkEnd w:id="3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35" w:name="z465"/>
      <w:bookmarkEnd w:id="3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36" w:name="z466"/>
      <w:bookmarkEnd w:id="3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3. Государственная услуга оказывается </w:t>
      </w:r>
      <w:proofErr w:type="spellStart"/>
      <w:r w:rsidRPr="004F66EF">
        <w:rPr>
          <w:color w:val="000000"/>
          <w:sz w:val="16"/>
          <w:szCs w:val="16"/>
          <w:lang w:val="ru-RU"/>
        </w:rPr>
        <w:t>акимом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поселка, села, сельского округа (далее –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>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37" w:name="z467"/>
      <w:bookmarkEnd w:id="3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38" w:name="z468"/>
      <w:bookmarkEnd w:id="3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канцелярию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>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39" w:name="z469"/>
      <w:bookmarkEnd w:id="3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030CFC" w:rsidRDefault="00030CFC">
      <w:pPr>
        <w:spacing w:after="0"/>
        <w:rPr>
          <w:b/>
          <w:color w:val="000000"/>
          <w:sz w:val="16"/>
          <w:szCs w:val="16"/>
          <w:lang w:val="ru-RU"/>
        </w:rPr>
      </w:pPr>
      <w:bookmarkStart w:id="40" w:name="z470"/>
      <w:bookmarkEnd w:id="39"/>
    </w:p>
    <w:p w:rsidR="009943E5" w:rsidRPr="00030CFC" w:rsidRDefault="004F66EF">
      <w:pPr>
        <w:spacing w:after="0"/>
        <w:rPr>
          <w:sz w:val="20"/>
          <w:szCs w:val="20"/>
          <w:lang w:val="ru-RU"/>
        </w:rPr>
      </w:pPr>
      <w:r w:rsidRPr="00030CFC">
        <w:rPr>
          <w:b/>
          <w:color w:val="000000"/>
          <w:sz w:val="20"/>
          <w:szCs w:val="20"/>
          <w:lang w:val="ru-RU"/>
        </w:rPr>
        <w:t>Глава 2. Порядок оказания государственной услуги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1" w:name="z471"/>
      <w:bookmarkEnd w:id="4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4. Сроки оказания государственной услуги: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2" w:name="z472"/>
      <w:bookmarkEnd w:id="4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с момента сдачи документов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4F66EF">
        <w:rPr>
          <w:color w:val="000000"/>
          <w:sz w:val="16"/>
          <w:szCs w:val="16"/>
          <w:lang w:val="ru-RU"/>
        </w:rPr>
        <w:t>, в Государственную корпорацию – 5 (пять) рабочих дней.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3" w:name="z473"/>
      <w:bookmarkEnd w:id="4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4" w:name="z474"/>
      <w:bookmarkEnd w:id="4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максимально допустимое время ожидания для сдачи документов у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Государственной корпорации – 15 минут;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5" w:name="z475"/>
      <w:bookmarkEnd w:id="4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максимально допустимое время обслуживания у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– 30 минут, в Государственной корпорации – 15 минут.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6" w:name="z476"/>
      <w:bookmarkEnd w:id="4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5. Форма оказания государственной услуги – бумажная.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7" w:name="z477"/>
      <w:bookmarkEnd w:id="4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6.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8" w:name="z478"/>
      <w:bookmarkEnd w:id="4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Форма предоставления результата оказания государственной услуги – бумажная.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49" w:name="z479"/>
      <w:bookmarkEnd w:id="4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>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0" w:name="z480"/>
      <w:bookmarkEnd w:id="4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8. График работы: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1" w:name="z481"/>
      <w:bookmarkEnd w:id="5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2" w:name="z482"/>
      <w:bookmarkEnd w:id="5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3" w:name="z483"/>
      <w:bookmarkEnd w:id="5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4" w:name="z484"/>
      <w:bookmarkEnd w:id="5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Прием осуществляется в порядке "электронной" очереди, по месту регистрации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>, без ускоренного обслуживания, возможно "бронирование" электронной очереди посредством портала.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5" w:name="z485"/>
      <w:bookmarkEnd w:id="5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к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в Государственную корпорацию: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6" w:name="z486"/>
      <w:bookmarkEnd w:id="5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заявление по форме согласно приложению 2 к настоящему стандарту государственной услуги;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7" w:name="z487"/>
      <w:bookmarkEnd w:id="5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документ, удостоверяющий личность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(требуется для идентификации личности);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8" w:name="z488"/>
      <w:bookmarkEnd w:id="5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59" w:name="z489"/>
      <w:bookmarkEnd w:id="5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4) справка с места учебы по форме согласно приложению 3 к настоящему стандарту государственной услуги.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0" w:name="z490"/>
      <w:bookmarkEnd w:id="59"/>
      <w:r w:rsidRPr="004F66EF">
        <w:rPr>
          <w:color w:val="000000"/>
          <w:sz w:val="16"/>
          <w:szCs w:val="16"/>
        </w:rPr>
        <w:lastRenderedPageBreak/>
        <w:t>     </w:t>
      </w:r>
      <w:r w:rsidRPr="004F66EF">
        <w:rPr>
          <w:color w:val="000000"/>
          <w:sz w:val="16"/>
          <w:szCs w:val="16"/>
          <w:lang w:val="ru-RU"/>
        </w:rPr>
        <w:t xml:space="preserve"> Сведения о документах, удостоверяющих личность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>, свидетельстве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1" w:name="z491"/>
      <w:bookmarkEnd w:id="6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2" w:name="z492"/>
      <w:bookmarkEnd w:id="6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 приеме документов через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Государственную корпорацию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выдается расписка о приеме соответствующих документов.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3" w:name="z493"/>
      <w:bookmarkEnd w:id="6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4" w:name="z494"/>
      <w:bookmarkEnd w:id="6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для дальнейшего хранения. При обращении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5" w:name="z495"/>
      <w:bookmarkEnd w:id="64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предоставления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отказывает в приеме заявления. 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6" w:name="z496"/>
      <w:bookmarkEnd w:id="6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10. Основаниями для отказа в оказании государственной услуги являются: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7" w:name="z497"/>
      <w:bookmarkEnd w:id="6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8" w:name="z498"/>
      <w:bookmarkEnd w:id="67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несоответствие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69" w:name="z499"/>
      <w:bookmarkEnd w:id="6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в отношении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лишен специального права, связанного с получением государственной услуги.</w:t>
      </w:r>
    </w:p>
    <w:p w:rsidR="009943E5" w:rsidRPr="00030CFC" w:rsidRDefault="004F66EF">
      <w:pPr>
        <w:spacing w:after="0"/>
        <w:rPr>
          <w:sz w:val="16"/>
          <w:szCs w:val="16"/>
          <w:lang w:val="ru-RU"/>
        </w:rPr>
      </w:pPr>
      <w:bookmarkStart w:id="70" w:name="z500"/>
      <w:bookmarkEnd w:id="6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представления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</w:t>
      </w:r>
      <w:r w:rsidRPr="00030CFC">
        <w:rPr>
          <w:color w:val="000000"/>
          <w:sz w:val="16"/>
          <w:szCs w:val="16"/>
          <w:lang w:val="ru-RU"/>
        </w:rPr>
        <w:t>4 к настоящему стандарту государственной услуги.</w:t>
      </w:r>
    </w:p>
    <w:p w:rsidR="00030CFC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71" w:name="z501"/>
      <w:bookmarkEnd w:id="70"/>
      <w:r w:rsidRPr="00030CFC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030CFC" w:rsidRDefault="004F66EF" w:rsidP="00030CFC">
      <w:pPr>
        <w:spacing w:after="0" w:line="240" w:lineRule="auto"/>
        <w:rPr>
          <w:sz w:val="20"/>
          <w:szCs w:val="20"/>
          <w:lang w:val="ru-RU"/>
        </w:rPr>
      </w:pPr>
      <w:r w:rsidRPr="00030CFC">
        <w:rPr>
          <w:b/>
          <w:color w:val="000000"/>
          <w:sz w:val="20"/>
          <w:szCs w:val="20"/>
          <w:lang w:val="ru-RU"/>
        </w:rP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030CFC">
        <w:rPr>
          <w:b/>
          <w:color w:val="000000"/>
          <w:sz w:val="20"/>
          <w:szCs w:val="20"/>
          <w:lang w:val="ru-RU"/>
        </w:rPr>
        <w:t>услугодателей</w:t>
      </w:r>
      <w:proofErr w:type="spellEnd"/>
      <w:r w:rsidRPr="00030CFC">
        <w:rPr>
          <w:b/>
          <w:color w:val="000000"/>
          <w:sz w:val="20"/>
          <w:szCs w:val="20"/>
          <w:lang w:val="ru-RU"/>
        </w:rPr>
        <w:t xml:space="preserve"> и (или) их должностных лиц по вопросам оказания государственных услуг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2" w:name="z502"/>
      <w:bookmarkEnd w:id="7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11. Обжалование решений, действий (бездействия)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</w:t>
      </w:r>
      <w:proofErr w:type="spellEnd"/>
      <w:r w:rsidRPr="004F66EF">
        <w:rPr>
          <w:color w:val="000000"/>
          <w:sz w:val="16"/>
          <w:szCs w:val="16"/>
          <w:lang w:val="ru-RU"/>
        </w:rPr>
        <w:t>) по адресам, указанным в пункте 14 настоящего стандарта государственной услуги.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3" w:name="z503"/>
      <w:bookmarkEnd w:id="7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4" w:name="z504"/>
      <w:bookmarkEnd w:id="7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5" w:name="z505"/>
      <w:bookmarkEnd w:id="7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6" w:name="z506"/>
      <w:bookmarkEnd w:id="7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7" w:name="z507"/>
      <w:bookmarkEnd w:id="7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поступившая в адрес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4F66EF">
        <w:rPr>
          <w:color w:val="000000"/>
          <w:sz w:val="16"/>
          <w:szCs w:val="16"/>
          <w:lang w:val="ru-RU"/>
        </w:rPr>
        <w:t>услогополучателю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 почте либо выдается нарочно в канцелярии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8" w:name="z508"/>
      <w:bookmarkEnd w:id="7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79" w:name="z509"/>
      <w:bookmarkEnd w:id="7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0" w:name="z510"/>
      <w:bookmarkEnd w:id="7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(или) его должностных лиц можно получить по телефону Единого контакт-центра 1414, 8 800 080 7777.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1" w:name="z511"/>
      <w:bookmarkEnd w:id="8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030CFC" w:rsidRDefault="00030CFC">
      <w:pPr>
        <w:spacing w:after="0"/>
        <w:rPr>
          <w:b/>
          <w:color w:val="000000"/>
          <w:sz w:val="16"/>
          <w:szCs w:val="16"/>
          <w:lang w:val="ru-RU"/>
        </w:rPr>
      </w:pPr>
      <w:bookmarkStart w:id="82" w:name="z512"/>
      <w:bookmarkEnd w:id="81"/>
    </w:p>
    <w:p w:rsidR="009943E5" w:rsidRPr="00030CFC" w:rsidRDefault="004F66EF">
      <w:pPr>
        <w:spacing w:after="0"/>
        <w:rPr>
          <w:sz w:val="20"/>
          <w:szCs w:val="20"/>
          <w:lang w:val="ru-RU"/>
        </w:rPr>
      </w:pPr>
      <w:r w:rsidRPr="00030CFC">
        <w:rPr>
          <w:b/>
          <w:color w:val="000000"/>
          <w:sz w:val="20"/>
          <w:szCs w:val="20"/>
          <w:lang w:val="ru-RU"/>
        </w:rPr>
        <w:t>Глава 4. Иные требования с учетом особенностей оказания государственной услуги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3" w:name="z513"/>
      <w:bookmarkEnd w:id="8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13.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Услугополучателям</w:t>
      </w:r>
      <w:proofErr w:type="spellEnd"/>
      <w:r w:rsidRPr="004F66EF">
        <w:rPr>
          <w:color w:val="000000"/>
          <w:sz w:val="16"/>
          <w:szCs w:val="16"/>
          <w:lang w:val="ru-RU"/>
        </w:rPr>
        <w:t>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4" w:name="z514"/>
      <w:bookmarkEnd w:id="8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14. Адреса мест оказания государственной услуги размещены на: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5" w:name="z515"/>
      <w:bookmarkEnd w:id="8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</w:t>
      </w:r>
      <w:proofErr w:type="spellStart"/>
      <w:r w:rsidRPr="004F66EF">
        <w:rPr>
          <w:color w:val="000000"/>
          <w:sz w:val="16"/>
          <w:szCs w:val="16"/>
          <w:lang w:val="ru-RU"/>
        </w:rPr>
        <w:t>интернет-ресурсе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Министерства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edu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gov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>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6" w:name="z516"/>
      <w:bookmarkEnd w:id="8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</w:t>
      </w:r>
      <w:proofErr w:type="spellStart"/>
      <w:r w:rsidRPr="004F66EF">
        <w:rPr>
          <w:color w:val="000000"/>
          <w:sz w:val="16"/>
          <w:szCs w:val="16"/>
          <w:lang w:val="ru-RU"/>
        </w:rPr>
        <w:t>интернет-ресурсе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Государственной корпорации: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gov</w:t>
      </w:r>
      <w:proofErr w:type="spellEnd"/>
      <w:r w:rsidRPr="004F66EF">
        <w:rPr>
          <w:color w:val="000000"/>
          <w:sz w:val="16"/>
          <w:szCs w:val="16"/>
          <w:lang w:val="ru-RU"/>
        </w:rPr>
        <w:t>4</w:t>
      </w:r>
      <w:r w:rsidRPr="004F66EF">
        <w:rPr>
          <w:color w:val="000000"/>
          <w:sz w:val="16"/>
          <w:szCs w:val="16"/>
        </w:rPr>
        <w:t>c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7" w:name="z517"/>
      <w:bookmarkEnd w:id="8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15.Услугополучатель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p w:rsidR="009943E5" w:rsidRDefault="004F66EF">
      <w:pPr>
        <w:spacing w:after="0"/>
        <w:rPr>
          <w:color w:val="000000"/>
          <w:sz w:val="16"/>
          <w:szCs w:val="16"/>
          <w:lang w:val="ru-RU"/>
        </w:rPr>
      </w:pPr>
      <w:bookmarkStart w:id="88" w:name="z518"/>
      <w:bookmarkEnd w:id="8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16. Контактные телефоны справочных служб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4F66EF">
        <w:rPr>
          <w:color w:val="000000"/>
          <w:sz w:val="16"/>
          <w:szCs w:val="16"/>
          <w:lang w:val="ru-RU"/>
        </w:rPr>
        <w:t>интернет-ресурсах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Министерства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edu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gov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bala</w:t>
      </w:r>
      <w:proofErr w:type="spellEnd"/>
      <w:r w:rsidRPr="004F66EF">
        <w:rPr>
          <w:color w:val="000000"/>
          <w:sz w:val="16"/>
          <w:szCs w:val="16"/>
          <w:lang w:val="ru-RU"/>
        </w:rPr>
        <w:t>-</w:t>
      </w:r>
      <w:proofErr w:type="spellStart"/>
      <w:r w:rsidRPr="004F66EF">
        <w:rPr>
          <w:color w:val="000000"/>
          <w:sz w:val="16"/>
          <w:szCs w:val="16"/>
        </w:rPr>
        <w:t>kkk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>. Единый контакт-центр 1414, 8 800 080 7777.</w:t>
      </w: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Pr="004F66EF" w:rsidRDefault="00030CFC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4"/>
        <w:gridCol w:w="7648"/>
      </w:tblGrid>
      <w:tr w:rsidR="009943E5" w:rsidRPr="00030CFC" w:rsidTr="00030CFC">
        <w:trPr>
          <w:trHeight w:val="30"/>
          <w:tblCellSpacing w:w="0" w:type="auto"/>
        </w:trPr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CFC" w:rsidRDefault="004F66EF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Приложение 1</w:t>
            </w:r>
            <w:r w:rsidR="00030CFC" w:rsidRPr="00030CF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к стандарту государственной услуги</w:t>
            </w:r>
            <w:r w:rsidRPr="00030CFC">
              <w:rPr>
                <w:b/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"Предоставление бесплатного подвоза к общеобразовательным организациям </w:t>
            </w:r>
          </w:p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4F66EF">
              <w:rPr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обратно домой детям, проживающим в отдаленных сельских пунктах"</w:t>
            </w:r>
          </w:p>
        </w:tc>
      </w:tr>
      <w:tr w:rsidR="009943E5" w:rsidRPr="004F66EF" w:rsidTr="00030CFC">
        <w:trPr>
          <w:trHeight w:val="30"/>
          <w:tblCellSpacing w:w="0" w:type="auto"/>
        </w:trPr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4F66EF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89" w:name="z521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СПРАВКА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 предоставлении бесплатного подвоза к общеобразовательной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организации образования и обратно домой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Дана _____________________________________________________________________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(ФИО (при его наличии) обучающегося и воспитанника)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в том, что он (она) действительно будет обеспечен (-а) бесплатным  подвозом к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общеобразовательной организации образования №____________________________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(наименование школы)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и обратно домой.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Справка действительна на период учебного года.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Аким поселка, аула (села</w:t>
      </w:r>
      <w:proofErr w:type="gramStart"/>
      <w:r w:rsidRPr="004F66EF">
        <w:rPr>
          <w:color w:val="000000"/>
          <w:sz w:val="16"/>
          <w:szCs w:val="16"/>
          <w:lang w:val="ru-RU"/>
        </w:rPr>
        <w:t>),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</w:t>
      </w:r>
      <w:proofErr w:type="gramEnd"/>
      <w:r w:rsidRPr="004F66EF">
        <w:rPr>
          <w:color w:val="000000"/>
          <w:sz w:val="16"/>
          <w:szCs w:val="16"/>
        </w:rPr>
        <w:t>   </w:t>
      </w:r>
      <w:r w:rsidRPr="004F66EF">
        <w:rPr>
          <w:color w:val="000000"/>
          <w:sz w:val="16"/>
          <w:szCs w:val="16"/>
          <w:lang w:val="ru-RU"/>
        </w:rPr>
        <w:t xml:space="preserve"> аульного (сельского) округа Ф.И.О. (при его наличии)_________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(подпись)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(наименование населенного пункта)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4"/>
        <w:gridCol w:w="8498"/>
      </w:tblGrid>
      <w:tr w:rsidR="009943E5" w:rsidRPr="00030CFC" w:rsidTr="00030CFC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CFC" w:rsidRDefault="004F66EF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Приложение 2</w:t>
            </w:r>
            <w:r w:rsidR="00030CFC" w:rsidRPr="00030CF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к стандарту государственной услуги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"Предоставление бесплатного подвоза к общеобразовательным организациям </w:t>
            </w:r>
          </w:p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4F66EF">
              <w:rPr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обратно домой детям, проживающим в отдаленных сельских пунктах"</w:t>
            </w:r>
          </w:p>
        </w:tc>
      </w:tr>
      <w:tr w:rsidR="009943E5" w:rsidRPr="004F66EF" w:rsidTr="00030CFC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4F66EF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9943E5" w:rsidRPr="004F66EF" w:rsidTr="00030CFC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Акиму поселка, аула (села), аульного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(сельского) округа от _____________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_______________________________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(Ф.И.О. (при его наличии) и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          индивидуальный идентификационный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номер заявителя)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Адрес проживания, телефон: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_______________________________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Заявление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Прошу Вас обеспечить подвоз моего(их) несовершеннолетнего(их) ребенка (детей) 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_______________________________________________________________________________,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(Ф.И.О.(при его наличии) и индивидуальный идентификационный номер, дата рождения)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проживающего в ___________________________________________________________ 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(указать наименование населенного пункта, района)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и обучающегося в 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________________________________________________________________________________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________________________________________________________________________________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(указать № класса, полное наименование организации образования)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к общеобразовательной организации образования и обратно домой  на 20 __ - 20__ 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учебный год (указать учебный год).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Согласен(а) на использования сведений, составляющих охраняемую Законом РК "О персональных данных и их защите" тайну, содержащихся в информационных системах.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"__" _____________ 20 ___года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___________________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</w:rPr>
              <w:t>   </w:t>
            </w:r>
            <w:proofErr w:type="gramStart"/>
            <w:r w:rsidRPr="004F66EF">
              <w:rPr>
                <w:color w:val="000000"/>
                <w:sz w:val="16"/>
                <w:szCs w:val="16"/>
              </w:rPr>
              <w:t>  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(</w:t>
            </w:r>
            <w:proofErr w:type="gramEnd"/>
            <w:r w:rsidRPr="004F66EF">
              <w:rPr>
                <w:color w:val="000000"/>
                <w:sz w:val="16"/>
                <w:szCs w:val="16"/>
                <w:lang w:val="ru-RU"/>
              </w:rPr>
              <w:t>подпись заявителя)</w:t>
            </w:r>
          </w:p>
        </w:tc>
      </w:tr>
      <w:tr w:rsidR="009943E5" w:rsidRPr="00030CFC" w:rsidTr="00030CFC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CFC" w:rsidRDefault="004F66EF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Приложение 3</w:t>
            </w:r>
            <w:r w:rsidR="00030CFC" w:rsidRPr="00030CF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0CFC">
              <w:rPr>
                <w:b/>
                <w:color w:val="000000"/>
                <w:sz w:val="16"/>
                <w:szCs w:val="16"/>
                <w:lang w:val="ru-RU"/>
              </w:rPr>
              <w:t>к стандарту государственной услуги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"Предоставление бесплатного подвоза к общеобразовательным организациям</w:t>
            </w:r>
          </w:p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F66EF">
              <w:rPr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обратно домой детям, проживающим в отдаленных сельских пунктах"</w:t>
            </w:r>
          </w:p>
        </w:tc>
      </w:tr>
      <w:tr w:rsidR="009943E5" w:rsidRPr="004F66EF" w:rsidTr="00030CFC">
        <w:trPr>
          <w:trHeight w:val="30"/>
          <w:tblCellSpacing w:w="0" w:type="auto"/>
        </w:trPr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4F66EF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:rsidR="009943E5" w:rsidRDefault="004F66EF">
      <w:pPr>
        <w:spacing w:after="0"/>
        <w:rPr>
          <w:color w:val="000000"/>
          <w:sz w:val="16"/>
          <w:szCs w:val="16"/>
          <w:lang w:val="ru-RU"/>
        </w:rPr>
      </w:pPr>
      <w:bookmarkStart w:id="90" w:name="z52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СПРАВКА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        с места учебы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Дана ___________________________________________________________________________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(Ф.И.О. (при его наличии) обучающегося и воспитанника)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в том, что он действительно обучается в _____________________________________________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________________________________________________________________________________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(указать наименование школы)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в _____ классе ______ смены (период обучения с ___ до ____ часов) и нуждается в подвозе.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Справка дана для предъявления по месту требования.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Директор школы №____   Ф.И.О. (при его наличии)_______________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(указать наименование школы)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(инициалы и подпись)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Место печати</w:t>
      </w: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Pr="004F66EF" w:rsidRDefault="00030CFC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90"/>
        <w:gridCol w:w="6372"/>
      </w:tblGrid>
      <w:tr w:rsidR="009943E5" w:rsidRPr="00030CFC" w:rsidTr="007031E4">
        <w:trPr>
          <w:trHeight w:val="30"/>
          <w:tblCellSpacing w:w="0" w:type="auto"/>
        </w:trPr>
        <w:tc>
          <w:tcPr>
            <w:tcW w:w="3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1E4" w:rsidRDefault="004F66EF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Приложение 4</w:t>
            </w:r>
            <w:r w:rsidR="007031E4" w:rsidRPr="007031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к стандарту</w:t>
            </w:r>
            <w:r w:rsidR="007031E4" w:rsidRPr="007031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государственной услуги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"Предоставление бесплатного </w:t>
            </w:r>
            <w:r w:rsidR="007031E4">
              <w:rPr>
                <w:color w:val="000000"/>
                <w:sz w:val="16"/>
                <w:szCs w:val="16"/>
                <w:lang w:val="ru-RU"/>
              </w:rPr>
              <w:t xml:space="preserve">подвоза к общеобразовательным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организациям</w:t>
            </w:r>
          </w:p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F66EF">
              <w:rPr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обратно домой 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детям, проживающим в отдаленных сельских пунктах"</w:t>
            </w:r>
          </w:p>
        </w:tc>
      </w:tr>
      <w:tr w:rsidR="009943E5" w:rsidRPr="004F66EF" w:rsidTr="007031E4">
        <w:trPr>
          <w:trHeight w:val="30"/>
          <w:tblCellSpacing w:w="0" w:type="auto"/>
        </w:trPr>
        <w:tc>
          <w:tcPr>
            <w:tcW w:w="3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4F66EF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:rsidR="009943E5" w:rsidRDefault="004F66EF">
      <w:pPr>
        <w:spacing w:after="0"/>
        <w:rPr>
          <w:color w:val="000000"/>
          <w:sz w:val="16"/>
          <w:szCs w:val="16"/>
          <w:lang w:val="ru-RU"/>
        </w:rPr>
      </w:pPr>
      <w:bookmarkStart w:id="91" w:name="z530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Расписка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об отказе в приеме документов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Руководствуясь пунктом 2 статьи 20 Закона Республики Казахстан от 15 апреля 2013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года "О государственных услугах", Государственная корпорация (указать адрес) отказывает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в приеме документов на оказание государственной услуги ________________________ ввиду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представления Вами неполного пакета документов согласно перечню, предусмотренному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стандартом государственной услуги, а именно: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Наименование отсутствующих документов: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1)________________________________________;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2)________________________________________;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3)….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Настоящая расписка составлена в 2 экземплярах, по одному для каждой стороны. </w:t>
      </w:r>
      <w:r w:rsidRPr="004F66EF">
        <w:rPr>
          <w:sz w:val="16"/>
          <w:szCs w:val="16"/>
          <w:lang w:val="ru-RU"/>
        </w:rPr>
        <w:br/>
      </w:r>
      <w:r w:rsidRPr="00030CFC">
        <w:rPr>
          <w:color w:val="000000"/>
          <w:sz w:val="16"/>
          <w:szCs w:val="16"/>
          <w:lang w:val="ru-RU"/>
        </w:rPr>
        <w:t xml:space="preserve">_______________________________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________________________</w:t>
      </w:r>
      <w:r w:rsidRPr="00030CFC">
        <w:rPr>
          <w:sz w:val="16"/>
          <w:szCs w:val="16"/>
          <w:lang w:val="ru-RU"/>
        </w:rPr>
        <w:br/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ФИО (работника Государственной корпорации) </w:t>
      </w:r>
      <w:r w:rsidRPr="00030CFC">
        <w:rPr>
          <w:sz w:val="16"/>
          <w:szCs w:val="16"/>
          <w:lang w:val="ru-RU"/>
        </w:rPr>
        <w:br/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(подпись)</w:t>
      </w:r>
      <w:r w:rsidRPr="00030CFC">
        <w:rPr>
          <w:sz w:val="16"/>
          <w:szCs w:val="16"/>
          <w:lang w:val="ru-RU"/>
        </w:rPr>
        <w:br/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Исполнитель. </w:t>
      </w:r>
      <w:r w:rsidRPr="004F66EF">
        <w:rPr>
          <w:color w:val="000000"/>
          <w:sz w:val="16"/>
          <w:szCs w:val="16"/>
          <w:lang w:val="ru-RU"/>
        </w:rPr>
        <w:t xml:space="preserve">Ф.И.О._____________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Телефон__________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Получил: Ф.И.О. / подпись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"___" _________ 20__ г.</w:t>
      </w: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030CFC" w:rsidRDefault="00030CFC">
      <w:pPr>
        <w:spacing w:after="0"/>
        <w:rPr>
          <w:color w:val="000000"/>
          <w:sz w:val="16"/>
          <w:szCs w:val="16"/>
          <w:lang w:val="ru-RU"/>
        </w:rPr>
      </w:pPr>
    </w:p>
    <w:p w:rsidR="007031E4" w:rsidRDefault="007031E4">
      <w:pPr>
        <w:spacing w:after="0"/>
        <w:rPr>
          <w:color w:val="000000"/>
          <w:sz w:val="16"/>
          <w:szCs w:val="16"/>
          <w:lang w:val="ru-RU"/>
        </w:rPr>
      </w:pPr>
    </w:p>
    <w:p w:rsidR="007031E4" w:rsidRDefault="007031E4">
      <w:pPr>
        <w:spacing w:after="0"/>
        <w:rPr>
          <w:color w:val="000000"/>
          <w:sz w:val="16"/>
          <w:szCs w:val="16"/>
          <w:lang w:val="ru-RU"/>
        </w:rPr>
      </w:pPr>
    </w:p>
    <w:p w:rsidR="007031E4" w:rsidRDefault="007031E4">
      <w:pPr>
        <w:spacing w:after="0"/>
        <w:rPr>
          <w:color w:val="000000"/>
          <w:sz w:val="16"/>
          <w:szCs w:val="16"/>
          <w:lang w:val="ru-RU"/>
        </w:rPr>
      </w:pPr>
    </w:p>
    <w:p w:rsidR="007031E4" w:rsidRDefault="007031E4">
      <w:pPr>
        <w:spacing w:after="0"/>
        <w:rPr>
          <w:color w:val="000000"/>
          <w:sz w:val="16"/>
          <w:szCs w:val="16"/>
          <w:lang w:val="ru-RU"/>
        </w:rPr>
      </w:pPr>
    </w:p>
    <w:p w:rsidR="007031E4" w:rsidRDefault="007031E4">
      <w:pPr>
        <w:spacing w:after="0"/>
        <w:rPr>
          <w:color w:val="000000"/>
          <w:sz w:val="16"/>
          <w:szCs w:val="16"/>
          <w:lang w:val="ru-RU"/>
        </w:rPr>
      </w:pPr>
    </w:p>
    <w:p w:rsidR="00030CFC" w:rsidRPr="004F66EF" w:rsidRDefault="00030CFC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24"/>
        <w:gridCol w:w="5238"/>
      </w:tblGrid>
      <w:tr w:rsidR="009943E5" w:rsidRPr="00030CFC" w:rsidTr="007031E4">
        <w:trPr>
          <w:trHeight w:val="30"/>
          <w:tblCellSpacing w:w="0" w:type="auto"/>
        </w:trPr>
        <w:tc>
          <w:tcPr>
            <w:tcW w:w="5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Приложение 6</w:t>
            </w:r>
            <w:r w:rsidR="007031E4" w:rsidRPr="007031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к приказу</w:t>
            </w:r>
            <w:r w:rsidRPr="007031E4">
              <w:rPr>
                <w:b/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от 25 декабря 2017 года № 650</w:t>
            </w:r>
          </w:p>
        </w:tc>
      </w:tr>
      <w:tr w:rsidR="009943E5" w:rsidRPr="00030CFC" w:rsidTr="007031E4">
        <w:trPr>
          <w:trHeight w:val="30"/>
          <w:tblCellSpacing w:w="0" w:type="auto"/>
        </w:trPr>
        <w:tc>
          <w:tcPr>
            <w:tcW w:w="5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1E4" w:rsidRDefault="004F66EF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Приложение 6</w:t>
            </w:r>
            <w:r w:rsidR="007031E4" w:rsidRPr="007031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к приказу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  <w:lang w:val="ru-RU"/>
              </w:rPr>
              <w:t>Министра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от 13 апреля 2015 года № 198</w:t>
            </w:r>
          </w:p>
        </w:tc>
      </w:tr>
    </w:tbl>
    <w:p w:rsidR="007031E4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92" w:name="z533"/>
      <w:r w:rsidRPr="004F66EF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7031E4" w:rsidRDefault="004F66EF" w:rsidP="007031E4">
      <w:pPr>
        <w:spacing w:after="0" w:line="240" w:lineRule="auto"/>
        <w:rPr>
          <w:sz w:val="20"/>
          <w:szCs w:val="20"/>
          <w:lang w:val="ru-RU"/>
        </w:rPr>
      </w:pPr>
      <w:r w:rsidRPr="007031E4">
        <w:rPr>
          <w:b/>
          <w:color w:val="000000"/>
          <w:sz w:val="20"/>
          <w:szCs w:val="20"/>
          <w:lang w:val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7031E4" w:rsidRDefault="007031E4" w:rsidP="007031E4">
      <w:pPr>
        <w:spacing w:after="0" w:line="240" w:lineRule="auto"/>
        <w:rPr>
          <w:b/>
          <w:color w:val="000000"/>
          <w:sz w:val="20"/>
          <w:szCs w:val="20"/>
          <w:lang w:val="ru-RU"/>
        </w:rPr>
      </w:pPr>
      <w:bookmarkStart w:id="93" w:name="z534"/>
      <w:bookmarkEnd w:id="92"/>
    </w:p>
    <w:p w:rsidR="009943E5" w:rsidRPr="007031E4" w:rsidRDefault="004F66EF" w:rsidP="007031E4">
      <w:pPr>
        <w:spacing w:after="0" w:line="240" w:lineRule="auto"/>
        <w:rPr>
          <w:sz w:val="20"/>
          <w:szCs w:val="20"/>
          <w:lang w:val="ru-RU"/>
        </w:rPr>
      </w:pPr>
      <w:r w:rsidRPr="007031E4">
        <w:rPr>
          <w:b/>
          <w:color w:val="000000"/>
          <w:sz w:val="20"/>
          <w:szCs w:val="20"/>
          <w:lang w:val="ru-RU"/>
        </w:rPr>
        <w:t>Глава 1. Общие положения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94" w:name="z535"/>
      <w:bookmarkEnd w:id="9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95" w:name="z536"/>
      <w:bookmarkEnd w:id="9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96" w:name="z537"/>
      <w:bookmarkEnd w:id="9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3. Государственная услуга оказывается организациями образования, местными исполнительными органами городов Астаны и Алматы, районов и городов областного значения, (далее –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>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97" w:name="z538"/>
      <w:bookmarkEnd w:id="9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98" w:name="z539"/>
      <w:bookmarkEnd w:id="9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канцелярию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>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99" w:name="z540"/>
      <w:bookmarkEnd w:id="9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веб-портал "электронного правительства"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egov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(далее – портал).</w:t>
      </w:r>
    </w:p>
    <w:p w:rsidR="007031E4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100" w:name="z541"/>
      <w:bookmarkEnd w:id="99"/>
      <w:r w:rsidRPr="004F66EF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7031E4" w:rsidRDefault="004F66EF">
      <w:pPr>
        <w:spacing w:after="0"/>
        <w:rPr>
          <w:sz w:val="20"/>
          <w:szCs w:val="20"/>
          <w:lang w:val="ru-RU"/>
        </w:rPr>
      </w:pPr>
      <w:r w:rsidRPr="007031E4">
        <w:rPr>
          <w:b/>
          <w:color w:val="000000"/>
          <w:sz w:val="20"/>
          <w:szCs w:val="20"/>
          <w:lang w:val="ru-RU"/>
        </w:rPr>
        <w:t>Глава 2. Порядок оказания государственной услуги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1" w:name="z542"/>
      <w:bookmarkEnd w:id="10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4. Сроки оказания государственной услуги: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2" w:name="z543"/>
      <w:bookmarkEnd w:id="10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с момента сдачи документов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4F66EF">
        <w:rPr>
          <w:color w:val="000000"/>
          <w:sz w:val="16"/>
          <w:szCs w:val="16"/>
          <w:lang w:val="ru-RU"/>
        </w:rPr>
        <w:t>, а также при обращении на портал – 5 (пять) рабочих дней;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3" w:name="z544"/>
      <w:bookmarkEnd w:id="10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максимально допустимое время ожидания для сдачи документов у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– 15 минут;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4" w:name="z545"/>
      <w:bookmarkEnd w:id="10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максимально допустимое время обслуживания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– 30 минут.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5" w:name="z546"/>
      <w:bookmarkEnd w:id="10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5. Форма оказания государственной услуги – электронная (частично автоматизированная) и (или) бумажная.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6" w:name="z547"/>
      <w:bookmarkEnd w:id="10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7" w:name="z548"/>
      <w:bookmarkEnd w:id="10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Форма предоставления результата оказания государственной услуги – электронная и (или) бумажная.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08" w:name="z549"/>
      <w:bookmarkEnd w:id="10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обращения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030CFC" w:rsidRDefault="004F66EF">
      <w:pPr>
        <w:spacing w:after="0"/>
        <w:rPr>
          <w:sz w:val="16"/>
          <w:szCs w:val="16"/>
          <w:lang w:val="ru-RU"/>
        </w:rPr>
      </w:pPr>
      <w:bookmarkStart w:id="109" w:name="z550"/>
      <w:bookmarkEnd w:id="10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На портале результат оказания государственной услуги направляется и хранится в "личном кабинете"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в форме электронного документа, подписанного электронной цифровой подписью </w:t>
      </w:r>
      <w:r w:rsidRPr="00030CFC">
        <w:rPr>
          <w:color w:val="000000"/>
          <w:sz w:val="16"/>
          <w:szCs w:val="16"/>
          <w:lang w:val="ru-RU"/>
        </w:rPr>
        <w:t xml:space="preserve">(далее – ЭЦП) уполномоченного лица </w:t>
      </w:r>
      <w:proofErr w:type="spellStart"/>
      <w:r w:rsidRPr="00030CFC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030CFC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0" w:name="z551"/>
      <w:bookmarkEnd w:id="109"/>
      <w:r w:rsidRPr="004F66EF">
        <w:rPr>
          <w:color w:val="000000"/>
          <w:sz w:val="16"/>
          <w:szCs w:val="16"/>
        </w:rPr>
        <w:t>     </w:t>
      </w:r>
      <w:r w:rsidRPr="00030CFC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  <w:lang w:val="ru-RU"/>
        </w:rPr>
        <w:t xml:space="preserve">7. Государственная услуга оказывается бесплатно физическим лицам (далее –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>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1" w:name="z552"/>
      <w:bookmarkEnd w:id="11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8. График работы: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2" w:name="z553"/>
      <w:bookmarkEnd w:id="11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3" w:name="z554"/>
      <w:bookmarkEnd w:id="11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4" w:name="z555"/>
      <w:bookmarkEnd w:id="11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5" w:name="z556"/>
      <w:bookmarkEnd w:id="11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9. Перечень документов, необходимых для оказания государственной услуги при обращении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>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6" w:name="z557"/>
      <w:bookmarkEnd w:id="11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к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услугодателю</w:t>
      </w:r>
      <w:proofErr w:type="spellEnd"/>
      <w:r w:rsidRPr="004F66EF">
        <w:rPr>
          <w:color w:val="000000"/>
          <w:sz w:val="16"/>
          <w:szCs w:val="16"/>
          <w:lang w:val="ru-RU"/>
        </w:rPr>
        <w:t>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7" w:name="z558"/>
      <w:bookmarkEnd w:id="11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заявление по форме согласно приложению 2 к настоящему стандарту государственной услуги;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8" w:name="z559"/>
      <w:bookmarkEnd w:id="11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документ, удостоверяющий личность родителя (требуется для идентификации личности);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19" w:name="z560"/>
      <w:bookmarkEnd w:id="118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копия свидетельства о рождении ребенка в случае рождения ребенка до 13 августа 2007 года либо за пределами Республики Казахстан; 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0" w:name="z561"/>
      <w:bookmarkEnd w:id="11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1" w:name="z562"/>
      <w:bookmarkEnd w:id="12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5) копия документа, подтверждающего статус: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2" w:name="z563"/>
      <w:bookmarkEnd w:id="12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(семьи) к получателям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услугополучателей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из семей, имеющих право на получение государственной адресной социальной помощи;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3" w:name="z564"/>
      <w:bookmarkEnd w:id="12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4" w:name="z565"/>
      <w:bookmarkEnd w:id="12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5" w:name="z566"/>
      <w:bookmarkEnd w:id="12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6" w:name="z567"/>
      <w:bookmarkEnd w:id="125"/>
      <w:r w:rsidRPr="004F66EF">
        <w:rPr>
          <w:color w:val="000000"/>
          <w:sz w:val="16"/>
          <w:szCs w:val="16"/>
        </w:rPr>
        <w:lastRenderedPageBreak/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7" w:name="z568"/>
      <w:bookmarkEnd w:id="12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Документы представляются в подлинниках для сверки, после чего подлинники возвращаются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8" w:name="z569"/>
      <w:bookmarkEnd w:id="127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 приеме документов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выдает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расписку о приеме соответствующих документов; 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29" w:name="z570"/>
      <w:bookmarkEnd w:id="12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на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портал: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0" w:name="z571"/>
      <w:bookmarkEnd w:id="12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заявление в форме электронного документа, подписанное ЭЦП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>, предоставленного оператором сотовой связи, к учетной записи портала;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1" w:name="z572"/>
      <w:bookmarkEnd w:id="13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2" w:name="z573"/>
      <w:bookmarkEnd w:id="13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3" w:name="z574"/>
      <w:bookmarkEnd w:id="13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4) электронная копия документа, подтверждающего статус: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4" w:name="z575"/>
      <w:bookmarkEnd w:id="13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из семей, имеющих право на получение государственной адресной социальной помощи - справка подтверждающая принадлежность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(семьи) к получателям государственной адресной социальной помощи;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5" w:name="z576"/>
      <w:bookmarkEnd w:id="13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6" w:name="z577"/>
      <w:bookmarkEnd w:id="13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7" w:name="z578"/>
      <w:bookmarkEnd w:id="13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8" w:name="z579"/>
      <w:bookmarkEnd w:id="13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4F66EF">
        <w:rPr>
          <w:color w:val="000000"/>
          <w:sz w:val="16"/>
          <w:szCs w:val="16"/>
          <w:lang w:val="ru-RU"/>
        </w:rPr>
        <w:t>для</w:t>
      </w:r>
      <w:proofErr w:type="gramEnd"/>
      <w:r w:rsidRPr="004F66EF">
        <w:rPr>
          <w:color w:val="000000"/>
          <w:sz w:val="16"/>
          <w:szCs w:val="16"/>
          <w:lang w:val="ru-RU"/>
        </w:rPr>
        <w:t xml:space="preserve">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39" w:name="z580"/>
      <w:bookmarkEnd w:id="13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Сведения о документах, удостоверяющих личность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(семьи) к получателям государственной адресной социальной помощи, справка об опеке или попечительстве над ребенком-сиротой (детьми-сиротами) или ребенком (детьми), оставшихся без попечения родителей,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0" w:name="z581"/>
      <w:bookmarkEnd w:id="13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обращения через портал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1" w:name="z582"/>
      <w:bookmarkEnd w:id="14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предоставления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действия,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отказывает в приеме заявления.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2" w:name="z583"/>
      <w:bookmarkEnd w:id="14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10. Основаниями для отказа в оказании государственной услуги являются: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3" w:name="z584"/>
      <w:bookmarkEnd w:id="14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4" w:name="z585"/>
      <w:bookmarkEnd w:id="143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несоответствие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5" w:name="z586"/>
      <w:bookmarkEnd w:id="14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3) в отношении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лишен специального права, связанного с получением государственной услуги.</w:t>
      </w:r>
    </w:p>
    <w:p w:rsidR="007031E4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146" w:name="z587"/>
      <w:bookmarkEnd w:id="145"/>
      <w:r w:rsidRPr="004F66EF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7031E4" w:rsidRDefault="004F66EF" w:rsidP="007031E4">
      <w:pPr>
        <w:spacing w:after="0" w:line="240" w:lineRule="auto"/>
        <w:rPr>
          <w:sz w:val="18"/>
          <w:szCs w:val="18"/>
          <w:lang w:val="ru-RU"/>
        </w:rPr>
      </w:pPr>
      <w:r w:rsidRPr="007031E4">
        <w:rPr>
          <w:b/>
          <w:color w:val="000000"/>
          <w:sz w:val="18"/>
          <w:szCs w:val="18"/>
          <w:lang w:val="ru-RU"/>
        </w:rP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7031E4">
        <w:rPr>
          <w:b/>
          <w:color w:val="000000"/>
          <w:sz w:val="18"/>
          <w:szCs w:val="18"/>
          <w:lang w:val="ru-RU"/>
        </w:rPr>
        <w:t>услугодателей</w:t>
      </w:r>
      <w:proofErr w:type="spellEnd"/>
      <w:r w:rsidRPr="007031E4">
        <w:rPr>
          <w:b/>
          <w:color w:val="000000"/>
          <w:sz w:val="18"/>
          <w:szCs w:val="18"/>
          <w:lang w:val="ru-RU"/>
        </w:rPr>
        <w:t xml:space="preserve"> и (или) их должностных лиц по вопросам оказания государственных услуг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7" w:name="z588"/>
      <w:bookmarkEnd w:id="14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11. Обжалование решений, действий (бездействия)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</w:t>
      </w:r>
      <w:proofErr w:type="spellEnd"/>
      <w:r w:rsidRPr="004F66EF">
        <w:rPr>
          <w:color w:val="000000"/>
          <w:sz w:val="16"/>
          <w:szCs w:val="16"/>
          <w:lang w:val="ru-RU"/>
        </w:rPr>
        <w:t>) по адресам, указанным в пункте 13 настоящего стандарта государственной услуги.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8" w:name="z589"/>
      <w:bookmarkEnd w:id="147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>, а также посредством портала.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49" w:name="z590"/>
      <w:bookmarkEnd w:id="14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0" w:name="z591"/>
      <w:bookmarkEnd w:id="14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или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1" w:name="z592"/>
      <w:bookmarkEnd w:id="15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 обращении через портал информацию о порядке обжалования можно получить по телефону Единого контакт-центра 1414, 8 800 080 7777.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2" w:name="z593"/>
      <w:bookmarkEnd w:id="15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При отправке жалобы через портал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услугодателем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3" w:name="z594"/>
      <w:bookmarkEnd w:id="152"/>
      <w:r w:rsidRPr="004F66EF">
        <w:rPr>
          <w:color w:val="000000"/>
          <w:sz w:val="16"/>
          <w:szCs w:val="16"/>
        </w:rPr>
        <w:lastRenderedPageBreak/>
        <w:t>     </w:t>
      </w:r>
      <w:r w:rsidRPr="004F66EF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поступившая в адрес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4F66EF">
        <w:rPr>
          <w:color w:val="000000"/>
          <w:sz w:val="16"/>
          <w:szCs w:val="16"/>
          <w:lang w:val="ru-RU"/>
        </w:rPr>
        <w:t>услогополучателю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 почте либо выдается нарочно в канцелярии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4F66EF">
        <w:rPr>
          <w:color w:val="000000"/>
          <w:sz w:val="16"/>
          <w:szCs w:val="16"/>
          <w:lang w:val="ru-RU"/>
        </w:rPr>
        <w:t>акимата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4" w:name="z595"/>
      <w:bookmarkEnd w:id="153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5" w:name="z596"/>
      <w:bookmarkEnd w:id="154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Жалоба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услугополучателя</w:t>
      </w:r>
      <w:proofErr w:type="spellEnd"/>
      <w:r w:rsidRPr="004F66EF">
        <w:rPr>
          <w:color w:val="000000"/>
          <w:sz w:val="16"/>
          <w:szCs w:val="16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6" w:name="z597"/>
      <w:bookmarkEnd w:id="155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 (или) его должностных лиц можно получить по телефону Единого контакт-центра 1414, 8 800 080 7777.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7" w:name="z598"/>
      <w:bookmarkEnd w:id="156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031E4" w:rsidRDefault="004F66EF">
      <w:pPr>
        <w:spacing w:after="0"/>
        <w:rPr>
          <w:b/>
          <w:color w:val="000000"/>
          <w:sz w:val="16"/>
          <w:szCs w:val="16"/>
          <w:lang w:val="ru-RU"/>
        </w:rPr>
      </w:pPr>
      <w:bookmarkStart w:id="158" w:name="z599"/>
      <w:bookmarkEnd w:id="157"/>
      <w:r w:rsidRPr="004F66EF">
        <w:rPr>
          <w:b/>
          <w:color w:val="000000"/>
          <w:sz w:val="16"/>
          <w:szCs w:val="16"/>
          <w:lang w:val="ru-RU"/>
        </w:rPr>
        <w:t xml:space="preserve"> 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r w:rsidRPr="004F66EF">
        <w:rPr>
          <w:b/>
          <w:color w:val="000000"/>
          <w:sz w:val="16"/>
          <w:szCs w:val="16"/>
          <w:lang w:val="ru-RU"/>
        </w:rPr>
        <w:t>Г</w:t>
      </w:r>
      <w:r w:rsidRPr="007031E4">
        <w:rPr>
          <w:b/>
          <w:color w:val="000000"/>
          <w:sz w:val="20"/>
          <w:szCs w:val="20"/>
          <w:lang w:val="ru-RU"/>
        </w:rPr>
        <w:t>лава 4. Иные требования с учетом особенностей оказания государственной услуги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59" w:name="z600"/>
      <w:bookmarkEnd w:id="158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13. Адреса мест оказания государственной услуги размещены на: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60" w:name="z601"/>
      <w:bookmarkEnd w:id="159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1) </w:t>
      </w:r>
      <w:proofErr w:type="spellStart"/>
      <w:r w:rsidRPr="004F66EF">
        <w:rPr>
          <w:color w:val="000000"/>
          <w:sz w:val="16"/>
          <w:szCs w:val="16"/>
          <w:lang w:val="ru-RU"/>
        </w:rPr>
        <w:t>интернет-ресурсе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Министерства: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edu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gov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>;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61" w:name="z602"/>
      <w:bookmarkEnd w:id="16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2) портале: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egov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62" w:name="z603"/>
      <w:bookmarkEnd w:id="161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14.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Услугополучатель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63" w:name="z604"/>
      <w:bookmarkEnd w:id="162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15. Контактные телефоны справочных служб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4F66EF">
        <w:rPr>
          <w:color w:val="000000"/>
          <w:sz w:val="16"/>
          <w:szCs w:val="16"/>
          <w:lang w:val="ru-RU"/>
        </w:rPr>
        <w:t>интернет-ресурсах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Министерства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edu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gov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4F66EF">
        <w:rPr>
          <w:color w:val="000000"/>
          <w:sz w:val="16"/>
          <w:szCs w:val="16"/>
          <w:lang w:val="ru-RU"/>
        </w:rPr>
        <w:t>услугодателя</w:t>
      </w:r>
      <w:proofErr w:type="spellEnd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www</w:t>
      </w:r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bala</w:t>
      </w:r>
      <w:proofErr w:type="spellEnd"/>
      <w:r w:rsidRPr="004F66EF">
        <w:rPr>
          <w:color w:val="000000"/>
          <w:sz w:val="16"/>
          <w:szCs w:val="16"/>
          <w:lang w:val="ru-RU"/>
        </w:rPr>
        <w:t>-</w:t>
      </w:r>
      <w:proofErr w:type="spellStart"/>
      <w:r w:rsidRPr="004F66EF">
        <w:rPr>
          <w:color w:val="000000"/>
          <w:sz w:val="16"/>
          <w:szCs w:val="16"/>
        </w:rPr>
        <w:t>kkk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  <w:proofErr w:type="spellStart"/>
      <w:r w:rsidRPr="004F66EF">
        <w:rPr>
          <w:color w:val="000000"/>
          <w:sz w:val="16"/>
          <w:szCs w:val="16"/>
        </w:rPr>
        <w:t>kz</w:t>
      </w:r>
      <w:proofErr w:type="spellEnd"/>
      <w:r w:rsidRPr="004F66EF">
        <w:rPr>
          <w:color w:val="000000"/>
          <w:sz w:val="16"/>
          <w:szCs w:val="16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0"/>
        <w:gridCol w:w="7222"/>
      </w:tblGrid>
      <w:tr w:rsidR="009943E5" w:rsidRPr="00030CFC" w:rsidTr="007031E4">
        <w:trPr>
          <w:trHeight w:val="30"/>
          <w:tblCellSpacing w:w="0" w:type="auto"/>
        </w:trPr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3"/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Приложение 1</w:t>
            </w:r>
            <w:r w:rsidR="007031E4" w:rsidRPr="007031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к стандарту государственной услуги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"Предоставление бесплатного и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льготного питания отдельным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категориям обучающихся и воспитанников в общеобразовательных школах"</w:t>
            </w:r>
          </w:p>
        </w:tc>
      </w:tr>
      <w:tr w:rsidR="009943E5" w:rsidRPr="004F66EF" w:rsidTr="007031E4">
        <w:trPr>
          <w:trHeight w:val="30"/>
          <w:tblCellSpacing w:w="0" w:type="auto"/>
        </w:trPr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4F66EF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:rsidR="009943E5" w:rsidRPr="004F66EF" w:rsidRDefault="004F66EF">
      <w:pPr>
        <w:spacing w:after="0"/>
        <w:rPr>
          <w:sz w:val="16"/>
          <w:szCs w:val="16"/>
          <w:lang w:val="ru-RU"/>
        </w:rPr>
      </w:pPr>
      <w:bookmarkStart w:id="164" w:name="z607"/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СПРАВКА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 предоставлении бесплатного и льготного питания в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общеобразовательной школе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Дана __________________ в том, что он/она включен(-а) в список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</w:t>
      </w:r>
      <w:proofErr w:type="gramStart"/>
      <w:r w:rsidRPr="004F66EF">
        <w:rPr>
          <w:color w:val="000000"/>
          <w:sz w:val="16"/>
          <w:szCs w:val="16"/>
        </w:rPr>
        <w:t>  </w:t>
      </w:r>
      <w:r w:rsidRPr="004F66EF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4F66EF">
        <w:rPr>
          <w:color w:val="000000"/>
          <w:sz w:val="16"/>
          <w:szCs w:val="16"/>
          <w:lang w:val="ru-RU"/>
        </w:rPr>
        <w:t>Ф.И.О.(при его наличии))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обучающихся и воспитанников, обеспечивающихся бесплатным  питанием в 20__ - 20__ учебном году.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Дата, подпись руководителя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местного исполнительного органа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областей, городов Астаны и </w:t>
      </w:r>
      <w:proofErr w:type="gramStart"/>
      <w:r w:rsidRPr="004F66EF">
        <w:rPr>
          <w:color w:val="000000"/>
          <w:sz w:val="16"/>
          <w:szCs w:val="16"/>
          <w:lang w:val="ru-RU"/>
        </w:rPr>
        <w:t>Алматы,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</w:t>
      </w:r>
      <w:proofErr w:type="gramEnd"/>
      <w:r w:rsidRPr="004F66EF">
        <w:rPr>
          <w:color w:val="000000"/>
          <w:sz w:val="16"/>
          <w:szCs w:val="16"/>
        </w:rPr>
        <w:t>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районов и городов областного значения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Место печати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4"/>
        <w:gridCol w:w="7648"/>
      </w:tblGrid>
      <w:tr w:rsidR="009943E5" w:rsidRPr="00030CFC" w:rsidTr="007031E4">
        <w:trPr>
          <w:trHeight w:val="30"/>
          <w:tblCellSpacing w:w="0" w:type="auto"/>
        </w:trPr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4"/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Приложение 2</w:t>
            </w:r>
            <w:r w:rsidR="007031E4" w:rsidRPr="007031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031E4">
              <w:rPr>
                <w:b/>
                <w:color w:val="000000"/>
                <w:sz w:val="16"/>
                <w:szCs w:val="16"/>
                <w:lang w:val="ru-RU"/>
              </w:rPr>
              <w:t>к стандарту государственной услуги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"Предоставление бесплатного и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>льготного питания отдельным</w:t>
            </w:r>
            <w:r w:rsidR="007031E4">
              <w:rPr>
                <w:sz w:val="16"/>
                <w:szCs w:val="16"/>
                <w:lang w:val="ru-RU"/>
              </w:rPr>
              <w:t xml:space="preserve"> </w:t>
            </w:r>
            <w:r w:rsidR="007031E4">
              <w:rPr>
                <w:color w:val="000000"/>
                <w:sz w:val="16"/>
                <w:szCs w:val="16"/>
                <w:lang w:val="ru-RU"/>
              </w:rPr>
              <w:t xml:space="preserve">категориям </w:t>
            </w:r>
            <w:r w:rsidRPr="004F66EF">
              <w:rPr>
                <w:color w:val="000000"/>
                <w:sz w:val="16"/>
                <w:szCs w:val="16"/>
                <w:lang w:val="ru-RU"/>
              </w:rPr>
              <w:t xml:space="preserve">обучающихся и </w:t>
            </w:r>
            <w:r w:rsidRPr="004F66EF">
              <w:rPr>
                <w:sz w:val="16"/>
                <w:szCs w:val="16"/>
                <w:lang w:val="ru-RU"/>
              </w:rPr>
              <w:br/>
            </w:r>
            <w:r w:rsidRPr="004F66EF">
              <w:rPr>
                <w:color w:val="000000"/>
                <w:sz w:val="16"/>
                <w:szCs w:val="16"/>
                <w:lang w:val="ru-RU"/>
              </w:rPr>
              <w:t>воспитанников в общеобразовательных школах"</w:t>
            </w:r>
          </w:p>
        </w:tc>
      </w:tr>
      <w:tr w:rsidR="009943E5" w:rsidRPr="004F66EF" w:rsidTr="007031E4">
        <w:trPr>
          <w:trHeight w:val="30"/>
          <w:tblCellSpacing w:w="0" w:type="auto"/>
        </w:trPr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F66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3E5" w:rsidRPr="004F66EF" w:rsidRDefault="004F66E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4F66EF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</w:tbl>
    <w:p w:rsidR="009943E5" w:rsidRDefault="004F66EF">
      <w:pPr>
        <w:spacing w:after="0"/>
        <w:rPr>
          <w:color w:val="000000"/>
          <w:sz w:val="16"/>
          <w:szCs w:val="16"/>
          <w:lang w:val="ru-RU"/>
        </w:rPr>
      </w:pPr>
      <w:bookmarkStart w:id="165" w:name="z610"/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Руководителю местного исполнительного</w:t>
      </w:r>
      <w:r w:rsidR="00937C8E" w:rsidRPr="00937C8E">
        <w:rPr>
          <w:color w:val="000000"/>
          <w:sz w:val="16"/>
          <w:szCs w:val="16"/>
          <w:lang w:val="ru-RU"/>
        </w:rPr>
        <w:t xml:space="preserve"> </w:t>
      </w:r>
      <w:r w:rsidR="00937C8E" w:rsidRPr="004F66EF">
        <w:rPr>
          <w:color w:val="000000"/>
          <w:sz w:val="16"/>
          <w:szCs w:val="16"/>
          <w:lang w:val="ru-RU"/>
        </w:rPr>
        <w:t>органа областей,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     городов Астаны и</w:t>
      </w:r>
      <w:r w:rsidR="00937C8E">
        <w:rPr>
          <w:color w:val="000000"/>
          <w:sz w:val="16"/>
          <w:szCs w:val="16"/>
          <w:lang w:val="ru-RU"/>
        </w:rPr>
        <w:t xml:space="preserve"> </w:t>
      </w:r>
      <w:r w:rsidR="00937C8E" w:rsidRPr="004F66EF">
        <w:rPr>
          <w:color w:val="000000"/>
          <w:sz w:val="16"/>
          <w:szCs w:val="16"/>
          <w:lang w:val="ru-RU"/>
        </w:rPr>
        <w:t>Алматы, районов и городов областного</w:t>
      </w:r>
      <w:r w:rsidR="00937C8E">
        <w:rPr>
          <w:color w:val="000000"/>
          <w:sz w:val="16"/>
          <w:szCs w:val="16"/>
          <w:lang w:val="ru-RU"/>
        </w:rPr>
        <w:t xml:space="preserve"> </w:t>
      </w:r>
      <w:r w:rsidR="00937C8E" w:rsidRPr="004F66EF">
        <w:rPr>
          <w:color w:val="000000"/>
          <w:sz w:val="16"/>
          <w:szCs w:val="16"/>
          <w:lang w:val="ru-RU"/>
        </w:rPr>
        <w:t>значения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="00937C8E">
        <w:rPr>
          <w:color w:val="000000"/>
          <w:sz w:val="16"/>
          <w:szCs w:val="16"/>
        </w:rPr>
        <w:t>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="00937C8E">
        <w:rPr>
          <w:color w:val="000000"/>
          <w:sz w:val="16"/>
          <w:szCs w:val="16"/>
        </w:rPr>
        <w:t>   </w:t>
      </w:r>
      <w:r w:rsidRPr="004F66EF">
        <w:rPr>
          <w:color w:val="000000"/>
          <w:sz w:val="16"/>
          <w:szCs w:val="16"/>
          <w:lang w:val="ru-RU"/>
        </w:rPr>
        <w:t>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(наименование органа образования)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(________ района, _______ области)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(Ф.И.О. (при его наличии)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руководителя)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="00937C8E">
        <w:rPr>
          <w:color w:val="000000"/>
          <w:sz w:val="16"/>
          <w:szCs w:val="16"/>
          <w:lang w:val="ru-RU"/>
        </w:rPr>
        <w:t xml:space="preserve">      </w:t>
      </w:r>
      <w:r w:rsidRPr="004F66EF">
        <w:rPr>
          <w:color w:val="000000"/>
          <w:sz w:val="16"/>
          <w:szCs w:val="16"/>
          <w:lang w:val="ru-RU"/>
        </w:rPr>
        <w:t>от гражданина (</w:t>
      </w:r>
      <w:proofErr w:type="spellStart"/>
      <w:r w:rsidRPr="004F66EF">
        <w:rPr>
          <w:color w:val="000000"/>
          <w:sz w:val="16"/>
          <w:szCs w:val="16"/>
          <w:lang w:val="ru-RU"/>
        </w:rPr>
        <w:t>ки</w:t>
      </w:r>
      <w:proofErr w:type="spellEnd"/>
      <w:r w:rsidRPr="004F66EF">
        <w:rPr>
          <w:color w:val="000000"/>
          <w:sz w:val="16"/>
          <w:szCs w:val="16"/>
          <w:lang w:val="ru-RU"/>
        </w:rPr>
        <w:t>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______________________________________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(Ф.И.О. (при его наличии) и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индивидуальный идентификационный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номер заявителя)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проживающего(-ей) по адресу: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______________________________________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(наименование населенного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пункта, адрес места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          проживания, телефон)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Заявление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4F66EF">
        <w:rPr>
          <w:color w:val="000000"/>
          <w:sz w:val="16"/>
          <w:szCs w:val="16"/>
          <w:lang w:val="ru-RU"/>
        </w:rPr>
        <w:t xml:space="preserve"> Прошу Вас включить моего несовершеннолетнего ребенка (Ф.И.О. (при его наличии)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и индивидуальный идентификационный номер, дата рождения), обучающегося в (указать №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 xml:space="preserve">школы, № и литер класса) в список обучающихся и воспитанников, обеспечивающихся </w:t>
      </w:r>
      <w:r w:rsidRPr="004F66EF">
        <w:rPr>
          <w:sz w:val="16"/>
          <w:szCs w:val="16"/>
          <w:lang w:val="ru-RU"/>
        </w:rPr>
        <w:br/>
      </w:r>
      <w:r w:rsidRPr="004F66EF">
        <w:rPr>
          <w:color w:val="000000"/>
          <w:sz w:val="16"/>
          <w:szCs w:val="16"/>
          <w:lang w:val="ru-RU"/>
        </w:rPr>
        <w:t>бесплатным и льготным питанием на (указать учебный год).</w:t>
      </w:r>
      <w:r w:rsidRPr="004F66EF">
        <w:rPr>
          <w:sz w:val="16"/>
          <w:szCs w:val="16"/>
          <w:lang w:val="ru-RU"/>
        </w:rPr>
        <w:br/>
      </w:r>
      <w:r w:rsidRPr="007031E4">
        <w:rPr>
          <w:color w:val="000000"/>
          <w:sz w:val="16"/>
          <w:szCs w:val="16"/>
          <w:lang w:val="ru-RU"/>
        </w:rPr>
        <w:t xml:space="preserve">"___"__________20__года </w:t>
      </w:r>
      <w:r w:rsidRPr="004F66EF">
        <w:rPr>
          <w:color w:val="000000"/>
          <w:sz w:val="16"/>
          <w:szCs w:val="16"/>
        </w:rPr>
        <w:t>     </w:t>
      </w:r>
      <w:r w:rsidRPr="007031E4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7031E4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7031E4">
        <w:rPr>
          <w:color w:val="000000"/>
          <w:sz w:val="16"/>
          <w:szCs w:val="16"/>
          <w:lang w:val="ru-RU"/>
        </w:rPr>
        <w:t xml:space="preserve"> </w:t>
      </w:r>
      <w:r w:rsidRPr="004F66EF">
        <w:rPr>
          <w:color w:val="000000"/>
          <w:sz w:val="16"/>
          <w:szCs w:val="16"/>
        </w:rPr>
        <w:t>     </w:t>
      </w:r>
      <w:r w:rsidRPr="007031E4">
        <w:rPr>
          <w:color w:val="000000"/>
          <w:sz w:val="16"/>
          <w:szCs w:val="16"/>
          <w:lang w:val="ru-RU"/>
        </w:rPr>
        <w:t xml:space="preserve"> Подпись гражданина (-</w:t>
      </w:r>
      <w:proofErr w:type="spellStart"/>
      <w:r w:rsidRPr="007031E4">
        <w:rPr>
          <w:color w:val="000000"/>
          <w:sz w:val="16"/>
          <w:szCs w:val="16"/>
          <w:lang w:val="ru-RU"/>
        </w:rPr>
        <w:t>ки</w:t>
      </w:r>
      <w:proofErr w:type="spellEnd"/>
      <w:r w:rsidRPr="007031E4">
        <w:rPr>
          <w:color w:val="000000"/>
          <w:sz w:val="16"/>
          <w:szCs w:val="16"/>
          <w:lang w:val="ru-RU"/>
        </w:rPr>
        <w:t>)</w:t>
      </w:r>
    </w:p>
    <w:p w:rsidR="00937C8E" w:rsidRDefault="00937C8E">
      <w:pPr>
        <w:spacing w:after="0"/>
        <w:rPr>
          <w:color w:val="000000"/>
          <w:sz w:val="16"/>
          <w:szCs w:val="16"/>
          <w:lang w:val="ru-RU"/>
        </w:rPr>
      </w:pPr>
    </w:p>
    <w:p w:rsidR="00937C8E" w:rsidRDefault="00937C8E">
      <w:pPr>
        <w:spacing w:after="0"/>
        <w:rPr>
          <w:color w:val="000000"/>
          <w:sz w:val="16"/>
          <w:szCs w:val="16"/>
          <w:lang w:val="ru-RU"/>
        </w:rPr>
      </w:pPr>
      <w:bookmarkStart w:id="166" w:name="_GoBack"/>
      <w:bookmarkEnd w:id="166"/>
    </w:p>
    <w:p w:rsidR="00937C8E" w:rsidRDefault="00937C8E">
      <w:pPr>
        <w:spacing w:after="0"/>
        <w:rPr>
          <w:color w:val="000000"/>
          <w:sz w:val="16"/>
          <w:szCs w:val="16"/>
          <w:lang w:val="ru-RU"/>
        </w:rPr>
      </w:pPr>
    </w:p>
    <w:p w:rsidR="00937C8E" w:rsidRDefault="00937C8E">
      <w:pPr>
        <w:spacing w:after="0"/>
        <w:rPr>
          <w:color w:val="000000"/>
          <w:sz w:val="16"/>
          <w:szCs w:val="16"/>
          <w:lang w:val="ru-RU"/>
        </w:rPr>
      </w:pPr>
    </w:p>
    <w:p w:rsidR="00937C8E" w:rsidRDefault="00937C8E">
      <w:pPr>
        <w:spacing w:after="0"/>
        <w:rPr>
          <w:color w:val="000000"/>
          <w:sz w:val="16"/>
          <w:szCs w:val="16"/>
          <w:lang w:val="ru-RU"/>
        </w:rPr>
      </w:pPr>
    </w:p>
    <w:bookmarkEnd w:id="165"/>
    <w:p w:rsidR="009943E5" w:rsidRPr="004F66EF" w:rsidRDefault="004F66EF">
      <w:pPr>
        <w:pStyle w:val="disclaimer"/>
        <w:rPr>
          <w:lang w:val="ru-RU"/>
        </w:rPr>
      </w:pPr>
      <w:r w:rsidRPr="004F66EF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9943E5" w:rsidRPr="004F66EF" w:rsidSect="004F66EF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E5"/>
    <w:rsid w:val="00030CFC"/>
    <w:rsid w:val="004F66EF"/>
    <w:rsid w:val="007031E4"/>
    <w:rsid w:val="00937C8E"/>
    <w:rsid w:val="009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60607-7404-4CF0-8FC9-14FADBC9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5890</Words>
  <Characters>33574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2018-07-11T13:19:00Z</dcterms:created>
  <dcterms:modified xsi:type="dcterms:W3CDTF">2018-07-11T13:19:00Z</dcterms:modified>
</cp:coreProperties>
</file>