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EA" w:rsidRPr="00DE5BB6" w:rsidRDefault="00882DEA" w:rsidP="00882DEA">
      <w:pPr>
        <w:jc w:val="center"/>
        <w:rPr>
          <w:b/>
          <w:color w:val="000000"/>
        </w:rPr>
      </w:pPr>
      <w:r w:rsidRPr="00DE5BB6">
        <w:rPr>
          <w:b/>
          <w:color w:val="000000"/>
        </w:rPr>
        <w:t>ДҮНИЕТАНУ</w:t>
      </w:r>
    </w:p>
    <w:p w:rsidR="00882DEA" w:rsidRPr="00DE5BB6" w:rsidRDefault="00882DEA" w:rsidP="00882DEA">
      <w:pPr>
        <w:jc w:val="center"/>
        <w:rPr>
          <w:color w:val="000000"/>
        </w:rPr>
      </w:pPr>
      <w:r w:rsidRPr="00DE5BB6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82DEA" w:rsidRPr="00DE5BB6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DE5BB6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5BB6">
              <w:rPr>
                <w:color w:val="000000"/>
              </w:rPr>
              <w:t xml:space="preserve"> 1.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Халық арасында «тас зығыр» деп аталатын тау жынысы</w:t>
            </w:r>
          </w:p>
          <w:p w:rsidR="00882DEA" w:rsidRPr="00DE5BB6" w:rsidRDefault="00882DEA" w:rsidP="00094B3C">
            <w:pPr>
              <w:ind w:left="400"/>
              <w:jc w:val="both"/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</w:pPr>
            <w:r w:rsidRPr="00DE5BB6">
              <w:rPr>
                <w:color w:val="000000"/>
              </w:rPr>
              <w:t xml:space="preserve">A) </w:t>
            </w:r>
            <w:r w:rsidRPr="00DE5BB6"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  <w:t>тас көмі</w:t>
            </w:r>
            <w:proofErr w:type="gramStart"/>
            <w:r w:rsidRPr="00DE5BB6"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  <w:t>р</w:t>
            </w:r>
            <w:proofErr w:type="gramEnd"/>
          </w:p>
          <w:p w:rsidR="00882DEA" w:rsidRPr="00DE5BB6" w:rsidRDefault="00882DEA" w:rsidP="00094B3C">
            <w:pPr>
              <w:ind w:left="400"/>
              <w:jc w:val="both"/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</w:pPr>
            <w:r w:rsidRPr="00DE5BB6">
              <w:rPr>
                <w:color w:val="000000"/>
              </w:rPr>
              <w:t xml:space="preserve">B) </w:t>
            </w:r>
            <w:r w:rsidRPr="00DE5BB6"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  <w:t>мыс</w:t>
            </w:r>
          </w:p>
          <w:p w:rsidR="00882DEA" w:rsidRPr="00DE5BB6" w:rsidRDefault="00882DEA" w:rsidP="00094B3C">
            <w:pPr>
              <w:ind w:left="400"/>
              <w:jc w:val="both"/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</w:pPr>
            <w:r w:rsidRPr="00DE5BB6">
              <w:rPr>
                <w:color w:val="000000"/>
              </w:rPr>
              <w:t xml:space="preserve">C) </w:t>
            </w:r>
            <w:r w:rsidRPr="00DE5BB6">
              <w:rPr>
                <w:rFonts w:eastAsia="Times New Roman"/>
                <w:color w:val="000000"/>
                <w:shd w:val="clear" w:color="auto" w:fill="FFFFFF"/>
                <w:lang w:val="kk-KZ" w:eastAsia="ru-RU"/>
              </w:rPr>
              <w:t>ас тұзы</w:t>
            </w:r>
          </w:p>
          <w:p w:rsidR="00882DEA" w:rsidRPr="00DE5BB6" w:rsidRDefault="00882DEA" w:rsidP="00094B3C">
            <w:pPr>
              <w:ind w:left="400"/>
              <w:jc w:val="both"/>
              <w:rPr>
                <w:color w:val="000000"/>
              </w:rPr>
            </w:pPr>
            <w:r w:rsidRPr="00DE5BB6">
              <w:rPr>
                <w:color w:val="000000"/>
              </w:rPr>
              <w:t xml:space="preserve">D) </w:t>
            </w:r>
            <w:r w:rsidRPr="00DE5BB6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асбест</w:t>
            </w:r>
          </w:p>
        </w:tc>
      </w:tr>
      <w:tr w:rsidR="00882DEA" w:rsidRPr="00DE5BB6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DE5BB6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5BB6">
              <w:rPr>
                <w:color w:val="000000"/>
              </w:rPr>
              <w:t xml:space="preserve"> 2. </w:t>
            </w:r>
            <w:r w:rsidRPr="00DE5BB6">
              <w:rPr>
                <w:rFonts w:eastAsia="Calibri"/>
                <w:color w:val="000000"/>
                <w:lang w:val="kk-KZ"/>
              </w:rPr>
              <w:t>Қазақстанның оңтү</w:t>
            </w:r>
            <w:proofErr w:type="gramStart"/>
            <w:r w:rsidRPr="00DE5BB6">
              <w:rPr>
                <w:rFonts w:eastAsia="Calibri"/>
                <w:color w:val="000000"/>
                <w:lang w:val="kk-KZ"/>
              </w:rPr>
              <w:t>ст</w:t>
            </w:r>
            <w:proofErr w:type="gramEnd"/>
            <w:r w:rsidRPr="00DE5BB6">
              <w:rPr>
                <w:rFonts w:eastAsia="Calibri"/>
                <w:color w:val="000000"/>
                <w:lang w:val="kk-KZ"/>
              </w:rPr>
              <w:t>ік аймақтарындағы жер бедері</w:t>
            </w:r>
          </w:p>
          <w:p w:rsidR="00882DEA" w:rsidRPr="00DE5BB6" w:rsidRDefault="00882DEA" w:rsidP="00094B3C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DE5BB6">
              <w:rPr>
                <w:color w:val="000000"/>
              </w:rPr>
              <w:t xml:space="preserve">A) </w:t>
            </w:r>
            <w:r w:rsidRPr="00DE5BB6">
              <w:rPr>
                <w:rFonts w:eastAsia="Calibri"/>
                <w:color w:val="000000"/>
                <w:lang w:val="kk-KZ"/>
              </w:rPr>
              <w:t>төбелі жазық</w:t>
            </w:r>
          </w:p>
          <w:p w:rsidR="00882DEA" w:rsidRPr="00DE5BB6" w:rsidRDefault="00882DEA" w:rsidP="00094B3C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Calibri"/>
                <w:color w:val="000000"/>
                <w:lang w:val="kk-KZ"/>
              </w:rPr>
              <w:t>тегіс жазық</w:t>
            </w:r>
          </w:p>
          <w:p w:rsidR="00882DEA" w:rsidRPr="00DE5BB6" w:rsidRDefault="00882DEA" w:rsidP="00094B3C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Calibri"/>
                <w:color w:val="000000"/>
                <w:lang w:val="kk-KZ"/>
              </w:rPr>
              <w:t>жазық шөл</w:t>
            </w:r>
          </w:p>
          <w:p w:rsidR="00882DEA" w:rsidRPr="00DE5BB6" w:rsidRDefault="00882DEA" w:rsidP="00094B3C">
            <w:pPr>
              <w:ind w:left="400"/>
              <w:rPr>
                <w:color w:val="000000"/>
              </w:rPr>
            </w:pPr>
            <w:r w:rsidRPr="00DE5BB6">
              <w:rPr>
                <w:color w:val="000000"/>
              </w:rPr>
              <w:t xml:space="preserve">D) </w:t>
            </w:r>
            <w:r w:rsidRPr="00DE5BB6">
              <w:rPr>
                <w:rFonts w:eastAsia="Calibri"/>
                <w:color w:val="000000"/>
                <w:lang w:val="kk-KZ"/>
              </w:rPr>
              <w:t>шөл</w:t>
            </w:r>
          </w:p>
        </w:tc>
      </w:tr>
      <w:tr w:rsidR="00882DEA" w:rsidRPr="002B134A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DE5BB6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5BB6">
              <w:rPr>
                <w:color w:val="000000"/>
              </w:rPr>
              <w:t xml:space="preserve"> 3.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Күріштің өсіп-өнуіндегі ерекшелігі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5BB6">
              <w:rPr>
                <w:color w:val="000000"/>
              </w:rPr>
              <w:t xml:space="preserve">A) </w:t>
            </w:r>
            <w:proofErr w:type="gramStart"/>
            <w:r w:rsidRPr="00DE5BB6">
              <w:rPr>
                <w:rFonts w:eastAsia="Times New Roman"/>
                <w:color w:val="000000"/>
                <w:lang w:val="kk-KZ" w:eastAsia="ru-RU"/>
              </w:rPr>
              <w:t>шалғында өсед</w:t>
            </w:r>
            <w:proofErr w:type="gramEnd"/>
            <w:r w:rsidRPr="00DE5BB6">
              <w:rPr>
                <w:rFonts w:eastAsia="Times New Roman"/>
                <w:color w:val="000000"/>
                <w:lang w:val="kk-KZ" w:eastAsia="ru-RU"/>
              </w:rPr>
              <w:t>і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суда тұрып өседі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құрғақта өседі</w:t>
            </w:r>
          </w:p>
          <w:p w:rsidR="00882DEA" w:rsidRPr="001F3173" w:rsidRDefault="00882DEA" w:rsidP="00094B3C">
            <w:pPr>
              <w:ind w:left="400"/>
              <w:rPr>
                <w:color w:val="000000"/>
                <w:lang w:val="kk-KZ"/>
              </w:rPr>
            </w:pPr>
            <w:r w:rsidRPr="001F3173">
              <w:rPr>
                <w:color w:val="000000"/>
                <w:lang w:val="kk-KZ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далада өседі</w:t>
            </w:r>
          </w:p>
        </w:tc>
      </w:tr>
      <w:tr w:rsidR="00882DEA" w:rsidRPr="00882DEA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1F3173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1F3173">
              <w:rPr>
                <w:color w:val="000000"/>
                <w:lang w:val="kk-KZ"/>
              </w:rPr>
              <w:t xml:space="preserve"> 4.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Тіршілігі сумен байланысты қорғауға алынған жануарлар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1F3173">
              <w:rPr>
                <w:color w:val="000000"/>
                <w:lang w:val="kk-KZ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кәмшат, суыр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1F3173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қарсақ, құндыз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құндыз, қосаяқ</w:t>
            </w:r>
          </w:p>
          <w:p w:rsidR="00882DEA" w:rsidRPr="00691309" w:rsidRDefault="00882DEA" w:rsidP="00094B3C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кәмшат, құндыз</w:t>
            </w:r>
          </w:p>
        </w:tc>
      </w:tr>
      <w:tr w:rsidR="00882DEA" w:rsidRPr="00DE5BB6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691309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 5.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Құмырсқаның мекені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ұя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илеу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5BB6">
              <w:rPr>
                <w:color w:val="000000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апан</w:t>
            </w:r>
          </w:p>
          <w:p w:rsidR="00882DEA" w:rsidRPr="00DE5BB6" w:rsidRDefault="00882DEA" w:rsidP="00094B3C">
            <w:pPr>
              <w:ind w:left="400"/>
              <w:rPr>
                <w:color w:val="000000"/>
              </w:rPr>
            </w:pPr>
            <w:r w:rsidRPr="00DE5BB6">
              <w:rPr>
                <w:color w:val="000000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ін</w:t>
            </w:r>
          </w:p>
        </w:tc>
      </w:tr>
      <w:tr w:rsidR="00882DEA" w:rsidRPr="00882DEA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DE5BB6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5BB6">
              <w:rPr>
                <w:color w:val="000000"/>
              </w:rPr>
              <w:t xml:space="preserve"> 6.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Шырылдауық шекшек шегірткенің мекені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5BB6">
              <w:rPr>
                <w:color w:val="000000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тоғ</w:t>
            </w:r>
            <w:proofErr w:type="gramStart"/>
            <w:r w:rsidRPr="00DE5BB6">
              <w:rPr>
                <w:rFonts w:eastAsia="Times New Roman"/>
                <w:color w:val="000000"/>
                <w:lang w:val="kk-KZ" w:eastAsia="ru-RU"/>
              </w:rPr>
              <w:t>ай</w:t>
            </w:r>
            <w:proofErr w:type="gramEnd"/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шөл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шалғын</w:t>
            </w:r>
          </w:p>
          <w:p w:rsidR="00882DEA" w:rsidRPr="00691309" w:rsidRDefault="00882DEA" w:rsidP="00094B3C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тау</w:t>
            </w:r>
          </w:p>
        </w:tc>
      </w:tr>
      <w:tr w:rsidR="00882DEA" w:rsidRPr="00DE5BB6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691309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 7.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Жойылу алдында тұрған  Қазақстанның Қызыл кітабына енген сүтқоректі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қабылан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тасбақа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ителгі</w:t>
            </w:r>
          </w:p>
          <w:p w:rsidR="00882DEA" w:rsidRPr="00DE5BB6" w:rsidRDefault="00882DEA" w:rsidP="00094B3C">
            <w:pPr>
              <w:ind w:left="400"/>
              <w:rPr>
                <w:color w:val="000000"/>
              </w:rPr>
            </w:pPr>
            <w:r w:rsidRPr="00DE5BB6">
              <w:rPr>
                <w:color w:val="000000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қасқыр</w:t>
            </w:r>
          </w:p>
        </w:tc>
      </w:tr>
      <w:tr w:rsidR="00882DEA" w:rsidRPr="00882DEA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DE5BB6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5BB6">
              <w:rPr>
                <w:color w:val="000000"/>
              </w:rPr>
              <w:t xml:space="preserve"> 8.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 xml:space="preserve">Табиғаттағы су айналымы дегеніміз </w:t>
            </w:r>
          </w:p>
          <w:p w:rsidR="00882DEA" w:rsidRPr="00DE5BB6" w:rsidRDefault="00882DEA" w:rsidP="00094B3C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DE5BB6">
              <w:rPr>
                <w:color w:val="000000"/>
              </w:rPr>
              <w:t xml:space="preserve">A) </w:t>
            </w:r>
            <w:r w:rsidRPr="00DE5BB6">
              <w:rPr>
                <w:rFonts w:eastAsia="Calibri"/>
                <w:color w:val="000000"/>
                <w:lang w:val="kk-KZ"/>
              </w:rPr>
              <w:t>бұлттардың қоюланып, жауын-шашын, қар тү</w:t>
            </w:r>
            <w:proofErr w:type="gramStart"/>
            <w:r w:rsidRPr="00DE5BB6">
              <w:rPr>
                <w:rFonts w:eastAsia="Calibri"/>
                <w:color w:val="000000"/>
                <w:lang w:val="kk-KZ"/>
              </w:rPr>
              <w:t>р</w:t>
            </w:r>
            <w:proofErr w:type="gramEnd"/>
            <w:r w:rsidRPr="00DE5BB6">
              <w:rPr>
                <w:rFonts w:eastAsia="Calibri"/>
                <w:color w:val="000000"/>
                <w:lang w:val="kk-KZ"/>
              </w:rPr>
              <w:t>інде жерге түсуі</w:t>
            </w:r>
          </w:p>
          <w:p w:rsidR="00882DEA" w:rsidRPr="00DE5BB6" w:rsidRDefault="00882DEA" w:rsidP="00094B3C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Calibri"/>
                <w:color w:val="000000"/>
                <w:lang w:val="kk-KZ"/>
              </w:rPr>
              <w:t>өзен, көлдер бетінен судың буланып, аспанға көтерілуі</w:t>
            </w:r>
          </w:p>
          <w:p w:rsidR="00882DEA" w:rsidRPr="00DE5BB6" w:rsidRDefault="00882DEA" w:rsidP="00094B3C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Calibri"/>
                <w:color w:val="000000"/>
                <w:lang w:val="kk-KZ"/>
              </w:rPr>
              <w:t>жер бетінен судың булануы, аспанға көтеріліп, қайта жерге түсуі</w:t>
            </w:r>
          </w:p>
          <w:p w:rsidR="00882DEA" w:rsidRPr="00691309" w:rsidRDefault="00882DEA" w:rsidP="00094B3C">
            <w:pPr>
              <w:ind w:left="400"/>
              <w:contextualSpacing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DE5BB6">
              <w:rPr>
                <w:rFonts w:eastAsia="Calibri"/>
                <w:color w:val="000000"/>
                <w:lang w:val="kk-KZ"/>
              </w:rPr>
              <w:t>күннің әсерінен ағаш, өсімдік жапырақтарындағы судың булануы</w:t>
            </w:r>
          </w:p>
        </w:tc>
      </w:tr>
      <w:tr w:rsidR="00882DEA" w:rsidRPr="00DE5BB6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691309" w:rsidRDefault="00882DEA" w:rsidP="00094B3C">
            <w:pPr>
              <w:ind w:left="400" w:hanging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lastRenderedPageBreak/>
              <w:t xml:space="preserve"> 9. </w:t>
            </w:r>
            <w:r w:rsidRPr="00DE5BB6">
              <w:rPr>
                <w:rFonts w:eastAsia="Calibri"/>
                <w:color w:val="000000"/>
                <w:lang w:val="kk-KZ"/>
              </w:rPr>
              <w:t>Су буы ауаның салқын қабатына көтерілгенде қоюланып түзілетін табиғат құбылысы</w:t>
            </w:r>
          </w:p>
          <w:p w:rsidR="00882DEA" w:rsidRPr="00DE5BB6" w:rsidRDefault="00882DEA" w:rsidP="00094B3C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DE5BB6">
              <w:rPr>
                <w:rFonts w:eastAsia="Calibri"/>
                <w:color w:val="000000"/>
                <w:lang w:val="kk-KZ"/>
              </w:rPr>
              <w:t>мұздақ</w:t>
            </w:r>
          </w:p>
          <w:p w:rsidR="00882DEA" w:rsidRPr="00DE5BB6" w:rsidRDefault="00882DEA" w:rsidP="00094B3C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Calibri"/>
                <w:color w:val="000000"/>
                <w:lang w:val="kk-KZ"/>
              </w:rPr>
              <w:t>бұлт</w:t>
            </w:r>
          </w:p>
          <w:p w:rsidR="00882DEA" w:rsidRPr="00DE5BB6" w:rsidRDefault="00882DEA" w:rsidP="00094B3C">
            <w:pPr>
              <w:ind w:left="400"/>
              <w:contextualSpacing/>
              <w:rPr>
                <w:rFonts w:eastAsia="Calibri"/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Calibri"/>
                <w:color w:val="000000"/>
                <w:lang w:val="kk-KZ"/>
              </w:rPr>
              <w:t>жаңбыр</w:t>
            </w:r>
          </w:p>
          <w:p w:rsidR="00882DEA" w:rsidRPr="00DE5BB6" w:rsidRDefault="00882DEA" w:rsidP="00094B3C">
            <w:pPr>
              <w:ind w:left="400"/>
              <w:contextualSpacing/>
              <w:rPr>
                <w:color w:val="000000"/>
              </w:rPr>
            </w:pPr>
            <w:r w:rsidRPr="00DE5BB6">
              <w:rPr>
                <w:color w:val="000000"/>
              </w:rPr>
              <w:t xml:space="preserve">D) </w:t>
            </w:r>
            <w:r w:rsidRPr="00DE5BB6">
              <w:rPr>
                <w:rFonts w:eastAsia="Calibri"/>
                <w:color w:val="000000"/>
                <w:lang w:val="kk-KZ"/>
              </w:rPr>
              <w:t>қар</w:t>
            </w:r>
          </w:p>
        </w:tc>
      </w:tr>
      <w:tr w:rsidR="00882DEA" w:rsidRPr="00882DEA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DE5BB6" w:rsidRDefault="00882DEA" w:rsidP="00094B3C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DE5BB6">
              <w:rPr>
                <w:color w:val="000000"/>
              </w:rPr>
              <w:t xml:space="preserve">10.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Шалғында тіршілік ететін жануарларды көрсет</w:t>
            </w:r>
          </w:p>
          <w:p w:rsidR="00882DEA" w:rsidRPr="00DE5BB6" w:rsidRDefault="00882DEA" w:rsidP="00094B3C">
            <w:pPr>
              <w:spacing w:after="200"/>
              <w:ind w:left="400"/>
              <w:rPr>
                <w:rFonts w:eastAsia="Calibri"/>
                <w:color w:val="000000"/>
                <w:szCs w:val="22"/>
                <w:lang w:val="kk-KZ"/>
              </w:rPr>
            </w:pPr>
            <w:r w:rsidRPr="00DE5BB6">
              <w:rPr>
                <w:rFonts w:eastAsia="Times New Roman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52EA2F8A" wp14:editId="7D2E91D4">
                  <wp:extent cx="1140431" cy="1085491"/>
                  <wp:effectExtent l="0" t="0" r="3175" b="635"/>
                  <wp:docPr id="7" name="Рисунок 7" descr="Описание: D:\Рабочий стол\синиц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Рабочий стол\синиц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29" cy="108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BB6">
              <w:rPr>
                <w:rFonts w:eastAsia="Times New Roman"/>
                <w:noProof/>
                <w:color w:val="000000"/>
                <w:szCs w:val="22"/>
                <w:lang w:val="kk-KZ" w:eastAsia="ru-RU"/>
              </w:rPr>
              <w:t xml:space="preserve"> </w:t>
            </w:r>
            <w:r w:rsidRPr="00DE5BB6">
              <w:rPr>
                <w:rFonts w:eastAsia="Times New Roman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7E9D63E7" wp14:editId="770E98B7">
                  <wp:extent cx="1089061" cy="1089061"/>
                  <wp:effectExtent l="0" t="0" r="0" b="0"/>
                  <wp:docPr id="8" name="Рисунок 8" descr="Описание: D:\Рабочий стол\1шм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D:\Рабочий стол\1шм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BB6">
              <w:rPr>
                <w:rFonts w:eastAsia="Times New Roman"/>
                <w:noProof/>
                <w:color w:val="000000"/>
                <w:szCs w:val="22"/>
                <w:lang w:val="kk-KZ" w:eastAsia="ru-RU"/>
              </w:rPr>
              <w:t xml:space="preserve"> </w:t>
            </w:r>
            <w:r w:rsidRPr="00DE5BB6">
              <w:rPr>
                <w:rFonts w:eastAsia="Times New Roman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060591CE" wp14:editId="1EB73FEA">
                  <wp:extent cx="1037690" cy="1084275"/>
                  <wp:effectExtent l="0" t="0" r="0" b="1905"/>
                  <wp:docPr id="9" name="Рисунок 9" descr="Описание: D:\Рабочий стол\кро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D:\Рабочий стол\кро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413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BB6">
              <w:rPr>
                <w:rFonts w:eastAsia="Times New Roman"/>
                <w:noProof/>
                <w:color w:val="000000"/>
                <w:szCs w:val="22"/>
                <w:lang w:val="kk-KZ" w:eastAsia="ru-RU"/>
              </w:rPr>
              <w:t xml:space="preserve"> </w:t>
            </w:r>
            <w:r w:rsidRPr="00DE5BB6">
              <w:rPr>
                <w:rFonts w:eastAsia="Times New Roman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771BB0B2" wp14:editId="7C56A1CF">
                  <wp:extent cx="1089061" cy="1083751"/>
                  <wp:effectExtent l="0" t="0" r="0" b="2540"/>
                  <wp:docPr id="10" name="Рисунок 10" descr="Описание: D:\Рабочий стол\черепа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D:\Рабочий стол\черепах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47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BB6">
              <w:rPr>
                <w:rFonts w:eastAsia="Times New Roman"/>
                <w:noProof/>
                <w:color w:val="000000"/>
                <w:szCs w:val="22"/>
                <w:lang w:val="kk-KZ" w:eastAsia="ru-RU"/>
              </w:rPr>
              <w:t xml:space="preserve"> </w:t>
            </w:r>
            <w:r w:rsidRPr="00DE5BB6">
              <w:rPr>
                <w:rFonts w:eastAsia="Times New Roman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228A79DD" wp14:editId="3571C9E9">
                  <wp:extent cx="1047964" cy="1084275"/>
                  <wp:effectExtent l="0" t="0" r="0" b="1905"/>
                  <wp:docPr id="11" name="Рисунок 11" descr="Описание: D:\Рабочий стол\бел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D:\Рабочий стол\бел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713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тасбақа, тиін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шымшық, түкті ара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түкті ара, көртышқан</w:t>
            </w:r>
          </w:p>
          <w:p w:rsidR="00882DEA" w:rsidRPr="00691309" w:rsidRDefault="00882DEA" w:rsidP="00094B3C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тасбақа, шымшық</w:t>
            </w:r>
          </w:p>
        </w:tc>
      </w:tr>
      <w:tr w:rsidR="00882DEA" w:rsidRPr="00DE5BB6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691309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11.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Шөптесін өсімдіктер жайқалып өсетін ылғалы жеткілікті шағын үлескілер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шалғын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көгал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тоғай</w:t>
            </w:r>
          </w:p>
          <w:p w:rsidR="00882DEA" w:rsidRPr="00DE5BB6" w:rsidRDefault="00882DEA" w:rsidP="00094B3C">
            <w:pPr>
              <w:ind w:left="400"/>
              <w:rPr>
                <w:color w:val="000000"/>
              </w:rPr>
            </w:pPr>
            <w:r w:rsidRPr="00DE5BB6">
              <w:rPr>
                <w:color w:val="000000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шөл</w:t>
            </w:r>
          </w:p>
        </w:tc>
      </w:tr>
      <w:tr w:rsidR="00882DEA" w:rsidRPr="00DE5BB6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DE5BB6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5BB6">
              <w:rPr>
                <w:color w:val="000000"/>
              </w:rPr>
              <w:t xml:space="preserve">12.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 xml:space="preserve">Қазақстандағы жойылып бара </w:t>
            </w:r>
            <w:proofErr w:type="gramStart"/>
            <w:r w:rsidRPr="00DE5BB6">
              <w:rPr>
                <w:rFonts w:eastAsia="Times New Roman"/>
                <w:color w:val="000000"/>
                <w:lang w:val="kk-KZ" w:eastAsia="ru-RU"/>
              </w:rPr>
              <w:t>жат</w:t>
            </w:r>
            <w:proofErr w:type="gramEnd"/>
            <w:r w:rsidRPr="00DE5BB6">
              <w:rPr>
                <w:rFonts w:eastAsia="Times New Roman"/>
                <w:color w:val="000000"/>
                <w:lang w:val="kk-KZ" w:eastAsia="ru-RU"/>
              </w:rPr>
              <w:t>қан жануарлар мен өсімдіктер тіркелген кітап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5BB6">
              <w:rPr>
                <w:color w:val="000000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Қара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5BB6">
              <w:rPr>
                <w:color w:val="000000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Сары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5BB6">
              <w:rPr>
                <w:color w:val="000000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Қызыл</w:t>
            </w:r>
          </w:p>
          <w:p w:rsidR="00882DEA" w:rsidRPr="00DE5BB6" w:rsidRDefault="00882DEA" w:rsidP="00094B3C">
            <w:pPr>
              <w:ind w:left="400"/>
              <w:rPr>
                <w:color w:val="000000"/>
              </w:rPr>
            </w:pPr>
            <w:r w:rsidRPr="00DE5BB6">
              <w:rPr>
                <w:color w:val="000000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Ата заң</w:t>
            </w:r>
          </w:p>
        </w:tc>
      </w:tr>
      <w:tr w:rsidR="00882DEA" w:rsidRPr="00882DEA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691309" w:rsidRDefault="00882DEA" w:rsidP="00094B3C">
            <w:pPr>
              <w:ind w:left="400" w:hanging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DE5BB6">
              <w:rPr>
                <w:color w:val="000000"/>
              </w:rPr>
              <w:t xml:space="preserve">13.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Табиғи газға шіріген жұмыртқаның иісіндей иіс шығып тұру үшін арнайы  «одорант» деген зат қосады. Не үшін?</w:t>
            </w:r>
            <w:r w:rsidRPr="00691309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газды белгілі бір ыдыста ұстап тұру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газдың өзіне тән иісі болу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табиғи иісін жою</w:t>
            </w:r>
          </w:p>
          <w:p w:rsidR="00882DEA" w:rsidRPr="00691309" w:rsidRDefault="00882DEA" w:rsidP="00094B3C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ауаға газдың таралғаны жайлы белгілі болу</w:t>
            </w:r>
          </w:p>
        </w:tc>
      </w:tr>
      <w:tr w:rsidR="00882DEA" w:rsidRPr="00DE5BB6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691309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14.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Су қоймасының өсімдіктері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бақбақ, беде, гүлкекіре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тұңғиық, қамыс, қоға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жауқазын, боз, көкнәр</w:t>
            </w:r>
          </w:p>
          <w:p w:rsidR="00882DEA" w:rsidRPr="00DE5BB6" w:rsidRDefault="00882DEA" w:rsidP="00094B3C">
            <w:pPr>
              <w:ind w:left="400"/>
              <w:rPr>
                <w:color w:val="000000"/>
              </w:rPr>
            </w:pPr>
            <w:r w:rsidRPr="00DE5BB6">
              <w:rPr>
                <w:color w:val="000000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сү</w:t>
            </w:r>
            <w:proofErr w:type="gramStart"/>
            <w:r w:rsidRPr="00DE5BB6">
              <w:rPr>
                <w:rFonts w:eastAsia="Times New Roman"/>
                <w:color w:val="000000"/>
                <w:lang w:val="kk-KZ" w:eastAsia="ru-RU"/>
              </w:rPr>
              <w:t>тт</w:t>
            </w:r>
            <w:proofErr w:type="gramEnd"/>
            <w:r w:rsidRPr="00DE5BB6">
              <w:rPr>
                <w:rFonts w:eastAsia="Times New Roman"/>
                <w:color w:val="000000"/>
                <w:lang w:val="kk-KZ" w:eastAsia="ru-RU"/>
              </w:rPr>
              <w:t>іген, жантақ, күреңот</w:t>
            </w:r>
          </w:p>
        </w:tc>
      </w:tr>
    </w:tbl>
    <w:p w:rsidR="00882DEA" w:rsidRDefault="00882DEA" w:rsidP="00882DEA">
      <w: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882DEA" w:rsidRPr="00882DEA" w:rsidTr="00094B3C">
        <w:trPr>
          <w:cantSplit/>
        </w:trPr>
        <w:tc>
          <w:tcPr>
            <w:tcW w:w="9640" w:type="dxa"/>
            <w:shd w:val="clear" w:color="auto" w:fill="auto"/>
          </w:tcPr>
          <w:p w:rsidR="00882DEA" w:rsidRPr="00DE5BB6" w:rsidRDefault="00882DEA" w:rsidP="00094B3C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5BB6">
              <w:rPr>
                <w:color w:val="000000"/>
              </w:rPr>
              <w:lastRenderedPageBreak/>
              <w:t xml:space="preserve">15.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Шөлді жер өсімдіктерінің тіршілік етуге бейімділігі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5BB6">
              <w:rPr>
                <w:color w:val="000000"/>
              </w:rPr>
              <w:t xml:space="preserve">A)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ылғалды кө</w:t>
            </w:r>
            <w:proofErr w:type="gramStart"/>
            <w:r w:rsidRPr="00DE5BB6">
              <w:rPr>
                <w:rFonts w:eastAsia="Times New Roman"/>
                <w:color w:val="000000"/>
                <w:lang w:val="kk-KZ" w:eastAsia="ru-RU"/>
              </w:rPr>
              <w:t>п</w:t>
            </w:r>
            <w:proofErr w:type="gramEnd"/>
            <w:r w:rsidRPr="00DE5BB6">
              <w:rPr>
                <w:rFonts w:eastAsia="Times New Roman"/>
                <w:color w:val="000000"/>
                <w:lang w:val="kk-KZ" w:eastAsia="ru-RU"/>
              </w:rPr>
              <w:t xml:space="preserve"> буландыру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5BB6">
              <w:rPr>
                <w:color w:val="000000"/>
              </w:rPr>
              <w:t xml:space="preserve">B)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ылғалды аз буландырып, бойына ұзақ сақтау</w:t>
            </w:r>
          </w:p>
          <w:p w:rsidR="00882DEA" w:rsidRPr="00DE5BB6" w:rsidRDefault="00882DEA" w:rsidP="00094B3C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1309">
              <w:rPr>
                <w:color w:val="000000"/>
                <w:lang w:val="kk-KZ"/>
              </w:rPr>
              <w:t xml:space="preserve">C)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>ылғалды сіңіру, суды қажет ету</w:t>
            </w:r>
          </w:p>
          <w:p w:rsidR="00882DEA" w:rsidRPr="00691309" w:rsidRDefault="00882DEA" w:rsidP="00094B3C">
            <w:pPr>
              <w:ind w:left="400"/>
              <w:rPr>
                <w:color w:val="000000"/>
                <w:lang w:val="kk-KZ"/>
              </w:rPr>
            </w:pPr>
            <w:r w:rsidRPr="00691309">
              <w:rPr>
                <w:color w:val="000000"/>
                <w:lang w:val="kk-KZ"/>
              </w:rPr>
              <w:t xml:space="preserve">D) </w:t>
            </w:r>
            <w:r w:rsidRPr="00DE5BB6">
              <w:rPr>
                <w:rFonts w:eastAsia="Times New Roman"/>
                <w:color w:val="000000"/>
                <w:lang w:val="kk-KZ" w:eastAsia="ru-RU"/>
              </w:rPr>
              <w:t xml:space="preserve">ылғалды буландырып, жақсы өсу </w:t>
            </w:r>
          </w:p>
        </w:tc>
      </w:tr>
    </w:tbl>
    <w:p w:rsidR="00882DEA" w:rsidRPr="00691309" w:rsidRDefault="00882DEA" w:rsidP="00882DEA">
      <w:pPr>
        <w:ind w:left="400"/>
        <w:rPr>
          <w:color w:val="000000"/>
          <w:lang w:val="kk-KZ"/>
        </w:rPr>
      </w:pPr>
    </w:p>
    <w:p w:rsidR="00882DEA" w:rsidRPr="00691309" w:rsidRDefault="00882DEA" w:rsidP="00882DEA">
      <w:pPr>
        <w:ind w:left="400"/>
        <w:jc w:val="center"/>
        <w:rPr>
          <w:b/>
          <w:color w:val="000000"/>
          <w:lang w:val="kk-KZ"/>
        </w:rPr>
      </w:pPr>
      <w:r w:rsidRPr="00691309">
        <w:rPr>
          <w:b/>
          <w:color w:val="000000"/>
          <w:lang w:val="kk-KZ"/>
        </w:rPr>
        <w:t xml:space="preserve"> </w:t>
      </w:r>
      <w:bookmarkStart w:id="0" w:name="_GoBack"/>
      <w:r w:rsidRPr="00691309">
        <w:rPr>
          <w:b/>
          <w:color w:val="000000"/>
          <w:lang w:val="kk-KZ"/>
        </w:rPr>
        <w:t>ДҮНИЕТАНУ</w:t>
      </w:r>
    </w:p>
    <w:bookmarkEnd w:id="0"/>
    <w:p w:rsidR="00882DEA" w:rsidRPr="00691309" w:rsidRDefault="00882DEA" w:rsidP="00882DEA">
      <w:pPr>
        <w:ind w:left="400"/>
        <w:jc w:val="center"/>
        <w:rPr>
          <w:b/>
          <w:color w:val="000000"/>
          <w:lang w:val="kk-KZ"/>
        </w:rPr>
      </w:pPr>
      <w:r w:rsidRPr="00691309">
        <w:rPr>
          <w:b/>
          <w:color w:val="000000"/>
          <w:lang w:val="kk-KZ"/>
        </w:rPr>
        <w:t xml:space="preserve"> ПӘНІНЕН СЫНАҚ АЯҚТАЛДЫ</w:t>
      </w:r>
    </w:p>
    <w:p w:rsidR="000901F1" w:rsidRDefault="000901F1"/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34"/>
    <w:rsid w:val="000901F1"/>
    <w:rsid w:val="00247934"/>
    <w:rsid w:val="008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EA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DE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2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EA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DE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2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2018-02-13T11:36:00Z</dcterms:created>
  <dcterms:modified xsi:type="dcterms:W3CDTF">2018-02-13T11:36:00Z</dcterms:modified>
</cp:coreProperties>
</file>