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B3" w:rsidRPr="00B85AD3" w:rsidRDefault="003E4BB3" w:rsidP="003E4BB3">
      <w:pPr>
        <w:jc w:val="center"/>
        <w:rPr>
          <w:b/>
          <w:color w:val="000000"/>
        </w:rPr>
      </w:pPr>
      <w:r w:rsidRPr="00B85AD3">
        <w:rPr>
          <w:b/>
          <w:color w:val="000000"/>
        </w:rPr>
        <w:t>ИСТОРИЯ КАЗАХСТАНА</w:t>
      </w:r>
    </w:p>
    <w:p w:rsidR="003E4BB3" w:rsidRPr="00B85AD3" w:rsidRDefault="003E4BB3" w:rsidP="003E4BB3">
      <w:pPr>
        <w:jc w:val="center"/>
        <w:rPr>
          <w:color w:val="000000"/>
        </w:rPr>
      </w:pPr>
      <w:r w:rsidRPr="00B85AD3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jc w:val="both"/>
              <w:rPr>
                <w:color w:val="000000"/>
              </w:rPr>
            </w:pPr>
            <w:r w:rsidRPr="00B85AD3">
              <w:rPr>
                <w:b/>
                <w:i/>
                <w:color w:val="000000"/>
                <w:lang w:val="kk-KZ"/>
              </w:rPr>
              <w:t>Инструкция: «</w:t>
            </w:r>
            <w:r w:rsidRPr="00B85AD3">
              <w:rPr>
                <w:i/>
                <w:color w:val="000000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 1.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Массивные орудия труда, достигавшие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B85AD3">
                <w:rPr>
                  <w:rFonts w:eastAsia="Times New Roman"/>
                  <w:color w:val="000000"/>
                  <w:lang w:eastAsia="ru-RU"/>
                </w:rPr>
                <w:t>20 см</w:t>
              </w:r>
            </w:smartTag>
            <w:r w:rsidRPr="00B85AD3">
              <w:rPr>
                <w:rFonts w:eastAsia="Times New Roman"/>
                <w:color w:val="000000"/>
                <w:lang w:eastAsia="ru-RU"/>
              </w:rPr>
              <w:t xml:space="preserve"> в длину и весившие более одного килограмма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рубила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>свёрла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резцы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молотки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дубины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  <w:lang w:val="kk-KZ"/>
              </w:rPr>
              <w:t xml:space="preserve"> 2. </w:t>
            </w:r>
            <w:r w:rsidRPr="00B85AD3">
              <w:rPr>
                <w:rFonts w:eastAsia="Times New Roman"/>
                <w:color w:val="000000"/>
              </w:rPr>
              <w:t>Регион  расположения кургана Уйгарак:</w:t>
            </w:r>
            <w:r w:rsidRPr="00B85AD3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</w:rPr>
              <w:t>Восточный Казахстан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</w:rPr>
              <w:t>Северный Казахстан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</w:rPr>
              <w:t>Монголия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</w:rPr>
              <w:t>Южный Казахстан</w:t>
            </w:r>
          </w:p>
          <w:p w:rsidR="003E4BB3" w:rsidRPr="00893411" w:rsidRDefault="003E4BB3" w:rsidP="00EC5A16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</w:rPr>
              <w:t>Восточный Туркестан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  <w:lang w:val="kk-KZ"/>
              </w:rPr>
              <w:t xml:space="preserve"> 3.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 xml:space="preserve">В VII в. огузские племена, жившие в Западном Жетысу входили в состав 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Кимакского каганата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Кипчакское ханство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Аварского каганата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Уйгурского каганата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Тюркского каганата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 4. </w:t>
            </w:r>
            <w:r w:rsidRPr="00B85AD3">
              <w:rPr>
                <w:rFonts w:eastAsia="Times New Roman"/>
                <w:color w:val="000000"/>
                <w:lang w:eastAsia="ru-RU"/>
              </w:rPr>
              <w:t>На тюркском языке писали свои произведения: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Аль</w:t>
            </w:r>
            <w:r>
              <w:rPr>
                <w:rFonts w:eastAsia="Times New Roman"/>
                <w:color w:val="000000"/>
                <w:lang w:val="kk-KZ" w:eastAsia="ru-RU"/>
              </w:rPr>
              <w:t>-</w:t>
            </w:r>
            <w:r w:rsidRPr="00B85AD3">
              <w:rPr>
                <w:rFonts w:eastAsia="Times New Roman"/>
                <w:color w:val="000000"/>
                <w:lang w:eastAsia="ru-RU"/>
              </w:rPr>
              <w:t>Фараби, Аль</w:t>
            </w:r>
            <w:r>
              <w:rPr>
                <w:rFonts w:eastAsia="Times New Roman"/>
                <w:color w:val="000000"/>
                <w:lang w:val="kk-KZ" w:eastAsia="ru-RU"/>
              </w:rPr>
              <w:t>-</w:t>
            </w:r>
            <w:r w:rsidRPr="00B85AD3">
              <w:rPr>
                <w:rFonts w:eastAsia="Times New Roman"/>
                <w:color w:val="000000"/>
                <w:lang w:eastAsia="ru-RU"/>
              </w:rPr>
              <w:t>Бируни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>Истахри, Макдиси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Кадыргали Жалаири, Рашид-ад Дин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Махмуд Кашгари, Юсуф Баласагуни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Аль Масуди, Аль Марвази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 5. </w:t>
            </w:r>
            <w:r w:rsidRPr="00B85AD3">
              <w:rPr>
                <w:rFonts w:eastAsia="Times New Roman"/>
                <w:color w:val="000000"/>
                <w:lang w:eastAsia="ru-RU"/>
              </w:rPr>
              <w:t>На месте улуса Чагатая образовались государства: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Сибирское ханство, Ногайская Орда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>Астраханское ханство, Крымское ханство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Кок Орда, Белая Орда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государство эмира Тимура, Могулистан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Золотая Орда, Ак Орда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 6.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В конце XVI века Сайрам разорён нашествием: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EE52D3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ивинцев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Шайбанидов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Моголов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Джунгар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szCs w:val="24"/>
                <w:lang w:eastAsia="ru-RU"/>
              </w:rPr>
              <w:t>Ногаев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44356A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B85AD3">
              <w:rPr>
                <w:color w:val="000000"/>
                <w:lang w:val="kk-KZ"/>
              </w:rPr>
              <w:lastRenderedPageBreak/>
              <w:t xml:space="preserve"> 7. </w:t>
            </w:r>
            <w:r w:rsidRPr="00B85AD3">
              <w:rPr>
                <w:rFonts w:eastAsia="Calibri"/>
                <w:color w:val="000000"/>
                <w:lang w:val="kk-KZ"/>
              </w:rPr>
              <w:t xml:space="preserve">Восстание мусульман в Китае в 1860-1870-ых гг. вынудило Россию </w:t>
            </w:r>
          </w:p>
          <w:p w:rsidR="003E4BB3" w:rsidRPr="00B85AD3" w:rsidRDefault="0044356A" w:rsidP="00EC5A16">
            <w:pPr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lang w:val="kk-KZ"/>
              </w:rPr>
              <w:t xml:space="preserve">     </w:t>
            </w:r>
            <w:r w:rsidR="003E4BB3" w:rsidRPr="00B85AD3">
              <w:rPr>
                <w:rFonts w:eastAsia="Calibri"/>
                <w:color w:val="000000"/>
                <w:lang w:val="kk-KZ"/>
              </w:rPr>
              <w:t>ввести войска в:</w:t>
            </w:r>
            <w:r w:rsidR="003E4BB3" w:rsidRPr="00B85AD3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3E4BB3" w:rsidRPr="00B85AD3" w:rsidRDefault="003E4BB3" w:rsidP="00EC5A16">
            <w:pPr>
              <w:keepNext/>
              <w:autoSpaceDE w:val="0"/>
              <w:autoSpaceDN w:val="0"/>
              <w:adjustRightInd w:val="0"/>
              <w:ind w:left="400"/>
              <w:rPr>
                <w:rFonts w:eastAsia="Calibri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Calibri"/>
                <w:color w:val="000000"/>
                <w:lang w:val="kk-KZ"/>
              </w:rPr>
              <w:t>Кашгарию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Calibri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Calibri"/>
                <w:color w:val="000000"/>
                <w:lang w:val="kk-KZ"/>
              </w:rPr>
              <w:t>Тибет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Calibri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Calibri"/>
                <w:color w:val="000000"/>
                <w:lang w:val="kk-KZ"/>
              </w:rPr>
              <w:t>Илийский край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Calibri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Calibri"/>
                <w:color w:val="000000"/>
                <w:lang w:val="kk-KZ"/>
              </w:rPr>
              <w:t>Иран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Calibri"/>
                <w:color w:val="000000"/>
                <w:lang w:val="kk-KZ"/>
              </w:rPr>
              <w:t>Восточный Туркестан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 8. </w:t>
            </w:r>
            <w:r w:rsidRPr="00B85AD3">
              <w:rPr>
                <w:rFonts w:eastAsia="Times New Roman"/>
                <w:color w:val="000000"/>
                <w:lang w:eastAsia="ru-RU"/>
              </w:rPr>
              <w:t>Во внешней политике Абылая значительное место занимал(а,о):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Средняя Азия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>Юго-Восточная Азия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Казанское ханство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Малая Азия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Ногайская Орда</w:t>
            </w:r>
          </w:p>
        </w:tc>
      </w:tr>
      <w:tr w:rsidR="003E4BB3" w:rsidRPr="0044356A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2"/>
              </w:rPr>
            </w:pPr>
            <w:r w:rsidRPr="00B85AD3">
              <w:rPr>
                <w:color w:val="000000"/>
                <w:lang w:val="kk-KZ"/>
              </w:rPr>
              <w:t xml:space="preserve"> 9. </w:t>
            </w:r>
            <w:r w:rsidRPr="00B85AD3">
              <w:rPr>
                <w:rFonts w:eastAsia="Times New Roman"/>
                <w:color w:val="000000"/>
              </w:rPr>
              <w:t>Первая Конституция Казахской ССР была утверждена в: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en-US"/>
              </w:rPr>
              <w:t xml:space="preserve">1924 </w:t>
            </w:r>
            <w:r w:rsidRPr="00B85AD3">
              <w:rPr>
                <w:rFonts w:eastAsia="Times New Roman"/>
                <w:color w:val="000000"/>
              </w:rPr>
              <w:t>г</w:t>
            </w:r>
            <w:r w:rsidRPr="00B85AD3">
              <w:rPr>
                <w:rFonts w:eastAsia="Times New Roman"/>
                <w:color w:val="000000"/>
                <w:lang w:val="en-US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en-US"/>
              </w:rPr>
              <w:t xml:space="preserve">1921 </w:t>
            </w:r>
            <w:r w:rsidRPr="00B85AD3">
              <w:rPr>
                <w:rFonts w:eastAsia="Times New Roman"/>
                <w:color w:val="000000"/>
              </w:rPr>
              <w:t>г</w:t>
            </w:r>
            <w:r w:rsidRPr="00B85AD3">
              <w:rPr>
                <w:rFonts w:eastAsia="Times New Roman"/>
                <w:color w:val="000000"/>
                <w:lang w:val="en-US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en-US"/>
              </w:rPr>
              <w:t xml:space="preserve">1937 </w:t>
            </w:r>
            <w:r w:rsidRPr="00B85AD3">
              <w:rPr>
                <w:rFonts w:eastAsia="Times New Roman"/>
                <w:color w:val="000000"/>
              </w:rPr>
              <w:t>г</w:t>
            </w:r>
            <w:r w:rsidRPr="00B85AD3">
              <w:rPr>
                <w:rFonts w:eastAsia="Times New Roman"/>
                <w:color w:val="000000"/>
                <w:lang w:val="en-US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en-US"/>
              </w:rPr>
              <w:t xml:space="preserve">1936 </w:t>
            </w:r>
            <w:r w:rsidRPr="00B85AD3">
              <w:rPr>
                <w:rFonts w:eastAsia="Times New Roman"/>
                <w:color w:val="000000"/>
              </w:rPr>
              <w:t>г</w:t>
            </w:r>
            <w:r w:rsidRPr="00B85AD3">
              <w:rPr>
                <w:rFonts w:eastAsia="Times New Roman"/>
                <w:color w:val="000000"/>
                <w:lang w:val="en-US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en-US"/>
              </w:rPr>
              <w:t xml:space="preserve">1939 </w:t>
            </w:r>
            <w:r w:rsidRPr="00B85AD3">
              <w:rPr>
                <w:rFonts w:eastAsia="Times New Roman"/>
                <w:color w:val="000000"/>
              </w:rPr>
              <w:t>г</w:t>
            </w:r>
            <w:r w:rsidRPr="00B85AD3">
              <w:rPr>
                <w:rFonts w:eastAsia="Times New Roman"/>
                <w:color w:val="000000"/>
                <w:lang w:val="en-US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</w:tc>
      </w:tr>
      <w:tr w:rsidR="003E4BB3" w:rsidRPr="0044356A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10.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Год открытия первой учительской школы для казахов: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A)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1883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B)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1789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C)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1881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D)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1864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E)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1861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11. </w:t>
            </w:r>
            <w:r w:rsidRPr="00B85AD3">
              <w:rPr>
                <w:rFonts w:eastAsia="Times New Roman"/>
                <w:color w:val="000000"/>
                <w:lang w:eastAsia="ru-RU"/>
              </w:rPr>
              <w:t>1 миллион 750 тысяч лет назад жил: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A)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«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homo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sapiens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»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B) 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«</w:t>
            </w:r>
            <w:r w:rsidRPr="00B85AD3">
              <w:rPr>
                <w:rFonts w:eastAsia="Times New Roman"/>
                <w:color w:val="000000"/>
                <w:lang w:eastAsia="ru-RU"/>
              </w:rPr>
              <w:t>человек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B85AD3">
              <w:rPr>
                <w:rFonts w:eastAsia="Times New Roman"/>
                <w:color w:val="000000"/>
                <w:lang w:eastAsia="ru-RU"/>
              </w:rPr>
              <w:t>умелый</w:t>
            </w:r>
            <w:r w:rsidRPr="00EE52D3">
              <w:rPr>
                <w:rFonts w:eastAsia="Times New Roman"/>
                <w:color w:val="000000"/>
                <w:lang w:val="en-US" w:eastAsia="ru-RU"/>
              </w:rPr>
              <w:t>»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«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homo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erectus</w:t>
            </w:r>
            <w:r w:rsidRPr="00B85AD3">
              <w:rPr>
                <w:rFonts w:eastAsia="Times New Roman"/>
                <w:color w:val="000000"/>
                <w:lang w:eastAsia="ru-RU"/>
              </w:rPr>
              <w:t>»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«человек разумный»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«человек прямоходящий»</w:t>
            </w:r>
            <w:r w:rsidRPr="00B85AD3">
              <w:rPr>
                <w:color w:val="000000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44356A" w:rsidRDefault="003E4BB3" w:rsidP="00EC5A16">
            <w:pPr>
              <w:ind w:left="400" w:hanging="400"/>
              <w:rPr>
                <w:rFonts w:eastAsia="Times New Roman"/>
                <w:color w:val="000000"/>
                <w:szCs w:val="20"/>
                <w:lang w:val="kk-KZ" w:eastAsia="ru-RU"/>
              </w:rPr>
            </w:pPr>
            <w:r w:rsidRPr="00B85AD3">
              <w:rPr>
                <w:color w:val="000000"/>
                <w:lang w:val="kk-KZ"/>
              </w:rPr>
              <w:t xml:space="preserve">12. </w:t>
            </w:r>
            <w:r w:rsidRPr="00B85AD3">
              <w:rPr>
                <w:rFonts w:eastAsia="Times New Roman"/>
                <w:color w:val="000000"/>
                <w:szCs w:val="20"/>
                <w:lang w:eastAsia="ru-RU"/>
              </w:rPr>
              <w:t xml:space="preserve">По источникам установлено, что в 46-36 гг. до н.э в борьбе против </w:t>
            </w:r>
          </w:p>
          <w:p w:rsidR="003E4BB3" w:rsidRPr="00B85AD3" w:rsidRDefault="0044356A" w:rsidP="00EC5A16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0"/>
                <w:lang w:val="kk-KZ" w:eastAsia="ru-RU"/>
              </w:rPr>
              <w:t xml:space="preserve">      </w:t>
            </w:r>
            <w:r w:rsidR="003E4BB3" w:rsidRPr="00B85AD3">
              <w:rPr>
                <w:rFonts w:eastAsia="Times New Roman"/>
                <w:color w:val="000000"/>
                <w:szCs w:val="20"/>
                <w:lang w:eastAsia="ru-RU"/>
              </w:rPr>
              <w:t>Китая помощь гуннам оказали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szCs w:val="20"/>
                <w:lang w:eastAsia="ru-RU"/>
              </w:rPr>
              <w:t>массагеты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szCs w:val="20"/>
                <w:lang w:eastAsia="ru-RU"/>
              </w:rPr>
              <w:t>кангюи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szCs w:val="20"/>
                <w:lang w:eastAsia="ru-RU"/>
              </w:rPr>
              <w:t>усуни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szCs w:val="20"/>
                <w:lang w:eastAsia="ru-RU"/>
              </w:rPr>
              <w:t>тюрки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szCs w:val="20"/>
                <w:lang w:eastAsia="ru-RU"/>
              </w:rPr>
              <w:t>авары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13. </w:t>
            </w:r>
            <w:r w:rsidRPr="00B85AD3">
              <w:rPr>
                <w:rFonts w:eastAsia="Times New Roman"/>
                <w:color w:val="000000"/>
                <w:lang w:eastAsia="ru-RU"/>
              </w:rPr>
              <w:t>Тюргеши делились на: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желтых (сары) и черных (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қ</w:t>
            </w:r>
            <w:r w:rsidRPr="00B85AD3">
              <w:rPr>
                <w:rFonts w:eastAsia="Times New Roman"/>
                <w:color w:val="000000"/>
                <w:lang w:eastAsia="ru-RU"/>
              </w:rPr>
              <w:t>ара)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>белых (а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қ</w:t>
            </w:r>
            <w:r w:rsidRPr="00B85AD3">
              <w:rPr>
                <w:rFonts w:eastAsia="Times New Roman"/>
                <w:color w:val="000000"/>
                <w:lang w:eastAsia="ru-RU"/>
              </w:rPr>
              <w:t>) и черных (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қ</w:t>
            </w:r>
            <w:r w:rsidRPr="00B85AD3">
              <w:rPr>
                <w:rFonts w:eastAsia="Times New Roman"/>
                <w:color w:val="000000"/>
                <w:lang w:eastAsia="ru-RU"/>
              </w:rPr>
              <w:t>ара)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зеленых (жасыл) и белых (а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қ</w:t>
            </w:r>
            <w:r w:rsidRPr="00B85AD3">
              <w:rPr>
                <w:rFonts w:eastAsia="Times New Roman"/>
                <w:color w:val="000000"/>
                <w:lang w:eastAsia="ru-RU"/>
              </w:rPr>
              <w:t>)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зеленых (жасыл)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 и желтых (сары)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зеленых (жасыл) и черных (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қ</w:t>
            </w:r>
            <w:r w:rsidRPr="00B85AD3">
              <w:rPr>
                <w:rFonts w:eastAsia="Times New Roman"/>
                <w:color w:val="000000"/>
                <w:lang w:eastAsia="ru-RU"/>
              </w:rPr>
              <w:t>ара)</w:t>
            </w:r>
            <w:r w:rsidRPr="00B85AD3">
              <w:rPr>
                <w:color w:val="000000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lastRenderedPageBreak/>
              <w:t xml:space="preserve">14.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В 1370 г. Эмир Тимур захватил территорию</w:t>
            </w:r>
            <w:r w:rsidRPr="00B85AD3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Приаралья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Западного Казахстана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Мавереннахра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Тарбагатая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Восточного </w:t>
            </w:r>
            <w:r w:rsidRPr="00B85AD3">
              <w:rPr>
                <w:rFonts w:eastAsia="Times New Roman"/>
                <w:color w:val="000000"/>
                <w:lang w:eastAsia="ru-RU"/>
              </w:rPr>
              <w:t>Дешт-и-Кипчака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Default="003E4BB3" w:rsidP="00EC5A16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  <w:lang w:val="kk-KZ"/>
              </w:rPr>
              <w:t xml:space="preserve">15.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На базе эвакуированных киностудий «Мосфильм» и «Ленфильм» и </w:t>
            </w:r>
          </w:p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     </w:t>
            </w:r>
            <w:r w:rsidRPr="00B85AD3">
              <w:rPr>
                <w:rFonts w:eastAsia="Times New Roman"/>
                <w:color w:val="000000"/>
                <w:lang w:eastAsia="ru-RU"/>
              </w:rPr>
              <w:t>Алма-Атинской киностудии организована Центральная объединенная киностудия: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Художественных фильмов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Кукольных фильмов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Хроникальных фильмов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Мультфильмов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Документальных фильмов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  <w:lang w:val="kk-KZ"/>
              </w:rPr>
              <w:t xml:space="preserve">16.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По </w:t>
            </w:r>
            <w:r w:rsidRPr="00B85AD3">
              <w:rPr>
                <w:rFonts w:eastAsia="Times New Roman"/>
                <w:color w:val="000000"/>
                <w:lang w:eastAsia="ru-RU"/>
              </w:rPr>
              <w:t>«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Положению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» 1891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г. Центр(-ы) (главное управление) Степного генерал-губернаторства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Омск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Томск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Оренбург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Тобольск, Акмолинск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Петропавловск, Верный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2"/>
              </w:rPr>
            </w:pPr>
            <w:r w:rsidRPr="00B85AD3">
              <w:rPr>
                <w:color w:val="000000"/>
                <w:lang w:val="kk-KZ"/>
              </w:rPr>
              <w:t xml:space="preserve">17. </w:t>
            </w:r>
            <w:r w:rsidRPr="00B85AD3">
              <w:rPr>
                <w:rFonts w:eastAsia="Times New Roman"/>
                <w:color w:val="000000"/>
              </w:rPr>
              <w:t>Значительных успехов в период индустриализации Казахстан достиг в производстве: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</w:rPr>
              <w:t>полимерных материалов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</w:rPr>
              <w:t>газа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/>
              </w:rPr>
              <w:t>строительных материалов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</w:rPr>
              <w:t>станков и оборудования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/>
              </w:rPr>
              <w:t>цветных металлов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t xml:space="preserve">18. </w:t>
            </w:r>
            <w:r w:rsidRPr="00B85AD3">
              <w:rPr>
                <w:rFonts w:eastAsia="Times New Roman"/>
                <w:color w:val="000000"/>
                <w:lang w:eastAsia="ru-RU"/>
              </w:rPr>
              <w:t>Одна из ролей Даулеткерея Шыгайулы в Истории Казахстана: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>автор кюя «Жигер»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>автор песни «Аксиса»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>основатель казахской письменной литературы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>композитор, автор кюя «Адай»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>автор песни «Галия»</w:t>
            </w:r>
            <w:r w:rsidRPr="00B85AD3">
              <w:rPr>
                <w:color w:val="000000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2"/>
              </w:rPr>
            </w:pPr>
            <w:r w:rsidRPr="00B85AD3">
              <w:rPr>
                <w:color w:val="000000"/>
                <w:lang w:val="kk-KZ"/>
              </w:rPr>
              <w:t xml:space="preserve">19. </w:t>
            </w:r>
            <w:r w:rsidRPr="00B85AD3">
              <w:rPr>
                <w:rFonts w:eastAsia="Times New Roman"/>
                <w:color w:val="000000"/>
                <w:lang w:val="kk-KZ"/>
              </w:rPr>
              <w:t>В сентябре 1991 года Чрезвычайный съезд КП Казахской ССР принял решение о: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/>
              </w:rPr>
              <w:t>выходе из состава Политбюро ЦК КПСС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/>
              </w:rPr>
              <w:t>роспуске Верховного Совета республики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/>
              </w:rPr>
              <w:t>проведении всенародного референдума по вопросу сохранения СССР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</w:rPr>
              <w:t>выборах Президента Республики Казахстан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/>
              </w:rPr>
              <w:t>роспуске коммунистической партии Казахстана</w:t>
            </w:r>
          </w:p>
        </w:tc>
      </w:tr>
      <w:tr w:rsidR="003E4BB3" w:rsidRPr="0044356A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85AD3">
              <w:rPr>
                <w:color w:val="000000"/>
                <w:lang w:val="kk-KZ"/>
              </w:rPr>
              <w:lastRenderedPageBreak/>
              <w:t xml:space="preserve">20. </w:t>
            </w:r>
            <w:r w:rsidRPr="00B85AD3">
              <w:rPr>
                <w:rFonts w:eastAsia="Times New Roman"/>
                <w:color w:val="000000"/>
                <w:lang w:eastAsia="ru-RU"/>
              </w:rPr>
              <w:t>Назовите год, когда произошло это событие: «… ЦИК и СНК Казахской АССР постановляют… провести… выселение тех наиболее крупных скотоводов из коренного населения, которые, сохраняя полуфеодальные, патриархальные и родовые отношения, своим имущественным и общественным влиянием, препятствуют советизации аула…»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1917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1921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EE52D3">
              <w:rPr>
                <w:color w:val="000000"/>
                <w:lang w:val="en-US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1941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.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1933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EE52D3">
              <w:rPr>
                <w:color w:val="000000"/>
                <w:lang w:val="en-US"/>
              </w:rPr>
              <w:t xml:space="preserve"> </w:t>
            </w:r>
          </w:p>
          <w:p w:rsidR="003E4BB3" w:rsidRPr="00EE52D3" w:rsidRDefault="003E4BB3" w:rsidP="00EC5A16">
            <w:pPr>
              <w:ind w:left="400"/>
              <w:rPr>
                <w:color w:val="000000"/>
                <w:lang w:val="en-US"/>
              </w:rPr>
            </w:pPr>
            <w:r w:rsidRPr="00EE52D3">
              <w:rPr>
                <w:color w:val="000000"/>
                <w:lang w:val="en-US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1928 </w:t>
            </w:r>
            <w:r w:rsidRPr="00B85AD3">
              <w:rPr>
                <w:rFonts w:eastAsia="Times New Roman"/>
                <w:color w:val="000000"/>
                <w:lang w:eastAsia="ru-RU"/>
              </w:rPr>
              <w:t>г</w:t>
            </w:r>
            <w:r w:rsidRPr="00B85AD3">
              <w:rPr>
                <w:rFonts w:eastAsia="Times New Roman"/>
                <w:color w:val="000000"/>
                <w:lang w:val="en-US" w:eastAsia="ru-RU"/>
              </w:rPr>
              <w:t xml:space="preserve">.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jc w:val="both"/>
              <w:rPr>
                <w:color w:val="000000"/>
                <w:lang w:val="kk-KZ"/>
              </w:rPr>
            </w:pPr>
            <w:r w:rsidRPr="00B85AD3">
              <w:rPr>
                <w:b/>
                <w:i/>
                <w:color w:val="000000"/>
                <w:lang w:val="kk-KZ"/>
              </w:rPr>
              <w:t>Инструкция: «</w:t>
            </w:r>
            <w:r w:rsidRPr="00B85AD3">
              <w:rPr>
                <w:i/>
                <w:color w:val="000000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21. </w:t>
            </w:r>
            <w:r w:rsidRPr="00B85AD3">
              <w:rPr>
                <w:rFonts w:eastAsia="Calibri"/>
                <w:color w:val="000000"/>
              </w:rPr>
              <w:t>«Эпохой глиняных горшков» называют: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мезолит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эпоха бронзы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нижний палеолит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Calibri"/>
                <w:color w:val="000000"/>
              </w:rPr>
              <w:t xml:space="preserve">эпоха железа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энеолит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неолит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верхний палеолит 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Calibri"/>
                <w:color w:val="000000"/>
                <w:szCs w:val="22"/>
              </w:rPr>
              <w:t xml:space="preserve">средний палеолит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22.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Государства Караханидов пали от вторжения: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Огузов.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Хорезмшахов.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Карлуков.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Найманов.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keepNext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Сельджуков.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Кыпчаков.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Монголов.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Кереитов.</w:t>
            </w:r>
            <w:r w:rsidRPr="00B85AD3">
              <w:rPr>
                <w:color w:val="000000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23. </w:t>
            </w:r>
            <w:r w:rsidRPr="00B85AD3">
              <w:rPr>
                <w:rFonts w:eastAsia="Calibri"/>
                <w:color w:val="000000"/>
              </w:rPr>
              <w:t>Важное хозяйственное положение имели регионы развитой земледельческой культуры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Calibri"/>
                <w:color w:val="000000"/>
              </w:rPr>
              <w:t>Восточного Казахстана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Calibri"/>
                <w:color w:val="000000"/>
              </w:rPr>
              <w:t>Центрального Казахстана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Calibri"/>
                <w:color w:val="000000"/>
              </w:rPr>
              <w:t xml:space="preserve">Семиречья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Calibri"/>
                <w:color w:val="000000"/>
              </w:rPr>
              <w:t xml:space="preserve">Приаралья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Calibri"/>
                <w:color w:val="000000"/>
              </w:rPr>
              <w:t>Южного Казахстана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Calibri"/>
                <w:color w:val="000000"/>
              </w:rPr>
              <w:t>Cары-Арки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Calibri"/>
                <w:color w:val="000000"/>
              </w:rPr>
              <w:t>Северного Казахстана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Calibri"/>
                <w:color w:val="000000"/>
              </w:rPr>
              <w:t xml:space="preserve">Прибалхашья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lastRenderedPageBreak/>
              <w:t xml:space="preserve">24. </w:t>
            </w:r>
            <w:r w:rsidRPr="00B85AD3">
              <w:rPr>
                <w:rFonts w:eastAsia="Calibri"/>
                <w:color w:val="000000"/>
              </w:rPr>
              <w:t>Выберите только те географические объекты, которые относятся к истории казахско-китайских торговых отношений: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Calibri"/>
                <w:color w:val="000000"/>
              </w:rPr>
              <w:t>Тюмень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Calibri"/>
                <w:color w:val="000000"/>
              </w:rPr>
              <w:t>Иртыш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Calibri"/>
                <w:color w:val="000000"/>
              </w:rPr>
              <w:t>Монголия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Calibri"/>
                <w:color w:val="000000"/>
              </w:rPr>
              <w:t>Тобол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Calibri"/>
                <w:color w:val="000000"/>
              </w:rPr>
              <w:t>Оренбург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Calibri"/>
                <w:color w:val="000000"/>
              </w:rPr>
              <w:t>Петербург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Calibri"/>
                <w:color w:val="000000"/>
              </w:rPr>
              <w:t>Гурьев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Calibri"/>
                <w:color w:val="000000"/>
              </w:rPr>
              <w:t>Ишим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D57420" w:rsidRDefault="003E4BB3" w:rsidP="00EC5A1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  <w:lang w:val="kk-KZ"/>
              </w:rPr>
              <w:t xml:space="preserve">25.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Казахи побеждали джунгар в XVIII веке у: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A)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Анракае.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B)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Арыси.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C)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Орбулаке.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D)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Буланты.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E)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Ордабасы.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F)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Каракумах.</w:t>
            </w:r>
          </w:p>
          <w:p w:rsidR="003E4BB3" w:rsidRPr="00D57420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57420">
              <w:rPr>
                <w:color w:val="000000"/>
              </w:rPr>
              <w:t xml:space="preserve">G)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Сыгнаке.</w:t>
            </w:r>
          </w:p>
          <w:p w:rsidR="003E4BB3" w:rsidRPr="004A0CC8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kk-KZ"/>
              </w:rPr>
            </w:pPr>
            <w:r w:rsidRPr="00D57420">
              <w:rPr>
                <w:color w:val="000000"/>
              </w:rPr>
              <w:t xml:space="preserve">H) </w:t>
            </w:r>
            <w:r w:rsidRPr="00D57420">
              <w:rPr>
                <w:rFonts w:eastAsia="Times New Roman"/>
                <w:color w:val="000000"/>
                <w:lang w:val="kk-KZ" w:eastAsia="ru-RU"/>
              </w:rPr>
              <w:t>Аягузе.</w:t>
            </w:r>
            <w:r w:rsidRPr="00D57420">
              <w:rPr>
                <w:color w:val="000000"/>
              </w:rPr>
              <w:t xml:space="preserve"> </w:t>
            </w:r>
          </w:p>
        </w:tc>
      </w:tr>
      <w:tr w:rsidR="003E4BB3" w:rsidRPr="0044356A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26.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Присырдарьинские города: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keepNext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Сыгнак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Туркестан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Сауран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Самарканд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Хива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E52D3">
              <w:rPr>
                <w:color w:val="000000"/>
                <w:lang w:val="kk-KZ"/>
              </w:rPr>
              <w:t xml:space="preserve">F)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Сарайчик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E52D3">
              <w:rPr>
                <w:color w:val="000000"/>
                <w:lang w:val="kk-KZ"/>
              </w:rPr>
              <w:t xml:space="preserve">G)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Сарай-Бату</w:t>
            </w:r>
          </w:p>
          <w:p w:rsidR="003E4BB3" w:rsidRPr="00EE52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kk-KZ"/>
              </w:rPr>
            </w:pPr>
            <w:r w:rsidRPr="00EE52D3">
              <w:rPr>
                <w:color w:val="000000"/>
                <w:lang w:val="kk-KZ"/>
              </w:rPr>
              <w:t xml:space="preserve">H)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Алмалык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27.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 основания Казахского ханства: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1465-1466 гг.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1380-1399 гг.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1723-1727 гг.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1480</w:t>
            </w:r>
            <w:r w:rsidRPr="00B85AD3">
              <w:rPr>
                <w:rFonts w:eastAsia="Times New Roman"/>
                <w:color w:val="000000"/>
                <w:lang w:eastAsia="ru-RU"/>
              </w:rPr>
              <w:t>-1499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 г</w:t>
            </w:r>
            <w:r>
              <w:rPr>
                <w:rFonts w:eastAsia="Times New Roman"/>
                <w:color w:val="000000"/>
                <w:lang w:val="kk-KZ" w:eastAsia="ru-RU"/>
              </w:rPr>
              <w:t>г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</w:t>
            </w:r>
            <w:r w:rsidRPr="00B85AD3">
              <w:rPr>
                <w:rFonts w:eastAsia="Times New Roman"/>
                <w:color w:val="000000"/>
                <w:lang w:eastAsia="ru-RU"/>
              </w:rPr>
              <w:t>4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10</w:t>
            </w:r>
            <w:r w:rsidRPr="00B85AD3">
              <w:rPr>
                <w:rFonts w:eastAsia="Times New Roman"/>
                <w:color w:val="000000"/>
                <w:lang w:eastAsia="ru-RU"/>
              </w:rPr>
              <w:t>-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1480 гг.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1393-1395 гг.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1357-1358 гг.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keepNext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1730-1731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гг.</w:t>
            </w:r>
            <w:r w:rsidRPr="00B85AD3">
              <w:rPr>
                <w:color w:val="000000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lastRenderedPageBreak/>
              <w:t xml:space="preserve">28. </w:t>
            </w:r>
            <w:r w:rsidRPr="00B85AD3">
              <w:rPr>
                <w:rFonts w:eastAsia="Calibri"/>
                <w:color w:val="000000"/>
              </w:rPr>
              <w:t>Истории и этнографии уйгуров посвятили многие свои труды: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Calibri"/>
                <w:color w:val="000000"/>
              </w:rPr>
              <w:t>А.Левшин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Calibri"/>
                <w:color w:val="000000"/>
              </w:rPr>
              <w:t>И.Кириллов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Calibri"/>
                <w:color w:val="000000"/>
              </w:rPr>
              <w:t xml:space="preserve">М.Красовский 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Calibri"/>
                <w:color w:val="000000"/>
              </w:rPr>
              <w:t>Н.Пржевальский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Calibri"/>
                <w:color w:val="000000"/>
              </w:rPr>
              <w:t>В.Роборовский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Calibri"/>
                <w:color w:val="000000"/>
                <w:lang w:val="kk-KZ"/>
              </w:rPr>
              <w:t>А.Рычков</w:t>
            </w:r>
          </w:p>
          <w:p w:rsidR="003E4BB3" w:rsidRPr="00B85AD3" w:rsidRDefault="003E4BB3" w:rsidP="00EC5A16">
            <w:pPr>
              <w:ind w:left="400"/>
              <w:rPr>
                <w:rFonts w:eastAsia="Calibri"/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Calibri"/>
                <w:color w:val="000000"/>
              </w:rPr>
              <w:t>Ш.Валиханов</w:t>
            </w:r>
          </w:p>
          <w:p w:rsidR="003E4BB3" w:rsidRPr="00B85AD3" w:rsidRDefault="003E4BB3" w:rsidP="00EC5A16">
            <w:pPr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Calibri"/>
                <w:color w:val="000000"/>
                <w:lang w:val="kk-KZ"/>
              </w:rPr>
              <w:t>Г.Потанин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29.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Кереи первоначально обитали на берегах рек: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Селенга.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Аму-Дарья.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keepNext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Орхон.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Иртыш.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Енисей.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Керулен.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Сыр-Дарья.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Сарысу.</w:t>
            </w:r>
            <w:r w:rsidRPr="00B85AD3">
              <w:rPr>
                <w:color w:val="000000"/>
              </w:rPr>
              <w:t xml:space="preserve"> </w:t>
            </w:r>
          </w:p>
        </w:tc>
      </w:tr>
      <w:tr w:rsidR="003E4BB3" w:rsidRPr="00B85AD3" w:rsidTr="00EC5A16">
        <w:trPr>
          <w:cantSplit/>
        </w:trPr>
        <w:tc>
          <w:tcPr>
            <w:tcW w:w="9640" w:type="dxa"/>
            <w:shd w:val="clear" w:color="auto" w:fill="auto"/>
          </w:tcPr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B85AD3">
              <w:rPr>
                <w:color w:val="000000"/>
                <w:lang w:val="kk-KZ"/>
              </w:rPr>
              <w:t xml:space="preserve">30.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 xml:space="preserve">Годы вторжения(-ии) </w:t>
            </w:r>
            <w:r w:rsidRPr="00B85AD3">
              <w:rPr>
                <w:rFonts w:eastAsia="Times New Roman"/>
                <w:color w:val="000000"/>
                <w:lang w:eastAsia="ru-RU"/>
              </w:rPr>
              <w:t>к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итайских войск в Казахстан: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keepNext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A)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1756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B)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1865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C)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1723-1727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годы.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D)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1741-1742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годы.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E)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1898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F)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1757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G)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1717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год.</w:t>
            </w:r>
            <w:r w:rsidRPr="00B85AD3">
              <w:rPr>
                <w:color w:val="000000"/>
              </w:rPr>
              <w:t xml:space="preserve"> </w:t>
            </w:r>
          </w:p>
          <w:p w:rsidR="003E4BB3" w:rsidRPr="00B85AD3" w:rsidRDefault="003E4BB3" w:rsidP="00EC5A16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B85AD3">
              <w:rPr>
                <w:color w:val="000000"/>
              </w:rPr>
              <w:t xml:space="preserve">H) </w:t>
            </w:r>
            <w:r w:rsidRPr="00B85AD3">
              <w:rPr>
                <w:rFonts w:eastAsia="Times New Roman"/>
                <w:color w:val="000000"/>
                <w:lang w:eastAsia="ru-RU"/>
              </w:rPr>
              <w:t xml:space="preserve">1775 </w:t>
            </w:r>
            <w:r w:rsidRPr="00B85AD3">
              <w:rPr>
                <w:rFonts w:eastAsia="Times New Roman"/>
                <w:color w:val="000000"/>
                <w:lang w:val="kk-KZ" w:eastAsia="ru-RU"/>
              </w:rPr>
              <w:t>год.</w:t>
            </w:r>
            <w:r w:rsidRPr="00B85AD3">
              <w:rPr>
                <w:color w:val="000000"/>
              </w:rPr>
              <w:t xml:space="preserve"> </w:t>
            </w:r>
          </w:p>
        </w:tc>
      </w:tr>
    </w:tbl>
    <w:p w:rsidR="003E4BB3" w:rsidRPr="00B85AD3" w:rsidRDefault="003E4BB3" w:rsidP="003E4BB3">
      <w:pPr>
        <w:ind w:left="400"/>
        <w:rPr>
          <w:color w:val="000000"/>
        </w:rPr>
      </w:pPr>
    </w:p>
    <w:p w:rsidR="003E4BB3" w:rsidRPr="00B85AD3" w:rsidRDefault="0044356A" w:rsidP="003E4BB3">
      <w:pPr>
        <w:ind w:left="400"/>
        <w:jc w:val="center"/>
        <w:rPr>
          <w:b/>
          <w:color w:val="000000"/>
        </w:rPr>
      </w:pPr>
      <w:r>
        <w:rPr>
          <w:b/>
          <w:color w:val="000000"/>
        </w:rPr>
        <w:t xml:space="preserve"> ТЕСТ ПО ПРЕДМЕТУ </w:t>
      </w:r>
      <w:bookmarkStart w:id="0" w:name="_GoBack"/>
      <w:bookmarkEnd w:id="0"/>
      <w:r w:rsidR="003E4BB3" w:rsidRPr="00B85AD3">
        <w:rPr>
          <w:b/>
          <w:color w:val="000000"/>
        </w:rPr>
        <w:t>ИСТОРИЯ КАЗАХСТАНА</w:t>
      </w:r>
    </w:p>
    <w:p w:rsidR="003E4BB3" w:rsidRPr="00B85AD3" w:rsidRDefault="003E4BB3" w:rsidP="003E4BB3">
      <w:pPr>
        <w:ind w:left="400"/>
        <w:jc w:val="center"/>
        <w:rPr>
          <w:b/>
          <w:color w:val="000000"/>
        </w:rPr>
      </w:pPr>
      <w:r w:rsidRPr="00B85AD3">
        <w:rPr>
          <w:b/>
          <w:color w:val="000000"/>
        </w:rPr>
        <w:t xml:space="preserve">  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27"/>
    <w:rsid w:val="000901F1"/>
    <w:rsid w:val="003E4BB3"/>
    <w:rsid w:val="0044356A"/>
    <w:rsid w:val="00B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B3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B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B3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B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5035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2018-02-13T07:41:00Z</dcterms:created>
  <dcterms:modified xsi:type="dcterms:W3CDTF">2018-02-13T10:29:00Z</dcterms:modified>
</cp:coreProperties>
</file>