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A5" w:rsidRPr="00036FEE" w:rsidRDefault="005333A5" w:rsidP="005333A5">
      <w:pPr>
        <w:jc w:val="center"/>
        <w:rPr>
          <w:b/>
          <w:sz w:val="32"/>
          <w:szCs w:val="32"/>
        </w:rPr>
      </w:pPr>
      <w:r w:rsidRPr="00036FEE">
        <w:rPr>
          <w:b/>
          <w:sz w:val="32"/>
          <w:szCs w:val="32"/>
        </w:rPr>
        <w:t>ЕДИНОЕ НАЦИОНАЛЬНОЕ ТЕСТИРОВАНИЕ – 202</w:t>
      </w:r>
      <w:r w:rsidR="00FF4F6E">
        <w:rPr>
          <w:b/>
          <w:sz w:val="32"/>
          <w:szCs w:val="32"/>
        </w:rPr>
        <w:t>5</w:t>
      </w:r>
    </w:p>
    <w:p w:rsidR="005333A5" w:rsidRPr="00036FEE" w:rsidRDefault="005333A5" w:rsidP="005333A5">
      <w:pPr>
        <w:jc w:val="center"/>
        <w:rPr>
          <w:b/>
          <w:sz w:val="32"/>
          <w:szCs w:val="32"/>
        </w:rPr>
      </w:pPr>
    </w:p>
    <w:p w:rsidR="005333A5" w:rsidRPr="00036FEE" w:rsidRDefault="005333A5" w:rsidP="005333A5">
      <w:pPr>
        <w:rPr>
          <w:sz w:val="32"/>
          <w:szCs w:val="32"/>
        </w:rPr>
      </w:pPr>
      <w:proofErr w:type="gramStart"/>
      <w:r w:rsidRPr="00036FEE">
        <w:rPr>
          <w:b/>
          <w:sz w:val="32"/>
          <w:szCs w:val="32"/>
        </w:rPr>
        <w:t xml:space="preserve">«Единое национальное тестирование (ЕНТ) </w:t>
      </w:r>
      <w:r w:rsidRPr="00036FEE">
        <w:rPr>
          <w:sz w:val="32"/>
          <w:szCs w:val="32"/>
        </w:rPr>
        <w:t>– одна из форм отборочных экзаменов для поступления в организаций высшего и (или) послевузовского образования»</w:t>
      </w:r>
      <w:proofErr w:type="gramEnd"/>
    </w:p>
    <w:p w:rsidR="005333A5" w:rsidRPr="00036FEE" w:rsidRDefault="005333A5" w:rsidP="005333A5">
      <w:pPr>
        <w:rPr>
          <w:sz w:val="32"/>
          <w:szCs w:val="32"/>
        </w:rPr>
      </w:pPr>
      <w:r w:rsidRPr="00036FEE">
        <w:rPr>
          <w:sz w:val="32"/>
          <w:szCs w:val="32"/>
        </w:rPr>
        <w:t xml:space="preserve">                                     </w:t>
      </w:r>
      <w:r w:rsidR="00FF4F6E">
        <w:rPr>
          <w:sz w:val="32"/>
          <w:szCs w:val="32"/>
        </w:rPr>
        <w:t xml:space="preserve">                  </w:t>
      </w:r>
      <w:r w:rsidRPr="00036FEE">
        <w:rPr>
          <w:sz w:val="32"/>
          <w:szCs w:val="32"/>
        </w:rPr>
        <w:t xml:space="preserve">  (Закон РК «Об образовании» ст. 1, п.56)</w:t>
      </w:r>
    </w:p>
    <w:p w:rsidR="005333A5" w:rsidRPr="00036FEE" w:rsidRDefault="005333A5" w:rsidP="005333A5">
      <w:pPr>
        <w:rPr>
          <w:b/>
          <w:sz w:val="32"/>
          <w:szCs w:val="32"/>
        </w:rPr>
      </w:pPr>
      <w:r w:rsidRPr="00036FEE">
        <w:rPr>
          <w:b/>
          <w:sz w:val="32"/>
          <w:szCs w:val="32"/>
        </w:rPr>
        <w:t xml:space="preserve">ЕНТ проводится 4 раза в год: </w:t>
      </w:r>
    </w:p>
    <w:p w:rsidR="005333A5" w:rsidRPr="00036FEE" w:rsidRDefault="005333A5" w:rsidP="005333A5">
      <w:pPr>
        <w:rPr>
          <w:sz w:val="32"/>
          <w:szCs w:val="32"/>
        </w:rPr>
      </w:pPr>
      <w:r w:rsidRPr="00036FEE">
        <w:rPr>
          <w:sz w:val="32"/>
          <w:szCs w:val="32"/>
        </w:rPr>
        <w:t>с 10 января по 10 февраля (платно)</w:t>
      </w:r>
    </w:p>
    <w:p w:rsidR="005333A5" w:rsidRPr="00036FEE" w:rsidRDefault="005333A5" w:rsidP="005333A5">
      <w:pPr>
        <w:rPr>
          <w:sz w:val="32"/>
          <w:szCs w:val="32"/>
        </w:rPr>
      </w:pPr>
      <w:r w:rsidRPr="00036FEE">
        <w:rPr>
          <w:sz w:val="32"/>
          <w:szCs w:val="32"/>
        </w:rPr>
        <w:t>с 1 по 31 марта (платно)</w:t>
      </w:r>
    </w:p>
    <w:p w:rsidR="005333A5" w:rsidRPr="00036FEE" w:rsidRDefault="005333A5" w:rsidP="005333A5">
      <w:pPr>
        <w:rPr>
          <w:sz w:val="32"/>
          <w:szCs w:val="32"/>
        </w:rPr>
      </w:pPr>
      <w:r w:rsidRPr="00036FEE">
        <w:rPr>
          <w:sz w:val="32"/>
          <w:szCs w:val="32"/>
        </w:rPr>
        <w:t>с 16 мая по 5 июля (грант)</w:t>
      </w:r>
    </w:p>
    <w:p w:rsidR="005333A5" w:rsidRPr="00036FEE" w:rsidRDefault="005333A5" w:rsidP="005333A5">
      <w:pPr>
        <w:rPr>
          <w:sz w:val="32"/>
          <w:szCs w:val="32"/>
        </w:rPr>
      </w:pPr>
      <w:r w:rsidRPr="00036FEE">
        <w:rPr>
          <w:sz w:val="32"/>
          <w:szCs w:val="32"/>
        </w:rPr>
        <w:t>с 10 по 20 августа (платно)</w:t>
      </w:r>
    </w:p>
    <w:p w:rsidR="005333A5" w:rsidRPr="00036FEE" w:rsidRDefault="005333A5" w:rsidP="005333A5">
      <w:pPr>
        <w:rPr>
          <w:sz w:val="32"/>
          <w:szCs w:val="32"/>
        </w:rPr>
      </w:pPr>
    </w:p>
    <w:p w:rsidR="005333A5" w:rsidRPr="00036FEE" w:rsidRDefault="005333A5" w:rsidP="005333A5">
      <w:pPr>
        <w:rPr>
          <w:sz w:val="32"/>
          <w:szCs w:val="32"/>
        </w:rPr>
      </w:pPr>
      <w:r w:rsidRPr="00036FEE">
        <w:rPr>
          <w:b/>
          <w:sz w:val="32"/>
          <w:szCs w:val="32"/>
        </w:rPr>
        <w:t xml:space="preserve">Подача заявлений осуществляется в онлайн режиме через личный кабинет на сайте НЦТ. </w:t>
      </w:r>
      <w:r w:rsidRPr="00036FEE">
        <w:rPr>
          <w:sz w:val="32"/>
          <w:szCs w:val="32"/>
        </w:rPr>
        <w:t>Тестовых заданий 120, баллов 140: по математической грамотности и грамотности чтения по 10 баллов, по истории Казахстана 20 тестовых заданий, по 2 профильным предметам по 40 тестовых заданий.</w:t>
      </w:r>
    </w:p>
    <w:p w:rsidR="005333A5" w:rsidRPr="00036FEE" w:rsidRDefault="005333A5" w:rsidP="005333A5">
      <w:pPr>
        <w:rPr>
          <w:sz w:val="32"/>
          <w:szCs w:val="32"/>
        </w:rPr>
      </w:pPr>
    </w:p>
    <w:p w:rsidR="005333A5" w:rsidRPr="00036FEE" w:rsidRDefault="005333A5" w:rsidP="005333A5">
      <w:pPr>
        <w:rPr>
          <w:sz w:val="32"/>
          <w:szCs w:val="32"/>
        </w:rPr>
      </w:pPr>
      <w:r w:rsidRPr="00036FEE">
        <w:rPr>
          <w:b/>
          <w:sz w:val="32"/>
          <w:szCs w:val="32"/>
        </w:rPr>
        <w:t>*Предупреждение:</w:t>
      </w:r>
      <w:r w:rsidRPr="00036FEE">
        <w:rPr>
          <w:sz w:val="32"/>
          <w:szCs w:val="32"/>
        </w:rPr>
        <w:t xml:space="preserve">  до 25 августа календарного года осуществляется просмотр записей видеонаблюдения тестирования и производится проверка файлов регистрации (логов) поступающих в системе тестирования. При обнаружении нарушений правил, результат ЕНТ и свидетельства образовательного гранта аннулируются.</w:t>
      </w:r>
    </w:p>
    <w:p w:rsidR="005333A5" w:rsidRPr="00036FEE" w:rsidRDefault="005333A5" w:rsidP="005333A5">
      <w:pPr>
        <w:rPr>
          <w:sz w:val="32"/>
          <w:szCs w:val="32"/>
        </w:rPr>
      </w:pPr>
    </w:p>
    <w:p w:rsidR="005333A5" w:rsidRPr="00036FEE" w:rsidRDefault="005333A5" w:rsidP="005333A5">
      <w:pPr>
        <w:ind w:firstLine="708"/>
        <w:rPr>
          <w:sz w:val="32"/>
          <w:szCs w:val="32"/>
        </w:rPr>
      </w:pPr>
      <w:r w:rsidRPr="00036FEE">
        <w:rPr>
          <w:sz w:val="32"/>
          <w:szCs w:val="32"/>
        </w:rPr>
        <w:t>В 202</w:t>
      </w:r>
      <w:r w:rsidR="00FF4F6E">
        <w:rPr>
          <w:sz w:val="32"/>
          <w:szCs w:val="32"/>
        </w:rPr>
        <w:t>4</w:t>
      </w:r>
      <w:r w:rsidRPr="00036FEE">
        <w:rPr>
          <w:sz w:val="32"/>
          <w:szCs w:val="32"/>
        </w:rPr>
        <w:t>-202</w:t>
      </w:r>
      <w:r w:rsidR="00FF4F6E">
        <w:rPr>
          <w:sz w:val="32"/>
          <w:szCs w:val="32"/>
        </w:rPr>
        <w:t>5</w:t>
      </w:r>
      <w:r w:rsidRPr="00036FEE">
        <w:rPr>
          <w:sz w:val="32"/>
          <w:szCs w:val="32"/>
        </w:rPr>
        <w:t xml:space="preserve"> учебном году в СОПШДО №17 обучаются 1</w:t>
      </w:r>
      <w:r w:rsidR="00FF4F6E">
        <w:rPr>
          <w:sz w:val="32"/>
          <w:szCs w:val="32"/>
        </w:rPr>
        <w:t>7</w:t>
      </w:r>
      <w:r w:rsidRPr="00036FEE">
        <w:rPr>
          <w:sz w:val="32"/>
          <w:szCs w:val="32"/>
        </w:rPr>
        <w:t xml:space="preserve"> выпускников с государственным языком обучения и 4</w:t>
      </w:r>
      <w:r w:rsidR="00FF4F6E">
        <w:rPr>
          <w:sz w:val="32"/>
          <w:szCs w:val="32"/>
        </w:rPr>
        <w:t>3</w:t>
      </w:r>
      <w:r w:rsidRPr="00036FEE">
        <w:rPr>
          <w:sz w:val="32"/>
          <w:szCs w:val="32"/>
        </w:rPr>
        <w:t xml:space="preserve"> выпускников с русским языком обучения.</w:t>
      </w:r>
      <w:r w:rsidRPr="00036FEE">
        <w:rPr>
          <w:sz w:val="32"/>
          <w:szCs w:val="32"/>
        </w:rPr>
        <w:tab/>
      </w:r>
    </w:p>
    <w:p w:rsidR="005333A5" w:rsidRPr="00036FEE" w:rsidRDefault="005333A5" w:rsidP="005333A5">
      <w:pPr>
        <w:ind w:firstLine="708"/>
        <w:rPr>
          <w:sz w:val="32"/>
          <w:szCs w:val="32"/>
        </w:rPr>
      </w:pPr>
      <w:r w:rsidRPr="00036FEE">
        <w:rPr>
          <w:sz w:val="32"/>
          <w:szCs w:val="32"/>
        </w:rPr>
        <w:t xml:space="preserve">На сегодняшний день  было проведено </w:t>
      </w:r>
      <w:r w:rsidR="00FF4F6E">
        <w:rPr>
          <w:sz w:val="32"/>
          <w:szCs w:val="32"/>
        </w:rPr>
        <w:t>1 пробное</w:t>
      </w:r>
      <w:r w:rsidRPr="00036FEE">
        <w:rPr>
          <w:sz w:val="32"/>
          <w:szCs w:val="32"/>
        </w:rPr>
        <w:t xml:space="preserve"> ЕНТ (</w:t>
      </w:r>
      <w:r w:rsidR="00FF4F6E">
        <w:rPr>
          <w:sz w:val="32"/>
          <w:szCs w:val="32"/>
        </w:rPr>
        <w:t>24.10.2024г) и 1 апробация тестов (12.1</w:t>
      </w:r>
      <w:r w:rsidR="0062034E">
        <w:rPr>
          <w:sz w:val="32"/>
          <w:szCs w:val="32"/>
        </w:rPr>
        <w:t>1</w:t>
      </w:r>
      <w:r w:rsidR="00FF4F6E">
        <w:rPr>
          <w:sz w:val="32"/>
          <w:szCs w:val="32"/>
        </w:rPr>
        <w:t>.2024г).</w:t>
      </w:r>
    </w:p>
    <w:p w:rsidR="005333A5" w:rsidRPr="00036FEE" w:rsidRDefault="005333A5" w:rsidP="005333A5">
      <w:pPr>
        <w:ind w:firstLine="708"/>
        <w:rPr>
          <w:sz w:val="32"/>
          <w:szCs w:val="32"/>
        </w:rPr>
      </w:pPr>
      <w:r w:rsidRPr="00036FEE">
        <w:rPr>
          <w:sz w:val="32"/>
          <w:szCs w:val="32"/>
        </w:rPr>
        <w:t xml:space="preserve">В </w:t>
      </w:r>
      <w:proofErr w:type="gramStart"/>
      <w:r w:rsidRPr="00036FEE">
        <w:rPr>
          <w:sz w:val="32"/>
          <w:szCs w:val="32"/>
        </w:rPr>
        <w:t>платном</w:t>
      </w:r>
      <w:proofErr w:type="gramEnd"/>
      <w:r w:rsidRPr="00036FEE">
        <w:rPr>
          <w:sz w:val="32"/>
          <w:szCs w:val="32"/>
        </w:rPr>
        <w:t xml:space="preserve"> ЕНТ </w:t>
      </w:r>
      <w:r w:rsidR="0062034E">
        <w:rPr>
          <w:sz w:val="32"/>
          <w:szCs w:val="32"/>
        </w:rPr>
        <w:t xml:space="preserve">участвовали </w:t>
      </w:r>
      <w:r w:rsidRPr="00036FEE">
        <w:rPr>
          <w:sz w:val="32"/>
          <w:szCs w:val="32"/>
        </w:rPr>
        <w:t>5</w:t>
      </w:r>
      <w:r w:rsidR="00FF4F6E">
        <w:rPr>
          <w:sz w:val="32"/>
          <w:szCs w:val="32"/>
        </w:rPr>
        <w:t>5</w:t>
      </w:r>
      <w:r w:rsidRPr="00036FEE">
        <w:rPr>
          <w:sz w:val="32"/>
          <w:szCs w:val="32"/>
        </w:rPr>
        <w:t xml:space="preserve"> учащихся из 6</w:t>
      </w:r>
      <w:r w:rsidR="00D25E87">
        <w:rPr>
          <w:sz w:val="32"/>
          <w:szCs w:val="32"/>
        </w:rPr>
        <w:t>1</w:t>
      </w:r>
      <w:r w:rsidRPr="00036FEE">
        <w:rPr>
          <w:sz w:val="32"/>
          <w:szCs w:val="32"/>
        </w:rPr>
        <w:t xml:space="preserve"> (</w:t>
      </w:r>
      <w:r w:rsidR="00FF4F6E">
        <w:rPr>
          <w:sz w:val="32"/>
          <w:szCs w:val="32"/>
        </w:rPr>
        <w:t>9</w:t>
      </w:r>
      <w:r w:rsidR="00D25E87">
        <w:rPr>
          <w:sz w:val="32"/>
          <w:szCs w:val="32"/>
        </w:rPr>
        <w:t>0</w:t>
      </w:r>
      <w:r w:rsidRPr="00036FEE">
        <w:rPr>
          <w:sz w:val="32"/>
          <w:szCs w:val="32"/>
        </w:rPr>
        <w:t xml:space="preserve">%). Средний балл по школе составило </w:t>
      </w:r>
      <w:r w:rsidRPr="00036FEE">
        <w:rPr>
          <w:b/>
          <w:sz w:val="32"/>
          <w:szCs w:val="32"/>
        </w:rPr>
        <w:t>7</w:t>
      </w:r>
      <w:r w:rsidR="00FF4F6E">
        <w:rPr>
          <w:b/>
          <w:sz w:val="32"/>
          <w:szCs w:val="32"/>
        </w:rPr>
        <w:t>2,6</w:t>
      </w:r>
      <w:r w:rsidRPr="00036FEE">
        <w:rPr>
          <w:sz w:val="32"/>
          <w:szCs w:val="32"/>
        </w:rPr>
        <w:t xml:space="preserve"> балл. </w:t>
      </w:r>
    </w:p>
    <w:p w:rsidR="005333A5" w:rsidRPr="00D25E87" w:rsidRDefault="005333A5" w:rsidP="005333A5">
      <w:pPr>
        <w:ind w:firstLine="708"/>
        <w:rPr>
          <w:sz w:val="32"/>
          <w:szCs w:val="32"/>
        </w:rPr>
      </w:pPr>
      <w:r w:rsidRPr="00D25E87">
        <w:rPr>
          <w:sz w:val="32"/>
          <w:szCs w:val="32"/>
        </w:rPr>
        <w:t xml:space="preserve">В </w:t>
      </w:r>
      <w:r w:rsidR="00FF4F6E" w:rsidRPr="00D25E87">
        <w:rPr>
          <w:sz w:val="32"/>
          <w:szCs w:val="32"/>
        </w:rPr>
        <w:t>апробации тестов</w:t>
      </w:r>
      <w:r w:rsidRPr="00D25E87">
        <w:rPr>
          <w:sz w:val="32"/>
          <w:szCs w:val="32"/>
        </w:rPr>
        <w:t xml:space="preserve"> участвовали </w:t>
      </w:r>
      <w:r w:rsidR="00D25E87" w:rsidRPr="00D25E87">
        <w:rPr>
          <w:sz w:val="32"/>
          <w:szCs w:val="32"/>
        </w:rPr>
        <w:t>54</w:t>
      </w:r>
      <w:r w:rsidRPr="00D25E87">
        <w:rPr>
          <w:sz w:val="32"/>
          <w:szCs w:val="32"/>
        </w:rPr>
        <w:t xml:space="preserve"> учащихся из 6</w:t>
      </w:r>
      <w:r w:rsidR="00D25E87" w:rsidRPr="00D25E87">
        <w:rPr>
          <w:sz w:val="32"/>
          <w:szCs w:val="32"/>
        </w:rPr>
        <w:t>0</w:t>
      </w:r>
      <w:r w:rsidRPr="00D25E87">
        <w:rPr>
          <w:sz w:val="32"/>
          <w:szCs w:val="32"/>
        </w:rPr>
        <w:t xml:space="preserve"> (</w:t>
      </w:r>
      <w:r w:rsidR="00D25E87" w:rsidRPr="00D25E87">
        <w:rPr>
          <w:sz w:val="32"/>
          <w:szCs w:val="32"/>
        </w:rPr>
        <w:t>90</w:t>
      </w:r>
      <w:r w:rsidRPr="00D25E87">
        <w:rPr>
          <w:sz w:val="32"/>
          <w:szCs w:val="32"/>
        </w:rPr>
        <w:t xml:space="preserve">%), средний балл составило </w:t>
      </w:r>
      <w:r w:rsidR="00D25E87" w:rsidRPr="00D25E87">
        <w:rPr>
          <w:sz w:val="32"/>
          <w:szCs w:val="32"/>
        </w:rPr>
        <w:t>6</w:t>
      </w:r>
      <w:r w:rsidRPr="00D25E87">
        <w:rPr>
          <w:sz w:val="32"/>
          <w:szCs w:val="32"/>
        </w:rPr>
        <w:t>8</w:t>
      </w:r>
      <w:r w:rsidR="00D25E87" w:rsidRPr="00D25E87">
        <w:rPr>
          <w:sz w:val="32"/>
          <w:szCs w:val="32"/>
        </w:rPr>
        <w:t>,4</w:t>
      </w:r>
      <w:r w:rsidRPr="00D25E87">
        <w:rPr>
          <w:sz w:val="32"/>
          <w:szCs w:val="32"/>
        </w:rPr>
        <w:t xml:space="preserve">, что </w:t>
      </w:r>
      <w:r w:rsidR="00D25E87" w:rsidRPr="00D25E87">
        <w:rPr>
          <w:sz w:val="32"/>
          <w:szCs w:val="32"/>
        </w:rPr>
        <w:t>ниже платн</w:t>
      </w:r>
      <w:r w:rsidRPr="00D25E87">
        <w:rPr>
          <w:sz w:val="32"/>
          <w:szCs w:val="32"/>
        </w:rPr>
        <w:t xml:space="preserve">ого тестирования  на </w:t>
      </w:r>
      <w:r w:rsidR="00D25E87" w:rsidRPr="00D25E87">
        <w:rPr>
          <w:sz w:val="32"/>
          <w:szCs w:val="32"/>
        </w:rPr>
        <w:t>4,2</w:t>
      </w:r>
      <w:r w:rsidRPr="00D25E87">
        <w:rPr>
          <w:sz w:val="32"/>
          <w:szCs w:val="32"/>
        </w:rPr>
        <w:t xml:space="preserve"> баллов.</w:t>
      </w:r>
    </w:p>
    <w:p w:rsidR="005333A5" w:rsidRPr="00FF4F6E" w:rsidRDefault="005333A5" w:rsidP="005333A5">
      <w:pPr>
        <w:rPr>
          <w:color w:val="FF0000"/>
          <w:sz w:val="28"/>
          <w:szCs w:val="28"/>
        </w:rPr>
      </w:pPr>
    </w:p>
    <w:p w:rsidR="005333A5" w:rsidRPr="003B08EB" w:rsidRDefault="005333A5" w:rsidP="005333A5">
      <w:pPr>
        <w:rPr>
          <w:sz w:val="28"/>
          <w:szCs w:val="28"/>
        </w:rPr>
      </w:pPr>
      <w:r w:rsidRPr="003B08EB">
        <w:rPr>
          <w:sz w:val="28"/>
          <w:szCs w:val="28"/>
        </w:rPr>
        <w:t>В разрезе классов средний балл составил:</w:t>
      </w:r>
    </w:p>
    <w:tbl>
      <w:tblPr>
        <w:tblW w:w="8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189"/>
        <w:gridCol w:w="792"/>
        <w:gridCol w:w="795"/>
        <w:gridCol w:w="865"/>
        <w:gridCol w:w="911"/>
        <w:gridCol w:w="1068"/>
        <w:gridCol w:w="1201"/>
      </w:tblGrid>
      <w:tr w:rsidR="003B08EB" w:rsidRPr="003B08EB" w:rsidTr="003B08EB">
        <w:trPr>
          <w:cantSplit/>
          <w:trHeight w:val="1134"/>
        </w:trPr>
        <w:tc>
          <w:tcPr>
            <w:tcW w:w="497" w:type="dxa"/>
          </w:tcPr>
          <w:p w:rsidR="003B08EB" w:rsidRPr="003B08EB" w:rsidRDefault="003B08EB" w:rsidP="00E754B5">
            <w:pPr>
              <w:rPr>
                <w:b/>
              </w:rPr>
            </w:pPr>
            <w:r w:rsidRPr="003B08EB">
              <w:rPr>
                <w:b/>
              </w:rPr>
              <w:t>№</w:t>
            </w:r>
          </w:p>
        </w:tc>
        <w:tc>
          <w:tcPr>
            <w:tcW w:w="2189" w:type="dxa"/>
          </w:tcPr>
          <w:p w:rsidR="003B08EB" w:rsidRPr="003B08EB" w:rsidRDefault="003B08EB" w:rsidP="00E754B5">
            <w:pPr>
              <w:rPr>
                <w:b/>
              </w:rPr>
            </w:pPr>
            <w:r w:rsidRPr="003B08EB">
              <w:rPr>
                <w:b/>
              </w:rPr>
              <w:t>Предмет</w:t>
            </w:r>
          </w:p>
        </w:tc>
        <w:tc>
          <w:tcPr>
            <w:tcW w:w="792" w:type="dxa"/>
          </w:tcPr>
          <w:p w:rsidR="003B08EB" w:rsidRPr="003B08EB" w:rsidRDefault="003B08EB" w:rsidP="00E754B5">
            <w:pPr>
              <w:rPr>
                <w:b/>
              </w:rPr>
            </w:pPr>
            <w:r w:rsidRPr="003B08EB">
              <w:rPr>
                <w:b/>
              </w:rPr>
              <w:t>11А</w:t>
            </w:r>
          </w:p>
        </w:tc>
        <w:tc>
          <w:tcPr>
            <w:tcW w:w="795" w:type="dxa"/>
          </w:tcPr>
          <w:p w:rsidR="003B08EB" w:rsidRPr="003B08EB" w:rsidRDefault="003B08EB" w:rsidP="00E754B5">
            <w:pPr>
              <w:rPr>
                <w:b/>
              </w:rPr>
            </w:pPr>
            <w:r w:rsidRPr="003B08EB">
              <w:rPr>
                <w:b/>
              </w:rPr>
              <w:t>11Б</w:t>
            </w:r>
          </w:p>
        </w:tc>
        <w:tc>
          <w:tcPr>
            <w:tcW w:w="865" w:type="dxa"/>
          </w:tcPr>
          <w:p w:rsidR="003B08EB" w:rsidRPr="003B08EB" w:rsidRDefault="003B08EB" w:rsidP="00E754B5">
            <w:pPr>
              <w:rPr>
                <w:b/>
              </w:rPr>
            </w:pPr>
            <w:r w:rsidRPr="003B08EB">
              <w:rPr>
                <w:b/>
              </w:rPr>
              <w:t>11В</w:t>
            </w:r>
          </w:p>
        </w:tc>
        <w:tc>
          <w:tcPr>
            <w:tcW w:w="911" w:type="dxa"/>
            <w:textDirection w:val="btLr"/>
          </w:tcPr>
          <w:p w:rsidR="003B08EB" w:rsidRPr="003B08EB" w:rsidRDefault="003B08EB" w:rsidP="003B08EB">
            <w:pPr>
              <w:ind w:left="113" w:right="113"/>
              <w:rPr>
                <w:b/>
              </w:rPr>
            </w:pPr>
            <w:r w:rsidRPr="003B08EB">
              <w:rPr>
                <w:b/>
              </w:rPr>
              <w:t xml:space="preserve">Средний балл </w:t>
            </w:r>
          </w:p>
        </w:tc>
        <w:tc>
          <w:tcPr>
            <w:tcW w:w="1068" w:type="dxa"/>
            <w:textDirection w:val="btLr"/>
          </w:tcPr>
          <w:p w:rsidR="003B08EB" w:rsidRPr="003B08EB" w:rsidRDefault="003B08EB" w:rsidP="003B08EB">
            <w:pPr>
              <w:ind w:left="113" w:right="113"/>
              <w:rPr>
                <w:b/>
              </w:rPr>
            </w:pPr>
            <w:r w:rsidRPr="003B08EB">
              <w:rPr>
                <w:b/>
              </w:rPr>
              <w:t>итоги ЕНТ 2024г</w:t>
            </w:r>
          </w:p>
        </w:tc>
        <w:tc>
          <w:tcPr>
            <w:tcW w:w="1201" w:type="dxa"/>
            <w:textDirection w:val="btLr"/>
          </w:tcPr>
          <w:p w:rsidR="003B08EB" w:rsidRPr="003B08EB" w:rsidRDefault="003B08EB" w:rsidP="00E754B5">
            <w:pPr>
              <w:ind w:left="113" w:right="113"/>
              <w:rPr>
                <w:b/>
              </w:rPr>
            </w:pPr>
          </w:p>
          <w:p w:rsidR="003B08EB" w:rsidRPr="003B08EB" w:rsidRDefault="003B08EB" w:rsidP="00E754B5">
            <w:pPr>
              <w:ind w:left="113" w:right="113"/>
              <w:rPr>
                <w:b/>
              </w:rPr>
            </w:pPr>
            <w:r w:rsidRPr="003B08EB">
              <w:rPr>
                <w:b/>
              </w:rPr>
              <w:t>динамика</w:t>
            </w:r>
          </w:p>
        </w:tc>
      </w:tr>
      <w:tr w:rsidR="003B08EB" w:rsidRPr="003B08EB" w:rsidTr="003B08EB">
        <w:trPr>
          <w:cantSplit/>
          <w:trHeight w:val="649"/>
        </w:trPr>
        <w:tc>
          <w:tcPr>
            <w:tcW w:w="497" w:type="dxa"/>
          </w:tcPr>
          <w:p w:rsidR="003B08EB" w:rsidRPr="003B08EB" w:rsidRDefault="003B08EB" w:rsidP="00E754B5">
            <w:pPr>
              <w:rPr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3B08EB" w:rsidRPr="003B08EB" w:rsidRDefault="003B08EB" w:rsidP="00E754B5">
            <w:pPr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Платное тестирование</w:t>
            </w:r>
          </w:p>
        </w:tc>
        <w:tc>
          <w:tcPr>
            <w:tcW w:w="792" w:type="dxa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74,8</w:t>
            </w:r>
          </w:p>
        </w:tc>
        <w:tc>
          <w:tcPr>
            <w:tcW w:w="795" w:type="dxa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71,1</w:t>
            </w:r>
          </w:p>
        </w:tc>
        <w:tc>
          <w:tcPr>
            <w:tcW w:w="865" w:type="dxa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11" w:type="dxa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72,6</w:t>
            </w:r>
          </w:p>
        </w:tc>
        <w:tc>
          <w:tcPr>
            <w:tcW w:w="1068" w:type="dxa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77,3</w:t>
            </w:r>
          </w:p>
        </w:tc>
        <w:tc>
          <w:tcPr>
            <w:tcW w:w="1201" w:type="dxa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-4,7</w:t>
            </w:r>
          </w:p>
        </w:tc>
      </w:tr>
      <w:tr w:rsidR="003B08EB" w:rsidRPr="003B08EB" w:rsidTr="003B08EB">
        <w:tc>
          <w:tcPr>
            <w:tcW w:w="497" w:type="dxa"/>
            <w:shd w:val="clear" w:color="auto" w:fill="auto"/>
          </w:tcPr>
          <w:p w:rsidR="003B08EB" w:rsidRPr="003B08EB" w:rsidRDefault="003B08EB" w:rsidP="00E75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shd w:val="clear" w:color="auto" w:fill="auto"/>
          </w:tcPr>
          <w:p w:rsidR="003B08EB" w:rsidRPr="003B08EB" w:rsidRDefault="003B08EB" w:rsidP="00E754B5">
            <w:pPr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Апробация тестов</w:t>
            </w:r>
          </w:p>
        </w:tc>
        <w:tc>
          <w:tcPr>
            <w:tcW w:w="792" w:type="dxa"/>
            <w:shd w:val="clear" w:color="auto" w:fill="auto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71,4</w:t>
            </w:r>
          </w:p>
        </w:tc>
        <w:tc>
          <w:tcPr>
            <w:tcW w:w="795" w:type="dxa"/>
            <w:shd w:val="clear" w:color="auto" w:fill="auto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74,5</w:t>
            </w:r>
          </w:p>
        </w:tc>
        <w:tc>
          <w:tcPr>
            <w:tcW w:w="865" w:type="dxa"/>
            <w:shd w:val="clear" w:color="auto" w:fill="auto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58,4</w:t>
            </w:r>
          </w:p>
        </w:tc>
        <w:tc>
          <w:tcPr>
            <w:tcW w:w="911" w:type="dxa"/>
            <w:shd w:val="clear" w:color="auto" w:fill="auto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68,4</w:t>
            </w:r>
          </w:p>
        </w:tc>
        <w:tc>
          <w:tcPr>
            <w:tcW w:w="1068" w:type="dxa"/>
            <w:shd w:val="clear" w:color="auto" w:fill="auto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77,3</w:t>
            </w:r>
          </w:p>
        </w:tc>
        <w:tc>
          <w:tcPr>
            <w:tcW w:w="1201" w:type="dxa"/>
            <w:shd w:val="clear" w:color="auto" w:fill="auto"/>
          </w:tcPr>
          <w:p w:rsidR="003B08EB" w:rsidRPr="003B08EB" w:rsidRDefault="003B08EB" w:rsidP="003B08EB">
            <w:pPr>
              <w:jc w:val="center"/>
              <w:rPr>
                <w:b/>
                <w:sz w:val="28"/>
                <w:szCs w:val="28"/>
              </w:rPr>
            </w:pPr>
            <w:r w:rsidRPr="003B08EB">
              <w:rPr>
                <w:b/>
                <w:sz w:val="28"/>
                <w:szCs w:val="28"/>
              </w:rPr>
              <w:t>-8,9</w:t>
            </w:r>
          </w:p>
        </w:tc>
      </w:tr>
    </w:tbl>
    <w:p w:rsidR="005333A5" w:rsidRPr="00FF4F6E" w:rsidRDefault="005333A5" w:rsidP="005333A5">
      <w:pPr>
        <w:rPr>
          <w:color w:val="FF0000"/>
          <w:sz w:val="28"/>
          <w:szCs w:val="28"/>
        </w:rPr>
      </w:pPr>
    </w:p>
    <w:p w:rsidR="005333A5" w:rsidRPr="00FF1362" w:rsidRDefault="005333A5" w:rsidP="005333A5">
      <w:pPr>
        <w:ind w:firstLine="708"/>
        <w:rPr>
          <w:sz w:val="32"/>
          <w:szCs w:val="32"/>
        </w:rPr>
      </w:pPr>
      <w:r w:rsidRPr="00FF1362">
        <w:rPr>
          <w:sz w:val="32"/>
          <w:szCs w:val="32"/>
        </w:rPr>
        <w:lastRenderedPageBreak/>
        <w:t xml:space="preserve">Сравнивая результаты </w:t>
      </w:r>
      <w:r w:rsidR="00FF1362" w:rsidRPr="00FF1362">
        <w:rPr>
          <w:sz w:val="32"/>
          <w:szCs w:val="32"/>
        </w:rPr>
        <w:t>платн</w:t>
      </w:r>
      <w:r w:rsidRPr="00FF1362">
        <w:rPr>
          <w:sz w:val="32"/>
          <w:szCs w:val="32"/>
        </w:rPr>
        <w:t xml:space="preserve">ого тестирования с </w:t>
      </w:r>
      <w:r w:rsidR="00FF1362" w:rsidRPr="00FF1362">
        <w:rPr>
          <w:sz w:val="32"/>
          <w:szCs w:val="32"/>
        </w:rPr>
        <w:t xml:space="preserve">результатами апробации тестов </w:t>
      </w:r>
      <w:r w:rsidRPr="00FF1362">
        <w:rPr>
          <w:sz w:val="32"/>
          <w:szCs w:val="32"/>
        </w:rPr>
        <w:t xml:space="preserve">ЕНТ, наблюдается повышение по </w:t>
      </w:r>
      <w:r w:rsidR="00FF1362" w:rsidRPr="00FF1362">
        <w:rPr>
          <w:sz w:val="32"/>
          <w:szCs w:val="32"/>
        </w:rPr>
        <w:t>математической грамотности, биологии и математике</w:t>
      </w:r>
      <w:r w:rsidRPr="00FF1362">
        <w:rPr>
          <w:sz w:val="32"/>
          <w:szCs w:val="32"/>
        </w:rPr>
        <w:t xml:space="preserve">, </w:t>
      </w:r>
      <w:r w:rsidR="00FF1362" w:rsidRPr="00FF1362">
        <w:rPr>
          <w:sz w:val="32"/>
          <w:szCs w:val="32"/>
        </w:rPr>
        <w:t>по остальным предметам снижение</w:t>
      </w:r>
      <w:r w:rsidRPr="00FF1362">
        <w:rPr>
          <w:sz w:val="32"/>
          <w:szCs w:val="32"/>
        </w:rPr>
        <w:t xml:space="preserve"> (в среднем на </w:t>
      </w:r>
      <w:r w:rsidR="00FF1362" w:rsidRPr="00FF1362">
        <w:rPr>
          <w:sz w:val="32"/>
          <w:szCs w:val="32"/>
        </w:rPr>
        <w:t>4,8</w:t>
      </w:r>
      <w:r w:rsidRPr="00FF1362">
        <w:rPr>
          <w:sz w:val="32"/>
          <w:szCs w:val="32"/>
        </w:rPr>
        <w:t xml:space="preserve">б). </w:t>
      </w:r>
    </w:p>
    <w:p w:rsidR="005333A5" w:rsidRPr="00FF4F6E" w:rsidRDefault="005333A5" w:rsidP="005333A5">
      <w:pPr>
        <w:ind w:firstLine="708"/>
        <w:rPr>
          <w:color w:val="FF0000"/>
          <w:sz w:val="32"/>
          <w:szCs w:val="32"/>
        </w:rPr>
      </w:pPr>
      <w:r w:rsidRPr="0044035F">
        <w:rPr>
          <w:sz w:val="32"/>
          <w:szCs w:val="32"/>
        </w:rPr>
        <w:t>Сравнение результатов в разрезе классов, высокие баллы у 11</w:t>
      </w:r>
      <w:r w:rsidR="007537CB" w:rsidRPr="0044035F">
        <w:rPr>
          <w:sz w:val="32"/>
          <w:szCs w:val="32"/>
        </w:rPr>
        <w:t>а</w:t>
      </w:r>
      <w:r w:rsidRPr="0044035F">
        <w:rPr>
          <w:sz w:val="32"/>
          <w:szCs w:val="32"/>
        </w:rPr>
        <w:t xml:space="preserve"> класса </w:t>
      </w:r>
      <w:r w:rsidR="007537CB" w:rsidRPr="0044035F">
        <w:rPr>
          <w:sz w:val="32"/>
          <w:szCs w:val="32"/>
        </w:rPr>
        <w:t>73,1</w:t>
      </w:r>
      <w:r w:rsidRPr="0044035F">
        <w:rPr>
          <w:sz w:val="32"/>
          <w:szCs w:val="32"/>
        </w:rPr>
        <w:t xml:space="preserve"> </w:t>
      </w:r>
      <w:r w:rsidRPr="00480B05">
        <w:rPr>
          <w:sz w:val="32"/>
          <w:szCs w:val="32"/>
        </w:rPr>
        <w:t>баллов, затем у 11</w:t>
      </w:r>
      <w:r w:rsidR="007537CB" w:rsidRPr="00480B05">
        <w:rPr>
          <w:sz w:val="32"/>
          <w:szCs w:val="32"/>
        </w:rPr>
        <w:t>б</w:t>
      </w:r>
      <w:r w:rsidRPr="00480B05">
        <w:rPr>
          <w:sz w:val="32"/>
          <w:szCs w:val="32"/>
        </w:rPr>
        <w:t xml:space="preserve"> класса – 7</w:t>
      </w:r>
      <w:r w:rsidR="007537CB" w:rsidRPr="00480B05">
        <w:rPr>
          <w:sz w:val="32"/>
          <w:szCs w:val="32"/>
        </w:rPr>
        <w:t>2,8</w:t>
      </w:r>
      <w:r w:rsidRPr="00480B05">
        <w:rPr>
          <w:sz w:val="32"/>
          <w:szCs w:val="32"/>
        </w:rPr>
        <w:t xml:space="preserve"> баллов и у 11в класс </w:t>
      </w:r>
      <w:r w:rsidR="007537CB" w:rsidRPr="00480B05">
        <w:rPr>
          <w:sz w:val="32"/>
          <w:szCs w:val="32"/>
        </w:rPr>
        <w:t>63,2</w:t>
      </w:r>
      <w:r w:rsidRPr="00480B05">
        <w:rPr>
          <w:sz w:val="32"/>
          <w:szCs w:val="32"/>
        </w:rPr>
        <w:t xml:space="preserve"> баллов. В разрезе предметов высокие результаты </w:t>
      </w:r>
      <w:proofErr w:type="gramStart"/>
      <w:r w:rsidRPr="00480B05">
        <w:rPr>
          <w:sz w:val="32"/>
          <w:szCs w:val="32"/>
        </w:rPr>
        <w:t>по</w:t>
      </w:r>
      <w:proofErr w:type="gramEnd"/>
      <w:r w:rsidRPr="00480B05">
        <w:rPr>
          <w:sz w:val="32"/>
          <w:szCs w:val="32"/>
        </w:rPr>
        <w:t xml:space="preserve"> </w:t>
      </w:r>
      <w:r w:rsidR="00480B05" w:rsidRPr="00480B05">
        <w:rPr>
          <w:sz w:val="32"/>
          <w:szCs w:val="32"/>
          <w:lang w:val="kk-KZ"/>
        </w:rPr>
        <w:t>қ</w:t>
      </w:r>
      <w:proofErr w:type="gramStart"/>
      <w:r w:rsidR="00480B05" w:rsidRPr="00480B05">
        <w:rPr>
          <w:sz w:val="32"/>
          <w:szCs w:val="32"/>
          <w:lang w:val="kk-KZ"/>
        </w:rPr>
        <w:t>аза</w:t>
      </w:r>
      <w:proofErr w:type="gramEnd"/>
      <w:r w:rsidR="00480B05" w:rsidRPr="00480B05">
        <w:rPr>
          <w:sz w:val="32"/>
          <w:szCs w:val="32"/>
          <w:lang w:val="kk-KZ"/>
        </w:rPr>
        <w:t>қ тілі 41б, английскому языку 31,3б и информатике 28,8б</w:t>
      </w:r>
      <w:r w:rsidRPr="00480B05">
        <w:rPr>
          <w:sz w:val="32"/>
          <w:szCs w:val="32"/>
        </w:rPr>
        <w:t xml:space="preserve">. </w:t>
      </w:r>
    </w:p>
    <w:p w:rsidR="005333A5" w:rsidRPr="001203AE" w:rsidRDefault="005333A5" w:rsidP="005333A5">
      <w:pPr>
        <w:ind w:firstLine="708"/>
        <w:rPr>
          <w:sz w:val="32"/>
          <w:szCs w:val="32"/>
        </w:rPr>
      </w:pPr>
      <w:r w:rsidRPr="00CD5C21">
        <w:rPr>
          <w:sz w:val="32"/>
          <w:szCs w:val="32"/>
        </w:rPr>
        <w:t xml:space="preserve">Самые </w:t>
      </w:r>
      <w:r w:rsidRPr="001203AE">
        <w:rPr>
          <w:sz w:val="32"/>
          <w:szCs w:val="32"/>
        </w:rPr>
        <w:t xml:space="preserve">низкие баллы по </w:t>
      </w:r>
      <w:r w:rsidR="00480B05" w:rsidRPr="001203AE">
        <w:rPr>
          <w:sz w:val="32"/>
          <w:szCs w:val="32"/>
        </w:rPr>
        <w:t>физике</w:t>
      </w:r>
      <w:r w:rsidRPr="001203AE">
        <w:rPr>
          <w:sz w:val="32"/>
          <w:szCs w:val="32"/>
        </w:rPr>
        <w:t xml:space="preserve"> </w:t>
      </w:r>
      <w:r w:rsidR="00480B05" w:rsidRPr="001203AE">
        <w:rPr>
          <w:sz w:val="32"/>
          <w:szCs w:val="32"/>
        </w:rPr>
        <w:t>14,7</w:t>
      </w:r>
      <w:r w:rsidRPr="001203AE">
        <w:rPr>
          <w:sz w:val="32"/>
          <w:szCs w:val="32"/>
        </w:rPr>
        <w:t>б.</w:t>
      </w:r>
    </w:p>
    <w:p w:rsidR="001203AE" w:rsidRDefault="005333A5" w:rsidP="005333A5">
      <w:pPr>
        <w:ind w:firstLine="708"/>
        <w:rPr>
          <w:sz w:val="32"/>
          <w:szCs w:val="32"/>
        </w:rPr>
      </w:pPr>
      <w:r w:rsidRPr="001203AE">
        <w:rPr>
          <w:sz w:val="32"/>
          <w:szCs w:val="32"/>
        </w:rPr>
        <w:t xml:space="preserve">По итогам </w:t>
      </w:r>
      <w:r w:rsidR="001203AE" w:rsidRPr="001203AE">
        <w:rPr>
          <w:sz w:val="32"/>
          <w:szCs w:val="32"/>
        </w:rPr>
        <w:t xml:space="preserve">2х </w:t>
      </w:r>
      <w:proofErr w:type="gramStart"/>
      <w:r w:rsidR="001203AE" w:rsidRPr="001203AE">
        <w:rPr>
          <w:sz w:val="32"/>
          <w:szCs w:val="32"/>
        </w:rPr>
        <w:t>тестировании</w:t>
      </w:r>
      <w:proofErr w:type="gramEnd"/>
      <w:r w:rsidRPr="001203AE">
        <w:rPr>
          <w:sz w:val="32"/>
          <w:szCs w:val="32"/>
        </w:rPr>
        <w:t xml:space="preserve"> 100 и выше баллов показал</w:t>
      </w:r>
      <w:r w:rsidR="001203AE" w:rsidRPr="001203AE">
        <w:rPr>
          <w:sz w:val="32"/>
          <w:szCs w:val="32"/>
        </w:rPr>
        <w:t>а претендент Алтын</w:t>
      </w:r>
      <w:r w:rsidR="001203AE" w:rsidRPr="001203AE">
        <w:rPr>
          <w:sz w:val="32"/>
          <w:szCs w:val="32"/>
          <w:lang w:val="kk-KZ"/>
        </w:rPr>
        <w:t xml:space="preserve"> белгі</w:t>
      </w:r>
      <w:r w:rsidR="001203AE" w:rsidRPr="001203AE">
        <w:rPr>
          <w:sz w:val="32"/>
          <w:szCs w:val="32"/>
        </w:rPr>
        <w:t xml:space="preserve"> </w:t>
      </w:r>
      <w:proofErr w:type="spellStart"/>
      <w:r w:rsidR="001203AE" w:rsidRPr="001203AE">
        <w:rPr>
          <w:sz w:val="32"/>
          <w:szCs w:val="32"/>
        </w:rPr>
        <w:t>Мусулманкулова</w:t>
      </w:r>
      <w:proofErr w:type="spellEnd"/>
      <w:r w:rsidR="001203AE" w:rsidRPr="001203AE">
        <w:rPr>
          <w:sz w:val="32"/>
          <w:szCs w:val="32"/>
        </w:rPr>
        <w:t xml:space="preserve"> Аида 11а класса</w:t>
      </w:r>
      <w:r w:rsidR="001203AE" w:rsidRPr="001203AE">
        <w:rPr>
          <w:sz w:val="32"/>
          <w:szCs w:val="32"/>
          <w:lang w:val="kk-KZ"/>
        </w:rPr>
        <w:t>. Н</w:t>
      </w:r>
      <w:r w:rsidR="001203AE" w:rsidRPr="001203AE">
        <w:rPr>
          <w:sz w:val="32"/>
          <w:szCs w:val="32"/>
        </w:rPr>
        <w:t>а пробном тестировании она набрала 106 баллов, на апробации тестов 100 баллов.</w:t>
      </w:r>
    </w:p>
    <w:p w:rsidR="007B4D17" w:rsidRPr="007B4D17" w:rsidRDefault="007B4D17" w:rsidP="007B4D17">
      <w:pPr>
        <w:ind w:firstLine="708"/>
        <w:rPr>
          <w:sz w:val="32"/>
          <w:szCs w:val="32"/>
        </w:rPr>
      </w:pPr>
      <w:r w:rsidRPr="007B4D17">
        <w:rPr>
          <w:sz w:val="32"/>
          <w:szCs w:val="32"/>
        </w:rPr>
        <w:t xml:space="preserve">Ниже 50 баллов набрали в 1 тестировании 3 ученика </w:t>
      </w:r>
      <w:proofErr w:type="spellStart"/>
      <w:r w:rsidRPr="007B4D17">
        <w:rPr>
          <w:sz w:val="32"/>
          <w:szCs w:val="32"/>
        </w:rPr>
        <w:t>Сергазин</w:t>
      </w:r>
      <w:proofErr w:type="spellEnd"/>
      <w:r w:rsidRPr="007B4D17">
        <w:rPr>
          <w:sz w:val="32"/>
          <w:szCs w:val="32"/>
        </w:rPr>
        <w:t xml:space="preserve"> </w:t>
      </w:r>
      <w:proofErr w:type="spellStart"/>
      <w:r w:rsidRPr="007B4D17">
        <w:rPr>
          <w:sz w:val="32"/>
          <w:szCs w:val="32"/>
        </w:rPr>
        <w:t>Ануар</w:t>
      </w:r>
      <w:proofErr w:type="spellEnd"/>
      <w:r w:rsidRPr="007B4D17">
        <w:rPr>
          <w:sz w:val="32"/>
          <w:szCs w:val="32"/>
        </w:rPr>
        <w:t xml:space="preserve">, </w:t>
      </w:r>
      <w:proofErr w:type="spellStart"/>
      <w:r w:rsidRPr="007B4D17">
        <w:rPr>
          <w:sz w:val="32"/>
          <w:szCs w:val="32"/>
        </w:rPr>
        <w:t>Болтрунас</w:t>
      </w:r>
      <w:proofErr w:type="spellEnd"/>
      <w:r w:rsidRPr="007B4D17">
        <w:rPr>
          <w:sz w:val="32"/>
          <w:szCs w:val="32"/>
        </w:rPr>
        <w:t xml:space="preserve"> Захар, </w:t>
      </w:r>
      <w:proofErr w:type="spellStart"/>
      <w:r w:rsidRPr="007B4D17">
        <w:rPr>
          <w:sz w:val="32"/>
          <w:szCs w:val="32"/>
        </w:rPr>
        <w:t>Шектыбаев</w:t>
      </w:r>
      <w:proofErr w:type="spellEnd"/>
      <w:r w:rsidRPr="007B4D17">
        <w:rPr>
          <w:sz w:val="32"/>
          <w:szCs w:val="32"/>
        </w:rPr>
        <w:t xml:space="preserve"> </w:t>
      </w:r>
      <w:proofErr w:type="spellStart"/>
      <w:r w:rsidRPr="007B4D17">
        <w:rPr>
          <w:sz w:val="32"/>
          <w:szCs w:val="32"/>
        </w:rPr>
        <w:t>Радмир</w:t>
      </w:r>
      <w:proofErr w:type="spellEnd"/>
      <w:r w:rsidRPr="007B4D17">
        <w:rPr>
          <w:sz w:val="32"/>
          <w:szCs w:val="32"/>
        </w:rPr>
        <w:t xml:space="preserve"> по итогам 2 тестирования 8 учащихся Кабулов </w:t>
      </w:r>
      <w:proofErr w:type="spellStart"/>
      <w:r w:rsidRPr="007B4D17">
        <w:rPr>
          <w:sz w:val="32"/>
          <w:szCs w:val="32"/>
        </w:rPr>
        <w:t>Акежан</w:t>
      </w:r>
      <w:proofErr w:type="spellEnd"/>
      <w:r w:rsidRPr="007B4D17">
        <w:rPr>
          <w:sz w:val="32"/>
          <w:szCs w:val="32"/>
        </w:rPr>
        <w:t xml:space="preserve">, </w:t>
      </w:r>
      <w:proofErr w:type="spellStart"/>
      <w:r w:rsidRPr="007B4D17">
        <w:rPr>
          <w:sz w:val="32"/>
          <w:szCs w:val="32"/>
        </w:rPr>
        <w:t>Сергазин</w:t>
      </w:r>
      <w:proofErr w:type="spellEnd"/>
      <w:r w:rsidRPr="007B4D17">
        <w:rPr>
          <w:sz w:val="32"/>
          <w:szCs w:val="32"/>
        </w:rPr>
        <w:t xml:space="preserve"> </w:t>
      </w:r>
      <w:proofErr w:type="spellStart"/>
      <w:r w:rsidRPr="007B4D17">
        <w:rPr>
          <w:sz w:val="32"/>
          <w:szCs w:val="32"/>
        </w:rPr>
        <w:t>Ануар</w:t>
      </w:r>
      <w:proofErr w:type="spellEnd"/>
      <w:r w:rsidRPr="007B4D17">
        <w:rPr>
          <w:sz w:val="32"/>
          <w:szCs w:val="32"/>
        </w:rPr>
        <w:t xml:space="preserve">, </w:t>
      </w:r>
      <w:proofErr w:type="spellStart"/>
      <w:r w:rsidRPr="007B4D17">
        <w:rPr>
          <w:sz w:val="32"/>
          <w:szCs w:val="32"/>
        </w:rPr>
        <w:t>Кащапова</w:t>
      </w:r>
      <w:proofErr w:type="spellEnd"/>
      <w:r w:rsidRPr="007B4D17">
        <w:rPr>
          <w:sz w:val="32"/>
          <w:szCs w:val="32"/>
        </w:rPr>
        <w:t xml:space="preserve"> </w:t>
      </w:r>
      <w:proofErr w:type="spellStart"/>
      <w:r w:rsidRPr="007B4D17">
        <w:rPr>
          <w:sz w:val="32"/>
          <w:szCs w:val="32"/>
        </w:rPr>
        <w:t>Адина</w:t>
      </w:r>
      <w:proofErr w:type="spellEnd"/>
      <w:r w:rsidRPr="007B4D17">
        <w:rPr>
          <w:sz w:val="32"/>
          <w:szCs w:val="32"/>
        </w:rPr>
        <w:t xml:space="preserve">, Королёва Дарья, </w:t>
      </w:r>
      <w:proofErr w:type="spellStart"/>
      <w:r w:rsidRPr="007B4D17">
        <w:rPr>
          <w:sz w:val="32"/>
          <w:szCs w:val="32"/>
        </w:rPr>
        <w:t>Плюта</w:t>
      </w:r>
      <w:proofErr w:type="spellEnd"/>
      <w:r w:rsidRPr="007B4D17">
        <w:rPr>
          <w:sz w:val="32"/>
          <w:szCs w:val="32"/>
        </w:rPr>
        <w:t xml:space="preserve"> Анастасия, </w:t>
      </w:r>
      <w:proofErr w:type="spellStart"/>
      <w:r w:rsidRPr="007B4D17">
        <w:rPr>
          <w:sz w:val="32"/>
          <w:szCs w:val="32"/>
        </w:rPr>
        <w:t>Рейтенбах</w:t>
      </w:r>
      <w:proofErr w:type="spellEnd"/>
      <w:r w:rsidRPr="007B4D17">
        <w:rPr>
          <w:sz w:val="32"/>
          <w:szCs w:val="32"/>
        </w:rPr>
        <w:t xml:space="preserve"> Каролина, </w:t>
      </w:r>
      <w:proofErr w:type="spellStart"/>
      <w:r w:rsidRPr="007B4D17">
        <w:rPr>
          <w:sz w:val="32"/>
          <w:szCs w:val="32"/>
        </w:rPr>
        <w:t>Суховецкая</w:t>
      </w:r>
      <w:proofErr w:type="spellEnd"/>
      <w:r w:rsidRPr="007B4D17">
        <w:rPr>
          <w:sz w:val="32"/>
          <w:szCs w:val="32"/>
        </w:rPr>
        <w:t xml:space="preserve"> Виктория, </w:t>
      </w:r>
      <w:proofErr w:type="spellStart"/>
      <w:r w:rsidRPr="007B4D17">
        <w:rPr>
          <w:sz w:val="32"/>
          <w:szCs w:val="32"/>
        </w:rPr>
        <w:t>Шектыбаев</w:t>
      </w:r>
      <w:proofErr w:type="spellEnd"/>
      <w:r w:rsidRPr="007B4D17">
        <w:rPr>
          <w:sz w:val="32"/>
          <w:szCs w:val="32"/>
        </w:rPr>
        <w:t xml:space="preserve"> </w:t>
      </w:r>
      <w:proofErr w:type="spellStart"/>
      <w:r w:rsidRPr="007B4D17">
        <w:rPr>
          <w:sz w:val="32"/>
          <w:szCs w:val="32"/>
        </w:rPr>
        <w:t>Радмир</w:t>
      </w:r>
      <w:proofErr w:type="spellEnd"/>
      <w:r w:rsidRPr="007B4D17">
        <w:rPr>
          <w:sz w:val="32"/>
          <w:szCs w:val="32"/>
        </w:rPr>
        <w:t>.</w:t>
      </w:r>
    </w:p>
    <w:p w:rsidR="00616540" w:rsidRPr="00616540" w:rsidRDefault="00616540" w:rsidP="00616540">
      <w:pPr>
        <w:ind w:firstLine="708"/>
        <w:rPr>
          <w:sz w:val="32"/>
          <w:szCs w:val="32"/>
        </w:rPr>
      </w:pPr>
      <w:r w:rsidRPr="00616540">
        <w:rPr>
          <w:sz w:val="32"/>
          <w:szCs w:val="32"/>
        </w:rPr>
        <w:t>На сегодня</w:t>
      </w:r>
      <w:r>
        <w:rPr>
          <w:sz w:val="32"/>
          <w:szCs w:val="32"/>
        </w:rPr>
        <w:t>шний день</w:t>
      </w:r>
      <w:r w:rsidRPr="00616540">
        <w:rPr>
          <w:sz w:val="32"/>
          <w:szCs w:val="32"/>
        </w:rPr>
        <w:t xml:space="preserve"> по прогнозам в </w:t>
      </w:r>
      <w:r w:rsidRPr="00616540">
        <w:rPr>
          <w:sz w:val="32"/>
          <w:szCs w:val="32"/>
        </w:rPr>
        <w:t>11 класс</w:t>
      </w:r>
      <w:r>
        <w:rPr>
          <w:sz w:val="32"/>
          <w:szCs w:val="32"/>
        </w:rPr>
        <w:t>е</w:t>
      </w:r>
      <w:r w:rsidRPr="00616540">
        <w:rPr>
          <w:sz w:val="32"/>
          <w:szCs w:val="32"/>
        </w:rPr>
        <w:t xml:space="preserve">: </w:t>
      </w:r>
    </w:p>
    <w:p w:rsidR="00616540" w:rsidRPr="00616540" w:rsidRDefault="00616540" w:rsidP="00616540">
      <w:pPr>
        <w:ind w:firstLine="708"/>
        <w:rPr>
          <w:i/>
          <w:sz w:val="32"/>
          <w:szCs w:val="32"/>
          <w:u w:val="single"/>
        </w:rPr>
      </w:pPr>
      <w:r w:rsidRPr="00616540">
        <w:rPr>
          <w:i/>
          <w:sz w:val="32"/>
          <w:szCs w:val="32"/>
          <w:u w:val="single"/>
        </w:rPr>
        <w:t>Претенденты на Алтын белгі</w:t>
      </w:r>
      <w:r w:rsidR="004E15F5">
        <w:rPr>
          <w:i/>
          <w:sz w:val="32"/>
          <w:szCs w:val="32"/>
          <w:u w:val="single"/>
        </w:rPr>
        <w:t>-3</w:t>
      </w:r>
    </w:p>
    <w:p w:rsidR="007B4D17" w:rsidRPr="001203AE" w:rsidRDefault="00616540" w:rsidP="00616540">
      <w:pPr>
        <w:ind w:firstLine="708"/>
        <w:rPr>
          <w:sz w:val="32"/>
          <w:szCs w:val="32"/>
        </w:rPr>
      </w:pPr>
      <w:proofErr w:type="spellStart"/>
      <w:r w:rsidRPr="00616540">
        <w:rPr>
          <w:sz w:val="32"/>
          <w:szCs w:val="32"/>
        </w:rPr>
        <w:t>Кашкарымбетов</w:t>
      </w:r>
      <w:proofErr w:type="spellEnd"/>
      <w:r w:rsidRPr="00616540">
        <w:rPr>
          <w:sz w:val="32"/>
          <w:szCs w:val="32"/>
        </w:rPr>
        <w:t xml:space="preserve"> </w:t>
      </w:r>
      <w:proofErr w:type="spellStart"/>
      <w:r w:rsidRPr="00616540">
        <w:rPr>
          <w:sz w:val="32"/>
          <w:szCs w:val="32"/>
        </w:rPr>
        <w:t>Ансар</w:t>
      </w:r>
      <w:proofErr w:type="spellEnd"/>
      <w:r w:rsidRPr="00616540">
        <w:rPr>
          <w:sz w:val="32"/>
          <w:szCs w:val="32"/>
        </w:rPr>
        <w:t xml:space="preserve">, Марат </w:t>
      </w:r>
      <w:proofErr w:type="spellStart"/>
      <w:r w:rsidRPr="00616540">
        <w:rPr>
          <w:sz w:val="32"/>
          <w:szCs w:val="32"/>
        </w:rPr>
        <w:t>Аяла</w:t>
      </w:r>
      <w:proofErr w:type="spellEnd"/>
      <w:r w:rsidRPr="00616540">
        <w:rPr>
          <w:sz w:val="32"/>
          <w:szCs w:val="32"/>
        </w:rPr>
        <w:t xml:space="preserve">, </w:t>
      </w:r>
      <w:proofErr w:type="spellStart"/>
      <w:r w:rsidRPr="00616540">
        <w:rPr>
          <w:sz w:val="32"/>
          <w:szCs w:val="32"/>
        </w:rPr>
        <w:t>Мусулманкулова</w:t>
      </w:r>
      <w:proofErr w:type="spellEnd"/>
      <w:r w:rsidRPr="00616540">
        <w:rPr>
          <w:sz w:val="32"/>
          <w:szCs w:val="32"/>
        </w:rPr>
        <w:t xml:space="preserve"> Аида.</w:t>
      </w:r>
    </w:p>
    <w:p w:rsidR="00616540" w:rsidRPr="00616540" w:rsidRDefault="00616540" w:rsidP="005333A5">
      <w:pPr>
        <w:ind w:firstLine="708"/>
        <w:rPr>
          <w:i/>
          <w:sz w:val="32"/>
          <w:szCs w:val="32"/>
          <w:u w:val="single"/>
        </w:rPr>
      </w:pPr>
      <w:r w:rsidRPr="00616540">
        <w:rPr>
          <w:i/>
          <w:sz w:val="32"/>
          <w:szCs w:val="32"/>
          <w:u w:val="single"/>
        </w:rPr>
        <w:t>Претенденты на аттестат с отличием</w:t>
      </w:r>
      <w:r w:rsidR="004E15F5">
        <w:rPr>
          <w:i/>
          <w:sz w:val="32"/>
          <w:szCs w:val="32"/>
          <w:u w:val="single"/>
        </w:rPr>
        <w:t>-3</w:t>
      </w:r>
      <w:bookmarkStart w:id="0" w:name="_GoBack"/>
      <w:bookmarkEnd w:id="0"/>
    </w:p>
    <w:p w:rsidR="00616540" w:rsidRDefault="00616540" w:rsidP="005333A5">
      <w:pPr>
        <w:ind w:firstLine="708"/>
        <w:rPr>
          <w:sz w:val="32"/>
          <w:szCs w:val="32"/>
        </w:rPr>
      </w:pPr>
      <w:proofErr w:type="spellStart"/>
      <w:r w:rsidRPr="00616540">
        <w:rPr>
          <w:sz w:val="32"/>
          <w:szCs w:val="32"/>
        </w:rPr>
        <w:t>Кусниденова</w:t>
      </w:r>
      <w:proofErr w:type="spellEnd"/>
      <w:r w:rsidRPr="00616540">
        <w:rPr>
          <w:sz w:val="32"/>
          <w:szCs w:val="32"/>
        </w:rPr>
        <w:t xml:space="preserve"> </w:t>
      </w:r>
      <w:proofErr w:type="spellStart"/>
      <w:r w:rsidRPr="00616540">
        <w:rPr>
          <w:sz w:val="32"/>
          <w:szCs w:val="32"/>
        </w:rPr>
        <w:t>Меруерт</w:t>
      </w:r>
      <w:proofErr w:type="spellEnd"/>
      <w:r w:rsidRPr="00616540">
        <w:rPr>
          <w:sz w:val="32"/>
          <w:szCs w:val="32"/>
        </w:rPr>
        <w:t xml:space="preserve">, </w:t>
      </w:r>
      <w:proofErr w:type="spellStart"/>
      <w:r w:rsidRPr="00616540">
        <w:rPr>
          <w:sz w:val="32"/>
          <w:szCs w:val="32"/>
        </w:rPr>
        <w:t>Серік</w:t>
      </w:r>
      <w:proofErr w:type="spellEnd"/>
      <w:r w:rsidRPr="00616540">
        <w:rPr>
          <w:sz w:val="32"/>
          <w:szCs w:val="32"/>
        </w:rPr>
        <w:t xml:space="preserve"> </w:t>
      </w:r>
      <w:r w:rsidR="0041272A">
        <w:rPr>
          <w:sz w:val="32"/>
          <w:szCs w:val="32"/>
          <w:lang w:val="kk-KZ"/>
        </w:rPr>
        <w:t>Тұмарым</w:t>
      </w:r>
      <w:r w:rsidRPr="00616540">
        <w:rPr>
          <w:sz w:val="32"/>
          <w:szCs w:val="32"/>
        </w:rPr>
        <w:t xml:space="preserve">, </w:t>
      </w:r>
      <w:proofErr w:type="spellStart"/>
      <w:proofErr w:type="gramStart"/>
      <w:r w:rsidRPr="00616540">
        <w:rPr>
          <w:sz w:val="32"/>
          <w:szCs w:val="32"/>
        </w:rPr>
        <w:t>Ш</w:t>
      </w:r>
      <w:proofErr w:type="gramEnd"/>
      <w:r w:rsidRPr="00616540">
        <w:rPr>
          <w:sz w:val="32"/>
          <w:szCs w:val="32"/>
        </w:rPr>
        <w:t>әкәрім</w:t>
      </w:r>
      <w:proofErr w:type="spellEnd"/>
      <w:r w:rsidRPr="00616540">
        <w:rPr>
          <w:sz w:val="32"/>
          <w:szCs w:val="32"/>
        </w:rPr>
        <w:t xml:space="preserve"> </w:t>
      </w:r>
      <w:proofErr w:type="spellStart"/>
      <w:r w:rsidRPr="00616540">
        <w:rPr>
          <w:sz w:val="32"/>
          <w:szCs w:val="32"/>
        </w:rPr>
        <w:t>Аимгуль</w:t>
      </w:r>
      <w:proofErr w:type="spellEnd"/>
      <w:r w:rsidRPr="00616540">
        <w:rPr>
          <w:sz w:val="32"/>
          <w:szCs w:val="32"/>
        </w:rPr>
        <w:t>.</w:t>
      </w:r>
    </w:p>
    <w:p w:rsidR="005333A5" w:rsidRPr="00910F68" w:rsidRDefault="0041272A" w:rsidP="005333A5">
      <w:pPr>
        <w:rPr>
          <w:sz w:val="32"/>
          <w:szCs w:val="32"/>
        </w:rPr>
      </w:pPr>
      <w:r w:rsidRPr="00910F68">
        <w:rPr>
          <w:sz w:val="32"/>
          <w:szCs w:val="32"/>
        </w:rPr>
        <w:t xml:space="preserve">В платном тестировании участвовали все, средний балл составил 83,6б, в апробации отсутствовала </w:t>
      </w:r>
      <w:r w:rsidRPr="00910F68">
        <w:rPr>
          <w:sz w:val="32"/>
          <w:szCs w:val="32"/>
          <w:lang w:val="kk-KZ"/>
        </w:rPr>
        <w:t xml:space="preserve">по болезни </w:t>
      </w:r>
      <w:proofErr w:type="spellStart"/>
      <w:r w:rsidRPr="00910F68">
        <w:rPr>
          <w:sz w:val="32"/>
          <w:szCs w:val="32"/>
        </w:rPr>
        <w:t>Серік</w:t>
      </w:r>
      <w:proofErr w:type="spellEnd"/>
      <w:proofErr w:type="gramStart"/>
      <w:r w:rsidRPr="00910F68">
        <w:rPr>
          <w:sz w:val="32"/>
          <w:szCs w:val="32"/>
        </w:rPr>
        <w:t xml:space="preserve"> </w:t>
      </w:r>
      <w:proofErr w:type="spellStart"/>
      <w:r w:rsidRPr="00910F68">
        <w:rPr>
          <w:sz w:val="32"/>
          <w:szCs w:val="32"/>
        </w:rPr>
        <w:t>Т</w:t>
      </w:r>
      <w:proofErr w:type="gramEnd"/>
      <w:r w:rsidRPr="00910F68">
        <w:rPr>
          <w:sz w:val="32"/>
          <w:szCs w:val="32"/>
        </w:rPr>
        <w:t>ұмарым</w:t>
      </w:r>
      <w:proofErr w:type="spellEnd"/>
      <w:r w:rsidRPr="00910F68">
        <w:rPr>
          <w:sz w:val="32"/>
          <w:szCs w:val="32"/>
          <w:lang w:val="kk-KZ"/>
        </w:rPr>
        <w:t>, средний балл 83,3б</w:t>
      </w:r>
      <w:r w:rsidRPr="00910F68">
        <w:rPr>
          <w:sz w:val="32"/>
          <w:szCs w:val="32"/>
        </w:rPr>
        <w:t>.</w:t>
      </w:r>
    </w:p>
    <w:p w:rsidR="005333A5" w:rsidRPr="00FF4F6E" w:rsidRDefault="005333A5" w:rsidP="005333A5">
      <w:pPr>
        <w:rPr>
          <w:color w:val="FF0000"/>
          <w:sz w:val="32"/>
          <w:szCs w:val="32"/>
        </w:rPr>
      </w:pPr>
    </w:p>
    <w:p w:rsidR="005333A5" w:rsidRPr="00490C75" w:rsidRDefault="005333A5" w:rsidP="005333A5">
      <w:pPr>
        <w:rPr>
          <w:sz w:val="32"/>
          <w:szCs w:val="32"/>
        </w:rPr>
      </w:pPr>
      <w:r w:rsidRPr="00490C75">
        <w:rPr>
          <w:sz w:val="32"/>
          <w:szCs w:val="32"/>
        </w:rPr>
        <w:t xml:space="preserve">Напомним, что с результатами </w:t>
      </w:r>
      <w:proofErr w:type="spellStart"/>
      <w:r w:rsidRPr="00490C75">
        <w:rPr>
          <w:sz w:val="32"/>
          <w:szCs w:val="32"/>
        </w:rPr>
        <w:t>январьского</w:t>
      </w:r>
      <w:proofErr w:type="spellEnd"/>
      <w:r w:rsidRPr="00490C75">
        <w:rPr>
          <w:sz w:val="32"/>
          <w:szCs w:val="32"/>
        </w:rPr>
        <w:t xml:space="preserve">-февральского и </w:t>
      </w:r>
      <w:proofErr w:type="gramStart"/>
      <w:r w:rsidRPr="00490C75">
        <w:rPr>
          <w:sz w:val="32"/>
          <w:szCs w:val="32"/>
        </w:rPr>
        <w:t>мартовского</w:t>
      </w:r>
      <w:proofErr w:type="gramEnd"/>
      <w:r w:rsidRPr="00490C75">
        <w:rPr>
          <w:sz w:val="32"/>
          <w:szCs w:val="32"/>
        </w:rPr>
        <w:t xml:space="preserve"> ЕНТ можно поступить в вуз только на платное отделение.</w:t>
      </w:r>
    </w:p>
    <w:p w:rsidR="005333A5" w:rsidRPr="00490C75" w:rsidRDefault="005333A5" w:rsidP="005333A5">
      <w:pPr>
        <w:ind w:left="720"/>
        <w:rPr>
          <w:sz w:val="32"/>
          <w:szCs w:val="32"/>
        </w:rPr>
      </w:pPr>
    </w:p>
    <w:p w:rsidR="005333A5" w:rsidRPr="00FF4F6E" w:rsidRDefault="005333A5" w:rsidP="005333A5">
      <w:pPr>
        <w:ind w:left="720"/>
        <w:rPr>
          <w:color w:val="FF0000"/>
          <w:sz w:val="28"/>
          <w:szCs w:val="28"/>
        </w:rPr>
      </w:pPr>
    </w:p>
    <w:p w:rsidR="005333A5" w:rsidRPr="005333A5" w:rsidRDefault="005333A5" w:rsidP="005333A5">
      <w:pPr>
        <w:rPr>
          <w:b/>
        </w:rPr>
      </w:pPr>
      <w:r w:rsidRPr="005333A5">
        <w:rPr>
          <w:b/>
        </w:rPr>
        <w:t xml:space="preserve">Справку подготовила </w:t>
      </w:r>
      <w:proofErr w:type="spellStart"/>
      <w:r w:rsidRPr="005333A5">
        <w:rPr>
          <w:b/>
        </w:rPr>
        <w:t>Аубакирова</w:t>
      </w:r>
      <w:proofErr w:type="spellEnd"/>
      <w:r w:rsidRPr="005333A5">
        <w:rPr>
          <w:b/>
        </w:rPr>
        <w:t xml:space="preserve"> М.Б. ЗДУВР </w:t>
      </w:r>
      <w:r w:rsidR="00FF4F6E">
        <w:rPr>
          <w:b/>
        </w:rPr>
        <w:t>ноябрь</w:t>
      </w:r>
      <w:r w:rsidRPr="005333A5">
        <w:rPr>
          <w:b/>
        </w:rPr>
        <w:t xml:space="preserve"> 2024г</w:t>
      </w:r>
    </w:p>
    <w:p w:rsidR="00F21502" w:rsidRPr="005333A5" w:rsidRDefault="00F21502"/>
    <w:sectPr w:rsidR="00F21502" w:rsidRPr="005333A5" w:rsidSect="00EE37C7">
      <w:pgSz w:w="11906" w:h="16838"/>
      <w:pgMar w:top="567" w:right="7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C4C0E"/>
    <w:multiLevelType w:val="hybridMultilevel"/>
    <w:tmpl w:val="6A62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B5"/>
    <w:rsid w:val="00036FEE"/>
    <w:rsid w:val="001203AE"/>
    <w:rsid w:val="003B08EB"/>
    <w:rsid w:val="0041272A"/>
    <w:rsid w:val="0044035F"/>
    <w:rsid w:val="00480B05"/>
    <w:rsid w:val="00490C75"/>
    <w:rsid w:val="004E0AB5"/>
    <w:rsid w:val="004E15F5"/>
    <w:rsid w:val="004E1E69"/>
    <w:rsid w:val="005333A5"/>
    <w:rsid w:val="00616540"/>
    <w:rsid w:val="0062034E"/>
    <w:rsid w:val="007537CB"/>
    <w:rsid w:val="007B4D17"/>
    <w:rsid w:val="007D7DDC"/>
    <w:rsid w:val="00910F68"/>
    <w:rsid w:val="00CD5C21"/>
    <w:rsid w:val="00D25E87"/>
    <w:rsid w:val="00F21502"/>
    <w:rsid w:val="00F911D7"/>
    <w:rsid w:val="00FB4E16"/>
    <w:rsid w:val="00FF1362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</dc:creator>
  <cp:keywords/>
  <dc:description/>
  <cp:lastModifiedBy>URA</cp:lastModifiedBy>
  <cp:revision>24</cp:revision>
  <dcterms:created xsi:type="dcterms:W3CDTF">2024-04-10T03:21:00Z</dcterms:created>
  <dcterms:modified xsi:type="dcterms:W3CDTF">2024-11-13T09:40:00Z</dcterms:modified>
</cp:coreProperties>
</file>