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DF8" w:rsidRDefault="003A0E0A" w:rsidP="001B48F2">
      <w:pPr>
        <w:ind w:left="-567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A0E0A"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>истерство образования и науки Республики Казахстан</w:t>
      </w:r>
    </w:p>
    <w:p w:rsidR="003A0E0A" w:rsidRDefault="003A0E0A" w:rsidP="001B48F2">
      <w:pPr>
        <w:ind w:left="-567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Областное управление образования</w:t>
      </w:r>
    </w:p>
    <w:p w:rsidR="003A0E0A" w:rsidRDefault="003A0E0A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0E0A" w:rsidRDefault="003A0E0A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0E0A" w:rsidRDefault="003A0E0A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2337" w:rsidRDefault="00262337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2337" w:rsidRDefault="00262337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2337" w:rsidRDefault="00262337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2337" w:rsidRDefault="00262337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1DE8" w:rsidRDefault="00461DE8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1DE8" w:rsidRDefault="00461DE8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1DE8" w:rsidRDefault="00461DE8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D29BB" w:rsidRDefault="003A0E0A" w:rsidP="001B48F2">
      <w:pPr>
        <w:ind w:left="-567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разв</w:t>
      </w:r>
      <w:r w:rsidR="007D29BB">
        <w:rPr>
          <w:rFonts w:ascii="Times New Roman" w:hAnsi="Times New Roman" w:cs="Times New Roman"/>
          <w:sz w:val="28"/>
          <w:szCs w:val="28"/>
        </w:rPr>
        <w:t xml:space="preserve">ития </w:t>
      </w:r>
    </w:p>
    <w:p w:rsidR="003A0E0A" w:rsidRDefault="007D29BB" w:rsidP="001B48F2">
      <w:pPr>
        <w:ind w:left="-567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3A0E0A">
        <w:rPr>
          <w:rFonts w:ascii="Times New Roman" w:hAnsi="Times New Roman" w:cs="Times New Roman"/>
          <w:sz w:val="28"/>
          <w:szCs w:val="28"/>
        </w:rPr>
        <w:t xml:space="preserve"> № 39</w:t>
      </w:r>
      <w:r>
        <w:rPr>
          <w:rFonts w:ascii="Times New Roman" w:hAnsi="Times New Roman" w:cs="Times New Roman"/>
          <w:sz w:val="28"/>
          <w:szCs w:val="28"/>
        </w:rPr>
        <w:t xml:space="preserve"> инновационного типа</w:t>
      </w:r>
    </w:p>
    <w:p w:rsidR="003A0E0A" w:rsidRDefault="003A0E0A" w:rsidP="001B48F2">
      <w:pPr>
        <w:ind w:left="-567"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гимназическими классами на 2015-2020 гг.</w:t>
      </w:r>
    </w:p>
    <w:p w:rsidR="003A0E0A" w:rsidRDefault="003A0E0A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0E0A" w:rsidRDefault="003A0E0A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2337" w:rsidRDefault="00262337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2337" w:rsidRDefault="00262337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2337" w:rsidRDefault="00262337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2337" w:rsidRDefault="00262337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2337" w:rsidRDefault="00262337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2337" w:rsidRDefault="00262337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2337" w:rsidRDefault="00262337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2337" w:rsidRDefault="00262337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2337" w:rsidRDefault="00262337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2337" w:rsidRDefault="00262337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48F2" w:rsidRDefault="001B48F2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48F2" w:rsidRDefault="001B48F2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48F2" w:rsidRDefault="00461DE8" w:rsidP="00461DE8">
      <w:pPr>
        <w:ind w:left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Авторский коллектив:</w:t>
      </w:r>
    </w:p>
    <w:p w:rsidR="00461DE8" w:rsidRDefault="00461DE8" w:rsidP="00461DE8">
      <w:pPr>
        <w:ind w:left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Булгакова Е.И. – директор СОШ № 39</w:t>
      </w:r>
    </w:p>
    <w:p w:rsidR="00461DE8" w:rsidRDefault="00461DE8" w:rsidP="00461DE8">
      <w:pPr>
        <w:ind w:left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Тулькубекова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М.Х. – зам. директора по н.м. работе</w:t>
      </w:r>
    </w:p>
    <w:p w:rsidR="00461DE8" w:rsidRDefault="00461DE8" w:rsidP="00461DE8">
      <w:pPr>
        <w:ind w:left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Трушакова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– зам. директора по НШ</w:t>
      </w:r>
    </w:p>
    <w:p w:rsidR="00461DE8" w:rsidRDefault="00461DE8" w:rsidP="00461DE8">
      <w:pPr>
        <w:ind w:left="42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Научный руководитель – к.п.н., профессор ПГПИ Афанасьева В.Н.</w:t>
      </w:r>
    </w:p>
    <w:p w:rsidR="001B48F2" w:rsidRDefault="001B48F2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48F2" w:rsidRDefault="001B48F2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48F2" w:rsidRDefault="001B48F2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48F2" w:rsidRDefault="007D29BB" w:rsidP="007D29BB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262337">
        <w:rPr>
          <w:rFonts w:ascii="Times New Roman" w:hAnsi="Times New Roman" w:cs="Times New Roman"/>
          <w:sz w:val="28"/>
          <w:szCs w:val="28"/>
        </w:rPr>
        <w:t xml:space="preserve">Павлодар </w:t>
      </w:r>
      <w:r w:rsidR="001B48F2">
        <w:rPr>
          <w:rFonts w:ascii="Times New Roman" w:hAnsi="Times New Roman" w:cs="Times New Roman"/>
          <w:sz w:val="28"/>
          <w:szCs w:val="28"/>
        </w:rPr>
        <w:t>–</w:t>
      </w:r>
      <w:r w:rsidR="00262337">
        <w:rPr>
          <w:rFonts w:ascii="Times New Roman" w:hAnsi="Times New Roman" w:cs="Times New Roman"/>
          <w:sz w:val="28"/>
          <w:szCs w:val="28"/>
        </w:rPr>
        <w:t xml:space="preserve"> 2016</w:t>
      </w:r>
    </w:p>
    <w:p w:rsidR="00262337" w:rsidRPr="00262337" w:rsidRDefault="00262337" w:rsidP="001B48F2">
      <w:pPr>
        <w:spacing w:after="0" w:line="240" w:lineRule="auto"/>
        <w:ind w:left="-567" w:firstLine="567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62337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Содержание</w:t>
      </w:r>
    </w:p>
    <w:p w:rsidR="00262337" w:rsidRDefault="00262337" w:rsidP="001B48F2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DC8" w:rsidRDefault="00CC2DC8" w:rsidP="001B48F2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704"/>
        <w:gridCol w:w="8222"/>
        <w:gridCol w:w="419"/>
      </w:tblGrid>
      <w:tr w:rsidR="00262337" w:rsidTr="00CC2DC8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262337" w:rsidRDefault="00262337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262337" w:rsidRPr="00CC2DC8" w:rsidRDefault="004B6E71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Введение 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262337" w:rsidRDefault="00262337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337" w:rsidTr="00CC2DC8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262337" w:rsidRDefault="00CC2DC8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262337" w:rsidRPr="00CC2DC8" w:rsidRDefault="004B6E71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Исходное состояние школы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262337" w:rsidRDefault="00262337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337" w:rsidTr="00CC2DC8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262337" w:rsidRDefault="00CC2DC8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262337" w:rsidRPr="00CC2DC8" w:rsidRDefault="004B6E71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истории становления школы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262337" w:rsidRDefault="00262337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337" w:rsidTr="00CC2DC8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262337" w:rsidRDefault="00CC2DC8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262337" w:rsidRPr="00CC2DC8" w:rsidRDefault="004B6E71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Методологические позиции и практические достижения коллектива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262337" w:rsidRDefault="00262337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337" w:rsidTr="00CC2DC8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262337" w:rsidRDefault="00CC2DC8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262337" w:rsidRPr="00CC2DC8" w:rsidRDefault="004B6E71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Трудно решаемые проблемы и пути их преодоления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262337" w:rsidRDefault="00262337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337" w:rsidTr="00CC2DC8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262337" w:rsidRDefault="00CC2DC8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262337" w:rsidRPr="00CC2DC8" w:rsidRDefault="004B6E71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 будущего школы на новом этапе её развития 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262337" w:rsidRDefault="00262337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337" w:rsidTr="00CC2DC8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262337" w:rsidRDefault="00CC2DC8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262337" w:rsidRPr="00CC2DC8" w:rsidRDefault="004B6E71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Модель школы нового типа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262337" w:rsidRDefault="00262337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337" w:rsidTr="00CC2DC8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262337" w:rsidRDefault="00CC2DC8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262337" w:rsidRPr="00CC2DC8" w:rsidRDefault="004B6E71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Субъекты образовательного процесса 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262337" w:rsidRDefault="00262337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71" w:rsidTr="00CC2DC8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B6E71" w:rsidRDefault="00CC2DC8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4B6E71" w:rsidRPr="00CC2DC8" w:rsidRDefault="004B6E71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Этапы развития школы в хронологии 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4B6E71" w:rsidRDefault="004B6E71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71" w:rsidTr="00CC2DC8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B6E71" w:rsidRDefault="00CC2DC8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4B6E71" w:rsidRPr="00CC2DC8" w:rsidRDefault="004B6E71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Целевая программа на пятилетие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4B6E71" w:rsidRDefault="004B6E71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71" w:rsidTr="00CC2DC8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B6E71" w:rsidRDefault="00CC2DC8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4B6E71" w:rsidRPr="00CC2DC8" w:rsidRDefault="004B6E71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Инновационная деятельность педагогического коллектива в динамике развития 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4B6E71" w:rsidRDefault="004B6E71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71" w:rsidTr="00CC2DC8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B6E71" w:rsidRDefault="00CC2DC8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4B6E71" w:rsidRPr="00CC2DC8" w:rsidRDefault="004B6E71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в </w:t>
            </w:r>
            <w:r w:rsidR="008919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кратком изложении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4B6E71" w:rsidRDefault="004B6E71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6E71" w:rsidTr="00CC2DC8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B6E71" w:rsidRDefault="00CC2DC8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4B6E71" w:rsidRPr="00CC2DC8" w:rsidRDefault="004B6E71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D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внедрения Программы развития в практику жизнедеятельности школы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4B6E71" w:rsidRDefault="004B6E71" w:rsidP="001B48F2">
            <w:pPr>
              <w:ind w:left="-567" w:firstLine="5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2337" w:rsidRPr="00262337" w:rsidRDefault="00262337" w:rsidP="001B48F2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337" w:rsidRDefault="00262337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2DC8" w:rsidRDefault="00CC2DC8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2DC8" w:rsidRDefault="00CC2DC8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2DC8" w:rsidRDefault="00CC2DC8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2DC8" w:rsidRDefault="00CC2DC8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2DC8" w:rsidRDefault="00CC2DC8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2DC8" w:rsidRDefault="00CC2DC8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2DC8" w:rsidRDefault="00CC2DC8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2DC8" w:rsidRDefault="00CC2DC8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2DC8" w:rsidRDefault="00CC2DC8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2DC8" w:rsidRDefault="00CC2DC8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2DC8" w:rsidRDefault="00CC2DC8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2DC8" w:rsidRDefault="00CC2DC8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2DC8" w:rsidRDefault="00CC2DC8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2DC8" w:rsidRDefault="00CC2DC8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2DC8" w:rsidRDefault="00CC2DC8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2DC8" w:rsidRDefault="00CC2DC8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2DC8" w:rsidRDefault="00CC2DC8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2DC8" w:rsidRDefault="00CC2DC8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2DC8" w:rsidRDefault="00CC2DC8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2DC8" w:rsidRDefault="00CC2DC8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2DC8" w:rsidRDefault="00CC2DC8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2DC8" w:rsidRDefault="00CC2DC8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2DC8" w:rsidRPr="00554A63" w:rsidRDefault="00CC2DC8" w:rsidP="001B48F2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A6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CC2DC8" w:rsidRDefault="00CC2DC8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2DC8" w:rsidRDefault="00CC2DC8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Время, в которое мы живем и трудимся, ознаменовано многими значительными событиями.</w:t>
      </w:r>
    </w:p>
    <w:p w:rsidR="00CC2DC8" w:rsidRDefault="00CC2DC8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Казахстан, отмечая 25-летие своей Независимости, демонстрирует всему миру динамику своего развития и восхождения к Олимпу успешного государства.</w:t>
      </w:r>
    </w:p>
    <w:p w:rsidR="00CC2DC8" w:rsidRDefault="00CC2DC8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 начавшаяся эпоха глобализации – эпоха перемен – ведет к изменению таких устоявшихся явлений, как обеспечение информацией, относительная изолированность экономик и обществ, сохранение экологических ресурсов и т.д.</w:t>
      </w:r>
    </w:p>
    <w:p w:rsidR="00CC2DC8" w:rsidRDefault="000059A1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в-третьих, единственной надеждой остается человеческий ресурс – человек, способный взвалить на себя все тяготы века и выйти победителем из столкновений противодействующих сил.</w:t>
      </w:r>
    </w:p>
    <w:p w:rsidR="000059A1" w:rsidRDefault="000059A1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в том, как «заполучить», как сформировать такого человека. И все нити здесь ведут к образованию, с чем Нурсултан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Абишевич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Назарбаев связывает ведущий приоритет наступившего века: «Главная национальная идея – конкурентоспособность нации. Конкурентоспособность нации в первую очередь определяется уровнем ее образованности, образованностью ее граждан».  </w:t>
      </w:r>
      <w:r w:rsidR="00CA7CA4">
        <w:rPr>
          <w:rFonts w:ascii="Times New Roman" w:hAnsi="Times New Roman" w:cs="Times New Roman"/>
          <w:sz w:val="28"/>
          <w:szCs w:val="28"/>
        </w:rPr>
        <w:t>Это привело к переоценке и пересмотру роли и места образования в обществе, к изменению миссии образования – к признанию его наряду с экономикой производительной отраслью страны. Вот почему смысл образования заключается в раскрытии человеческой сущности.</w:t>
      </w:r>
    </w:p>
    <w:p w:rsidR="00CA7CA4" w:rsidRDefault="00CA7CA4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многие катаклизмы, мир уверенно движется к когнитивному обществу, где знания и творчество провозглашаются высшими ценностями человека. Совет Европы определил 5 групп</w:t>
      </w:r>
      <w:r w:rsidR="006A151B">
        <w:rPr>
          <w:rFonts w:ascii="Times New Roman" w:hAnsi="Times New Roman" w:cs="Times New Roman"/>
          <w:sz w:val="28"/>
          <w:szCs w:val="28"/>
        </w:rPr>
        <w:t xml:space="preserve"> ключевых компетенций, которыми должны вооружить молодежь образовательные учреждения, это:</w:t>
      </w:r>
    </w:p>
    <w:p w:rsidR="006A151B" w:rsidRDefault="006A151B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решать жизненно важные проблемы неконфликтным путем;</w:t>
      </w:r>
    </w:p>
    <w:p w:rsidR="006A151B" w:rsidRDefault="006A151B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жить в многонациональном обществе, уважая традиции, язык, религию других народов;</w:t>
      </w:r>
    </w:p>
    <w:p w:rsidR="006A151B" w:rsidRDefault="006A151B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общаться в устной и письменной формах на разных языках;</w:t>
      </w:r>
    </w:p>
    <w:p w:rsidR="006A151B" w:rsidRDefault="006A151B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владение информационными технологиями и критическое отношение к информации СМИ;</w:t>
      </w:r>
    </w:p>
    <w:p w:rsidR="006A151B" w:rsidRDefault="006A151B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мотивация на учебу в течение всей жизни, готовность к непрерывному профессиональному образованию.</w:t>
      </w:r>
    </w:p>
    <w:p w:rsidR="006A151B" w:rsidRDefault="006A151B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национальная казахстанская идея – это человек-гражданин, созидатель, миротворец. Модельная основа новой личности поддерживается такими дефинициями, как:</w:t>
      </w:r>
    </w:p>
    <w:p w:rsidR="006A151B" w:rsidRDefault="006A151B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7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7EAD">
        <w:rPr>
          <w:rFonts w:ascii="Times New Roman" w:hAnsi="Times New Roman" w:cs="Times New Roman"/>
          <w:sz w:val="28"/>
          <w:szCs w:val="28"/>
        </w:rPr>
        <w:t>полиязычная</w:t>
      </w:r>
      <w:proofErr w:type="spellEnd"/>
      <w:r w:rsidR="00D57EAD">
        <w:rPr>
          <w:rFonts w:ascii="Times New Roman" w:hAnsi="Times New Roman" w:cs="Times New Roman"/>
          <w:sz w:val="28"/>
          <w:szCs w:val="28"/>
        </w:rPr>
        <w:t xml:space="preserve"> личность;</w:t>
      </w:r>
    </w:p>
    <w:p w:rsidR="006A151B" w:rsidRDefault="006A151B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человек культуры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планетарным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мышление;</w:t>
      </w:r>
    </w:p>
    <w:p w:rsidR="006A151B" w:rsidRDefault="006A151B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человек мира с национальными корнями;</w:t>
      </w:r>
    </w:p>
    <w:p w:rsidR="006A151B" w:rsidRDefault="006A151B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личность с гибким умом и готовая к самоопределению;</w:t>
      </w:r>
    </w:p>
    <w:p w:rsidR="006A151B" w:rsidRDefault="00D57EAD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6A151B">
        <w:rPr>
          <w:rFonts w:ascii="Times New Roman" w:hAnsi="Times New Roman" w:cs="Times New Roman"/>
          <w:sz w:val="28"/>
          <w:szCs w:val="28"/>
        </w:rPr>
        <w:t>самодостаточная</w:t>
      </w:r>
      <w:proofErr w:type="spellEnd"/>
      <w:r w:rsidR="006A151B">
        <w:rPr>
          <w:rFonts w:ascii="Times New Roman" w:hAnsi="Times New Roman" w:cs="Times New Roman"/>
          <w:sz w:val="28"/>
          <w:szCs w:val="28"/>
        </w:rPr>
        <w:t xml:space="preserve"> личность, умеющая </w:t>
      </w:r>
      <w:r>
        <w:rPr>
          <w:rFonts w:ascii="Times New Roman" w:hAnsi="Times New Roman" w:cs="Times New Roman"/>
          <w:sz w:val="28"/>
          <w:szCs w:val="28"/>
        </w:rPr>
        <w:t>всеобщий принцип творческой деятельности применить в своей, особенной сферы труда.</w:t>
      </w:r>
      <w:proofErr w:type="gramEnd"/>
    </w:p>
    <w:p w:rsidR="00D57EAD" w:rsidRDefault="00D57EAD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 Казахстан сегодня по инициативе Президента Назарбаева Н.А., переживает период активного реформирования экономики, индустрии, социального устройства и, естественно, все эти перемены напрямую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с модернизацией образования как основного источника и условия успешного развития страны и общества.</w:t>
      </w:r>
    </w:p>
    <w:p w:rsidR="00D57EAD" w:rsidRDefault="00D57EAD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Каждой школе в этот непростой исторический период важно тщательно разобраться в лавине методологической информации и на ее основе выработать (или скорректировать) свою систему участия коллектива в реформировании образовательного пространства страны.</w:t>
      </w:r>
    </w:p>
    <w:p w:rsidR="00D57EAD" w:rsidRDefault="00D57EAD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="00607B38">
        <w:rPr>
          <w:rFonts w:ascii="Times New Roman" w:hAnsi="Times New Roman" w:cs="Times New Roman"/>
          <w:sz w:val="28"/>
          <w:szCs w:val="28"/>
        </w:rPr>
        <w:t>связям с наукой (ПГПИ, к.п.н. Афанасьева) у нас сложилась такая система и намечены корректировочные действия следующий пятилетний срок настоящей Программы развития школы.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B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B38" w:rsidRDefault="00607B38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содержания данного документа послужили идеи, заложенные в государственных планах и прогнозах последнего десятилетия, это:</w:t>
      </w:r>
    </w:p>
    <w:p w:rsidR="00607B38" w:rsidRPr="00607B38" w:rsidRDefault="00607B38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Программа развития образования РК на 2011-2020 гг.;</w:t>
      </w:r>
    </w:p>
    <w:p w:rsidR="00607B38" w:rsidRDefault="00607B38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Казахстанский путь – 2050: единая цель, единые интересы, единое будущее.</w:t>
      </w:r>
    </w:p>
    <w:p w:rsidR="00607B38" w:rsidRDefault="00607B38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Социальная модернизация Казахстана: 20 шагов к обществу всеобщего труда;</w:t>
      </w:r>
    </w:p>
    <w:p w:rsidR="00607B38" w:rsidRDefault="00607B38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План нации «100 конкретных шагов»;</w:t>
      </w:r>
    </w:p>
    <w:p w:rsidR="00607B38" w:rsidRDefault="00607B38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Национальный план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действии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развитию функциональной </w:t>
      </w:r>
      <w:r w:rsidR="001F6D5F">
        <w:rPr>
          <w:rFonts w:ascii="Times New Roman" w:hAnsi="Times New Roman" w:cs="Times New Roman"/>
          <w:sz w:val="28"/>
          <w:szCs w:val="28"/>
        </w:rPr>
        <w:t xml:space="preserve">грамотности школьников на 2012-2016 гг.; </w:t>
      </w:r>
    </w:p>
    <w:p w:rsidR="001F6D5F" w:rsidRDefault="001F6D5F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Стратегический план </w:t>
      </w:r>
      <w:r w:rsidRPr="00E73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преподавания </w:t>
      </w:r>
      <w:r>
        <w:rPr>
          <w:rFonts w:ascii="Times New Roman" w:hAnsi="Times New Roman" w:cs="Times New Roman"/>
          <w:sz w:val="28"/>
          <w:szCs w:val="28"/>
        </w:rPr>
        <w:t>трёхъязычного образования до 2020 г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НИШ); </w:t>
      </w:r>
    </w:p>
    <w:p w:rsidR="001F6D5F" w:rsidRDefault="001F6D5F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Концептуальные основы воспитания в </w:t>
      </w:r>
      <w:r w:rsidR="00E73BF0">
        <w:rPr>
          <w:rFonts w:ascii="Times New Roman" w:hAnsi="Times New Roman" w:cs="Times New Roman"/>
          <w:sz w:val="28"/>
          <w:szCs w:val="28"/>
        </w:rPr>
        <w:t>условиях реализации</w:t>
      </w:r>
      <w:r>
        <w:rPr>
          <w:rFonts w:ascii="Times New Roman" w:hAnsi="Times New Roman" w:cs="Times New Roman"/>
          <w:sz w:val="28"/>
          <w:szCs w:val="28"/>
        </w:rPr>
        <w:t xml:space="preserve"> национальной идеи «</w:t>
      </w:r>
      <w:r>
        <w:rPr>
          <w:rFonts w:ascii="Times New Roman" w:hAnsi="Times New Roman" w:cs="Times New Roman"/>
          <w:sz w:val="28"/>
          <w:szCs w:val="28"/>
          <w:lang w:val="kk-KZ"/>
        </w:rPr>
        <w:t>Мәнгелік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F6D5F" w:rsidRDefault="001F6D5F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Выступления Президента Н.А. Назарбаева по выполнению задач развития Казахстана по всем направлениям, в том числе и в образовательном пространстве.</w:t>
      </w:r>
    </w:p>
    <w:p w:rsidR="001F6D5F" w:rsidRDefault="001F6D5F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смысл образования в раскрытии человеческой сущности, то и главными исходными постулатами нашего проекта по-прежнему являются:</w:t>
      </w:r>
    </w:p>
    <w:p w:rsidR="001F6D5F" w:rsidRDefault="001F6D5F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модель личности выпускника школы № 39 как цель;</w:t>
      </w:r>
    </w:p>
    <w:p w:rsidR="001F6D5F" w:rsidRDefault="001F6D5F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система школьного УВП как средство достижения цели;</w:t>
      </w:r>
    </w:p>
    <w:p w:rsidR="001F6D5F" w:rsidRDefault="001F6D5F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профессионализм учителя как условие достижения результата.</w:t>
      </w:r>
    </w:p>
    <w:p w:rsidR="001F6D5F" w:rsidRDefault="00554A63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позиции этих знаковых </w:t>
      </w:r>
      <w:r w:rsidRPr="00E73BF0">
        <w:rPr>
          <w:rFonts w:ascii="Times New Roman" w:hAnsi="Times New Roman" w:cs="Times New Roman"/>
          <w:color w:val="000000" w:themeColor="text1"/>
          <w:sz w:val="28"/>
          <w:szCs w:val="28"/>
        </w:rPr>
        <w:t>дефиниций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54A63">
        <w:rPr>
          <w:rFonts w:ascii="Times New Roman" w:hAnsi="Times New Roman" w:cs="Times New Roman"/>
          <w:sz w:val="28"/>
          <w:szCs w:val="28"/>
        </w:rPr>
        <w:t>школа п</w:t>
      </w:r>
      <w:r>
        <w:rPr>
          <w:rFonts w:ascii="Times New Roman" w:hAnsi="Times New Roman" w:cs="Times New Roman"/>
          <w:sz w:val="28"/>
          <w:szCs w:val="28"/>
        </w:rPr>
        <w:t>одходит к разработке динамики своего развития на ближайшее пятилетие (2015-2020 гг.).</w:t>
      </w:r>
    </w:p>
    <w:p w:rsidR="00554A63" w:rsidRDefault="00554A63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4A63" w:rsidRDefault="00554A63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4A63" w:rsidRDefault="00554A63" w:rsidP="00461D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1DE8" w:rsidRPr="00461DE8" w:rsidRDefault="00461DE8" w:rsidP="00461D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4A63" w:rsidRPr="00123ED6" w:rsidRDefault="00554A63" w:rsidP="001B48F2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3ED6">
        <w:rPr>
          <w:rFonts w:ascii="Times New Roman" w:hAnsi="Times New Roman" w:cs="Times New Roman"/>
          <w:b/>
          <w:sz w:val="28"/>
          <w:szCs w:val="28"/>
        </w:rPr>
        <w:lastRenderedPageBreak/>
        <w:t>1 Исходное состояние школы</w:t>
      </w:r>
    </w:p>
    <w:p w:rsidR="00554A63" w:rsidRDefault="00554A63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4A63" w:rsidRDefault="00554A63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>з истории становления школы</w:t>
      </w:r>
    </w:p>
    <w:p w:rsidR="00554A63" w:rsidRDefault="00554A63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№ 39, если характеризовать ее с трех позиций (общее, особенное, уникальное), имеет неповторимый статус, потому что ее становление повторяет историю развития казахстанского школьного образования (табл. 1).</w:t>
      </w:r>
    </w:p>
    <w:p w:rsidR="00554A63" w:rsidRDefault="00554A63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добавлении к содержанию таблицы 1, есть продолжение третьего этапа развития </w:t>
      </w:r>
      <w:r w:rsidR="00E1408C">
        <w:rPr>
          <w:rFonts w:ascii="Times New Roman" w:hAnsi="Times New Roman" w:cs="Times New Roman"/>
          <w:sz w:val="28"/>
          <w:szCs w:val="28"/>
        </w:rPr>
        <w:t>школы – так называемый «Второй</w:t>
      </w:r>
      <w:r w:rsidR="00E1408C" w:rsidRPr="00E1408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1408C" w:rsidRPr="00E73B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концепт </w:t>
      </w:r>
      <w:proofErr w:type="gramStart"/>
      <w:r w:rsidR="00E1408C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="00E1408C">
        <w:rPr>
          <w:rFonts w:ascii="Times New Roman" w:hAnsi="Times New Roman" w:cs="Times New Roman"/>
          <w:sz w:val="28"/>
          <w:szCs w:val="28"/>
        </w:rPr>
        <w:t xml:space="preserve"> СОШ № 39 на 2012-2015 гг.», за период которого школа изменила свое стержневое начало как школа открытого образования и взяла направление </w:t>
      </w:r>
      <w:proofErr w:type="spellStart"/>
      <w:r w:rsidR="00E1408C">
        <w:rPr>
          <w:rFonts w:ascii="Times New Roman" w:hAnsi="Times New Roman" w:cs="Times New Roman"/>
          <w:sz w:val="28"/>
          <w:szCs w:val="28"/>
        </w:rPr>
        <w:t>полиязычного</w:t>
      </w:r>
      <w:proofErr w:type="spellEnd"/>
      <w:r w:rsidR="00E1408C">
        <w:rPr>
          <w:rFonts w:ascii="Times New Roman" w:hAnsi="Times New Roman" w:cs="Times New Roman"/>
          <w:sz w:val="28"/>
          <w:szCs w:val="28"/>
        </w:rPr>
        <w:t xml:space="preserve"> образования в связи с открытием классов с обучением на немецком языке.</w:t>
      </w:r>
    </w:p>
    <w:p w:rsidR="00D33AAD" w:rsidRDefault="00D33AAD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0730" w:rsidRDefault="00A20730" w:rsidP="00A20730">
      <w:pPr>
        <w:pStyle w:val="a3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D33AAD" w:rsidRPr="00E1408C" w:rsidRDefault="00D33AAD" w:rsidP="00A20730">
      <w:pPr>
        <w:pStyle w:val="a3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61DE8">
        <w:rPr>
          <w:rFonts w:ascii="Times New Roman" w:hAnsi="Times New Roman" w:cs="Times New Roman"/>
          <w:b/>
          <w:sz w:val="28"/>
          <w:szCs w:val="28"/>
        </w:rPr>
        <w:t>История развития образования в истории развития СОШ № 39</w:t>
      </w:r>
    </w:p>
    <w:tbl>
      <w:tblPr>
        <w:tblStyle w:val="a4"/>
        <w:tblW w:w="10495" w:type="dxa"/>
        <w:tblInd w:w="-567" w:type="dxa"/>
        <w:tblLayout w:type="fixed"/>
        <w:tblLook w:val="04A0"/>
      </w:tblPr>
      <w:tblGrid>
        <w:gridCol w:w="1696"/>
        <w:gridCol w:w="2410"/>
        <w:gridCol w:w="2268"/>
        <w:gridCol w:w="1843"/>
        <w:gridCol w:w="2278"/>
      </w:tblGrid>
      <w:tr w:rsidR="00E1408C" w:rsidTr="0051104C">
        <w:trPr>
          <w:trHeight w:val="555"/>
        </w:trPr>
        <w:tc>
          <w:tcPr>
            <w:tcW w:w="1696" w:type="dxa"/>
          </w:tcPr>
          <w:p w:rsidR="00E1408C" w:rsidRPr="00D33AAD" w:rsidRDefault="00E1408C" w:rsidP="001B48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b/>
                <w:sz w:val="24"/>
                <w:szCs w:val="24"/>
              </w:rPr>
              <w:t>Хронология лет</w:t>
            </w:r>
          </w:p>
        </w:tc>
        <w:tc>
          <w:tcPr>
            <w:tcW w:w="2410" w:type="dxa"/>
            <w:vMerge w:val="restart"/>
          </w:tcPr>
          <w:p w:rsidR="00D33AAD" w:rsidRPr="00D33AAD" w:rsidRDefault="00D33AAD" w:rsidP="001B48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408C" w:rsidRPr="00D33AAD" w:rsidRDefault="00D33AAD" w:rsidP="001B48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b/>
                <w:sz w:val="24"/>
                <w:szCs w:val="24"/>
              </w:rPr>
              <w:t>1995-2000 гг.</w:t>
            </w:r>
          </w:p>
        </w:tc>
        <w:tc>
          <w:tcPr>
            <w:tcW w:w="2268" w:type="dxa"/>
            <w:vMerge w:val="restart"/>
          </w:tcPr>
          <w:p w:rsidR="00D33AAD" w:rsidRPr="00D33AAD" w:rsidRDefault="00D33AAD" w:rsidP="001B48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408C" w:rsidRPr="00D33AAD" w:rsidRDefault="00D33AAD" w:rsidP="001B48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b/>
                <w:sz w:val="24"/>
                <w:szCs w:val="24"/>
              </w:rPr>
              <w:t>2007-2012 гг.</w:t>
            </w:r>
          </w:p>
        </w:tc>
        <w:tc>
          <w:tcPr>
            <w:tcW w:w="1843" w:type="dxa"/>
            <w:vMerge w:val="restart"/>
          </w:tcPr>
          <w:p w:rsidR="0051104C" w:rsidRDefault="0051104C" w:rsidP="001B48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408C" w:rsidRPr="00D33AAD" w:rsidRDefault="0051104C" w:rsidP="001B48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33AAD" w:rsidRPr="00D33AAD">
              <w:rPr>
                <w:rFonts w:ascii="Times New Roman" w:hAnsi="Times New Roman" w:cs="Times New Roman"/>
                <w:b/>
                <w:sz w:val="24"/>
                <w:szCs w:val="24"/>
              </w:rPr>
              <w:t>007-2012 гг.</w:t>
            </w:r>
          </w:p>
        </w:tc>
        <w:tc>
          <w:tcPr>
            <w:tcW w:w="2278" w:type="dxa"/>
            <w:vMerge w:val="restart"/>
          </w:tcPr>
          <w:p w:rsidR="00E1408C" w:rsidRPr="00D33AAD" w:rsidRDefault="00E1408C" w:rsidP="001B48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408C" w:rsidRPr="00D33AAD" w:rsidRDefault="00E1408C" w:rsidP="001B48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408C" w:rsidRPr="00D33AAD" w:rsidRDefault="00E1408C" w:rsidP="001B48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b/>
                <w:sz w:val="24"/>
                <w:szCs w:val="24"/>
              </w:rPr>
              <w:t>Перспектива проекта на 2020 г.</w:t>
            </w:r>
          </w:p>
        </w:tc>
      </w:tr>
      <w:tr w:rsidR="00E1408C" w:rsidTr="0051104C">
        <w:trPr>
          <w:trHeight w:val="555"/>
        </w:trPr>
        <w:tc>
          <w:tcPr>
            <w:tcW w:w="1696" w:type="dxa"/>
          </w:tcPr>
          <w:p w:rsidR="00E1408C" w:rsidRPr="00D33AAD" w:rsidRDefault="00E1408C" w:rsidP="001B48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b/>
                <w:sz w:val="24"/>
                <w:szCs w:val="24"/>
              </w:rPr>
              <w:t>Приоритеты</w:t>
            </w:r>
          </w:p>
        </w:tc>
        <w:tc>
          <w:tcPr>
            <w:tcW w:w="2410" w:type="dxa"/>
            <w:vMerge/>
          </w:tcPr>
          <w:p w:rsidR="00E1408C" w:rsidRPr="00D33AAD" w:rsidRDefault="00E1408C" w:rsidP="001B48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408C" w:rsidRPr="00D33AAD" w:rsidRDefault="00E1408C" w:rsidP="001B48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408C" w:rsidRPr="00D33AAD" w:rsidRDefault="00E1408C" w:rsidP="001B48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E1408C" w:rsidRPr="00D33AAD" w:rsidRDefault="00E1408C" w:rsidP="001B48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408C" w:rsidTr="0051104C">
        <w:trPr>
          <w:trHeight w:val="961"/>
        </w:trPr>
        <w:tc>
          <w:tcPr>
            <w:tcW w:w="1696" w:type="dxa"/>
          </w:tcPr>
          <w:p w:rsidR="00E1408C" w:rsidRPr="00D33AAD" w:rsidRDefault="00E1408C" w:rsidP="001B48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33AA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</w:t>
            </w:r>
            <w:r w:rsidR="005110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33AAD">
              <w:rPr>
                <w:rFonts w:ascii="Times New Roman" w:hAnsi="Times New Roman" w:cs="Times New Roman"/>
                <w:b/>
                <w:sz w:val="24"/>
                <w:szCs w:val="24"/>
              </w:rPr>
              <w:t>тельная</w:t>
            </w:r>
            <w:proofErr w:type="spellEnd"/>
            <w:proofErr w:type="gramEnd"/>
            <w:r w:rsidRPr="00D33A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модель</w:t>
            </w:r>
          </w:p>
        </w:tc>
        <w:tc>
          <w:tcPr>
            <w:tcW w:w="2410" w:type="dxa"/>
          </w:tcPr>
          <w:p w:rsidR="00E1408C" w:rsidRPr="00D33AAD" w:rsidRDefault="00E1408C" w:rsidP="001B48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b/>
                <w:sz w:val="24"/>
                <w:szCs w:val="24"/>
              </w:rPr>
              <w:t>Рыночная модель образования</w:t>
            </w:r>
          </w:p>
        </w:tc>
        <w:tc>
          <w:tcPr>
            <w:tcW w:w="2268" w:type="dxa"/>
          </w:tcPr>
          <w:p w:rsidR="00E1408C" w:rsidRPr="00D33AAD" w:rsidRDefault="00D33AAD" w:rsidP="001B48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Образование,</w:t>
            </w:r>
            <w:r w:rsidR="00E1408C" w:rsidRPr="00D33A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ориентированное на результат</w:t>
            </w:r>
          </w:p>
        </w:tc>
        <w:tc>
          <w:tcPr>
            <w:tcW w:w="1843" w:type="dxa"/>
          </w:tcPr>
          <w:p w:rsidR="00E1408C" w:rsidRPr="00D33AAD" w:rsidRDefault="00E1408C" w:rsidP="001B48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b/>
                <w:sz w:val="24"/>
                <w:szCs w:val="24"/>
              </w:rPr>
              <w:t>Модель открытого образования</w:t>
            </w:r>
          </w:p>
        </w:tc>
        <w:tc>
          <w:tcPr>
            <w:tcW w:w="2278" w:type="dxa"/>
            <w:vMerge/>
          </w:tcPr>
          <w:p w:rsidR="00E1408C" w:rsidRPr="00D33AAD" w:rsidRDefault="00E1408C" w:rsidP="001B48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08C" w:rsidTr="0051104C">
        <w:trPr>
          <w:trHeight w:val="961"/>
        </w:trPr>
        <w:tc>
          <w:tcPr>
            <w:tcW w:w="1696" w:type="dxa"/>
          </w:tcPr>
          <w:p w:rsidR="00E1408C" w:rsidRPr="00D33AAD" w:rsidRDefault="00E1408C" w:rsidP="001B48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sz w:val="24"/>
                <w:szCs w:val="24"/>
              </w:rPr>
              <w:t>Проблема НИР (строительство школы)</w:t>
            </w:r>
          </w:p>
        </w:tc>
        <w:tc>
          <w:tcPr>
            <w:tcW w:w="2410" w:type="dxa"/>
          </w:tcPr>
          <w:p w:rsidR="00E1408C" w:rsidRPr="00D33AAD" w:rsidRDefault="00D33AAD" w:rsidP="001B48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sz w:val="24"/>
                <w:szCs w:val="24"/>
              </w:rPr>
              <w:t>Структура и содержание школы, отвечающей задачам социума и рыночной экономики</w:t>
            </w:r>
          </w:p>
        </w:tc>
        <w:tc>
          <w:tcPr>
            <w:tcW w:w="2268" w:type="dxa"/>
          </w:tcPr>
          <w:p w:rsidR="00E1408C" w:rsidRPr="00D33AAD" w:rsidRDefault="00D33AAD" w:rsidP="001B48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sz w:val="24"/>
                <w:szCs w:val="24"/>
              </w:rPr>
              <w:t>Школьная система, работающая на конечный результат – качество формируемой личности</w:t>
            </w:r>
          </w:p>
        </w:tc>
        <w:tc>
          <w:tcPr>
            <w:tcW w:w="1843" w:type="dxa"/>
          </w:tcPr>
          <w:p w:rsidR="00D33AAD" w:rsidRPr="00D33AAD" w:rsidRDefault="00D33AAD" w:rsidP="001B48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sz w:val="24"/>
                <w:szCs w:val="24"/>
              </w:rPr>
              <w:t>Школьная система, реализующая модель открытого образования</w:t>
            </w:r>
          </w:p>
        </w:tc>
        <w:tc>
          <w:tcPr>
            <w:tcW w:w="2278" w:type="dxa"/>
          </w:tcPr>
          <w:p w:rsidR="00E1408C" w:rsidRPr="00D33AAD" w:rsidRDefault="00D33AAD" w:rsidP="001B48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b/>
                <w:sz w:val="24"/>
                <w:szCs w:val="24"/>
              </w:rPr>
              <w:t>Школа – лаборатория открытого образования</w:t>
            </w:r>
          </w:p>
        </w:tc>
      </w:tr>
      <w:tr w:rsidR="00E1408C" w:rsidTr="0051104C">
        <w:trPr>
          <w:trHeight w:val="1007"/>
        </w:trPr>
        <w:tc>
          <w:tcPr>
            <w:tcW w:w="1696" w:type="dxa"/>
          </w:tcPr>
          <w:p w:rsidR="00E1408C" w:rsidRPr="00D33AAD" w:rsidRDefault="00D33AAD" w:rsidP="001B48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sz w:val="24"/>
                <w:szCs w:val="24"/>
              </w:rPr>
              <w:t>Проблема методическая (формирование коллектива)</w:t>
            </w:r>
          </w:p>
        </w:tc>
        <w:tc>
          <w:tcPr>
            <w:tcW w:w="2410" w:type="dxa"/>
          </w:tcPr>
          <w:p w:rsidR="00E1408C" w:rsidRPr="00D33AAD" w:rsidRDefault="00D33AAD" w:rsidP="001B48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адаптация ребенка в жизни. Школа как собрание «малых школ» под одной крышей</w:t>
            </w:r>
          </w:p>
        </w:tc>
        <w:tc>
          <w:tcPr>
            <w:tcW w:w="2268" w:type="dxa"/>
          </w:tcPr>
          <w:p w:rsidR="00E1408C" w:rsidRPr="00D33AAD" w:rsidRDefault="00D33AAD" w:rsidP="001B48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sz w:val="24"/>
                <w:szCs w:val="24"/>
              </w:rPr>
              <w:t>Управление УВП с позиции теории и практики системного подхода к достижению результата ШОР и ШНП</w:t>
            </w:r>
          </w:p>
        </w:tc>
        <w:tc>
          <w:tcPr>
            <w:tcW w:w="1843" w:type="dxa"/>
          </w:tcPr>
          <w:p w:rsidR="00E1408C" w:rsidRPr="00D33AAD" w:rsidRDefault="00D33AAD" w:rsidP="001B48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sz w:val="24"/>
                <w:szCs w:val="24"/>
              </w:rPr>
              <w:t>Управление УВП с позиции теории и практики открытого образования. Информационная культура личности</w:t>
            </w:r>
          </w:p>
        </w:tc>
        <w:tc>
          <w:tcPr>
            <w:tcW w:w="2278" w:type="dxa"/>
          </w:tcPr>
          <w:p w:rsidR="00E1408C" w:rsidRPr="00D33AAD" w:rsidRDefault="00D33AAD" w:rsidP="001B48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Дистанционное управление и электронное обучение</w:t>
            </w:r>
          </w:p>
        </w:tc>
      </w:tr>
      <w:tr w:rsidR="00E1408C" w:rsidTr="0051104C">
        <w:trPr>
          <w:trHeight w:val="915"/>
        </w:trPr>
        <w:tc>
          <w:tcPr>
            <w:tcW w:w="1696" w:type="dxa"/>
          </w:tcPr>
          <w:p w:rsidR="00E1408C" w:rsidRPr="00D33AAD" w:rsidRDefault="00D33AAD" w:rsidP="001B48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sz w:val="24"/>
                <w:szCs w:val="24"/>
              </w:rPr>
              <w:t>Результат пяти лет</w:t>
            </w:r>
          </w:p>
        </w:tc>
        <w:tc>
          <w:tcPr>
            <w:tcW w:w="2410" w:type="dxa"/>
          </w:tcPr>
          <w:p w:rsidR="00E1408C" w:rsidRPr="00D33AAD" w:rsidRDefault="00D33AAD" w:rsidP="001B48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sz w:val="24"/>
                <w:szCs w:val="24"/>
              </w:rPr>
              <w:t>Модель личности выпускника, готового жить в условиях рынка и глобализации</w:t>
            </w:r>
          </w:p>
        </w:tc>
        <w:tc>
          <w:tcPr>
            <w:tcW w:w="2268" w:type="dxa"/>
          </w:tcPr>
          <w:p w:rsidR="00E1408C" w:rsidRPr="00D33AAD" w:rsidRDefault="00D33AAD" w:rsidP="001B48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sz w:val="24"/>
                <w:szCs w:val="24"/>
              </w:rPr>
              <w:t>Модель личности выпускника, востребованной современным обществом</w:t>
            </w:r>
          </w:p>
        </w:tc>
        <w:tc>
          <w:tcPr>
            <w:tcW w:w="1843" w:type="dxa"/>
          </w:tcPr>
          <w:p w:rsidR="00E1408C" w:rsidRPr="00D33AAD" w:rsidRDefault="00D33AAD" w:rsidP="001B48F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sz w:val="24"/>
                <w:szCs w:val="24"/>
              </w:rPr>
              <w:t>Личность с ключевыми компетенциями и планетарным мышлением</w:t>
            </w:r>
          </w:p>
        </w:tc>
        <w:tc>
          <w:tcPr>
            <w:tcW w:w="2278" w:type="dxa"/>
          </w:tcPr>
          <w:p w:rsidR="00E1408C" w:rsidRPr="00D33AAD" w:rsidRDefault="00D33AAD" w:rsidP="001B48F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AAD">
              <w:rPr>
                <w:rFonts w:ascii="Times New Roman" w:hAnsi="Times New Roman" w:cs="Times New Roman"/>
                <w:b/>
                <w:sz w:val="24"/>
                <w:szCs w:val="24"/>
              </w:rPr>
              <w:t>Личность, составляющая кос</w:t>
            </w:r>
            <w:r w:rsidR="007765E8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D33AAD">
              <w:rPr>
                <w:rFonts w:ascii="Times New Roman" w:hAnsi="Times New Roman" w:cs="Times New Roman"/>
                <w:b/>
                <w:sz w:val="24"/>
                <w:szCs w:val="24"/>
              </w:rPr>
              <w:t>як интеллектуальной нации – 2020</w:t>
            </w:r>
          </w:p>
        </w:tc>
      </w:tr>
    </w:tbl>
    <w:p w:rsidR="00554A63" w:rsidRDefault="00554A63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3ED6" w:rsidRDefault="00123ED6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СОШ № 39 к началу своего пятого этапа функционирования именуется как общеобразовательная школа с гимназическими классами и с обучением учащихся на трех языках. </w:t>
      </w:r>
    </w:p>
    <w:p w:rsidR="00123ED6" w:rsidRDefault="00123ED6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2015-2016 учебного года она стала экспериментальной по освоению нового содержания образования в формате 1 + 11. Школа начинает свой первый учебный год в пространстве нового пятилетнего плана своего развития на 2015-2020 гг.</w:t>
      </w:r>
    </w:p>
    <w:p w:rsidR="00123ED6" w:rsidRDefault="00123ED6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Методологические позиции и практические достижения коллектива</w:t>
      </w:r>
    </w:p>
    <w:p w:rsidR="00592344" w:rsidRDefault="00123ED6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Отличительной особенностью школы всегда была и остается стабильность методологических положений, на основе которых выстраивалась практика УВП. Данная стабильность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стабильность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противоречила усвоению всего нового, инновационного, чем </w:t>
      </w:r>
      <w:r w:rsidR="00592344">
        <w:rPr>
          <w:rFonts w:ascii="Times New Roman" w:hAnsi="Times New Roman" w:cs="Times New Roman"/>
          <w:sz w:val="28"/>
          <w:szCs w:val="28"/>
        </w:rPr>
        <w:t xml:space="preserve">обогащался образовательный мир и гармония между традициями и модерном, по словам Н.А. Назарбаева, была принята на одном из педсоветов в начале 21 века как главная аксиома развития, как открытость всему ценному и полезному в образовании. </w:t>
      </w:r>
    </w:p>
    <w:p w:rsidR="00123ED6" w:rsidRDefault="00592344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достижений отечественной и зарубежной школы стала краеугольным камнем дальнейшего развития СОШ № 39. Конкретно это вылилось в перечень следующих обязательных инициатив. Системный подход к УВП и к строительству школы как сложной структурной организации.</w:t>
      </w:r>
      <w:r w:rsidR="00123ED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92344" w:rsidRDefault="00592344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Помогает нам в этом та система, которая сложилась на протяжении предшествующих десятилетий. Школа работает в режиме развития, осуществляя системный подход к образовательному процессу, что означает:</w:t>
      </w:r>
    </w:p>
    <w:p w:rsidR="00592344" w:rsidRDefault="00592344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B2375">
        <w:rPr>
          <w:rFonts w:ascii="Times New Roman" w:hAnsi="Times New Roman" w:cs="Times New Roman"/>
          <w:sz w:val="28"/>
          <w:szCs w:val="28"/>
        </w:rPr>
        <w:t xml:space="preserve"> осуществляется перспективное и текущее планирование (на 5 лет, на учебный год, на месяц);</w:t>
      </w:r>
    </w:p>
    <w:p w:rsidR="000B2375" w:rsidRDefault="000B2375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качестве главного средства управленческой деятельности используется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моделирование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образ будущего, так и процесса движения к нему;</w:t>
      </w:r>
    </w:p>
    <w:p w:rsidR="000B2375" w:rsidRDefault="000B2375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формируется наукоемкая практика и практико-ориентированная наука проектно-программного типа;</w:t>
      </w:r>
    </w:p>
    <w:p w:rsidR="000B2375" w:rsidRDefault="000B2375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систему вовлечены все субъекты УВП;</w:t>
      </w:r>
    </w:p>
    <w:p w:rsidR="000B2375" w:rsidRDefault="000B2375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генерализуются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главные постулаты образования – качество во всех его проявлениях.</w:t>
      </w:r>
    </w:p>
    <w:p w:rsidR="00607B38" w:rsidRDefault="004B719A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B7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Педагогическое мышление </w:t>
      </w:r>
      <w:r w:rsidR="000B2375">
        <w:rPr>
          <w:rFonts w:ascii="Times New Roman" w:hAnsi="Times New Roman" w:cs="Times New Roman"/>
          <w:color w:val="000000" w:themeColor="text1"/>
          <w:sz w:val="28"/>
          <w:szCs w:val="28"/>
        </w:rPr>
        <w:t>на всех уровнях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«сверху вниз», то есть каждая инновационная идея, рассмотренная и предложенная школам в высших эталонах власти, осмысливается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педколлективом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внедряется в практику УВП. Происходит как бы идентификация взглядов и действий представителей общества на различных уровнях реализации. </w:t>
      </w:r>
    </w:p>
    <w:p w:rsidR="004B719A" w:rsidRDefault="004B719A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Так, каждая новая идея, каждое программное решение Президента и правительства РК находит свое воплощение в практических планах и действиях школьного коллектива.</w:t>
      </w:r>
    </w:p>
    <w:p w:rsidR="00FB0C12" w:rsidRDefault="004B719A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Выполняя наказ Президента, казахстанские школы, в том числе и СОШ № 39, призваны формировать образованную нацию, обеспечивающую «вечной стране» гарант развития, процветания и взаимодействия на международной арене. Создать такую школу – значит на деле поддержать национальную идею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Мәнглік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», что невозможно без овладения новым содержанием и иннова</w:t>
      </w:r>
      <w:r w:rsidR="00F2408F">
        <w:rPr>
          <w:rFonts w:ascii="Times New Roman" w:hAnsi="Times New Roman" w:cs="Times New Roman"/>
          <w:color w:val="000000" w:themeColor="text1"/>
          <w:sz w:val="28"/>
          <w:szCs w:val="28"/>
        </w:rPr>
        <w:t>ционными технологиями обучения. Данное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овершенствование</w:t>
      </w:r>
      <w:r w:rsidR="00FB0C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B0C12">
        <w:rPr>
          <w:rFonts w:ascii="Times New Roman" w:hAnsi="Times New Roman" w:cs="Times New Roman"/>
          <w:color w:val="000000" w:themeColor="text1"/>
          <w:sz w:val="28"/>
          <w:szCs w:val="28"/>
        </w:rPr>
        <w:t>внутришкольного</w:t>
      </w:r>
      <w:proofErr w:type="spellEnd"/>
      <w:r w:rsidR="00FB0C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менеджмента, не администрирование, а убеждение научным обоснованием, в </w:t>
      </w:r>
      <w:r w:rsidR="00FB0C1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итоге чего реализуется наукоемкая практика. Таким </w:t>
      </w:r>
      <w:proofErr w:type="gramStart"/>
      <w:r w:rsidR="00FB0C12">
        <w:rPr>
          <w:rFonts w:ascii="Times New Roman" w:hAnsi="Times New Roman" w:cs="Times New Roman"/>
          <w:color w:val="000000" w:themeColor="text1"/>
          <w:sz w:val="28"/>
          <w:szCs w:val="28"/>
        </w:rPr>
        <w:t>образом</w:t>
      </w:r>
      <w:proofErr w:type="gramEnd"/>
      <w:r w:rsidR="00FB0C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получается </w:t>
      </w:r>
      <w:proofErr w:type="spellStart"/>
      <w:r w:rsidR="00FB0C12">
        <w:rPr>
          <w:rFonts w:ascii="Times New Roman" w:hAnsi="Times New Roman" w:cs="Times New Roman"/>
          <w:color w:val="000000" w:themeColor="text1"/>
          <w:sz w:val="28"/>
          <w:szCs w:val="28"/>
        </w:rPr>
        <w:t>креативный</w:t>
      </w:r>
      <w:proofErr w:type="spellEnd"/>
      <w:r w:rsidR="00FB0C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 менеджмента (табл. 2), который представляет собой:</w:t>
      </w:r>
    </w:p>
    <w:p w:rsidR="00FB0C12" w:rsidRDefault="00FB0C12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создание полноценного пространства для комплексного и индивидуального развития каждого школьника;</w:t>
      </w:r>
    </w:p>
    <w:p w:rsidR="00FB0C12" w:rsidRDefault="00FB0C12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позитивный имидж школы, достижений 3-его, инновационного уровня, раскрывающий не только общее и особенное, но и уникальное содержание школьной жизни;</w:t>
      </w:r>
    </w:p>
    <w:p w:rsidR="00FB0C12" w:rsidRDefault="00FB0C12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умение работать в проблемном поле всех субъектов образовательного процесса (ученик, учитель, родитель, руководитель);</w:t>
      </w:r>
    </w:p>
    <w:p w:rsidR="009019EC" w:rsidRDefault="00FB0C12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готовность выпускников школы составить костяк общества </w:t>
      </w:r>
      <w:r w:rsidR="009019EC">
        <w:rPr>
          <w:rFonts w:ascii="Times New Roman" w:hAnsi="Times New Roman" w:cs="Times New Roman"/>
          <w:color w:val="000000" w:themeColor="text1"/>
          <w:sz w:val="28"/>
          <w:szCs w:val="28"/>
        </w:rPr>
        <w:t>всеобщего труда, ощущая себя патриотом Казахстана и гражданином мира;</w:t>
      </w:r>
    </w:p>
    <w:p w:rsidR="009019EC" w:rsidRDefault="009019EC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значимость директора школы как лидера, личности, которая способна стать живым источником педагогических свершений.</w:t>
      </w:r>
    </w:p>
    <w:p w:rsidR="009019EC" w:rsidRDefault="009019EC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73B" w:rsidRDefault="0049373B" w:rsidP="00A20730">
      <w:pPr>
        <w:ind w:left="-567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373B" w:rsidRDefault="009019EC" w:rsidP="0049373B">
      <w:pPr>
        <w:ind w:left="-567" w:firstLine="567"/>
        <w:contextualSpacing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Таблица 2</w:t>
      </w:r>
    </w:p>
    <w:p w:rsidR="009019EC" w:rsidRPr="00461DE8" w:rsidRDefault="009019EC" w:rsidP="001B48F2">
      <w:pPr>
        <w:ind w:left="-567" w:firstLine="567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1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Школьный менеджмент, ориентированный на </w:t>
      </w:r>
      <w:proofErr w:type="spellStart"/>
      <w:r w:rsidRPr="00461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креативный</w:t>
      </w:r>
      <w:proofErr w:type="spellEnd"/>
      <w:r w:rsidRPr="00461D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результат</w:t>
      </w:r>
    </w:p>
    <w:p w:rsidR="00F2408F" w:rsidRDefault="00F2408F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0" w:type="auto"/>
        <w:tblInd w:w="-567" w:type="dxa"/>
        <w:tblLook w:val="04A0"/>
      </w:tblPr>
      <w:tblGrid>
        <w:gridCol w:w="2263"/>
        <w:gridCol w:w="7649"/>
      </w:tblGrid>
      <w:tr w:rsidR="009019EC" w:rsidTr="00F2408F">
        <w:trPr>
          <w:trHeight w:val="673"/>
        </w:trPr>
        <w:tc>
          <w:tcPr>
            <w:tcW w:w="2263" w:type="dxa"/>
          </w:tcPr>
          <w:p w:rsidR="009019EC" w:rsidRPr="00F2408F" w:rsidRDefault="009019EC" w:rsidP="001B48F2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2408F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Памятка</w:t>
            </w:r>
          </w:p>
          <w:p w:rsidR="009019EC" w:rsidRPr="00F2408F" w:rsidRDefault="009019EC" w:rsidP="001B48F2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2408F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директору</w:t>
            </w:r>
          </w:p>
          <w:p w:rsidR="009019EC" w:rsidRDefault="009019EC" w:rsidP="001B48F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408F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о главном</w:t>
            </w:r>
          </w:p>
        </w:tc>
        <w:tc>
          <w:tcPr>
            <w:tcW w:w="7649" w:type="dxa"/>
          </w:tcPr>
          <w:p w:rsidR="009019EC" w:rsidRPr="00F2408F" w:rsidRDefault="009019EC" w:rsidP="001B48F2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2408F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Цель – модель личности выпускника</w:t>
            </w:r>
          </w:p>
          <w:p w:rsidR="009019EC" w:rsidRPr="00F2408F" w:rsidRDefault="009019EC" w:rsidP="001B48F2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F2408F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Средство – система УВП</w:t>
            </w:r>
          </w:p>
          <w:p w:rsidR="009019EC" w:rsidRDefault="007069F9" w:rsidP="001B48F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069F9">
              <w:rPr>
                <w:rFonts w:ascii="Times New Roman" w:hAnsi="Times New Roman" w:cs="Times New Roman"/>
                <w:b/>
                <w:i/>
                <w:noProof/>
                <w:color w:val="000000" w:themeColor="text1"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7" o:spid="_x0000_s1026" type="#_x0000_t32" style="position:absolute;left:0;text-align:left;margin-left:155.25pt;margin-top:16.4pt;width:1.5pt;height:191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" strokecolor="black [3213]" strokeweight=".5pt">
                  <v:stroke endarrow="block" joinstyle="miter"/>
                </v:shape>
              </w:pict>
            </w:r>
            <w:r w:rsidR="009019EC" w:rsidRPr="00F2408F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Условие – модель личности учителя</w:t>
            </w:r>
          </w:p>
        </w:tc>
      </w:tr>
    </w:tbl>
    <w:p w:rsidR="004B719A" w:rsidRDefault="009019EC" w:rsidP="001B48F2">
      <w:pPr>
        <w:ind w:left="-567"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0C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B7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4"/>
        <w:tblW w:w="0" w:type="auto"/>
        <w:tblInd w:w="-567" w:type="dxa"/>
        <w:tblLook w:val="04A0"/>
      </w:tblPr>
      <w:tblGrid>
        <w:gridCol w:w="5032"/>
        <w:gridCol w:w="975"/>
        <w:gridCol w:w="3905"/>
      </w:tblGrid>
      <w:tr w:rsidR="002D31A9" w:rsidTr="002D31A9">
        <w:trPr>
          <w:trHeight w:val="777"/>
        </w:trPr>
        <w:tc>
          <w:tcPr>
            <w:tcW w:w="5032" w:type="dxa"/>
            <w:vMerge w:val="restart"/>
          </w:tcPr>
          <w:p w:rsidR="002D31A9" w:rsidRPr="00F2408F" w:rsidRDefault="002D31A9" w:rsidP="001B48F2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D31A9" w:rsidRPr="00F2408F" w:rsidRDefault="002D31A9" w:rsidP="001B48F2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40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Исходные позиции</w:t>
            </w:r>
          </w:p>
          <w:p w:rsidR="002D31A9" w:rsidRPr="00F2408F" w:rsidRDefault="002D31A9" w:rsidP="001B48F2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240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управлении</w:t>
            </w:r>
          </w:p>
          <w:p w:rsidR="002D31A9" w:rsidRDefault="002D31A9" w:rsidP="001B48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0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формированием личности</w:t>
            </w:r>
          </w:p>
        </w:tc>
        <w:tc>
          <w:tcPr>
            <w:tcW w:w="4880" w:type="dxa"/>
            <w:gridSpan w:val="2"/>
            <w:tcBorders>
              <w:top w:val="nil"/>
              <w:bottom w:val="nil"/>
              <w:right w:val="nil"/>
            </w:tcBorders>
          </w:tcPr>
          <w:p w:rsidR="002D31A9" w:rsidRDefault="002D31A9" w:rsidP="001B48F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1A9" w:rsidRDefault="002D31A9" w:rsidP="001B48F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D31A9" w:rsidRPr="00E4082C" w:rsidRDefault="002D31A9" w:rsidP="001B48F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D31A9" w:rsidTr="002D31A9">
        <w:trPr>
          <w:trHeight w:val="630"/>
        </w:trPr>
        <w:tc>
          <w:tcPr>
            <w:tcW w:w="5032" w:type="dxa"/>
            <w:vMerge/>
          </w:tcPr>
          <w:p w:rsidR="002D31A9" w:rsidRPr="00E4082C" w:rsidRDefault="002D31A9" w:rsidP="001B48F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vMerge w:val="restart"/>
            <w:tcBorders>
              <w:top w:val="nil"/>
            </w:tcBorders>
          </w:tcPr>
          <w:p w:rsidR="002D31A9" w:rsidRDefault="002D31A9" w:rsidP="001B48F2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05" w:type="dxa"/>
            <w:vMerge w:val="restart"/>
          </w:tcPr>
          <w:p w:rsidR="002D31A9" w:rsidRPr="00F2408F" w:rsidRDefault="002D31A9" w:rsidP="001B48F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F2408F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Конечный результат – востребованная личность выпускника</w:t>
            </w:r>
          </w:p>
        </w:tc>
      </w:tr>
      <w:tr w:rsidR="002D31A9" w:rsidTr="002D31A9">
        <w:trPr>
          <w:trHeight w:val="442"/>
        </w:trPr>
        <w:tc>
          <w:tcPr>
            <w:tcW w:w="5032" w:type="dxa"/>
            <w:vMerge w:val="restart"/>
          </w:tcPr>
          <w:p w:rsidR="002D31A9" w:rsidRDefault="002D31A9" w:rsidP="00511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F2408F"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не функционала</w:t>
            </w:r>
          </w:p>
          <w:p w:rsidR="002D31A9" w:rsidRDefault="002D31A9" w:rsidP="00511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26B7B">
              <w:rPr>
                <w:rFonts w:ascii="Times New Roman" w:hAnsi="Times New Roman" w:cs="Times New Roman"/>
                <w:b/>
                <w:sz w:val="28"/>
                <w:szCs w:val="28"/>
              </w:rPr>
              <w:t>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 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разорванность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компонентов</w:t>
            </w:r>
          </w:p>
          <w:p w:rsidR="002D31A9" w:rsidRDefault="002D31A9" w:rsidP="00511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F2408F">
              <w:rPr>
                <w:rFonts w:ascii="Times New Roman" w:hAnsi="Times New Roman" w:cs="Times New Roman"/>
                <w:b/>
                <w:sz w:val="28"/>
                <w:szCs w:val="28"/>
              </w:rPr>
              <w:t>Моделирование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не избыточность информации</w:t>
            </w:r>
          </w:p>
          <w:p w:rsidR="002D31A9" w:rsidRDefault="007069F9" w:rsidP="00511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6" o:spid="_x0000_s1078" type="#_x0000_t32" style="position:absolute;left:0;text-align:left;margin-left:245.15pt;margin-top:11.05pt;width:51pt;height:0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" strokecolor="black [3213]" strokeweight=".5pt">
                  <v:stroke endarrow="block" joinstyle="miter"/>
                </v:shape>
              </w:pict>
            </w:r>
            <w:r w:rsidR="002D31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D31A9" w:rsidRPr="00F2408F">
              <w:rPr>
                <w:rFonts w:ascii="Times New Roman" w:hAnsi="Times New Roman" w:cs="Times New Roman"/>
                <w:b/>
                <w:sz w:val="28"/>
                <w:szCs w:val="28"/>
              </w:rPr>
              <w:t>. Деятельное содержание</w:t>
            </w:r>
          </w:p>
          <w:p w:rsidR="002D31A9" w:rsidRDefault="002D31A9" w:rsidP="00511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F2408F">
              <w:rPr>
                <w:rFonts w:ascii="Times New Roman" w:hAnsi="Times New Roman" w:cs="Times New Roman"/>
                <w:b/>
                <w:sz w:val="28"/>
                <w:szCs w:val="28"/>
              </w:rPr>
              <w:t>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(СРО), а не обучение</w:t>
            </w:r>
          </w:p>
          <w:p w:rsidR="002D31A9" w:rsidRDefault="002D31A9" w:rsidP="00511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F2408F">
              <w:rPr>
                <w:rFonts w:ascii="Times New Roman" w:hAnsi="Times New Roman" w:cs="Times New Roman"/>
                <w:b/>
                <w:sz w:val="28"/>
                <w:szCs w:val="28"/>
              </w:rPr>
              <w:t>Инноватика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интеграция, а не прибавление</w:t>
            </w:r>
          </w:p>
          <w:p w:rsidR="002D31A9" w:rsidRDefault="002D31A9" w:rsidP="00511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F2408F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полиязычная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разноуровневая</w:t>
            </w:r>
            <w:proofErr w:type="spellEnd"/>
          </w:p>
          <w:p w:rsidR="002D31A9" w:rsidRDefault="002D31A9" w:rsidP="00511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Pr="00661650">
              <w:rPr>
                <w:rFonts w:ascii="Times New Roman" w:hAnsi="Times New Roman" w:cs="Times New Roman"/>
                <w:b/>
                <w:sz w:val="28"/>
                <w:szCs w:val="28"/>
              </w:rPr>
              <w:t>Оценивание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критериальное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 не формальное</w:t>
            </w:r>
          </w:p>
          <w:p w:rsidR="002D31A9" w:rsidRDefault="002D31A9" w:rsidP="00511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661650">
              <w:rPr>
                <w:rFonts w:ascii="Times New Roman" w:hAnsi="Times New Roman" w:cs="Times New Roman"/>
                <w:b/>
                <w:sz w:val="28"/>
                <w:szCs w:val="28"/>
              </w:rPr>
              <w:t>Социализация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открытая, а не «парниковая»</w:t>
            </w:r>
          </w:p>
          <w:p w:rsidR="0051104C" w:rsidRDefault="002D31A9" w:rsidP="00511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Pr="002D634D"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требованиям </w:t>
            </w:r>
          </w:p>
          <w:p w:rsidR="002D31A9" w:rsidRDefault="002D31A9" w:rsidP="00511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ГОСО-</w:t>
            </w:r>
            <w:r w:rsidR="0051104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75" w:type="dxa"/>
            <w:vMerge/>
          </w:tcPr>
          <w:p w:rsidR="002D31A9" w:rsidRDefault="002D31A9" w:rsidP="001B48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5" w:type="dxa"/>
            <w:vMerge/>
          </w:tcPr>
          <w:p w:rsidR="002D31A9" w:rsidRDefault="002D31A9" w:rsidP="001B48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31A9" w:rsidTr="002D31A9">
        <w:trPr>
          <w:trHeight w:val="4215"/>
        </w:trPr>
        <w:tc>
          <w:tcPr>
            <w:tcW w:w="5032" w:type="dxa"/>
            <w:vMerge/>
          </w:tcPr>
          <w:p w:rsidR="002D31A9" w:rsidRDefault="002D31A9" w:rsidP="001B48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vMerge/>
          </w:tcPr>
          <w:p w:rsidR="002D31A9" w:rsidRDefault="002D31A9" w:rsidP="001B48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5" w:type="dxa"/>
          </w:tcPr>
          <w:p w:rsidR="002D31A9" w:rsidRDefault="002D31A9" w:rsidP="00511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61650">
              <w:rPr>
                <w:rFonts w:ascii="Times New Roman" w:hAnsi="Times New Roman" w:cs="Times New Roman"/>
                <w:b/>
                <w:sz w:val="28"/>
                <w:szCs w:val="28"/>
              </w:rPr>
              <w:t>Патриот Казахстана и гражданин мира</w:t>
            </w:r>
          </w:p>
          <w:p w:rsidR="002D31A9" w:rsidRDefault="002D31A9" w:rsidP="00511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661650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поиск, присвоение, применение информации</w:t>
            </w:r>
          </w:p>
          <w:p w:rsidR="002D31A9" w:rsidRDefault="002D31A9" w:rsidP="00511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66165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Функциональная грамотность</w:t>
            </w:r>
            <w:r w:rsidRPr="006616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адаптация к жизни</w:t>
            </w:r>
          </w:p>
          <w:p w:rsidR="002D31A9" w:rsidRDefault="002D31A9" w:rsidP="00511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661650">
              <w:rPr>
                <w:rFonts w:ascii="Times New Roman" w:hAnsi="Times New Roman" w:cs="Times New Roman"/>
                <w:b/>
                <w:sz w:val="28"/>
                <w:szCs w:val="28"/>
              </w:rPr>
              <w:t>Полиязычие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коммуникация как ораторское искусство</w:t>
            </w:r>
          </w:p>
          <w:p w:rsidR="002D31A9" w:rsidRDefault="002D31A9" w:rsidP="0051104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661650">
              <w:rPr>
                <w:rFonts w:ascii="Times New Roman" w:hAnsi="Times New Roman" w:cs="Times New Roman"/>
                <w:b/>
                <w:sz w:val="28"/>
                <w:szCs w:val="28"/>
              </w:rPr>
              <w:t>ЗОЖ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661650">
              <w:rPr>
                <w:rFonts w:ascii="Times New Roman" w:hAnsi="Times New Roman" w:cs="Times New Roman"/>
                <w:b/>
                <w:sz w:val="28"/>
                <w:szCs w:val="28"/>
              </w:rPr>
              <w:t>гармоничность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собой и окружающим миром</w:t>
            </w:r>
          </w:p>
        </w:tc>
      </w:tr>
      <w:tr w:rsidR="002D31A9" w:rsidTr="00F2408F">
        <w:trPr>
          <w:trHeight w:val="465"/>
        </w:trPr>
        <w:tc>
          <w:tcPr>
            <w:tcW w:w="5032" w:type="dxa"/>
            <w:vMerge/>
          </w:tcPr>
          <w:p w:rsidR="002D31A9" w:rsidRDefault="002D31A9" w:rsidP="001B48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vMerge/>
            <w:tcBorders>
              <w:bottom w:val="nil"/>
              <w:right w:val="nil"/>
            </w:tcBorders>
          </w:tcPr>
          <w:p w:rsidR="002D31A9" w:rsidRDefault="002D31A9" w:rsidP="001B48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5" w:type="dxa"/>
            <w:tcBorders>
              <w:left w:val="nil"/>
              <w:bottom w:val="nil"/>
              <w:right w:val="nil"/>
            </w:tcBorders>
          </w:tcPr>
          <w:p w:rsidR="002D31A9" w:rsidRDefault="002D31A9" w:rsidP="001B48F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3BF0" w:rsidRDefault="00E73BF0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373B" w:rsidRDefault="0049373B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19EC" w:rsidRDefault="005D7A70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</w:t>
      </w:r>
      <w:r w:rsidR="00F2408F">
        <w:rPr>
          <w:rFonts w:ascii="Times New Roman" w:hAnsi="Times New Roman" w:cs="Times New Roman"/>
          <w:sz w:val="28"/>
          <w:szCs w:val="28"/>
        </w:rPr>
        <w:t xml:space="preserve"> </w:t>
      </w:r>
      <w:r w:rsidR="00661650">
        <w:rPr>
          <w:rFonts w:ascii="Times New Roman" w:hAnsi="Times New Roman" w:cs="Times New Roman"/>
          <w:sz w:val="28"/>
          <w:szCs w:val="28"/>
        </w:rPr>
        <w:t>Трудно решаемые проблемы и пути их преодоления</w:t>
      </w:r>
    </w:p>
    <w:p w:rsidR="00661650" w:rsidRDefault="00661650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данным проблемам относятся: </w:t>
      </w:r>
    </w:p>
    <w:p w:rsidR="00661650" w:rsidRDefault="00661650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проблема проектирования на уровне школы, она решается управленческой командой. Она касается планирования служб, сопровождающих школьную жизнь, особенно деятельность МО, и индивидуального проектирования учителями, то здесь не все обстоит благополучно: мало активных курсов интегрированного характера, мало авторских программ учителей, работающих в планах с углубленным изучением отдельных дисциплин, мало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метадисциплин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D7A70" w:rsidRDefault="00661650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проблема мониторингового сопровождения УВП от проектирования до анализа результатов. Мониторинг ведется, но иногда зачастую формально</w:t>
      </w:r>
      <w:r w:rsidR="005D7A70">
        <w:rPr>
          <w:rFonts w:ascii="Times New Roman" w:hAnsi="Times New Roman" w:cs="Times New Roman"/>
          <w:sz w:val="28"/>
          <w:szCs w:val="28"/>
        </w:rPr>
        <w:t xml:space="preserve"> (по традиции). Нужна модель мониторинговых действий дифференцированного характера, </w:t>
      </w:r>
      <w:proofErr w:type="gramStart"/>
      <w:r w:rsidR="005D7A70">
        <w:rPr>
          <w:rFonts w:ascii="Times New Roman" w:hAnsi="Times New Roman" w:cs="Times New Roman"/>
          <w:sz w:val="28"/>
          <w:szCs w:val="28"/>
        </w:rPr>
        <w:t>отвечающие</w:t>
      </w:r>
      <w:proofErr w:type="gramEnd"/>
      <w:r w:rsidR="005D7A70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proofErr w:type="spellStart"/>
      <w:r w:rsidR="005D7A70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="005D7A70">
        <w:rPr>
          <w:rFonts w:ascii="Times New Roman" w:hAnsi="Times New Roman" w:cs="Times New Roman"/>
          <w:sz w:val="28"/>
          <w:szCs w:val="28"/>
        </w:rPr>
        <w:t xml:space="preserve"> оценивания учебных достижений учащихся. </w:t>
      </w:r>
    </w:p>
    <w:p w:rsidR="005D7A70" w:rsidRDefault="005D7A70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проблема НИР, учителя и ученика. Несмотря на неплохие показатели в инновационной деятельности коллектива (участие школы и учителей в конкурсах «Лидер образования», выбор опорных, общешкольных тем исследования и т.д.), в школе мало разрабатывается и проводится локальных экспериментов,</w:t>
      </w:r>
      <w:r w:rsidR="00904CD7">
        <w:rPr>
          <w:rFonts w:ascii="Times New Roman" w:hAnsi="Times New Roman" w:cs="Times New Roman"/>
          <w:sz w:val="28"/>
          <w:szCs w:val="28"/>
        </w:rPr>
        <w:t xml:space="preserve"> не регулярно проводятся </w:t>
      </w:r>
      <w:proofErr w:type="spellStart"/>
      <w:r w:rsidR="00904CD7">
        <w:rPr>
          <w:rFonts w:ascii="Times New Roman" w:hAnsi="Times New Roman" w:cs="Times New Roman"/>
          <w:sz w:val="28"/>
          <w:szCs w:val="28"/>
        </w:rPr>
        <w:t>внутри</w:t>
      </w:r>
      <w:r>
        <w:rPr>
          <w:rFonts w:ascii="Times New Roman" w:hAnsi="Times New Roman" w:cs="Times New Roman"/>
          <w:sz w:val="28"/>
          <w:szCs w:val="28"/>
        </w:rPr>
        <w:t>школьные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научно-практические конференции, Дни Науки.</w:t>
      </w:r>
    </w:p>
    <w:p w:rsidR="00661650" w:rsidRDefault="005D7A70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проблема повышения</w:t>
      </w:r>
      <w:r w:rsidR="00904CD7">
        <w:rPr>
          <w:rFonts w:ascii="Times New Roman" w:hAnsi="Times New Roman" w:cs="Times New Roman"/>
          <w:sz w:val="28"/>
          <w:szCs w:val="28"/>
        </w:rPr>
        <w:t xml:space="preserve"> профессионализма учителя. Несмотря на функционирование </w:t>
      </w:r>
      <w:proofErr w:type="spellStart"/>
      <w:r w:rsidR="00904CD7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="00904CD7">
        <w:rPr>
          <w:rFonts w:ascii="Times New Roman" w:hAnsi="Times New Roman" w:cs="Times New Roman"/>
          <w:sz w:val="28"/>
          <w:szCs w:val="28"/>
        </w:rPr>
        <w:t xml:space="preserve"> научно-методического семинара для учителей, лаборатории, инновационные идеи образования еще «не дошли до каждого учительского стола». Не все учителя имеют свои маршруты пошаговой деятельности. Мало проводятся презентации передового педагогического опыта, особенно </w:t>
      </w:r>
      <w:proofErr w:type="spellStart"/>
      <w:r w:rsidR="00904CD7">
        <w:rPr>
          <w:rFonts w:ascii="Times New Roman" w:hAnsi="Times New Roman" w:cs="Times New Roman"/>
          <w:sz w:val="28"/>
          <w:szCs w:val="28"/>
        </w:rPr>
        <w:t>несертифицированных</w:t>
      </w:r>
      <w:proofErr w:type="spellEnd"/>
      <w:r w:rsidR="00904CD7">
        <w:rPr>
          <w:rFonts w:ascii="Times New Roman" w:hAnsi="Times New Roman" w:cs="Times New Roman"/>
          <w:sz w:val="28"/>
          <w:szCs w:val="28"/>
        </w:rPr>
        <w:t xml:space="preserve"> учителей.</w:t>
      </w:r>
    </w:p>
    <w:p w:rsidR="00904CD7" w:rsidRPr="004B719A" w:rsidRDefault="00904CD7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проблема системного подхода к организации УВП на основе принципов образовательного менеджмента. Главные отставания заключаются в интеграции теории и практики, педагогической науки и образовательного процесса. Образовательная реформа в РК должна просматриваться «сверху вниз». На этой идее основывается вся целевая программа школы на ближайшее пятилетие.  </w:t>
      </w:r>
    </w:p>
    <w:p w:rsidR="00607B38" w:rsidRDefault="00904CD7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главная проблема заключается в </w:t>
      </w:r>
      <w:r w:rsidR="001B48F2">
        <w:rPr>
          <w:rFonts w:ascii="Times New Roman" w:hAnsi="Times New Roman" w:cs="Times New Roman"/>
          <w:sz w:val="28"/>
          <w:szCs w:val="28"/>
        </w:rPr>
        <w:t>создании грамотной динамики развития экспериментальной деятельности, основанная на интеграции научной практики.</w:t>
      </w:r>
    </w:p>
    <w:p w:rsidR="001B48F2" w:rsidRDefault="001B48F2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и другие вопросы экспериментальных площадок школы нуждаются в продолжени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развития работы. К тому же каждый новый учебный год с его государственным целевым освещением вызывает необходимость двигаться дальше на новом витке развития.</w:t>
      </w:r>
    </w:p>
    <w:p w:rsidR="001B48F2" w:rsidRDefault="001B48F2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Главная задача пятилетия – школу с экспериментальными классами обучения детей на 3-х языках перевести в ранг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полиязычной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школы по модели открытого образования.</w:t>
      </w:r>
    </w:p>
    <w:p w:rsidR="001B48F2" w:rsidRDefault="001B48F2" w:rsidP="00C36CB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48F2" w:rsidRDefault="001B48F2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634D" w:rsidRDefault="002D634D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48F2" w:rsidRDefault="001B48F2" w:rsidP="00C36CB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48F2" w:rsidRDefault="001B48F2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Образ будущего школы на новом этапе развития</w:t>
      </w:r>
    </w:p>
    <w:p w:rsidR="001B48F2" w:rsidRDefault="001B48F2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48F2" w:rsidRDefault="001B48F2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Характеристика будущего СОШ № 39 представлена в модельной (табличной) форме и это не случайно. </w:t>
      </w:r>
      <w:r w:rsidR="0015328B">
        <w:rPr>
          <w:rFonts w:ascii="Times New Roman" w:hAnsi="Times New Roman" w:cs="Times New Roman"/>
          <w:sz w:val="28"/>
          <w:szCs w:val="28"/>
        </w:rPr>
        <w:t xml:space="preserve">По мнению ученых, одной из главных особенностей науки нашего времени является ее модельный характер. Именно моделирование, с помощью которого раскрываются различные виды </w:t>
      </w:r>
      <w:r w:rsidR="0015328B" w:rsidRPr="00E73BF0">
        <w:rPr>
          <w:rFonts w:ascii="Times New Roman" w:hAnsi="Times New Roman" w:cs="Times New Roman"/>
          <w:color w:val="000000" w:themeColor="text1"/>
          <w:sz w:val="28"/>
          <w:szCs w:val="28"/>
        </w:rPr>
        <w:t>обобщения</w:t>
      </w:r>
      <w:r w:rsidR="0015328B">
        <w:rPr>
          <w:rFonts w:ascii="Times New Roman" w:hAnsi="Times New Roman" w:cs="Times New Roman"/>
          <w:sz w:val="28"/>
          <w:szCs w:val="28"/>
        </w:rPr>
        <w:t xml:space="preserve"> в обучении, легло в основу разработки теории развивающего обучения (В.В. Давыдов); с помощью моделей французский ученый Филипп де </w:t>
      </w:r>
      <w:proofErr w:type="spellStart"/>
      <w:r w:rsidR="0015328B">
        <w:rPr>
          <w:rFonts w:ascii="Times New Roman" w:hAnsi="Times New Roman" w:cs="Times New Roman"/>
          <w:sz w:val="28"/>
          <w:szCs w:val="28"/>
        </w:rPr>
        <w:t>Вуут</w:t>
      </w:r>
      <w:proofErr w:type="spellEnd"/>
      <w:r w:rsidR="0015328B">
        <w:rPr>
          <w:rFonts w:ascii="Times New Roman" w:hAnsi="Times New Roman" w:cs="Times New Roman"/>
          <w:sz w:val="28"/>
          <w:szCs w:val="28"/>
        </w:rPr>
        <w:t xml:space="preserve"> предлагал создавать образ будущего, чтобы мобилизовать коллектив на его достижение: «Покажи будущее наглядно, и за тобой пойдет коллектив».</w:t>
      </w:r>
    </w:p>
    <w:p w:rsidR="0015328B" w:rsidRDefault="0015328B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и моделирование в образовании служат основой прогнозирования, средством управления, условием успешного проектирования и фундаментом для формирования личности</w:t>
      </w:r>
      <w:r w:rsidR="003E121C">
        <w:rPr>
          <w:rFonts w:ascii="Times New Roman" w:hAnsi="Times New Roman" w:cs="Times New Roman"/>
          <w:sz w:val="28"/>
          <w:szCs w:val="28"/>
        </w:rPr>
        <w:t xml:space="preserve"> заданных параметров. </w:t>
      </w:r>
    </w:p>
    <w:p w:rsidR="003E121C" w:rsidRDefault="003E121C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почему наше видение горизонтов будущего школы и ее коллектива представлено в модельном формате.</w:t>
      </w:r>
    </w:p>
    <w:p w:rsidR="003E121C" w:rsidRDefault="003E121C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E121C" w:rsidRDefault="003E121C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Модель школы нового типа</w:t>
      </w:r>
    </w:p>
    <w:p w:rsidR="003E121C" w:rsidRDefault="003E121C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№ 39 давно состоялась как инновационная, методологически правильно раскрывающая свою работу, но главное, сформированная как система взаимосвязанных подразделений и групп. </w:t>
      </w:r>
    </w:p>
    <w:p w:rsidR="000A7807" w:rsidRDefault="003E121C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2020 году она должна олицетворять собой образец казахстанской средней школы международного стандарта, который мы представили в таблице 3. Этот тип трехъязычной городской школы, реализующий формат 1 + 11 (от «почемучки» до «созидателя»), и главная функция педагогического коллектива – обеспечить не просто обучение, а становление личности своего выпускника, подготовку его к жизни в социуме. В модели школы выделено четыре блока: методологический, функциональный, управленческий и образовательный. Сама модель </w:t>
      </w:r>
      <w:r w:rsidR="000A7807">
        <w:rPr>
          <w:rFonts w:ascii="Times New Roman" w:hAnsi="Times New Roman" w:cs="Times New Roman"/>
          <w:sz w:val="28"/>
          <w:szCs w:val="28"/>
        </w:rPr>
        <w:t>помещена в пространство окружающего социума, определяющего и заказы на востребованную личность выпускника, и адаптацию его к жизни.</w:t>
      </w:r>
    </w:p>
    <w:p w:rsidR="000A7807" w:rsidRDefault="000A7807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Представленная модель будущего СОШ № 39 дополнена еще тремя важными приложениями, они касаются такого структурного подразделения, как методическая служба (табл. 4, 5) и самого процесса формирования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полиязычной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личности (табл. 6), которая раскрывает пути – процессы обучения – к достижению конечного результата. </w:t>
      </w:r>
    </w:p>
    <w:p w:rsidR="00826DDE" w:rsidRDefault="00826DDE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3BF0" w:rsidRDefault="00E73BF0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3BF0" w:rsidRDefault="00E73BF0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3BF0" w:rsidRDefault="00E73BF0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3BF0" w:rsidRDefault="00E73BF0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3BF0" w:rsidRDefault="00E73BF0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6C73" w:rsidRDefault="004B6C73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6C73" w:rsidRDefault="004B6C73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1311A" w:rsidRDefault="0051311A" w:rsidP="0051311A">
      <w:pPr>
        <w:contextualSpacing/>
        <w:jc w:val="right"/>
        <w:rPr>
          <w:rFonts w:ascii="Times New Roman" w:hAnsi="Times New Roman" w:cs="Times New Roman"/>
          <w:sz w:val="28"/>
          <w:szCs w:val="28"/>
        </w:rPr>
        <w:sectPr w:rsidR="0051311A" w:rsidSect="0051311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B6C73" w:rsidRDefault="0051311A" w:rsidP="0051311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Таблица 3</w:t>
      </w:r>
    </w:p>
    <w:p w:rsidR="004B6C73" w:rsidRPr="0051104C" w:rsidRDefault="004B6C73" w:rsidP="004B6C7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1104C">
        <w:rPr>
          <w:rFonts w:ascii="Times New Roman" w:hAnsi="Times New Roman" w:cs="Times New Roman"/>
          <w:b/>
          <w:sz w:val="36"/>
          <w:szCs w:val="36"/>
        </w:rPr>
        <w:t>Казахстанская массовая средняя школа международного стандарта</w:t>
      </w:r>
    </w:p>
    <w:tbl>
      <w:tblPr>
        <w:tblStyle w:val="a4"/>
        <w:tblpPr w:leftFromText="180" w:rightFromText="180" w:vertAnchor="text" w:horzAnchor="margin" w:tblpX="973" w:tblpY="-14"/>
        <w:tblW w:w="13178" w:type="dxa"/>
        <w:tblLook w:val="04A0"/>
      </w:tblPr>
      <w:tblGrid>
        <w:gridCol w:w="4111"/>
        <w:gridCol w:w="4678"/>
        <w:gridCol w:w="4389"/>
      </w:tblGrid>
      <w:tr w:rsidR="004B6C73" w:rsidRPr="00A845BB" w:rsidTr="00D77965">
        <w:trPr>
          <w:trHeight w:val="421"/>
        </w:trPr>
        <w:tc>
          <w:tcPr>
            <w:tcW w:w="4111" w:type="dxa"/>
          </w:tcPr>
          <w:p w:rsidR="004B6C73" w:rsidRPr="002C623D" w:rsidRDefault="004B6C73" w:rsidP="00D779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2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Структура управления</w:t>
            </w:r>
          </w:p>
        </w:tc>
        <w:tc>
          <w:tcPr>
            <w:tcW w:w="4678" w:type="dxa"/>
          </w:tcPr>
          <w:p w:rsidR="004B6C73" w:rsidRPr="002C623D" w:rsidRDefault="004B6C73" w:rsidP="00D77965">
            <w:pPr>
              <w:pStyle w:val="a3"/>
              <w:tabs>
                <w:tab w:val="left" w:pos="810"/>
                <w:tab w:val="center" w:pos="2231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23D">
              <w:rPr>
                <w:rFonts w:ascii="Times New Roman" w:hAnsi="Times New Roman" w:cs="Times New Roman"/>
                <w:b/>
                <w:sz w:val="24"/>
                <w:szCs w:val="24"/>
              </w:rPr>
              <w:t>Модель личности выпускника</w:t>
            </w:r>
          </w:p>
        </w:tc>
        <w:tc>
          <w:tcPr>
            <w:tcW w:w="4389" w:type="dxa"/>
          </w:tcPr>
          <w:p w:rsidR="004B6C73" w:rsidRPr="002C623D" w:rsidRDefault="004B6C73" w:rsidP="00D779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23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Образовательный процесс</w:t>
            </w:r>
          </w:p>
        </w:tc>
      </w:tr>
      <w:tr w:rsidR="004B6C73" w:rsidRPr="00A845BB" w:rsidTr="00D77965">
        <w:trPr>
          <w:trHeight w:val="300"/>
        </w:trPr>
        <w:tc>
          <w:tcPr>
            <w:tcW w:w="4111" w:type="dxa"/>
          </w:tcPr>
          <w:p w:rsidR="004B6C73" w:rsidRPr="00017B61" w:rsidRDefault="004B6C73" w:rsidP="00D779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B6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ФИЛОСОФИЯ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От своих корней к общечеловеческим ценностям</w:t>
            </w:r>
          </w:p>
          <w:p w:rsidR="004B6C73" w:rsidRPr="002C623D" w:rsidRDefault="004B6C73" w:rsidP="00D779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4B6C73" w:rsidRPr="002C623D" w:rsidRDefault="004B6C73" w:rsidP="00D779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B61">
              <w:rPr>
                <w:rFonts w:ascii="Times New Roman" w:hAnsi="Times New Roman" w:cs="Times New Roman"/>
                <w:b/>
                <w:sz w:val="20"/>
                <w:szCs w:val="20"/>
              </w:rPr>
              <w:t>МИССИЯ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Формирование востребованной обществом личности</w:t>
            </w:r>
          </w:p>
        </w:tc>
        <w:tc>
          <w:tcPr>
            <w:tcW w:w="4389" w:type="dxa"/>
          </w:tcPr>
          <w:p w:rsidR="004B6C73" w:rsidRDefault="004B6C73" w:rsidP="00D779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7B61">
              <w:rPr>
                <w:rFonts w:ascii="Times New Roman" w:hAnsi="Times New Roman" w:cs="Times New Roman"/>
                <w:b/>
                <w:sz w:val="20"/>
                <w:szCs w:val="20"/>
              </w:rPr>
              <w:t>ПОЛИТИКА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1) учить всех и каждого;</w:t>
            </w:r>
          </w:p>
          <w:p w:rsidR="004B6C73" w:rsidRDefault="004B6C73" w:rsidP="00D779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быть открытыми для контактов;</w:t>
            </w:r>
          </w:p>
          <w:p w:rsidR="004B6C73" w:rsidRPr="002C623D" w:rsidRDefault="004B6C73" w:rsidP="00D779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поддерживать одаренность.</w:t>
            </w:r>
          </w:p>
        </w:tc>
      </w:tr>
      <w:tr w:rsidR="004B6C73" w:rsidRPr="00A845BB" w:rsidTr="00D77965">
        <w:trPr>
          <w:trHeight w:val="5950"/>
        </w:trPr>
        <w:tc>
          <w:tcPr>
            <w:tcW w:w="4111" w:type="dxa"/>
          </w:tcPr>
          <w:p w:rsidR="004B6C73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6C73" w:rsidRPr="002C623D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23D">
              <w:rPr>
                <w:rFonts w:ascii="Times New Roman" w:hAnsi="Times New Roman" w:cs="Times New Roman"/>
                <w:b/>
                <w:sz w:val="20"/>
                <w:szCs w:val="20"/>
              </w:rPr>
              <w:t>Функции:</w:t>
            </w:r>
          </w:p>
          <w:p w:rsidR="004B6C73" w:rsidRPr="002C623D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23D">
              <w:rPr>
                <w:rFonts w:ascii="Times New Roman" w:hAnsi="Times New Roman" w:cs="Times New Roman"/>
                <w:sz w:val="20"/>
                <w:szCs w:val="20"/>
              </w:rPr>
              <w:t>- планирование;</w:t>
            </w:r>
          </w:p>
          <w:p w:rsidR="004B6C73" w:rsidRPr="002C623D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23D">
              <w:rPr>
                <w:rFonts w:ascii="Times New Roman" w:hAnsi="Times New Roman" w:cs="Times New Roman"/>
                <w:sz w:val="20"/>
                <w:szCs w:val="20"/>
              </w:rPr>
              <w:t>- мотивация;</w:t>
            </w:r>
          </w:p>
          <w:p w:rsidR="004B6C73" w:rsidRPr="002C623D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23D">
              <w:rPr>
                <w:rFonts w:ascii="Times New Roman" w:hAnsi="Times New Roman" w:cs="Times New Roman"/>
                <w:sz w:val="20"/>
                <w:szCs w:val="20"/>
              </w:rPr>
              <w:t>- организация;</w:t>
            </w:r>
          </w:p>
          <w:p w:rsidR="004B6C73" w:rsidRPr="002C623D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23D">
              <w:rPr>
                <w:rFonts w:ascii="Times New Roman" w:hAnsi="Times New Roman" w:cs="Times New Roman"/>
                <w:sz w:val="20"/>
                <w:szCs w:val="20"/>
              </w:rPr>
              <w:t>- контроль.</w:t>
            </w:r>
          </w:p>
          <w:p w:rsidR="004B6C73" w:rsidRPr="002C623D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73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23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9EA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</w:t>
            </w:r>
          </w:p>
          <w:p w:rsidR="004B6C73" w:rsidRPr="002C623D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23D">
              <w:rPr>
                <w:rFonts w:ascii="Times New Roman" w:hAnsi="Times New Roman" w:cs="Times New Roman"/>
                <w:sz w:val="20"/>
                <w:szCs w:val="20"/>
              </w:rPr>
              <w:t>- попечительский совет;</w:t>
            </w:r>
          </w:p>
          <w:p w:rsidR="004B6C73" w:rsidRPr="002C623D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23D">
              <w:rPr>
                <w:rFonts w:ascii="Times New Roman" w:hAnsi="Times New Roman" w:cs="Times New Roman"/>
                <w:sz w:val="20"/>
                <w:szCs w:val="20"/>
              </w:rPr>
              <w:t>- совет школы;</w:t>
            </w:r>
          </w:p>
          <w:p w:rsidR="004B6C73" w:rsidRPr="002C623D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23D">
              <w:rPr>
                <w:rFonts w:ascii="Times New Roman" w:hAnsi="Times New Roman" w:cs="Times New Roman"/>
                <w:sz w:val="20"/>
                <w:szCs w:val="20"/>
              </w:rPr>
              <w:t>- родительский комитет;</w:t>
            </w:r>
          </w:p>
          <w:p w:rsidR="004B6C73" w:rsidRPr="002C623D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23D">
              <w:rPr>
                <w:rFonts w:ascii="Times New Roman" w:hAnsi="Times New Roman" w:cs="Times New Roman"/>
                <w:sz w:val="20"/>
                <w:szCs w:val="20"/>
              </w:rPr>
              <w:t>- аттестационный совет.</w:t>
            </w:r>
          </w:p>
          <w:p w:rsidR="004B6C73" w:rsidRPr="002C623D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23D">
              <w:rPr>
                <w:rFonts w:ascii="Times New Roman" w:hAnsi="Times New Roman" w:cs="Times New Roman"/>
                <w:sz w:val="20"/>
                <w:szCs w:val="20"/>
              </w:rPr>
              <w:t>2. Педагогический совет</w:t>
            </w:r>
          </w:p>
          <w:p w:rsidR="004B6C73" w:rsidRPr="002C623D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23D">
              <w:rPr>
                <w:rFonts w:ascii="Times New Roman" w:hAnsi="Times New Roman" w:cs="Times New Roman"/>
                <w:sz w:val="20"/>
                <w:szCs w:val="20"/>
              </w:rPr>
              <w:t>3. Заместители директора</w:t>
            </w:r>
          </w:p>
          <w:p w:rsidR="004B6C73" w:rsidRPr="002C623D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23D">
              <w:rPr>
                <w:rFonts w:ascii="Times New Roman" w:hAnsi="Times New Roman" w:cs="Times New Roman"/>
                <w:sz w:val="20"/>
                <w:szCs w:val="20"/>
              </w:rPr>
              <w:t>- методологический совет;</w:t>
            </w:r>
          </w:p>
          <w:p w:rsidR="004B6C73" w:rsidRPr="002C623D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23D">
              <w:rPr>
                <w:rFonts w:ascii="Times New Roman" w:hAnsi="Times New Roman" w:cs="Times New Roman"/>
                <w:sz w:val="20"/>
                <w:szCs w:val="20"/>
              </w:rPr>
              <w:t>- филиалы кафедр;</w:t>
            </w:r>
          </w:p>
          <w:p w:rsidR="004B6C73" w:rsidRPr="002C623D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23D">
              <w:rPr>
                <w:rFonts w:ascii="Times New Roman" w:hAnsi="Times New Roman" w:cs="Times New Roman"/>
                <w:sz w:val="20"/>
                <w:szCs w:val="20"/>
              </w:rPr>
              <w:t>- совет наставников;</w:t>
            </w:r>
          </w:p>
          <w:p w:rsidR="004B6C73" w:rsidRPr="002C623D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23D">
              <w:rPr>
                <w:rFonts w:ascii="Times New Roman" w:hAnsi="Times New Roman" w:cs="Times New Roman"/>
                <w:sz w:val="20"/>
                <w:szCs w:val="20"/>
              </w:rPr>
              <w:t>- экспертный совет.</w:t>
            </w:r>
          </w:p>
          <w:p w:rsidR="004B6C73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23D">
              <w:rPr>
                <w:rFonts w:ascii="Times New Roman" w:hAnsi="Times New Roman" w:cs="Times New Roman"/>
                <w:sz w:val="20"/>
                <w:szCs w:val="20"/>
              </w:rPr>
              <w:t>4. Руководители функциональных служб</w:t>
            </w:r>
          </w:p>
          <w:p w:rsidR="004B6C73" w:rsidRPr="00D079EA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EA">
              <w:rPr>
                <w:rFonts w:ascii="Times New Roman" w:hAnsi="Times New Roman" w:cs="Times New Roman"/>
                <w:sz w:val="20"/>
                <w:szCs w:val="20"/>
              </w:rPr>
              <w:t>- МО, продленные группы;</w:t>
            </w:r>
          </w:p>
          <w:p w:rsidR="004B6C73" w:rsidRPr="00D079EA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EA">
              <w:rPr>
                <w:rFonts w:ascii="Times New Roman" w:hAnsi="Times New Roman" w:cs="Times New Roman"/>
                <w:sz w:val="20"/>
                <w:szCs w:val="20"/>
              </w:rPr>
              <w:t>- служба здоровья;</w:t>
            </w:r>
          </w:p>
          <w:p w:rsidR="004B6C73" w:rsidRPr="00D079EA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EA">
              <w:rPr>
                <w:rFonts w:ascii="Times New Roman" w:hAnsi="Times New Roman" w:cs="Times New Roman"/>
                <w:sz w:val="20"/>
                <w:szCs w:val="20"/>
              </w:rPr>
              <w:t xml:space="preserve">- служба соц. помощи; </w:t>
            </w:r>
          </w:p>
          <w:p w:rsidR="004B6C73" w:rsidRPr="00D079EA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79EA">
              <w:rPr>
                <w:rFonts w:ascii="Times New Roman" w:hAnsi="Times New Roman" w:cs="Times New Roman"/>
                <w:sz w:val="20"/>
                <w:szCs w:val="20"/>
              </w:rPr>
              <w:t>- мониторинг.</w:t>
            </w:r>
          </w:p>
          <w:p w:rsidR="004B6C73" w:rsidRPr="00D079EA" w:rsidRDefault="004B6C73" w:rsidP="00D779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9EA">
              <w:rPr>
                <w:rFonts w:ascii="Times New Roman" w:hAnsi="Times New Roman" w:cs="Times New Roman"/>
                <w:b/>
                <w:sz w:val="20"/>
                <w:szCs w:val="20"/>
              </w:rPr>
              <w:t>Принципы:</w:t>
            </w:r>
          </w:p>
          <w:p w:rsidR="004B6C73" w:rsidRPr="00D079EA" w:rsidRDefault="004B6C73" w:rsidP="00D779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9EA">
              <w:rPr>
                <w:rFonts w:ascii="Times New Roman" w:hAnsi="Times New Roman" w:cs="Times New Roman"/>
                <w:b/>
                <w:sz w:val="20"/>
                <w:szCs w:val="20"/>
              </w:rPr>
              <w:t>- системность;</w:t>
            </w:r>
          </w:p>
          <w:p w:rsidR="004B6C73" w:rsidRPr="00D079EA" w:rsidRDefault="004B6C73" w:rsidP="00D779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9EA">
              <w:rPr>
                <w:rFonts w:ascii="Times New Roman" w:hAnsi="Times New Roman" w:cs="Times New Roman"/>
                <w:b/>
                <w:sz w:val="20"/>
                <w:szCs w:val="20"/>
              </w:rPr>
              <w:t>- коллегиальность;</w:t>
            </w:r>
          </w:p>
          <w:p w:rsidR="004B6C73" w:rsidRPr="00D079EA" w:rsidRDefault="004B6C73" w:rsidP="00D779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9EA">
              <w:rPr>
                <w:rFonts w:ascii="Times New Roman" w:hAnsi="Times New Roman" w:cs="Times New Roman"/>
                <w:b/>
                <w:sz w:val="20"/>
                <w:szCs w:val="20"/>
              </w:rPr>
              <w:t>- личная ответственность;</w:t>
            </w:r>
          </w:p>
          <w:p w:rsidR="004B6C73" w:rsidRPr="00D079EA" w:rsidRDefault="004B6C73" w:rsidP="00D779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9EA">
              <w:rPr>
                <w:rFonts w:ascii="Times New Roman" w:hAnsi="Times New Roman" w:cs="Times New Roman"/>
                <w:b/>
                <w:sz w:val="20"/>
                <w:szCs w:val="20"/>
              </w:rPr>
              <w:t>- открытость.</w:t>
            </w:r>
          </w:p>
          <w:p w:rsidR="004B6C73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</w:tcPr>
          <w:p w:rsidR="004B6C73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73" w:rsidRPr="00D079EA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9EA">
              <w:rPr>
                <w:rFonts w:ascii="Times New Roman" w:hAnsi="Times New Roman" w:cs="Times New Roman"/>
                <w:b/>
                <w:sz w:val="20"/>
                <w:szCs w:val="20"/>
              </w:rPr>
              <w:t>Цель:</w:t>
            </w:r>
          </w:p>
          <w:p w:rsidR="004B6C73" w:rsidRPr="00D079EA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9EA">
              <w:rPr>
                <w:rFonts w:ascii="Times New Roman" w:hAnsi="Times New Roman" w:cs="Times New Roman"/>
                <w:b/>
                <w:sz w:val="20"/>
                <w:szCs w:val="20"/>
              </w:rPr>
              <w:t>1. Функционально-грамотный;</w:t>
            </w:r>
          </w:p>
          <w:p w:rsidR="004B6C73" w:rsidRPr="00D079EA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9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proofErr w:type="gramStart"/>
            <w:r w:rsidRPr="00D079EA">
              <w:rPr>
                <w:rFonts w:ascii="Times New Roman" w:hAnsi="Times New Roman" w:cs="Times New Roman"/>
                <w:b/>
                <w:sz w:val="20"/>
                <w:szCs w:val="20"/>
              </w:rPr>
              <w:t>Знающий</w:t>
            </w:r>
            <w:proofErr w:type="gramEnd"/>
            <w:r w:rsidRPr="00D079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 языка;</w:t>
            </w:r>
          </w:p>
          <w:p w:rsidR="004B6C73" w:rsidRPr="00D079EA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9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proofErr w:type="gramStart"/>
            <w:r w:rsidRPr="00D079EA">
              <w:rPr>
                <w:rFonts w:ascii="Times New Roman" w:hAnsi="Times New Roman" w:cs="Times New Roman"/>
                <w:b/>
                <w:sz w:val="20"/>
                <w:szCs w:val="20"/>
              </w:rPr>
              <w:t>Владеющий</w:t>
            </w:r>
            <w:proofErr w:type="gramEnd"/>
            <w:r w:rsidRPr="00D079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информационной культурой;</w:t>
            </w:r>
          </w:p>
          <w:p w:rsidR="004B6C73" w:rsidRPr="00D079EA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9EA">
              <w:rPr>
                <w:rFonts w:ascii="Times New Roman" w:hAnsi="Times New Roman" w:cs="Times New Roman"/>
                <w:b/>
                <w:sz w:val="20"/>
                <w:szCs w:val="20"/>
              </w:rPr>
              <w:t>4. Физически здоровый;</w:t>
            </w:r>
          </w:p>
          <w:p w:rsidR="004B6C73" w:rsidRPr="00D079EA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9EA">
              <w:rPr>
                <w:rFonts w:ascii="Times New Roman" w:hAnsi="Times New Roman" w:cs="Times New Roman"/>
                <w:b/>
                <w:sz w:val="20"/>
                <w:szCs w:val="20"/>
              </w:rPr>
              <w:t>5. Патриот РК и гражданин мира</w:t>
            </w:r>
          </w:p>
          <w:p w:rsidR="004B6C73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73" w:rsidRDefault="004B6C73" w:rsidP="00D779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2653">
              <w:rPr>
                <w:rFonts w:ascii="Times New Roman" w:hAnsi="Times New Roman" w:cs="Times New Roman"/>
                <w:b/>
                <w:sz w:val="20"/>
                <w:szCs w:val="20"/>
              </w:rPr>
              <w:t>ШКОЛА</w:t>
            </w:r>
          </w:p>
          <w:p w:rsidR="004B6C73" w:rsidRPr="002D2653" w:rsidRDefault="004B6C73" w:rsidP="00D779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6C73" w:rsidRPr="002D2653" w:rsidRDefault="004B6C73" w:rsidP="00D77965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26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СОЗИДАТЕЛЬ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4452"/>
            </w:tblGrid>
            <w:tr w:rsidR="004B6C73" w:rsidTr="00D77965">
              <w:trPr>
                <w:trHeight w:val="395"/>
              </w:trPr>
              <w:tc>
                <w:tcPr>
                  <w:tcW w:w="4452" w:type="dxa"/>
                </w:tcPr>
                <w:p w:rsidR="004B6C73" w:rsidRDefault="007069F9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69F9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  <w:pict>
                      <v:shape id="Прямая со стрелкой 1" o:spid="_x0000_s1077" type="#_x0000_t32" style="position:absolute;left:0;text-align:left;margin-left:106.85pt;margin-top:17.4pt;width:0;height:16.5pt;flip:y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" strokecolor="black [3213]" strokeweight=".5pt">
                        <v:stroke endarrow="block" joinstyle="miter"/>
                      </v:shape>
                    </w:pict>
                  </w:r>
                  <w:r w:rsidR="004B6C73" w:rsidRPr="002C623D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III</w:t>
                  </w:r>
                  <w:r w:rsidR="004B6C73" w:rsidRPr="002C623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ступень</w:t>
                  </w:r>
                  <w:r w:rsidR="004B6C73" w:rsidRPr="002C623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ПШ 10-11 </w:t>
                  </w:r>
                  <w:proofErr w:type="spellStart"/>
                  <w:r w:rsidR="004B6C73" w:rsidRPr="002C62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</w:t>
                  </w:r>
                  <w:proofErr w:type="spellEnd"/>
                  <w:r w:rsidR="004B6C73" w:rsidRPr="002C62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4B6C73" w:rsidRDefault="004B6C73" w:rsidP="00D779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73" w:rsidRPr="002D2653" w:rsidRDefault="004B6C73" w:rsidP="00D77965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D26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АНАЛИТИК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4452"/>
            </w:tblGrid>
            <w:tr w:rsidR="004B6C73" w:rsidTr="00D77965">
              <w:trPr>
                <w:trHeight w:val="425"/>
              </w:trPr>
              <w:tc>
                <w:tcPr>
                  <w:tcW w:w="4452" w:type="dxa"/>
                </w:tcPr>
                <w:p w:rsidR="004B6C73" w:rsidRDefault="007069F9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69F9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  <w:pict>
                      <v:shape id="Прямая со стрелкой 3" o:spid="_x0000_s1076" type="#_x0000_t32" style="position:absolute;left:0;text-align:left;margin-left:106.1pt;margin-top:17.9pt;width:0;height:16.5pt;flip:y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" strokecolor="black [3213]" strokeweight=".5pt">
                        <v:stroke endarrow="block" joinstyle="miter"/>
                      </v:shape>
                    </w:pict>
                  </w:r>
                  <w:r w:rsidR="004B6C73" w:rsidRPr="002C623D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II</w:t>
                  </w:r>
                  <w:r w:rsidR="004B6C73" w:rsidRPr="002C623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ступень</w:t>
                  </w:r>
                  <w:r w:rsidR="004B6C73" w:rsidRPr="002C623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ОШ 5-9 </w:t>
                  </w:r>
                  <w:proofErr w:type="spellStart"/>
                  <w:r w:rsidR="004B6C73" w:rsidRPr="002C62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</w:t>
                  </w:r>
                  <w:proofErr w:type="spellEnd"/>
                  <w:r w:rsidR="004B6C73" w:rsidRPr="002C62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4B6C73" w:rsidRPr="002D2653" w:rsidRDefault="004B6C73" w:rsidP="00D77965">
            <w:pPr>
              <w:pStyle w:val="a3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6C73" w:rsidRPr="002D2653" w:rsidRDefault="007069F9" w:rsidP="00D779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069F9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pict>
                <v:shape id="Прямая со стрелкой 9" o:spid="_x0000_s1075" type="#_x0000_t32" style="position:absolute;left:0;text-align:left;margin-left:111pt;margin-top:29.9pt;width:0;height:18pt;flip:y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" strokecolor="black [3213]" strokeweight=".5pt">
                  <v:stroke endarrow="block" joinstyle="miter"/>
                </v:shape>
              </w:pict>
            </w:r>
            <w:r w:rsidR="004B6C73" w:rsidRPr="002D26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СОЗЕРЦАТЕЛЬ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4452"/>
            </w:tblGrid>
            <w:tr w:rsidR="004B6C73" w:rsidTr="00D77965">
              <w:trPr>
                <w:trHeight w:val="410"/>
              </w:trPr>
              <w:tc>
                <w:tcPr>
                  <w:tcW w:w="4452" w:type="dxa"/>
                </w:tcPr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2653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I</w:t>
                  </w:r>
                  <w:r w:rsidRPr="002D26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ступень</w:t>
                  </w:r>
                  <w:r w:rsidRPr="002D265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НШ 1-4 </w:t>
                  </w:r>
                  <w:proofErr w:type="spellStart"/>
                  <w:r w:rsidRPr="002D26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</w:t>
                  </w:r>
                  <w:proofErr w:type="spellEnd"/>
                  <w:r w:rsidRPr="002D2653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4B6C73" w:rsidRDefault="004B6C73" w:rsidP="00D779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73" w:rsidRPr="002D2653" w:rsidRDefault="004B6C73" w:rsidP="00D7796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D265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ПОЧЕМУЧКА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4452"/>
            </w:tblGrid>
            <w:tr w:rsidR="004B6C73" w:rsidTr="00D77965">
              <w:trPr>
                <w:trHeight w:val="379"/>
              </w:trPr>
              <w:tc>
                <w:tcPr>
                  <w:tcW w:w="4452" w:type="dxa"/>
                </w:tcPr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C623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Почемучка </w:t>
                  </w:r>
                  <w:r w:rsidRPr="002C62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proofErr w:type="spellStart"/>
                  <w:r w:rsidRPr="002C62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предшкольное</w:t>
                  </w:r>
                  <w:proofErr w:type="spellEnd"/>
                  <w:r w:rsidRPr="002C623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образование, 0 </w:t>
                  </w:r>
                  <w:proofErr w:type="spellStart"/>
                  <w:r w:rsidRPr="002C62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</w:t>
                  </w:r>
                  <w:proofErr w:type="spellEnd"/>
                  <w:r w:rsidRPr="002C623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.)</w:t>
                  </w:r>
                </w:p>
              </w:tc>
            </w:tr>
          </w:tbl>
          <w:p w:rsidR="004B6C73" w:rsidRDefault="004B6C73" w:rsidP="00D779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73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73" w:rsidRPr="002C623D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73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9" w:type="dxa"/>
          </w:tcPr>
          <w:p w:rsidR="004B6C73" w:rsidRDefault="004B6C73" w:rsidP="00D77965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73" w:rsidRDefault="004B6C73" w:rsidP="00D779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23D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правах делового партнерства</w:t>
            </w:r>
          </w:p>
          <w:p w:rsidR="004B6C73" w:rsidRPr="002C623D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73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6C73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ook w:val="04A0"/>
            </w:tblPr>
            <w:tblGrid>
              <w:gridCol w:w="593"/>
              <w:gridCol w:w="499"/>
              <w:gridCol w:w="2004"/>
              <w:gridCol w:w="499"/>
              <w:gridCol w:w="568"/>
            </w:tblGrid>
            <w:tr w:rsidR="004B6C73" w:rsidTr="00D77965">
              <w:tc>
                <w:tcPr>
                  <w:tcW w:w="780" w:type="dxa"/>
                  <w:vMerge w:val="restart"/>
                </w:tcPr>
                <w:p w:rsidR="004B6C73" w:rsidRPr="002D265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D26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У</w:t>
                  </w:r>
                </w:p>
                <w:p w:rsidR="004B6C73" w:rsidRPr="002D265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D26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Ч</w:t>
                  </w:r>
                </w:p>
                <w:p w:rsidR="004B6C73" w:rsidRPr="002D265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D26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</w:t>
                  </w:r>
                </w:p>
                <w:p w:rsidR="004B6C73" w:rsidRPr="002D265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D26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Т</w:t>
                  </w:r>
                </w:p>
                <w:p w:rsidR="004B6C73" w:rsidRPr="002D265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D26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Е</w:t>
                  </w:r>
                </w:p>
                <w:p w:rsidR="004B6C73" w:rsidRPr="002D265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D26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Л</w:t>
                  </w:r>
                </w:p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26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Ь</w:t>
                  </w:r>
                </w:p>
              </w:tc>
              <w:tc>
                <w:tcPr>
                  <w:tcW w:w="730" w:type="dxa"/>
                  <w:vMerge w:val="restart"/>
                  <w:tcBorders>
                    <w:top w:val="nil"/>
                  </w:tcBorders>
                </w:tcPr>
                <w:p w:rsidR="004B6C73" w:rsidRDefault="007069F9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69F9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  <w:lang w:eastAsia="ru-RU"/>
                    </w:rPr>
                    <w:pict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Стрелка вправо 19" o:spid="_x0000_s1074" type="#_x0000_t13" style="position:absolute;left:0;text-align:left;margin-left:-7.45pt;margin-top:36.15pt;width:25.5pt;height:13.5pt;z-index:2517145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" adj="15882" fillcolor="black [3213]" strokecolor="black [3213]" strokeweight="1pt"/>
                    </w:pict>
                  </w:r>
                </w:p>
              </w:tc>
              <w:tc>
                <w:tcPr>
                  <w:tcW w:w="2190" w:type="dxa"/>
                  <w:tcBorders>
                    <w:right w:val="single" w:sz="4" w:space="0" w:color="auto"/>
                  </w:tcBorders>
                </w:tcPr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Технологизация</w:t>
                  </w:r>
                  <w:proofErr w:type="spellEnd"/>
                </w:p>
              </w:tc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31" w:type="dxa"/>
                  <w:vMerge w:val="restart"/>
                  <w:tcBorders>
                    <w:left w:val="single" w:sz="4" w:space="0" w:color="auto"/>
                  </w:tcBorders>
                </w:tcPr>
                <w:p w:rsidR="004B6C73" w:rsidRPr="002D265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D26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У</w:t>
                  </w:r>
                </w:p>
                <w:p w:rsidR="004B6C73" w:rsidRPr="002D265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D26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Ч</w:t>
                  </w:r>
                </w:p>
                <w:p w:rsidR="004B6C73" w:rsidRPr="002D265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D26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Е</w:t>
                  </w:r>
                </w:p>
                <w:p w:rsidR="004B6C73" w:rsidRPr="002D265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D26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</w:t>
                  </w:r>
                </w:p>
                <w:p w:rsidR="004B6C73" w:rsidRPr="002D265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D26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</w:t>
                  </w:r>
                </w:p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26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</w:t>
                  </w:r>
                </w:p>
              </w:tc>
            </w:tr>
            <w:tr w:rsidR="004B6C73" w:rsidTr="00D77965">
              <w:tc>
                <w:tcPr>
                  <w:tcW w:w="780" w:type="dxa"/>
                  <w:vMerge/>
                </w:tcPr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</w:tcPr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90" w:type="dxa"/>
                  <w:tcBorders>
                    <w:right w:val="single" w:sz="4" w:space="0" w:color="auto"/>
                  </w:tcBorders>
                </w:tcPr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Целепологание</w:t>
                  </w:r>
                  <w:proofErr w:type="spellEnd"/>
                </w:p>
              </w:tc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31" w:type="dxa"/>
                  <w:vMerge/>
                  <w:tcBorders>
                    <w:left w:val="single" w:sz="4" w:space="0" w:color="auto"/>
                  </w:tcBorders>
                </w:tcPr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B6C73" w:rsidTr="00D77965">
              <w:tc>
                <w:tcPr>
                  <w:tcW w:w="780" w:type="dxa"/>
                  <w:vMerge/>
                </w:tcPr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</w:tcPr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90" w:type="dxa"/>
                  <w:tcBorders>
                    <w:right w:val="single" w:sz="4" w:space="0" w:color="auto"/>
                  </w:tcBorders>
                </w:tcPr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Разноуровневые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задания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C73" w:rsidRDefault="007069F9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w:pict>
                      <v:shapetype id="_x0000_t66" coordsize="21600,21600" o:spt="66" adj="5400,5400" path="m@0,l@0@1,21600@1,21600@2@0@2@0,21600,,10800xe">
                        <v:stroke joinstyle="miter"/>
                        <v:formulas>
                          <v:f eqn="val #0"/>
                          <v:f eqn="val #1"/>
                          <v:f eqn="sum 21600 0 #1"/>
                          <v:f eqn="prod #0 #1 10800"/>
                          <v:f eqn="sum #0 0 @3"/>
                        </v:formulas>
                        <v:path o:connecttype="custom" o:connectlocs="@0,0;0,10800;@0,21600;21600,10800" o:connectangles="270,180,90,0" textboxrect="@4,@1,21600,@2"/>
                        <v:handles>
                          <v:h position="#0,#1" xrange="0,21600" yrange="0,10800"/>
                        </v:handles>
                      </v:shapetype>
                      <v:shape id="Стрелка влево 32" o:spid="_x0000_s1073" type="#_x0000_t66" style="position:absolute;left:0;text-align:left;margin-left:-6.6pt;margin-top:12.15pt;width:24.75pt;height:12.75pt;z-index:2517155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" adj="5564" fillcolor="black [3213]" strokecolor="black [3213]" strokeweight="1pt"/>
                    </w:pict>
                  </w:r>
                </w:p>
              </w:tc>
              <w:tc>
                <w:tcPr>
                  <w:tcW w:w="731" w:type="dxa"/>
                  <w:vMerge/>
                  <w:tcBorders>
                    <w:left w:val="single" w:sz="4" w:space="0" w:color="auto"/>
                  </w:tcBorders>
                </w:tcPr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B6C73" w:rsidTr="00D77965">
              <w:tc>
                <w:tcPr>
                  <w:tcW w:w="780" w:type="dxa"/>
                  <w:vMerge/>
                </w:tcPr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</w:tcPr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90" w:type="dxa"/>
                  <w:tcBorders>
                    <w:right w:val="single" w:sz="4" w:space="0" w:color="auto"/>
                  </w:tcBorders>
                </w:tcPr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Учение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31" w:type="dxa"/>
                  <w:vMerge/>
                  <w:tcBorders>
                    <w:left w:val="single" w:sz="4" w:space="0" w:color="auto"/>
                  </w:tcBorders>
                </w:tcPr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B6C73" w:rsidTr="00D77965">
              <w:tc>
                <w:tcPr>
                  <w:tcW w:w="780" w:type="dxa"/>
                  <w:vMerge/>
                </w:tcPr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</w:tcPr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90" w:type="dxa"/>
                  <w:tcBorders>
                    <w:right w:val="single" w:sz="4" w:space="0" w:color="auto"/>
                  </w:tcBorders>
                </w:tcPr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Компьютеризация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31" w:type="dxa"/>
                  <w:vMerge/>
                  <w:tcBorders>
                    <w:left w:val="single" w:sz="4" w:space="0" w:color="auto"/>
                  </w:tcBorders>
                </w:tcPr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B6C73" w:rsidTr="00D77965">
              <w:trPr>
                <w:trHeight w:val="256"/>
              </w:trPr>
              <w:tc>
                <w:tcPr>
                  <w:tcW w:w="780" w:type="dxa"/>
                  <w:vMerge/>
                </w:tcPr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</w:tcPr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90" w:type="dxa"/>
                  <w:tcBorders>
                    <w:right w:val="single" w:sz="4" w:space="0" w:color="auto"/>
                  </w:tcBorders>
                </w:tcPr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Группирование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31" w:type="dxa"/>
                  <w:vMerge/>
                  <w:tcBorders>
                    <w:left w:val="single" w:sz="4" w:space="0" w:color="auto"/>
                  </w:tcBorders>
                </w:tcPr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B6C73" w:rsidTr="00D77965">
              <w:trPr>
                <w:trHeight w:val="275"/>
              </w:trPr>
              <w:tc>
                <w:tcPr>
                  <w:tcW w:w="780" w:type="dxa"/>
                  <w:vMerge/>
                </w:tcPr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30" w:type="dxa"/>
                  <w:vMerge/>
                  <w:tcBorders>
                    <w:bottom w:val="nil"/>
                  </w:tcBorders>
                </w:tcPr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90" w:type="dxa"/>
                  <w:tcBorders>
                    <w:right w:val="single" w:sz="4" w:space="0" w:color="auto"/>
                  </w:tcBorders>
                </w:tcPr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Контроль-коррекция</w:t>
                  </w:r>
                </w:p>
              </w:tc>
              <w:tc>
                <w:tcPr>
                  <w:tcW w:w="7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31" w:type="dxa"/>
                  <w:vMerge/>
                  <w:tcBorders>
                    <w:left w:val="single" w:sz="4" w:space="0" w:color="auto"/>
                  </w:tcBorders>
                </w:tcPr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B6C73" w:rsidRPr="002C623D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6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4163"/>
            </w:tblGrid>
            <w:tr w:rsidR="004B6C73" w:rsidTr="00D77965">
              <w:trPr>
                <w:trHeight w:val="505"/>
              </w:trPr>
              <w:tc>
                <w:tcPr>
                  <w:tcW w:w="5161" w:type="dxa"/>
                </w:tcPr>
                <w:p w:rsidR="004B6C73" w:rsidRPr="002D265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2D26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СОТРУДНИЧЕСТВО</w:t>
                  </w:r>
                </w:p>
                <w:p w:rsidR="004B6C73" w:rsidRDefault="004B6C73" w:rsidP="007765E8">
                  <w:pPr>
                    <w:pStyle w:val="a3"/>
                    <w:framePr w:hSpace="180" w:wrap="around" w:vAnchor="text" w:hAnchor="margin" w:x="973" w:y="-14"/>
                    <w:ind w:left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D2653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РОДИТЕЛЬ</w:t>
                  </w:r>
                </w:p>
              </w:tc>
            </w:tr>
          </w:tbl>
          <w:p w:rsidR="004B6C73" w:rsidRDefault="004B6C73" w:rsidP="00D7796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6C73" w:rsidRPr="00A845BB" w:rsidTr="00D77965">
        <w:trPr>
          <w:trHeight w:val="70"/>
        </w:trPr>
        <w:tc>
          <w:tcPr>
            <w:tcW w:w="4111" w:type="dxa"/>
          </w:tcPr>
          <w:p w:rsidR="004B6C73" w:rsidRPr="002C623D" w:rsidRDefault="004B6C73" w:rsidP="00D779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23D">
              <w:rPr>
                <w:rFonts w:ascii="Times New Roman" w:hAnsi="Times New Roman" w:cs="Times New Roman"/>
                <w:sz w:val="20"/>
                <w:szCs w:val="20"/>
              </w:rPr>
              <w:t xml:space="preserve">Не администрирование, а </w:t>
            </w:r>
            <w:r w:rsidRPr="002C623D">
              <w:rPr>
                <w:rFonts w:ascii="Times New Roman" w:hAnsi="Times New Roman" w:cs="Times New Roman"/>
                <w:b/>
                <w:sz w:val="20"/>
                <w:szCs w:val="20"/>
              </w:rPr>
              <w:t>НАУЧНОЕ РУКОВОДСТВО</w:t>
            </w:r>
          </w:p>
        </w:tc>
        <w:tc>
          <w:tcPr>
            <w:tcW w:w="4678" w:type="dxa"/>
          </w:tcPr>
          <w:p w:rsidR="004B6C73" w:rsidRPr="002C623D" w:rsidRDefault="004B6C73" w:rsidP="00D779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23D">
              <w:rPr>
                <w:rFonts w:ascii="Times New Roman" w:hAnsi="Times New Roman" w:cs="Times New Roman"/>
                <w:sz w:val="20"/>
                <w:szCs w:val="20"/>
              </w:rPr>
              <w:t xml:space="preserve">Взросление, становление, </w:t>
            </w:r>
            <w:r w:rsidRPr="002C623D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4389" w:type="dxa"/>
          </w:tcPr>
          <w:p w:rsidR="004B6C73" w:rsidRPr="002C623D" w:rsidRDefault="004B6C73" w:rsidP="00D779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23D">
              <w:rPr>
                <w:rFonts w:ascii="Times New Roman" w:hAnsi="Times New Roman" w:cs="Times New Roman"/>
                <w:sz w:val="20"/>
                <w:szCs w:val="20"/>
              </w:rPr>
              <w:t xml:space="preserve">Не обучение, а </w:t>
            </w:r>
          </w:p>
          <w:p w:rsidR="004B6C73" w:rsidRPr="002C623D" w:rsidRDefault="004B6C73" w:rsidP="00D779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23D">
              <w:rPr>
                <w:rFonts w:ascii="Times New Roman" w:hAnsi="Times New Roman" w:cs="Times New Roman"/>
                <w:b/>
                <w:sz w:val="20"/>
                <w:szCs w:val="20"/>
              </w:rPr>
              <w:t>УЧЕНИЕ</w:t>
            </w:r>
          </w:p>
        </w:tc>
      </w:tr>
    </w:tbl>
    <w:p w:rsidR="00E73BF0" w:rsidRPr="0051311A" w:rsidRDefault="00E73BF0" w:rsidP="005131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7807" w:rsidRDefault="000A7807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7807" w:rsidRDefault="000A7807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3BF0" w:rsidRDefault="007069F9" w:rsidP="00E73BF0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2" o:spid="_x0000_s1072" style="position:absolute;z-index:251726848;visibility:visible;mso-width-relative:margin;mso-height-relative:margin" from="47.55pt,69.35pt" to="254.55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" strokecolor="black [3213]" strokeweight=".5pt">
            <v:stroke joinstyle="miter"/>
          </v:line>
        </w:pict>
      </w:r>
    </w:p>
    <w:p w:rsidR="005C3608" w:rsidRDefault="005C3608" w:rsidP="00E73BF0">
      <w:pPr>
        <w:ind w:left="-567" w:firstLine="567"/>
        <w:contextualSpacing/>
        <w:rPr>
          <w:rFonts w:ascii="Times New Roman" w:hAnsi="Times New Roman" w:cs="Times New Roman"/>
          <w:sz w:val="28"/>
          <w:szCs w:val="28"/>
        </w:rPr>
        <w:sectPr w:rsidR="005C3608" w:rsidSect="004B6C7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9373B" w:rsidRDefault="001E43E6" w:rsidP="0049373B">
      <w:pPr>
        <w:ind w:left="-567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4 </w:t>
      </w:r>
    </w:p>
    <w:p w:rsidR="00B0549B" w:rsidRPr="0049373B" w:rsidRDefault="001E43E6" w:rsidP="0049373B">
      <w:pPr>
        <w:ind w:left="-567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BF0">
        <w:rPr>
          <w:rFonts w:ascii="Times New Roman" w:hAnsi="Times New Roman" w:cs="Times New Roman"/>
          <w:b/>
          <w:sz w:val="28"/>
          <w:szCs w:val="28"/>
        </w:rPr>
        <w:t>Методическая служба школы</w:t>
      </w:r>
    </w:p>
    <w:p w:rsidR="001E43E6" w:rsidRDefault="001E43E6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2607" w:type="dxa"/>
        <w:tblLook w:val="04A0"/>
      </w:tblPr>
      <w:tblGrid>
        <w:gridCol w:w="9345"/>
      </w:tblGrid>
      <w:tr w:rsidR="001E43E6" w:rsidTr="005C3608">
        <w:tc>
          <w:tcPr>
            <w:tcW w:w="9345" w:type="dxa"/>
          </w:tcPr>
          <w:p w:rsidR="001E43E6" w:rsidRPr="00461DE8" w:rsidRDefault="00685023" w:rsidP="0068502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DE8">
              <w:rPr>
                <w:rFonts w:ascii="Times New Roman" w:hAnsi="Times New Roman" w:cs="Times New Roman"/>
                <w:b/>
                <w:sz w:val="28"/>
                <w:szCs w:val="28"/>
              </w:rPr>
              <w:t>Зам. Директора по научно-методической работе</w:t>
            </w:r>
          </w:p>
        </w:tc>
      </w:tr>
    </w:tbl>
    <w:p w:rsidR="001E43E6" w:rsidRDefault="007069F9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0" o:spid="_x0000_s1071" type="#_x0000_t32" style="position:absolute;left:0;text-align:left;margin-left:362.7pt;margin-top:.95pt;width:0;height:18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" strokecolor="black [3213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2" o:spid="_x0000_s1070" type="#_x0000_t32" style="position:absolute;left:0;text-align:left;margin-left:208.2pt;margin-top:47.45pt;width:30.75pt;height:18pt;flip:y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" strokecolor="black [3213]" strokeweight=".5pt">
            <v:stroke endarrow="block" joinstyle="miter"/>
          </v:shape>
        </w:pict>
      </w:r>
    </w:p>
    <w:tbl>
      <w:tblPr>
        <w:tblStyle w:val="a4"/>
        <w:tblW w:w="0" w:type="auto"/>
        <w:tblInd w:w="2607" w:type="dxa"/>
        <w:tblLook w:val="04A0"/>
      </w:tblPr>
      <w:tblGrid>
        <w:gridCol w:w="9345"/>
      </w:tblGrid>
      <w:tr w:rsidR="001E43E6" w:rsidTr="005C3608">
        <w:trPr>
          <w:trHeight w:val="589"/>
        </w:trPr>
        <w:tc>
          <w:tcPr>
            <w:tcW w:w="9345" w:type="dxa"/>
          </w:tcPr>
          <w:p w:rsidR="001E43E6" w:rsidRPr="00461DE8" w:rsidRDefault="00685023" w:rsidP="00685023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DE8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Методический совет</w:t>
            </w:r>
          </w:p>
        </w:tc>
      </w:tr>
    </w:tbl>
    <w:p w:rsidR="001E43E6" w:rsidRDefault="007069F9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3" o:spid="_x0000_s1069" type="#_x0000_t32" style="position:absolute;left:0;text-align:left;margin-left:471.45pt;margin-top:1pt;width:36pt;height:16.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" strokecolor="black [3213]" strokeweight=".5pt">
            <v:stroke endarrow="block" joinstyle="miter"/>
          </v:shape>
        </w:pict>
      </w:r>
    </w:p>
    <w:tbl>
      <w:tblPr>
        <w:tblStyle w:val="a4"/>
        <w:tblW w:w="0" w:type="auto"/>
        <w:tblInd w:w="2532" w:type="dxa"/>
        <w:tblLook w:val="04A0"/>
      </w:tblPr>
      <w:tblGrid>
        <w:gridCol w:w="3397"/>
        <w:gridCol w:w="2268"/>
        <w:gridCol w:w="3828"/>
      </w:tblGrid>
      <w:tr w:rsidR="00685023" w:rsidTr="005C3608">
        <w:trPr>
          <w:trHeight w:val="755"/>
        </w:trPr>
        <w:tc>
          <w:tcPr>
            <w:tcW w:w="3397" w:type="dxa"/>
          </w:tcPr>
          <w:p w:rsidR="00685023" w:rsidRDefault="00685023" w:rsidP="001B48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научно-методический семинар 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85023" w:rsidRDefault="007069F9" w:rsidP="001B48F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51" o:spid="_x0000_s1068" type="#_x0000_t32" style="position:absolute;left:0;text-align:left;margin-left:61.2pt;margin-top:-18.65pt;width:.75pt;height:125.25pt;flip:x;z-index:251699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" strokecolor="black [3213]" strokeweight=".5pt">
                  <v:stroke endarrow="block" joinstyle="miter"/>
                </v:shape>
              </w:pict>
            </w:r>
          </w:p>
        </w:tc>
        <w:tc>
          <w:tcPr>
            <w:tcW w:w="3828" w:type="dxa"/>
          </w:tcPr>
          <w:p w:rsidR="00685023" w:rsidRDefault="00685023" w:rsidP="006850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объединения</w:t>
            </w:r>
          </w:p>
          <w:p w:rsidR="00685023" w:rsidRDefault="007069F9" w:rsidP="0068502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26" o:spid="_x0000_s1067" type="#_x0000_t32" style="position:absolute;left:0;text-align:left;margin-left:150.15pt;margin-top:21.75pt;width:9.75pt;height:34.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" strokecolor="black [3213]" strokeweight=".5pt">
                  <v:stroke endarrow="block" joinstyle="miter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24" o:spid="_x0000_s1066" type="#_x0000_t32" style="position:absolute;left:0;text-align:left;margin-left:57.15pt;margin-top:21.75pt;width:2.25pt;height:30.75pt;flip:x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" strokecolor="black [3213]" strokeweight=".5pt">
                  <v:stroke endarrow="block" joinstyle="miter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Прямая со стрелкой 20" o:spid="_x0000_s1065" type="#_x0000_t32" style="position:absolute;left:0;text-align:left;margin-left:167.4pt;margin-top:21.75pt;width:14.25pt;height:30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" strokecolor="black [3213]" strokeweight=".5pt">
                  <v:stroke endarrow="block" joinstyle="miter"/>
                </v:shape>
              </w:pict>
            </w:r>
            <w:r w:rsidR="00685023">
              <w:rPr>
                <w:rFonts w:ascii="Times New Roman" w:hAnsi="Times New Roman" w:cs="Times New Roman"/>
                <w:sz w:val="28"/>
                <w:szCs w:val="28"/>
              </w:rPr>
              <w:t>(Кафедры)</w:t>
            </w:r>
          </w:p>
        </w:tc>
      </w:tr>
    </w:tbl>
    <w:p w:rsidR="001E43E6" w:rsidRPr="00904CD7" w:rsidRDefault="007069F9" w:rsidP="001B48F2">
      <w:pPr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4" o:spid="_x0000_s1064" type="#_x0000_t32" style="position:absolute;left:0;text-align:left;margin-left:125.7pt;margin-top:.35pt;width:17.25pt;height:27.75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" strokecolor="black [3213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7" o:spid="_x0000_s1063" type="#_x0000_t32" style="position:absolute;left:0;text-align:left;margin-left:276.45pt;margin-top:.35pt;width:21pt;height:31.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" strokecolor="black [3213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5" o:spid="_x0000_s1062" type="#_x0000_t32" style="position:absolute;left:0;text-align:left;margin-left:208.2pt;margin-top:.35pt;width:.75pt;height:29.2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" strokecolor="black [3213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8" o:spid="_x0000_s1061" type="#_x0000_t32" style="position:absolute;left:0;text-align:left;margin-left:427.2pt;margin-top:.35pt;width:8.25pt;height:30.75pt;flip:x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" strokecolor="black [3213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1" o:spid="_x0000_s1060" type="#_x0000_t32" style="position:absolute;left:0;text-align:left;margin-left:452.7pt;margin-top:.35pt;width:3pt;height:30pt;flip:x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" strokecolor="black [3213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2" o:spid="_x0000_s1059" type="#_x0000_t32" style="position:absolute;left:0;text-align:left;margin-left:494.7pt;margin-top:.35pt;width:.75pt;height:31.5pt;flip:x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" strokecolor="black [3213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5" o:spid="_x0000_s1058" type="#_x0000_t32" style="position:absolute;left:0;text-align:left;margin-left:517.2pt;margin-top:.35pt;width:1.5pt;height:31.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" strokecolor="black [3213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23" o:spid="_x0000_s1057" type="#_x0000_t32" style="position:absolute;left:0;text-align:left;margin-left:543.45pt;margin-top:.35pt;width:8.25pt;height:34.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" strokecolor="black [3213]" strokeweight=".5pt">
            <v:stroke endarrow="block" joinstyle="miter"/>
          </v:shape>
        </w:pict>
      </w:r>
    </w:p>
    <w:p w:rsidR="00607B38" w:rsidRPr="00B0549B" w:rsidRDefault="00685023" w:rsidP="00B0549B">
      <w:pPr>
        <w:pStyle w:val="a3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0549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ШМУ      Проф.</w:t>
      </w:r>
      <w:r w:rsidR="00B0549B">
        <w:rPr>
          <w:rFonts w:ascii="Times New Roman" w:hAnsi="Times New Roman" w:cs="Times New Roman"/>
          <w:sz w:val="28"/>
          <w:szCs w:val="28"/>
        </w:rPr>
        <w:t xml:space="preserve"> развитие</w:t>
      </w:r>
      <w:r>
        <w:rPr>
          <w:rFonts w:ascii="Times New Roman" w:hAnsi="Times New Roman" w:cs="Times New Roman"/>
          <w:sz w:val="28"/>
          <w:szCs w:val="28"/>
        </w:rPr>
        <w:t xml:space="preserve">    Мастер-кла</w:t>
      </w:r>
      <w:r w:rsidR="00B0549B">
        <w:rPr>
          <w:rFonts w:ascii="Times New Roman" w:hAnsi="Times New Roman" w:cs="Times New Roman"/>
          <w:sz w:val="28"/>
          <w:szCs w:val="28"/>
        </w:rPr>
        <w:t xml:space="preserve">сс                 </w:t>
      </w:r>
      <w:proofErr w:type="spellStart"/>
      <w:r w:rsidR="00B0549B">
        <w:rPr>
          <w:rFonts w:ascii="Times New Roman" w:hAnsi="Times New Roman" w:cs="Times New Roman"/>
          <w:sz w:val="28"/>
          <w:szCs w:val="28"/>
        </w:rPr>
        <w:t>инф</w:t>
      </w:r>
      <w:proofErr w:type="spellEnd"/>
      <w:r w:rsidR="00B054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0549B">
        <w:rPr>
          <w:rFonts w:ascii="Times New Roman" w:hAnsi="Times New Roman" w:cs="Times New Roman"/>
          <w:sz w:val="28"/>
          <w:szCs w:val="28"/>
        </w:rPr>
        <w:t>ист</w:t>
      </w:r>
      <w:proofErr w:type="spellEnd"/>
      <w:proofErr w:type="gramEnd"/>
      <w:r w:rsidR="00B054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549B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="00B0549B">
        <w:rPr>
          <w:rFonts w:ascii="Times New Roman" w:hAnsi="Times New Roman" w:cs="Times New Roman"/>
          <w:sz w:val="28"/>
          <w:szCs w:val="28"/>
        </w:rPr>
        <w:t xml:space="preserve"> ост </w:t>
      </w:r>
      <w:proofErr w:type="spellStart"/>
      <w:r w:rsidR="00B0549B">
        <w:rPr>
          <w:rFonts w:ascii="Times New Roman" w:hAnsi="Times New Roman" w:cs="Times New Roman"/>
          <w:sz w:val="28"/>
          <w:szCs w:val="28"/>
        </w:rPr>
        <w:t>кл.р</w:t>
      </w:r>
      <w:proofErr w:type="spellEnd"/>
      <w:r w:rsidR="00B0549B">
        <w:rPr>
          <w:rFonts w:ascii="Times New Roman" w:hAnsi="Times New Roman" w:cs="Times New Roman"/>
          <w:sz w:val="28"/>
          <w:szCs w:val="28"/>
        </w:rPr>
        <w:t xml:space="preserve"> язык лит </w:t>
      </w:r>
      <w:proofErr w:type="spellStart"/>
      <w:r w:rsidR="00B0549B">
        <w:rPr>
          <w:rFonts w:ascii="Times New Roman" w:hAnsi="Times New Roman" w:cs="Times New Roman"/>
          <w:sz w:val="28"/>
          <w:szCs w:val="28"/>
        </w:rPr>
        <w:t>фк</w:t>
      </w:r>
      <w:proofErr w:type="spellEnd"/>
    </w:p>
    <w:tbl>
      <w:tblPr>
        <w:tblStyle w:val="a4"/>
        <w:tblpPr w:leftFromText="180" w:rightFromText="180" w:vertAnchor="text" w:horzAnchor="margin" w:tblpXSpec="center" w:tblpY="487"/>
        <w:tblW w:w="0" w:type="auto"/>
        <w:tblLook w:val="04A0"/>
      </w:tblPr>
      <w:tblGrid>
        <w:gridCol w:w="3403"/>
        <w:gridCol w:w="425"/>
        <w:gridCol w:w="3119"/>
        <w:gridCol w:w="850"/>
        <w:gridCol w:w="2729"/>
      </w:tblGrid>
      <w:tr w:rsidR="00B0549B" w:rsidTr="00B0549B">
        <w:tc>
          <w:tcPr>
            <w:tcW w:w="3403" w:type="dxa"/>
          </w:tcPr>
          <w:p w:rsidR="00B0549B" w:rsidRPr="009D0EE0" w:rsidRDefault="00B0549B" w:rsidP="00B05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E0">
              <w:rPr>
                <w:rFonts w:ascii="Times New Roman" w:hAnsi="Times New Roman" w:cs="Times New Roman"/>
                <w:sz w:val="24"/>
                <w:szCs w:val="24"/>
              </w:rPr>
              <w:t>Центр повышения квалификации учителя (зам</w:t>
            </w:r>
            <w:proofErr w:type="gramStart"/>
            <w:r w:rsidRPr="009D0EE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9D0EE0">
              <w:rPr>
                <w:rFonts w:ascii="Times New Roman" w:hAnsi="Times New Roman" w:cs="Times New Roman"/>
                <w:sz w:val="24"/>
                <w:szCs w:val="24"/>
              </w:rPr>
              <w:t>иректора)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0549B" w:rsidRDefault="00B0549B" w:rsidP="00B05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B0549B" w:rsidRPr="009D0EE0" w:rsidRDefault="00B0549B" w:rsidP="00B05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E0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gramStart"/>
            <w:r w:rsidRPr="009D0EE0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психолого-педагогического</w:t>
            </w:r>
            <w:proofErr w:type="gramEnd"/>
          </w:p>
          <w:p w:rsidR="00B0549B" w:rsidRPr="009D0EE0" w:rsidRDefault="00B0549B" w:rsidP="00B05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E0">
              <w:rPr>
                <w:rFonts w:ascii="Times New Roman" w:hAnsi="Times New Roman" w:cs="Times New Roman"/>
                <w:sz w:val="24"/>
                <w:szCs w:val="24"/>
              </w:rPr>
              <w:t>сопровождения</w:t>
            </w:r>
          </w:p>
          <w:p w:rsidR="00B0549B" w:rsidRPr="009D0EE0" w:rsidRDefault="00B0549B" w:rsidP="00B054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EE0">
              <w:rPr>
                <w:rFonts w:ascii="Times New Roman" w:hAnsi="Times New Roman" w:cs="Times New Roman"/>
                <w:sz w:val="24"/>
                <w:szCs w:val="24"/>
              </w:rPr>
              <w:t>(психолог)</w:t>
            </w:r>
          </w:p>
          <w:p w:rsidR="00B0549B" w:rsidRDefault="00B0549B" w:rsidP="00B05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0549B" w:rsidRDefault="00B0549B" w:rsidP="00B05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</w:tcPr>
          <w:p w:rsidR="00B0549B" w:rsidRPr="009D0EE0" w:rsidRDefault="00B0549B" w:rsidP="00B0549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EE0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Информационно-аналитический центр (научный руководитель школы)</w:t>
            </w:r>
          </w:p>
        </w:tc>
      </w:tr>
    </w:tbl>
    <w:p w:rsidR="00B0549B" w:rsidRDefault="00B0549B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5023" w:rsidRDefault="00685023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0EE0" w:rsidRDefault="009D0EE0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center" w:tblpY="1710"/>
        <w:tblW w:w="0" w:type="auto"/>
        <w:tblLook w:val="04A0"/>
      </w:tblPr>
      <w:tblGrid>
        <w:gridCol w:w="9345"/>
      </w:tblGrid>
      <w:tr w:rsidR="00B0549B" w:rsidTr="00B0549B">
        <w:trPr>
          <w:trHeight w:val="535"/>
        </w:trPr>
        <w:tc>
          <w:tcPr>
            <w:tcW w:w="9345" w:type="dxa"/>
          </w:tcPr>
          <w:p w:rsidR="00B0549B" w:rsidRPr="00461DE8" w:rsidRDefault="00B0549B" w:rsidP="00B0549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61DE8">
              <w:rPr>
                <w:rFonts w:ascii="Times New Roman" w:hAnsi="Times New Roman" w:cs="Times New Roman"/>
                <w:b/>
                <w:sz w:val="36"/>
                <w:szCs w:val="36"/>
              </w:rPr>
              <w:t>Педагогический совет школы</w:t>
            </w:r>
          </w:p>
        </w:tc>
      </w:tr>
    </w:tbl>
    <w:p w:rsidR="005C3608" w:rsidRPr="00B0549B" w:rsidRDefault="007069F9" w:rsidP="00B0549B">
      <w:pPr>
        <w:jc w:val="both"/>
        <w:rPr>
          <w:rFonts w:ascii="Times New Roman" w:hAnsi="Times New Roman" w:cs="Times New Roman"/>
          <w:sz w:val="28"/>
          <w:szCs w:val="28"/>
        </w:rPr>
        <w:sectPr w:rsidR="005C3608" w:rsidRPr="00B0549B" w:rsidSect="005C3608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  <w:r w:rsidRPr="007069F9">
        <w:rPr>
          <w:noProof/>
          <w:sz w:val="24"/>
          <w:szCs w:val="24"/>
          <w:lang w:eastAsia="ru-RU"/>
        </w:rPr>
        <w:pict>
          <v:shape id="Прямая со стрелкой 31" o:spid="_x0000_s1056" type="#_x0000_t32" style="position:absolute;left:0;text-align:left;margin-left:558.7pt;margin-top:43.55pt;width:.75pt;height:36.75pt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" strokecolor="black [3213]" strokeweight=".5pt">
            <v:stroke startarrow="block" endarrow="block" joinstyle="miter"/>
          </v:shape>
        </w:pict>
      </w:r>
      <w:r w:rsidRPr="007069F9">
        <w:rPr>
          <w:noProof/>
          <w:lang w:eastAsia="ru-RU"/>
        </w:rPr>
        <w:pict>
          <v:shape id="Прямая со стрелкой 29" o:spid="_x0000_s1055" type="#_x0000_t32" style="position:absolute;left:0;text-align:left;margin-left:0;margin-top:44.1pt;width:0;height:39pt;z-index:251676672;visibility:visible;mso-position-horizontal:center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" strokecolor="black [3213]" strokeweight=".5pt">
            <v:stroke startarrow="block" endarrow="block" joinstyle="miter"/>
            <w10:wrap anchorx="margin"/>
          </v:shape>
        </w:pict>
      </w:r>
      <w:r w:rsidRPr="007069F9">
        <w:rPr>
          <w:noProof/>
          <w:lang w:eastAsia="ru-RU"/>
        </w:rPr>
        <w:pict>
          <v:shape id="Прямая со стрелкой 30" o:spid="_x0000_s1054" type="#_x0000_t32" style="position:absolute;left:0;text-align:left;margin-left:189.45pt;margin-top:43.35pt;width:0;height:39.75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" strokecolor="black [3213]" strokeweight=".5pt">
            <v:stroke startarrow="block" endarrow="block" joinstyle="miter"/>
          </v:shape>
        </w:pict>
      </w:r>
    </w:p>
    <w:p w:rsidR="0049373B" w:rsidRDefault="0049373B" w:rsidP="004937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5 </w:t>
      </w:r>
    </w:p>
    <w:p w:rsidR="00BB1947" w:rsidRPr="00B0549B" w:rsidRDefault="00BB1947" w:rsidP="00B054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49B">
        <w:rPr>
          <w:rFonts w:ascii="Times New Roman" w:hAnsi="Times New Roman" w:cs="Times New Roman"/>
          <w:sz w:val="28"/>
          <w:szCs w:val="28"/>
        </w:rPr>
        <w:t xml:space="preserve"> </w:t>
      </w:r>
      <w:r w:rsidRPr="00B0549B">
        <w:rPr>
          <w:rFonts w:ascii="Times New Roman" w:hAnsi="Times New Roman" w:cs="Times New Roman"/>
          <w:b/>
          <w:sz w:val="28"/>
          <w:szCs w:val="28"/>
        </w:rPr>
        <w:t>Концептуальная модель методической службы школы № 39</w:t>
      </w:r>
    </w:p>
    <w:p w:rsidR="00BB1947" w:rsidRDefault="00BB1947" w:rsidP="00E66052">
      <w:pPr>
        <w:pStyle w:val="a3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6013" w:type="dxa"/>
        <w:tblInd w:w="-567" w:type="dxa"/>
        <w:tblLayout w:type="fixed"/>
        <w:tblLook w:val="04A0"/>
      </w:tblPr>
      <w:tblGrid>
        <w:gridCol w:w="543"/>
        <w:gridCol w:w="3280"/>
        <w:gridCol w:w="708"/>
        <w:gridCol w:w="567"/>
        <w:gridCol w:w="2410"/>
        <w:gridCol w:w="3686"/>
        <w:gridCol w:w="425"/>
        <w:gridCol w:w="425"/>
        <w:gridCol w:w="3969"/>
      </w:tblGrid>
      <w:tr w:rsidR="00BB1947" w:rsidTr="00630018">
        <w:tc>
          <w:tcPr>
            <w:tcW w:w="543" w:type="dxa"/>
          </w:tcPr>
          <w:p w:rsidR="00BB1947" w:rsidRPr="00E73BF0" w:rsidRDefault="00BB1947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73B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15470" w:type="dxa"/>
            <w:gridSpan w:val="8"/>
          </w:tcPr>
          <w:p w:rsidR="00BB1947" w:rsidRPr="00E73BF0" w:rsidRDefault="00BB1947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BF0">
              <w:rPr>
                <w:rFonts w:ascii="Times New Roman" w:hAnsi="Times New Roman" w:cs="Times New Roman"/>
                <w:b/>
                <w:sz w:val="28"/>
                <w:szCs w:val="28"/>
              </w:rPr>
              <w:t>Исходные методологические документы</w:t>
            </w:r>
          </w:p>
        </w:tc>
      </w:tr>
      <w:tr w:rsidR="00BB1947" w:rsidTr="0049373B">
        <w:trPr>
          <w:trHeight w:val="1122"/>
        </w:trPr>
        <w:tc>
          <w:tcPr>
            <w:tcW w:w="543" w:type="dxa"/>
          </w:tcPr>
          <w:p w:rsidR="00BB1947" w:rsidRDefault="00BB1947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</w:tcPr>
          <w:p w:rsidR="00BB1947" w:rsidRDefault="00BB1947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РК «Об образовании» Стратегия «Казахстан – 2050»</w:t>
            </w:r>
          </w:p>
        </w:tc>
        <w:tc>
          <w:tcPr>
            <w:tcW w:w="3685" w:type="dxa"/>
            <w:gridSpan w:val="3"/>
          </w:tcPr>
          <w:p w:rsidR="00BB1947" w:rsidRDefault="00BB1947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Концепция развития образования РК на 2016–2020 гг.</w:t>
            </w:r>
          </w:p>
        </w:tc>
        <w:tc>
          <w:tcPr>
            <w:tcW w:w="4111" w:type="dxa"/>
            <w:gridSpan w:val="2"/>
          </w:tcPr>
          <w:p w:rsidR="00BB1947" w:rsidRDefault="00BB1947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развития образования РК на 2016–2019 гг.</w:t>
            </w:r>
          </w:p>
        </w:tc>
        <w:tc>
          <w:tcPr>
            <w:tcW w:w="4394" w:type="dxa"/>
            <w:gridSpan w:val="2"/>
          </w:tcPr>
          <w:p w:rsidR="00BB1947" w:rsidRDefault="00BB1947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ГОСО-2015</w:t>
            </w:r>
          </w:p>
          <w:p w:rsidR="00BB1947" w:rsidRDefault="00BB1947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«Интеллектуальная нация 2020»</w:t>
            </w:r>
          </w:p>
        </w:tc>
      </w:tr>
      <w:tr w:rsidR="00BB1947" w:rsidTr="00630018">
        <w:tc>
          <w:tcPr>
            <w:tcW w:w="543" w:type="dxa"/>
          </w:tcPr>
          <w:p w:rsidR="00BB1947" w:rsidRPr="00E73BF0" w:rsidRDefault="00BB1947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73B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5470" w:type="dxa"/>
            <w:gridSpan w:val="8"/>
          </w:tcPr>
          <w:p w:rsidR="00BB1947" w:rsidRPr="00E73BF0" w:rsidRDefault="009B1E7A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BF0">
              <w:rPr>
                <w:rFonts w:ascii="Times New Roman" w:hAnsi="Times New Roman" w:cs="Times New Roman"/>
                <w:b/>
                <w:sz w:val="28"/>
                <w:szCs w:val="28"/>
              </w:rPr>
              <w:t>Инновационные современные процессы</w:t>
            </w:r>
          </w:p>
        </w:tc>
      </w:tr>
      <w:tr w:rsidR="009B1E7A" w:rsidTr="00E66052">
        <w:tc>
          <w:tcPr>
            <w:tcW w:w="543" w:type="dxa"/>
          </w:tcPr>
          <w:p w:rsidR="009B1E7A" w:rsidRDefault="009B1E7A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5" w:type="dxa"/>
            <w:gridSpan w:val="3"/>
          </w:tcPr>
          <w:p w:rsidR="009B1E7A" w:rsidRDefault="009B1E7A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Глобализация мира и проблемы развития образования</w:t>
            </w:r>
          </w:p>
        </w:tc>
        <w:tc>
          <w:tcPr>
            <w:tcW w:w="6096" w:type="dxa"/>
            <w:gridSpan w:val="2"/>
          </w:tcPr>
          <w:p w:rsidR="009B1E7A" w:rsidRDefault="009B1E7A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образовательные идеи</w:t>
            </w:r>
          </w:p>
        </w:tc>
        <w:tc>
          <w:tcPr>
            <w:tcW w:w="4819" w:type="dxa"/>
            <w:gridSpan w:val="3"/>
          </w:tcPr>
          <w:p w:rsidR="009B1E7A" w:rsidRDefault="009B1E7A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 педагогических парадигмы:</w:t>
            </w:r>
          </w:p>
          <w:p w:rsidR="009B1E7A" w:rsidRDefault="009B1E7A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знаниевая</w:t>
            </w:r>
            <w:proofErr w:type="spellEnd"/>
          </w:p>
          <w:p w:rsidR="009B1E7A" w:rsidRDefault="009B1E7A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алгоритмическая</w:t>
            </w:r>
          </w:p>
          <w:p w:rsidR="009B1E7A" w:rsidRDefault="009B1E7A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личностно-риентированная</w:t>
            </w:r>
            <w:proofErr w:type="spellEnd"/>
          </w:p>
        </w:tc>
      </w:tr>
      <w:tr w:rsidR="009B1E7A" w:rsidTr="00630018">
        <w:tc>
          <w:tcPr>
            <w:tcW w:w="543" w:type="dxa"/>
          </w:tcPr>
          <w:p w:rsidR="009B1E7A" w:rsidRPr="00E73BF0" w:rsidRDefault="009B1E7A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73B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15470" w:type="dxa"/>
            <w:gridSpan w:val="8"/>
          </w:tcPr>
          <w:p w:rsidR="009B1E7A" w:rsidRPr="00E73BF0" w:rsidRDefault="009B1E7A" w:rsidP="00E66052">
            <w:pPr>
              <w:pStyle w:val="a3"/>
              <w:tabs>
                <w:tab w:val="left" w:pos="2565"/>
                <w:tab w:val="center" w:pos="45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BF0">
              <w:rPr>
                <w:rFonts w:ascii="Times New Roman" w:hAnsi="Times New Roman" w:cs="Times New Roman"/>
                <w:b/>
                <w:sz w:val="28"/>
                <w:szCs w:val="28"/>
              </w:rPr>
              <w:t>Путь к педагогическому Олимпу</w:t>
            </w:r>
          </w:p>
        </w:tc>
      </w:tr>
      <w:tr w:rsidR="009B1E7A" w:rsidTr="00E66052">
        <w:tc>
          <w:tcPr>
            <w:tcW w:w="543" w:type="dxa"/>
          </w:tcPr>
          <w:p w:rsidR="009B1E7A" w:rsidRDefault="009B1E7A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</w:tcPr>
          <w:p w:rsidR="009B1E7A" w:rsidRDefault="009B1E7A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Законы мышления</w:t>
            </w:r>
          </w:p>
        </w:tc>
        <w:tc>
          <w:tcPr>
            <w:tcW w:w="3685" w:type="dxa"/>
            <w:gridSpan w:val="3"/>
          </w:tcPr>
          <w:p w:rsidR="009B1E7A" w:rsidRDefault="009B1E7A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теории</w:t>
            </w:r>
            <w:proofErr w:type="gramEnd"/>
          </w:p>
        </w:tc>
        <w:tc>
          <w:tcPr>
            <w:tcW w:w="4536" w:type="dxa"/>
            <w:gridSpan w:val="3"/>
          </w:tcPr>
          <w:p w:rsidR="009B1E7A" w:rsidRDefault="009B1E7A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Инновационные технологии</w:t>
            </w:r>
          </w:p>
        </w:tc>
        <w:tc>
          <w:tcPr>
            <w:tcW w:w="3969" w:type="dxa"/>
          </w:tcPr>
          <w:p w:rsidR="009B1E7A" w:rsidRDefault="009B1E7A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Технологизация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 (проектирование)</w:t>
            </w:r>
          </w:p>
        </w:tc>
      </w:tr>
      <w:tr w:rsidR="009B1E7A" w:rsidTr="00630018">
        <w:tc>
          <w:tcPr>
            <w:tcW w:w="543" w:type="dxa"/>
          </w:tcPr>
          <w:p w:rsidR="009B1E7A" w:rsidRPr="00E73BF0" w:rsidRDefault="009B1E7A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B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5470" w:type="dxa"/>
            <w:gridSpan w:val="8"/>
          </w:tcPr>
          <w:p w:rsidR="009B1E7A" w:rsidRPr="00E73BF0" w:rsidRDefault="009B1E7A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BF0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программа методической работы</w:t>
            </w:r>
          </w:p>
        </w:tc>
      </w:tr>
      <w:tr w:rsidR="00BB1947" w:rsidTr="00630018">
        <w:tc>
          <w:tcPr>
            <w:tcW w:w="543" w:type="dxa"/>
          </w:tcPr>
          <w:p w:rsidR="00BB1947" w:rsidRDefault="00BB1947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0" w:type="dxa"/>
            <w:gridSpan w:val="8"/>
          </w:tcPr>
          <w:p w:rsidR="00BB1947" w:rsidRDefault="009B1E7A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– модель личности выпускника школы</w:t>
            </w:r>
          </w:p>
          <w:p w:rsidR="009B1E7A" w:rsidRDefault="009B1E7A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Средство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целостный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УВП (4 свойства целостности)</w:t>
            </w:r>
          </w:p>
          <w:p w:rsidR="009B1E7A" w:rsidRDefault="009B1E7A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Условие – модель личности учителя новой формации</w:t>
            </w:r>
          </w:p>
        </w:tc>
      </w:tr>
      <w:tr w:rsidR="00E73BF0" w:rsidTr="00630018">
        <w:tc>
          <w:tcPr>
            <w:tcW w:w="543" w:type="dxa"/>
          </w:tcPr>
          <w:p w:rsidR="00E73BF0" w:rsidRPr="00E73BF0" w:rsidRDefault="00E73BF0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B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5470" w:type="dxa"/>
            <w:gridSpan w:val="8"/>
          </w:tcPr>
          <w:p w:rsidR="00E73BF0" w:rsidRPr="00E73BF0" w:rsidRDefault="00E73BF0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BF0">
              <w:rPr>
                <w:rFonts w:ascii="Times New Roman" w:hAnsi="Times New Roman" w:cs="Times New Roman"/>
                <w:b/>
                <w:sz w:val="28"/>
                <w:szCs w:val="28"/>
              </w:rPr>
              <w:t>Измерители качества образования</w:t>
            </w:r>
          </w:p>
        </w:tc>
      </w:tr>
      <w:tr w:rsidR="00E73BF0" w:rsidTr="00630018">
        <w:tc>
          <w:tcPr>
            <w:tcW w:w="543" w:type="dxa"/>
          </w:tcPr>
          <w:p w:rsidR="00E73BF0" w:rsidRDefault="00E73BF0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8" w:type="dxa"/>
            <w:gridSpan w:val="2"/>
          </w:tcPr>
          <w:p w:rsidR="00E73BF0" w:rsidRDefault="00E73BF0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–тестами</w:t>
            </w:r>
          </w:p>
        </w:tc>
        <w:tc>
          <w:tcPr>
            <w:tcW w:w="7088" w:type="dxa"/>
            <w:gridSpan w:val="4"/>
          </w:tcPr>
          <w:p w:rsidR="00E73BF0" w:rsidRDefault="00E73BF0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 – ситуативными творческими заданиями</w:t>
            </w:r>
          </w:p>
        </w:tc>
        <w:tc>
          <w:tcPr>
            <w:tcW w:w="4394" w:type="dxa"/>
            <w:gridSpan w:val="2"/>
          </w:tcPr>
          <w:p w:rsidR="00E73BF0" w:rsidRDefault="00E73BF0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Менеджмент – проектами</w:t>
            </w:r>
          </w:p>
        </w:tc>
      </w:tr>
      <w:tr w:rsidR="00E73BF0" w:rsidTr="00630018">
        <w:tc>
          <w:tcPr>
            <w:tcW w:w="543" w:type="dxa"/>
          </w:tcPr>
          <w:p w:rsidR="00E73BF0" w:rsidRPr="00E73BF0" w:rsidRDefault="00E73BF0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B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15470" w:type="dxa"/>
            <w:gridSpan w:val="8"/>
          </w:tcPr>
          <w:p w:rsidR="00E73BF0" w:rsidRPr="00E73BF0" w:rsidRDefault="00E73BF0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3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Современный </w:t>
            </w:r>
            <w:proofErr w:type="gramStart"/>
            <w:r w:rsidRPr="00E73BF0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  <w:proofErr w:type="gramEnd"/>
            <w:r w:rsidRPr="00E73BF0">
              <w:rPr>
                <w:rFonts w:ascii="Times New Roman" w:hAnsi="Times New Roman" w:cs="Times New Roman"/>
                <w:b/>
                <w:sz w:val="28"/>
                <w:szCs w:val="28"/>
              </w:rPr>
              <w:t>: каков он?</w:t>
            </w:r>
          </w:p>
        </w:tc>
      </w:tr>
      <w:tr w:rsidR="00BB1947" w:rsidTr="00E66052">
        <w:trPr>
          <w:trHeight w:val="70"/>
        </w:trPr>
        <w:tc>
          <w:tcPr>
            <w:tcW w:w="543" w:type="dxa"/>
          </w:tcPr>
          <w:p w:rsidR="00BB1947" w:rsidRDefault="00BB1947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</w:tcPr>
          <w:p w:rsidR="00BB1947" w:rsidRDefault="00E73BF0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как часть системы уроков по теме (ТКТ)</w:t>
            </w:r>
          </w:p>
        </w:tc>
        <w:tc>
          <w:tcPr>
            <w:tcW w:w="3685" w:type="dxa"/>
            <w:gridSpan w:val="3"/>
          </w:tcPr>
          <w:p w:rsidR="00BB1947" w:rsidRDefault="00E73BF0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 развивающего урока</w:t>
            </w:r>
          </w:p>
        </w:tc>
        <w:tc>
          <w:tcPr>
            <w:tcW w:w="4111" w:type="dxa"/>
            <w:gridSpan w:val="2"/>
          </w:tcPr>
          <w:p w:rsidR="00BB1947" w:rsidRDefault="00E73BF0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Карта личностно-ориентированного урока</w:t>
            </w:r>
          </w:p>
        </w:tc>
        <w:tc>
          <w:tcPr>
            <w:tcW w:w="4394" w:type="dxa"/>
            <w:gridSpan w:val="2"/>
          </w:tcPr>
          <w:p w:rsidR="00BB1947" w:rsidRDefault="00E73BF0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Трехаспектный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 урока:</w:t>
            </w:r>
          </w:p>
          <w:p w:rsidR="00E73BF0" w:rsidRDefault="00E73BF0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путь к уроку;</w:t>
            </w:r>
          </w:p>
          <w:p w:rsidR="00E73BF0" w:rsidRDefault="00E73BF0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самоанализ;</w:t>
            </w:r>
          </w:p>
          <w:p w:rsidR="00E73BF0" w:rsidRDefault="00E73BF0" w:rsidP="00E6605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экспертный</w:t>
            </w:r>
          </w:p>
        </w:tc>
      </w:tr>
    </w:tbl>
    <w:p w:rsidR="00630018" w:rsidRPr="00630018" w:rsidRDefault="00630018" w:rsidP="00630018">
      <w:pPr>
        <w:jc w:val="both"/>
        <w:rPr>
          <w:rFonts w:ascii="Times New Roman" w:hAnsi="Times New Roman" w:cs="Times New Roman"/>
          <w:sz w:val="28"/>
          <w:szCs w:val="28"/>
        </w:rPr>
        <w:sectPr w:rsidR="00630018" w:rsidRPr="00630018" w:rsidSect="00630018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C36CB7" w:rsidRPr="00630018" w:rsidRDefault="0049373B" w:rsidP="0049373B">
      <w:pPr>
        <w:pStyle w:val="a3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6</w:t>
      </w:r>
    </w:p>
    <w:p w:rsidR="00E66052" w:rsidRPr="0049373B" w:rsidRDefault="005F1808" w:rsidP="0049373B">
      <w:pPr>
        <w:pStyle w:val="a3"/>
        <w:ind w:left="-567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18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Модель </w:t>
      </w:r>
      <w:proofErr w:type="spellStart"/>
      <w:r w:rsidRPr="005F18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полиязычного</w:t>
      </w:r>
      <w:proofErr w:type="spellEnd"/>
      <w:r w:rsidRPr="005F18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образования в РК как целевая программа формирования человека культуры с </w:t>
      </w:r>
      <w:proofErr w:type="spellStart"/>
      <w:r w:rsidRPr="005F18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планитарным</w:t>
      </w:r>
      <w:proofErr w:type="spellEnd"/>
      <w:r w:rsidRPr="005F18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мышлением</w:t>
      </w:r>
    </w:p>
    <w:p w:rsidR="00E66052" w:rsidRDefault="00E66052" w:rsidP="00E66052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052" w:rsidRPr="00C36CB7" w:rsidRDefault="00E66052" w:rsidP="00E66052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CB7">
        <w:rPr>
          <w:rFonts w:ascii="Times New Roman" w:hAnsi="Times New Roman" w:cs="Times New Roman"/>
          <w:b/>
          <w:sz w:val="28"/>
          <w:szCs w:val="28"/>
        </w:rPr>
        <w:t xml:space="preserve">Качества </w:t>
      </w:r>
      <w:proofErr w:type="spellStart"/>
      <w:r w:rsidRPr="00C36CB7">
        <w:rPr>
          <w:rFonts w:ascii="Times New Roman" w:hAnsi="Times New Roman" w:cs="Times New Roman"/>
          <w:b/>
          <w:sz w:val="28"/>
          <w:szCs w:val="28"/>
        </w:rPr>
        <w:t>полиязычной</w:t>
      </w:r>
      <w:proofErr w:type="spellEnd"/>
      <w:r w:rsidRPr="00C36CB7">
        <w:rPr>
          <w:rFonts w:ascii="Times New Roman" w:hAnsi="Times New Roman" w:cs="Times New Roman"/>
          <w:b/>
          <w:sz w:val="28"/>
          <w:szCs w:val="28"/>
        </w:rPr>
        <w:t xml:space="preserve"> личности:</w:t>
      </w:r>
    </w:p>
    <w:p w:rsidR="00E66052" w:rsidRPr="00C36CB7" w:rsidRDefault="00E66052" w:rsidP="00E66052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CB7">
        <w:rPr>
          <w:rFonts w:ascii="Times New Roman" w:hAnsi="Times New Roman" w:cs="Times New Roman"/>
          <w:b/>
          <w:sz w:val="28"/>
          <w:szCs w:val="28"/>
        </w:rPr>
        <w:t xml:space="preserve">- высокий когнитивный и </w:t>
      </w:r>
      <w:proofErr w:type="spellStart"/>
      <w:r w:rsidRPr="00C36CB7">
        <w:rPr>
          <w:rFonts w:ascii="Times New Roman" w:hAnsi="Times New Roman" w:cs="Times New Roman"/>
          <w:b/>
          <w:sz w:val="28"/>
          <w:szCs w:val="28"/>
        </w:rPr>
        <w:t>креативный</w:t>
      </w:r>
      <w:proofErr w:type="spellEnd"/>
      <w:r w:rsidRPr="00C36CB7">
        <w:rPr>
          <w:rFonts w:ascii="Times New Roman" w:hAnsi="Times New Roman" w:cs="Times New Roman"/>
          <w:b/>
          <w:sz w:val="28"/>
          <w:szCs w:val="28"/>
        </w:rPr>
        <w:t xml:space="preserve"> потенциал;</w:t>
      </w:r>
    </w:p>
    <w:p w:rsidR="00E66052" w:rsidRPr="00C36CB7" w:rsidRDefault="00E66052" w:rsidP="00E66052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CB7">
        <w:rPr>
          <w:rFonts w:ascii="Times New Roman" w:hAnsi="Times New Roman" w:cs="Times New Roman"/>
          <w:b/>
          <w:sz w:val="28"/>
          <w:szCs w:val="28"/>
        </w:rPr>
        <w:t>- функциональная грамотность;</w:t>
      </w:r>
    </w:p>
    <w:p w:rsidR="00E66052" w:rsidRPr="00C36CB7" w:rsidRDefault="00E66052" w:rsidP="00E66052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CB7">
        <w:rPr>
          <w:rFonts w:ascii="Times New Roman" w:hAnsi="Times New Roman" w:cs="Times New Roman"/>
          <w:b/>
          <w:sz w:val="28"/>
          <w:szCs w:val="28"/>
        </w:rPr>
        <w:t>- информационная культура;</w:t>
      </w:r>
    </w:p>
    <w:p w:rsidR="00E66052" w:rsidRDefault="007069F9" w:rsidP="00E66052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рямая со стрелкой 28" o:spid="_x0000_s1053" type="#_x0000_t32" style="position:absolute;left:0;text-align:left;margin-left:221.7pt;margin-top:13.7pt;width:0;height:27.7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" strokecolor="black [3213]" strokeweight=".5pt">
            <v:stroke endarrow="block" joinstyle="miter"/>
          </v:shape>
        </w:pict>
      </w:r>
      <w:r w:rsidR="00E66052" w:rsidRPr="00C36CB7">
        <w:rPr>
          <w:rFonts w:ascii="Times New Roman" w:hAnsi="Times New Roman" w:cs="Times New Roman"/>
          <w:b/>
          <w:sz w:val="28"/>
          <w:szCs w:val="28"/>
        </w:rPr>
        <w:t>- духовность, нравственность и толерантность.</w:t>
      </w:r>
    </w:p>
    <w:p w:rsidR="00E66052" w:rsidRDefault="00E66052" w:rsidP="00E66052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6052" w:rsidRDefault="007069F9" w:rsidP="00E6605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9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Прямая со стрелкой 39" o:spid="_x0000_s1052" type="#_x0000_t32" style="position:absolute;left:0;text-align:left;margin-left:220.95pt;margin-top:29.95pt;width:0;height:25.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" strokecolor="black [3213]" strokeweight=".5pt">
            <v:stroke endarrow="block" joinstyle="miter"/>
          </v:shape>
        </w:pict>
      </w:r>
      <w:r w:rsidR="00E66052" w:rsidRPr="00C36CB7">
        <w:rPr>
          <w:rFonts w:ascii="Times New Roman" w:hAnsi="Times New Roman" w:cs="Times New Roman"/>
          <w:i/>
          <w:sz w:val="28"/>
          <w:szCs w:val="28"/>
        </w:rPr>
        <w:t>Через изучение всех языковых предметов</w:t>
      </w:r>
      <w:r w:rsidR="00E66052">
        <w:rPr>
          <w:rFonts w:ascii="Times New Roman" w:hAnsi="Times New Roman" w:cs="Times New Roman"/>
          <w:sz w:val="28"/>
          <w:szCs w:val="28"/>
        </w:rPr>
        <w:t xml:space="preserve"> – познание национального культурного кода и общечеловеческих ценностей.</w:t>
      </w:r>
    </w:p>
    <w:p w:rsidR="00E66052" w:rsidRDefault="00E66052" w:rsidP="00E66052">
      <w:pPr>
        <w:pStyle w:val="a3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6052" w:rsidRDefault="007069F9" w:rsidP="00E6605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9F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shape id="Прямая со стрелкой 40" o:spid="_x0000_s1051" type="#_x0000_t32" style="position:absolute;left:0;text-align:left;margin-left:219.45pt;margin-top:46.85pt;width:0;height:24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" strokecolor="black [3213]" strokeweight=".5pt">
            <v:stroke endarrow="block" joinstyle="miter"/>
          </v:shape>
        </w:pict>
      </w:r>
      <w:r w:rsidR="00E66052" w:rsidRPr="00C36CB7">
        <w:rPr>
          <w:rFonts w:ascii="Times New Roman" w:hAnsi="Times New Roman" w:cs="Times New Roman"/>
          <w:i/>
          <w:sz w:val="28"/>
          <w:szCs w:val="28"/>
        </w:rPr>
        <w:t>Через усвоение содержания и норм функциональной</w:t>
      </w:r>
      <w:r w:rsidR="00E66052">
        <w:rPr>
          <w:rFonts w:ascii="Times New Roman" w:hAnsi="Times New Roman" w:cs="Times New Roman"/>
          <w:sz w:val="28"/>
          <w:szCs w:val="28"/>
        </w:rPr>
        <w:t xml:space="preserve"> стилистики – постижение секретов успешной коммуникации в разных жизненных ситуациях на разных уровнях взаимодействия.</w:t>
      </w:r>
    </w:p>
    <w:p w:rsidR="00E66052" w:rsidRDefault="00E66052" w:rsidP="00E66052">
      <w:pPr>
        <w:pStyle w:val="a3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6052" w:rsidRDefault="007069F9" w:rsidP="00E66052">
      <w:pPr>
        <w:pStyle w:val="a3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9F9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  <w:lang w:eastAsia="ru-RU"/>
        </w:rPr>
        <w:pict>
          <v:shape id="Прямая со стрелкой 43" o:spid="_x0000_s1050" type="#_x0000_t32" style="position:absolute;left:0;text-align:left;margin-left:219.45pt;margin-top:47.85pt;width:0;height:28.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" strokecolor="black [3213]" strokeweight=".5pt">
            <v:stroke endarrow="block" joinstyle="miter"/>
          </v:shape>
        </w:pict>
      </w:r>
      <w:r w:rsidR="00E66052" w:rsidRPr="00E6605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Через познание социально-общественных дисциплин, истории государств носителей языка</w:t>
      </w:r>
      <w:r w:rsidR="00E66052" w:rsidRPr="00E660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осознание идеалов, идущих из глубины веков, путей реализации их сообществ и отдельных личностей мирового масштаба.</w:t>
      </w:r>
    </w:p>
    <w:p w:rsidR="00E66052" w:rsidRDefault="00E66052" w:rsidP="00E66052">
      <w:pPr>
        <w:pStyle w:val="a3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6052" w:rsidRDefault="007069F9" w:rsidP="00E6605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9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Прямая со стрелкой 44" o:spid="_x0000_s1049" type="#_x0000_t32" style="position:absolute;left:0;text-align:left;margin-left:219.45pt;margin-top:48.85pt;width:0;height:30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" strokecolor="black [3213]" strokeweight=".5pt">
            <v:stroke endarrow="block" joinstyle="miter"/>
          </v:shape>
        </w:pict>
      </w:r>
      <w:r w:rsidR="00E66052" w:rsidRPr="00C36CB7">
        <w:rPr>
          <w:rFonts w:ascii="Times New Roman" w:hAnsi="Times New Roman" w:cs="Times New Roman"/>
          <w:i/>
          <w:sz w:val="28"/>
          <w:szCs w:val="28"/>
        </w:rPr>
        <w:t>Через познание социально-общественных дисциплин, истории государств носителей языка</w:t>
      </w:r>
      <w:r w:rsidR="00E66052">
        <w:rPr>
          <w:rFonts w:ascii="Times New Roman" w:hAnsi="Times New Roman" w:cs="Times New Roman"/>
          <w:sz w:val="28"/>
          <w:szCs w:val="28"/>
        </w:rPr>
        <w:t xml:space="preserve"> – осознание идеалов, идущих из глубины веков, путей реализации их сообществ и отдельных личностей мирового масштаба.</w:t>
      </w:r>
    </w:p>
    <w:p w:rsidR="00E66052" w:rsidRDefault="00E66052" w:rsidP="00E66052">
      <w:pPr>
        <w:pStyle w:val="a3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6052" w:rsidRDefault="007069F9" w:rsidP="00E6605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9F9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 id="Прямая со стрелкой 48" o:spid="_x0000_s1048" type="#_x0000_t32" style="position:absolute;left:0;text-align:left;margin-left:220.95pt;margin-top:46.85pt;width:0;height:27.7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" strokecolor="black [3213]" strokeweight=".5pt">
            <v:stroke endarrow="block" joinstyle="miter"/>
          </v:shape>
        </w:pict>
      </w:r>
      <w:r w:rsidR="00E66052" w:rsidRPr="00C36CB7">
        <w:rPr>
          <w:rFonts w:ascii="Times New Roman" w:hAnsi="Times New Roman" w:cs="Times New Roman"/>
          <w:i/>
          <w:sz w:val="28"/>
          <w:szCs w:val="28"/>
        </w:rPr>
        <w:t>Через овладение английским языком</w:t>
      </w:r>
      <w:r w:rsidR="00E66052">
        <w:rPr>
          <w:rFonts w:ascii="Times New Roman" w:hAnsi="Times New Roman" w:cs="Times New Roman"/>
          <w:sz w:val="28"/>
          <w:szCs w:val="28"/>
        </w:rPr>
        <w:t xml:space="preserve"> – открытие для каждого ученика безграничных возможностей профессионального развития и карьерного роста в пространстве международных связей.</w:t>
      </w:r>
    </w:p>
    <w:p w:rsidR="00E66052" w:rsidRDefault="00E66052" w:rsidP="00E66052">
      <w:pPr>
        <w:pStyle w:val="a3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6052" w:rsidRPr="005C3608" w:rsidRDefault="00E66052" w:rsidP="005C3608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36CB7">
        <w:rPr>
          <w:rFonts w:ascii="Times New Roman" w:hAnsi="Times New Roman" w:cs="Times New Roman"/>
          <w:i/>
          <w:sz w:val="28"/>
          <w:szCs w:val="28"/>
        </w:rPr>
        <w:t>Через знание государственного языка</w:t>
      </w:r>
      <w:r>
        <w:rPr>
          <w:rFonts w:ascii="Times New Roman" w:hAnsi="Times New Roman" w:cs="Times New Roman"/>
          <w:sz w:val="28"/>
          <w:szCs w:val="28"/>
        </w:rPr>
        <w:t xml:space="preserve"> – раскрытие «нового казахстанского патриотизма», духовного стрежня нации, традиций и обычаев, признание его посредством консолидации народов РК вокруг национальной идеи «</w:t>
      </w:r>
      <w:r>
        <w:rPr>
          <w:rFonts w:ascii="Times New Roman" w:hAnsi="Times New Roman" w:cs="Times New Roman"/>
          <w:sz w:val="28"/>
          <w:szCs w:val="28"/>
          <w:lang w:val="kk-KZ"/>
        </w:rPr>
        <w:t>Мәнгілік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л».</w:t>
      </w:r>
    </w:p>
    <w:p w:rsidR="00E66052" w:rsidRDefault="007069F9" w:rsidP="00E66052">
      <w:pPr>
        <w:pStyle w:val="a3"/>
        <w:ind w:left="-567" w:firstLine="567"/>
        <w:jc w:val="both"/>
        <w:rPr>
          <w:noProof/>
          <w:lang w:eastAsia="ru-RU"/>
        </w:rPr>
      </w:pPr>
      <w:r w:rsidRPr="007069F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shape id="Прямая со стрелкой 50" o:spid="_x0000_s1047" type="#_x0000_t32" style="position:absolute;left:0;text-align:left;margin-left:223.2pt;margin-top:.25pt;width:0;height:33.7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" strokecolor="black [3213]" strokeweight=".5pt">
            <v:stroke endarrow="block" joinstyle="miter"/>
          </v:shape>
        </w:pict>
      </w:r>
      <w:r w:rsidR="005C3608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                                  </w:t>
      </w:r>
    </w:p>
    <w:p w:rsidR="005C3608" w:rsidRDefault="005C3608" w:rsidP="00E66052">
      <w:pPr>
        <w:pStyle w:val="a3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E66052" w:rsidRDefault="00E66052" w:rsidP="00E66052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CB7">
        <w:rPr>
          <w:rFonts w:ascii="Times New Roman" w:hAnsi="Times New Roman" w:cs="Times New Roman"/>
          <w:b/>
          <w:sz w:val="28"/>
          <w:szCs w:val="28"/>
        </w:rPr>
        <w:t>Результат:</w:t>
      </w:r>
    </w:p>
    <w:p w:rsidR="00E66052" w:rsidRPr="00E66052" w:rsidRDefault="00E66052" w:rsidP="00E66052">
      <w:pPr>
        <w:pStyle w:val="a3"/>
        <w:ind w:left="-567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C36CB7">
        <w:rPr>
          <w:rFonts w:ascii="Times New Roman" w:hAnsi="Times New Roman" w:cs="Times New Roman"/>
          <w:b/>
          <w:sz w:val="28"/>
          <w:szCs w:val="28"/>
        </w:rPr>
        <w:t>коммуникация на разных языках в устной и письменной форме, адекватная целям в конкретной жизненной ситуации.</w:t>
      </w:r>
    </w:p>
    <w:p w:rsidR="00826DDE" w:rsidRDefault="00826DDE" w:rsidP="00AD0A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0A76" w:rsidRDefault="00AD0A76" w:rsidP="00AD0A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373B" w:rsidRPr="00AD0A76" w:rsidRDefault="0049373B" w:rsidP="00AD0A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6DDE" w:rsidRDefault="00826DDE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 Субъекты образовательного процесса</w:t>
      </w:r>
    </w:p>
    <w:p w:rsidR="00826DDE" w:rsidRDefault="00826DDE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главных субъектов образовательного процесса выступают фигуры представителей четырех уровней организации УВП, от которых зависит</w:t>
      </w:r>
      <w:r w:rsidR="00AB5919">
        <w:rPr>
          <w:rFonts w:ascii="Times New Roman" w:hAnsi="Times New Roman" w:cs="Times New Roman"/>
          <w:sz w:val="28"/>
          <w:szCs w:val="28"/>
        </w:rPr>
        <w:t xml:space="preserve"> качество не только результата, но и процессов достижения к нему. Это:</w:t>
      </w:r>
    </w:p>
    <w:p w:rsidR="00AB5919" w:rsidRDefault="00AB5919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ученик как цель школьного образования (табл. 7);</w:t>
      </w:r>
    </w:p>
    <w:p w:rsidR="00AB5919" w:rsidRDefault="00AB5919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учитель как у</w:t>
      </w:r>
      <w:r w:rsidR="00626B7B">
        <w:rPr>
          <w:rFonts w:ascii="Times New Roman" w:hAnsi="Times New Roman" w:cs="Times New Roman"/>
          <w:sz w:val="28"/>
          <w:szCs w:val="28"/>
        </w:rPr>
        <w:t>словие достижения цели</w:t>
      </w:r>
      <w:r>
        <w:rPr>
          <w:rFonts w:ascii="Times New Roman" w:hAnsi="Times New Roman" w:cs="Times New Roman"/>
          <w:sz w:val="28"/>
          <w:szCs w:val="28"/>
        </w:rPr>
        <w:t>, руководитель, топ-менеджер (табл. 8);</w:t>
      </w:r>
    </w:p>
    <w:p w:rsidR="00AB5919" w:rsidRDefault="00AB5919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родитель, модель которого представлена во взаимодействии перечисленных субъектов: от слаженности их (табл. </w:t>
      </w:r>
      <w:r w:rsidR="00C36CB7">
        <w:rPr>
          <w:rFonts w:ascii="Times New Roman" w:hAnsi="Times New Roman" w:cs="Times New Roman"/>
          <w:sz w:val="28"/>
          <w:szCs w:val="28"/>
        </w:rPr>
        <w:t xml:space="preserve">9, </w:t>
      </w:r>
      <w:r>
        <w:rPr>
          <w:rFonts w:ascii="Times New Roman" w:hAnsi="Times New Roman" w:cs="Times New Roman"/>
          <w:sz w:val="28"/>
          <w:szCs w:val="28"/>
        </w:rPr>
        <w:t>10) зависит конечный результат – формирование личности выпускника школы.</w:t>
      </w:r>
    </w:p>
    <w:p w:rsidR="00AB5919" w:rsidRDefault="00AB5919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Образы перечисленных персонажей школьног</w:t>
      </w:r>
      <w:r w:rsidR="004F45F6">
        <w:rPr>
          <w:rFonts w:ascii="Times New Roman" w:hAnsi="Times New Roman" w:cs="Times New Roman"/>
          <w:sz w:val="28"/>
          <w:szCs w:val="28"/>
        </w:rPr>
        <w:t>о сообщества, которые шлифуются, конкретизируются в водовороте школьных дел, представлены здесь как маяк и как эталон, на который должны равняться перечисленные персонажи в пятилетней перспективе роста.</w:t>
      </w:r>
    </w:p>
    <w:p w:rsidR="00C36CB7" w:rsidRDefault="00C36CB7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373B" w:rsidRDefault="0049373B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373B" w:rsidRDefault="00C36CB7" w:rsidP="0049373B">
      <w:pPr>
        <w:pStyle w:val="a3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7 </w:t>
      </w:r>
    </w:p>
    <w:p w:rsidR="00C36CB7" w:rsidRPr="00C36CB7" w:rsidRDefault="00C36CB7" w:rsidP="00C36CB7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CB7">
        <w:rPr>
          <w:rFonts w:ascii="Times New Roman" w:hAnsi="Times New Roman" w:cs="Times New Roman"/>
          <w:b/>
          <w:sz w:val="28"/>
          <w:szCs w:val="28"/>
        </w:rPr>
        <w:t xml:space="preserve">Выпускник школы-комплекса инновационного типа (модель личности) </w:t>
      </w:r>
    </w:p>
    <w:p w:rsidR="0049373B" w:rsidRDefault="0049373B" w:rsidP="00C36CB7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CB7" w:rsidRPr="00C00949" w:rsidRDefault="00C36CB7" w:rsidP="00C36CB7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949">
        <w:rPr>
          <w:rFonts w:ascii="Times New Roman" w:hAnsi="Times New Roman" w:cs="Times New Roman"/>
          <w:b/>
          <w:sz w:val="28"/>
          <w:szCs w:val="28"/>
        </w:rPr>
        <w:t>Эталоны:</w:t>
      </w:r>
    </w:p>
    <w:tbl>
      <w:tblPr>
        <w:tblStyle w:val="a4"/>
        <w:tblW w:w="0" w:type="auto"/>
        <w:tblInd w:w="-567" w:type="dxa"/>
        <w:tblLook w:val="04A0"/>
      </w:tblPr>
      <w:tblGrid>
        <w:gridCol w:w="9718"/>
      </w:tblGrid>
      <w:tr w:rsidR="00C36CB7" w:rsidTr="00ED6DFB">
        <w:trPr>
          <w:trHeight w:val="2139"/>
        </w:trPr>
        <w:tc>
          <w:tcPr>
            <w:tcW w:w="9718" w:type="dxa"/>
          </w:tcPr>
          <w:p w:rsidR="00C36CB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B7" w:rsidRPr="0049373B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373B">
              <w:rPr>
                <w:rFonts w:ascii="Times New Roman" w:hAnsi="Times New Roman" w:cs="Times New Roman"/>
                <w:i/>
                <w:sz w:val="28"/>
                <w:szCs w:val="28"/>
              </w:rPr>
              <w:t>1. Решать жизненно важные проблемы неконфликтным путем.</w:t>
            </w:r>
          </w:p>
          <w:p w:rsidR="00C36CB7" w:rsidRPr="0049373B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37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2. Уметь жить в </w:t>
            </w:r>
            <w:proofErr w:type="spellStart"/>
            <w:r w:rsidRPr="0049373B">
              <w:rPr>
                <w:rFonts w:ascii="Times New Roman" w:hAnsi="Times New Roman" w:cs="Times New Roman"/>
                <w:i/>
                <w:sz w:val="28"/>
                <w:szCs w:val="28"/>
              </w:rPr>
              <w:t>многокультурном</w:t>
            </w:r>
            <w:proofErr w:type="spellEnd"/>
            <w:r w:rsidRPr="004937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обществе.</w:t>
            </w:r>
          </w:p>
          <w:p w:rsidR="00C36CB7" w:rsidRPr="0049373B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373B">
              <w:rPr>
                <w:rFonts w:ascii="Times New Roman" w:hAnsi="Times New Roman" w:cs="Times New Roman"/>
                <w:i/>
                <w:sz w:val="28"/>
                <w:szCs w:val="28"/>
              </w:rPr>
              <w:t>3. Общаться на разных языках в устной и письменной формах.</w:t>
            </w:r>
          </w:p>
          <w:p w:rsidR="00C36CB7" w:rsidRPr="0049373B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373B">
              <w:rPr>
                <w:rFonts w:ascii="Times New Roman" w:hAnsi="Times New Roman" w:cs="Times New Roman"/>
                <w:i/>
                <w:sz w:val="28"/>
                <w:szCs w:val="28"/>
              </w:rPr>
              <w:t>4. Владеть информационными технологиями.</w:t>
            </w:r>
          </w:p>
          <w:p w:rsidR="00C36CB7" w:rsidRPr="0049373B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373B">
              <w:rPr>
                <w:rFonts w:ascii="Times New Roman" w:hAnsi="Times New Roman" w:cs="Times New Roman"/>
                <w:i/>
                <w:sz w:val="28"/>
                <w:szCs w:val="28"/>
              </w:rPr>
              <w:t>5. Учиться всю жизнь.</w:t>
            </w:r>
          </w:p>
          <w:p w:rsidR="00C36CB7" w:rsidRDefault="00C36CB7" w:rsidP="00ED6D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6CB7" w:rsidRDefault="00C36CB7" w:rsidP="00C36CB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CB7" w:rsidRPr="00C00949" w:rsidRDefault="00C36CB7" w:rsidP="00C36CB7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949">
        <w:rPr>
          <w:rFonts w:ascii="Times New Roman" w:hAnsi="Times New Roman" w:cs="Times New Roman"/>
          <w:b/>
          <w:sz w:val="28"/>
          <w:szCs w:val="28"/>
        </w:rPr>
        <w:t>Стандарты:</w:t>
      </w:r>
    </w:p>
    <w:tbl>
      <w:tblPr>
        <w:tblStyle w:val="a4"/>
        <w:tblW w:w="10049" w:type="dxa"/>
        <w:tblInd w:w="-567" w:type="dxa"/>
        <w:tblLook w:val="04A0"/>
      </w:tblPr>
      <w:tblGrid>
        <w:gridCol w:w="10049"/>
      </w:tblGrid>
      <w:tr w:rsidR="00C36CB7" w:rsidTr="00ED6DFB">
        <w:trPr>
          <w:trHeight w:val="2886"/>
        </w:trPr>
        <w:tc>
          <w:tcPr>
            <w:tcW w:w="10049" w:type="dxa"/>
          </w:tcPr>
          <w:p w:rsidR="00C36CB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B7" w:rsidRPr="0049373B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373B">
              <w:rPr>
                <w:rFonts w:ascii="Times New Roman" w:hAnsi="Times New Roman" w:cs="Times New Roman"/>
                <w:i/>
                <w:sz w:val="28"/>
                <w:szCs w:val="28"/>
              </w:rPr>
              <w:t>1. Быть гражданином своей страны и мира, знать казахский, русский и иностранный языки, чтить символику и историю отечества.</w:t>
            </w:r>
          </w:p>
          <w:p w:rsidR="00C36CB7" w:rsidRPr="0049373B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373B">
              <w:rPr>
                <w:rFonts w:ascii="Times New Roman" w:hAnsi="Times New Roman" w:cs="Times New Roman"/>
                <w:i/>
                <w:sz w:val="28"/>
                <w:szCs w:val="28"/>
              </w:rPr>
              <w:t>2. Понимать и ценить культурное многообразие мира.</w:t>
            </w:r>
          </w:p>
          <w:p w:rsidR="00C36CB7" w:rsidRPr="0049373B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373B">
              <w:rPr>
                <w:rFonts w:ascii="Times New Roman" w:hAnsi="Times New Roman" w:cs="Times New Roman"/>
                <w:i/>
                <w:sz w:val="28"/>
                <w:szCs w:val="28"/>
              </w:rPr>
              <w:t>3. Использовать систему знаний на благо людям, окружающей среды и науке.</w:t>
            </w:r>
          </w:p>
          <w:p w:rsidR="00C36CB7" w:rsidRPr="0049373B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373B">
              <w:rPr>
                <w:rFonts w:ascii="Times New Roman" w:hAnsi="Times New Roman" w:cs="Times New Roman"/>
                <w:i/>
                <w:sz w:val="28"/>
                <w:szCs w:val="28"/>
              </w:rPr>
              <w:t>4. Иметь навыки самопознания и ЗОЖ.</w:t>
            </w:r>
          </w:p>
          <w:p w:rsidR="00C36CB7" w:rsidRPr="0049373B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373B">
              <w:rPr>
                <w:rFonts w:ascii="Times New Roman" w:hAnsi="Times New Roman" w:cs="Times New Roman"/>
                <w:i/>
                <w:sz w:val="28"/>
                <w:szCs w:val="28"/>
              </w:rPr>
              <w:t>5. Выполнять социальные роли в семье, коллективе, сообществе.</w:t>
            </w:r>
          </w:p>
          <w:p w:rsidR="00C36CB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73B">
              <w:rPr>
                <w:rFonts w:ascii="Times New Roman" w:hAnsi="Times New Roman" w:cs="Times New Roman"/>
                <w:i/>
                <w:sz w:val="28"/>
                <w:szCs w:val="28"/>
              </w:rPr>
              <w:t>6. Обладать чувством собственного достоинства и ответственности.</w:t>
            </w:r>
          </w:p>
        </w:tc>
      </w:tr>
    </w:tbl>
    <w:p w:rsidR="00C36CB7" w:rsidRDefault="00C36CB7" w:rsidP="00C36CB7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C36CB7" w:rsidRPr="00C00949" w:rsidRDefault="00C36CB7" w:rsidP="00C36CB7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949">
        <w:rPr>
          <w:rFonts w:ascii="Times New Roman" w:hAnsi="Times New Roman" w:cs="Times New Roman"/>
          <w:b/>
          <w:sz w:val="28"/>
          <w:szCs w:val="28"/>
        </w:rPr>
        <w:t>Приоритеты:</w:t>
      </w:r>
    </w:p>
    <w:tbl>
      <w:tblPr>
        <w:tblStyle w:val="a4"/>
        <w:tblW w:w="10139" w:type="dxa"/>
        <w:tblInd w:w="-567" w:type="dxa"/>
        <w:tblLook w:val="04A0"/>
      </w:tblPr>
      <w:tblGrid>
        <w:gridCol w:w="10139"/>
      </w:tblGrid>
      <w:tr w:rsidR="00C36CB7" w:rsidTr="00ED6DFB">
        <w:trPr>
          <w:trHeight w:val="2189"/>
        </w:trPr>
        <w:tc>
          <w:tcPr>
            <w:tcW w:w="10139" w:type="dxa"/>
          </w:tcPr>
          <w:p w:rsidR="00C36CB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CB7" w:rsidRPr="0049373B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373B">
              <w:rPr>
                <w:rFonts w:ascii="Times New Roman" w:hAnsi="Times New Roman" w:cs="Times New Roman"/>
                <w:i/>
                <w:sz w:val="28"/>
                <w:szCs w:val="28"/>
              </w:rPr>
              <w:t>1. Потребность в творчестве.</w:t>
            </w:r>
          </w:p>
          <w:p w:rsidR="00C36CB7" w:rsidRPr="0049373B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37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2. Принятие </w:t>
            </w:r>
            <w:proofErr w:type="spellStart"/>
            <w:r w:rsidRPr="0049373B">
              <w:rPr>
                <w:rFonts w:ascii="Times New Roman" w:hAnsi="Times New Roman" w:cs="Times New Roman"/>
                <w:i/>
                <w:sz w:val="28"/>
                <w:szCs w:val="28"/>
              </w:rPr>
              <w:t>евразийства</w:t>
            </w:r>
            <w:proofErr w:type="spellEnd"/>
            <w:r w:rsidRPr="0049373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 идеологии нового века.</w:t>
            </w:r>
          </w:p>
          <w:p w:rsidR="00C36CB7" w:rsidRPr="0049373B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373B">
              <w:rPr>
                <w:rFonts w:ascii="Times New Roman" w:hAnsi="Times New Roman" w:cs="Times New Roman"/>
                <w:i/>
                <w:sz w:val="28"/>
                <w:szCs w:val="28"/>
              </w:rPr>
              <w:t>3. Коммуникабельность и толерантность.</w:t>
            </w:r>
          </w:p>
          <w:p w:rsidR="00C36CB7" w:rsidRPr="0049373B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9373B">
              <w:rPr>
                <w:rFonts w:ascii="Times New Roman" w:hAnsi="Times New Roman" w:cs="Times New Roman"/>
                <w:i/>
                <w:sz w:val="28"/>
                <w:szCs w:val="28"/>
              </w:rPr>
              <w:t>4. Информационная культура.</w:t>
            </w:r>
          </w:p>
          <w:p w:rsidR="00C36CB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73B">
              <w:rPr>
                <w:rFonts w:ascii="Times New Roman" w:hAnsi="Times New Roman" w:cs="Times New Roman"/>
                <w:i/>
                <w:sz w:val="28"/>
                <w:szCs w:val="28"/>
              </w:rPr>
              <w:t>5. Функциональная грамотность.</w:t>
            </w:r>
          </w:p>
        </w:tc>
      </w:tr>
    </w:tbl>
    <w:p w:rsidR="00C36CB7" w:rsidRDefault="00C36CB7" w:rsidP="00C36CB7">
      <w:pPr>
        <w:pStyle w:val="a3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36CB7" w:rsidRPr="00C00949" w:rsidRDefault="00C36CB7" w:rsidP="00C36CB7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949">
        <w:rPr>
          <w:rFonts w:ascii="Times New Roman" w:hAnsi="Times New Roman" w:cs="Times New Roman"/>
          <w:b/>
          <w:sz w:val="28"/>
          <w:szCs w:val="28"/>
        </w:rPr>
        <w:t>Результаты:</w:t>
      </w:r>
    </w:p>
    <w:p w:rsidR="00C36CB7" w:rsidRDefault="007069F9" w:rsidP="00C36CB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Блок-схема: подготовка 2" o:spid="_x0000_s1046" type="#_x0000_t117" style="position:absolute;left:0;text-align:left;margin-left:54.45pt;margin-top:1.1pt;width:360.75pt;height:77.2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" fillcolor="white [3201]" strokecolor="black [3200]" strokeweight="1pt">
            <v:textbox>
              <w:txbxContent>
                <w:p w:rsidR="00D77965" w:rsidRPr="0049373B" w:rsidRDefault="00D77965" w:rsidP="00C36CB7">
                  <w:pPr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49373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Трехъязычная, социально адаптированная личность, готовая жить в условиях переменчивого мира</w:t>
                  </w:r>
                </w:p>
              </w:txbxContent>
            </v:textbox>
          </v:shape>
        </w:pict>
      </w:r>
    </w:p>
    <w:p w:rsidR="00C36CB7" w:rsidRDefault="00C36CB7" w:rsidP="00C36CB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C36CB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C36CB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Pr="00920D30" w:rsidRDefault="00C36CB7" w:rsidP="00C36CB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36CB7" w:rsidRDefault="00C36CB7" w:rsidP="00C36CB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C36CB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C36CB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C36CB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C36CB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6DFB" w:rsidRDefault="00ED6DFB" w:rsidP="00C36CB7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  <w:sectPr w:rsidR="00ED6D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1AE4" w:rsidRDefault="00001AE4" w:rsidP="00001AE4">
      <w:pPr>
        <w:pStyle w:val="a3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8</w:t>
      </w:r>
    </w:p>
    <w:p w:rsidR="00C36CB7" w:rsidRPr="00C36CB7" w:rsidRDefault="00C36CB7" w:rsidP="00630018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CB7">
        <w:rPr>
          <w:rFonts w:ascii="Times New Roman" w:hAnsi="Times New Roman" w:cs="Times New Roman"/>
          <w:b/>
          <w:sz w:val="28"/>
          <w:szCs w:val="28"/>
        </w:rPr>
        <w:t>Модель личности учителя, востребованного современной школой</w:t>
      </w:r>
    </w:p>
    <w:p w:rsidR="00C36CB7" w:rsidRPr="00C36CB7" w:rsidRDefault="00C36CB7" w:rsidP="00C36CB7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99" w:type="dxa"/>
        <w:tblInd w:w="-567" w:type="dxa"/>
        <w:tblLook w:val="04A0"/>
      </w:tblPr>
      <w:tblGrid>
        <w:gridCol w:w="3545"/>
        <w:gridCol w:w="3834"/>
        <w:gridCol w:w="4403"/>
        <w:gridCol w:w="4117"/>
      </w:tblGrid>
      <w:tr w:rsidR="00C36CB7" w:rsidRPr="00BB6807" w:rsidTr="00ED6DFB">
        <w:trPr>
          <w:trHeight w:val="411"/>
        </w:trPr>
        <w:tc>
          <w:tcPr>
            <w:tcW w:w="3545" w:type="dxa"/>
          </w:tcPr>
          <w:p w:rsidR="00C36CB7" w:rsidRPr="00FA713B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3B">
              <w:rPr>
                <w:rFonts w:ascii="Times New Roman" w:hAnsi="Times New Roman" w:cs="Times New Roman"/>
                <w:b/>
                <w:sz w:val="20"/>
                <w:szCs w:val="20"/>
              </w:rPr>
              <w:t>Человеческие качества</w:t>
            </w:r>
          </w:p>
        </w:tc>
        <w:tc>
          <w:tcPr>
            <w:tcW w:w="3834" w:type="dxa"/>
          </w:tcPr>
          <w:p w:rsidR="00C36CB7" w:rsidRPr="00FA713B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A713B">
              <w:rPr>
                <w:rFonts w:ascii="Times New Roman" w:hAnsi="Times New Roman" w:cs="Times New Roman"/>
                <w:b/>
                <w:sz w:val="20"/>
                <w:szCs w:val="20"/>
              </w:rPr>
              <w:t>Общеспециальная</w:t>
            </w:r>
            <w:proofErr w:type="spellEnd"/>
            <w:r w:rsidRPr="00FA71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подготовка</w:t>
            </w:r>
          </w:p>
        </w:tc>
        <w:tc>
          <w:tcPr>
            <w:tcW w:w="4403" w:type="dxa"/>
          </w:tcPr>
          <w:p w:rsidR="00C36CB7" w:rsidRPr="00FA713B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3B"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Профессионально-педагогические компетенции</w:t>
            </w:r>
          </w:p>
        </w:tc>
        <w:tc>
          <w:tcPr>
            <w:tcW w:w="4117" w:type="dxa"/>
          </w:tcPr>
          <w:p w:rsidR="00C36CB7" w:rsidRPr="00FA713B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3B">
              <w:rPr>
                <w:rFonts w:ascii="Times New Roman" w:hAnsi="Times New Roman" w:cs="Times New Roman"/>
                <w:b/>
                <w:sz w:val="20"/>
                <w:szCs w:val="20"/>
              </w:rPr>
              <w:t>Ступени роста</w:t>
            </w:r>
          </w:p>
        </w:tc>
      </w:tr>
      <w:tr w:rsidR="00C36CB7" w:rsidRPr="00BB6807" w:rsidTr="00ED6DFB">
        <w:trPr>
          <w:trHeight w:val="2600"/>
        </w:trPr>
        <w:tc>
          <w:tcPr>
            <w:tcW w:w="3545" w:type="dxa"/>
            <w:tcBorders>
              <w:bottom w:val="single" w:sz="4" w:space="0" w:color="auto"/>
            </w:tcBorders>
          </w:tcPr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A71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FA713B">
              <w:rPr>
                <w:rFonts w:ascii="Times New Roman" w:hAnsi="Times New Roman" w:cs="Times New Roman"/>
                <w:b/>
                <w:sz w:val="20"/>
                <w:szCs w:val="20"/>
              </w:rPr>
              <w:t>Эмпатия</w:t>
            </w:r>
            <w:proofErr w:type="spellEnd"/>
            <w:r w:rsidRPr="00BB6807">
              <w:rPr>
                <w:rFonts w:ascii="Times New Roman" w:hAnsi="Times New Roman" w:cs="Times New Roman"/>
                <w:sz w:val="20"/>
                <w:szCs w:val="20"/>
              </w:rPr>
              <w:t xml:space="preserve"> («гостеприимство» к ученику, сопереживание). </w:t>
            </w:r>
            <w:proofErr w:type="spellStart"/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Неконфликтность</w:t>
            </w:r>
            <w:proofErr w:type="spellEnd"/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A713B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Коммуникабельность.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Открытость деловому межличностному общению.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FA713B">
              <w:rPr>
                <w:rFonts w:ascii="Times New Roman" w:hAnsi="Times New Roman" w:cs="Times New Roman"/>
                <w:b/>
                <w:sz w:val="20"/>
                <w:szCs w:val="20"/>
              </w:rPr>
              <w:t>Имидж личности</w:t>
            </w: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: гармония одежды и поведения – невербального и вербального.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FA713B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Ответственность.</w:t>
            </w: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 xml:space="preserve"> Субординация в требованиях – сначала к себе, потом к другим.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FA71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Оптимизм</w:t>
            </w: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 xml:space="preserve"> (вера в себя и в будущее). «</w:t>
            </w:r>
            <w:proofErr w:type="spellStart"/>
            <w:proofErr w:type="gramStart"/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Я-концепция</w:t>
            </w:r>
            <w:proofErr w:type="spellEnd"/>
            <w:proofErr w:type="gramEnd"/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FA713B">
              <w:rPr>
                <w:rFonts w:ascii="Times New Roman" w:hAnsi="Times New Roman" w:cs="Times New Roman"/>
                <w:b/>
                <w:sz w:val="20"/>
                <w:szCs w:val="20"/>
              </w:rPr>
              <w:t>Высокая гражданственность</w:t>
            </w: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 xml:space="preserve">. Уважение государственных символов. Признание суверенитета РК. </w:t>
            </w:r>
            <w:proofErr w:type="spellStart"/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Поликультурность</w:t>
            </w:r>
            <w:proofErr w:type="spellEnd"/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FA713B">
              <w:rPr>
                <w:rFonts w:ascii="Times New Roman" w:hAnsi="Times New Roman" w:cs="Times New Roman"/>
                <w:b/>
                <w:sz w:val="20"/>
                <w:szCs w:val="20"/>
              </w:rPr>
              <w:t>ЗОЖ</w:t>
            </w: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. Нервная и физическая выносливость (здоровье).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4" w:type="dxa"/>
            <w:tcBorders>
              <w:bottom w:val="single" w:sz="4" w:space="0" w:color="auto"/>
            </w:tcBorders>
          </w:tcPr>
          <w:p w:rsidR="00C36CB7" w:rsidRPr="00FA713B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3B">
              <w:rPr>
                <w:rFonts w:ascii="Times New Roman" w:hAnsi="Times New Roman" w:cs="Times New Roman"/>
                <w:b/>
                <w:sz w:val="20"/>
                <w:szCs w:val="20"/>
              </w:rPr>
              <w:t>1. Когнитивный уровень: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- системное видение мира;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- структурно-системные знания по предмету;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- связи со смежными и альтернативными дисциплинами;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психодидактика</w:t>
            </w:r>
            <w:proofErr w:type="spellEnd"/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человекознание</w:t>
            </w:r>
            <w:proofErr w:type="spellEnd"/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- обществознание;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- искусствознание;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- менеджмент в образовании;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- знание государственного языка.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CB7" w:rsidRPr="00FA713B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proofErr w:type="spellStart"/>
            <w:r w:rsidRPr="00FA713B">
              <w:rPr>
                <w:rFonts w:ascii="Times New Roman" w:hAnsi="Times New Roman" w:cs="Times New Roman"/>
                <w:b/>
                <w:sz w:val="20"/>
                <w:szCs w:val="20"/>
              </w:rPr>
              <w:t>Креативный</w:t>
            </w:r>
            <w:proofErr w:type="spellEnd"/>
            <w:r w:rsidRPr="00FA71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уровень: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- владение всеми аналитическими операциями;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- структурирование (моделирование) и обобщение информации;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- мотивированный выбор технологии, метода, формы;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- постановка, где они есть, проблем, целей, вопросы;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 xml:space="preserve">- составление </w:t>
            </w:r>
            <w:proofErr w:type="spellStart"/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разноуровневых</w:t>
            </w:r>
            <w:proofErr w:type="spellEnd"/>
            <w:r w:rsidRPr="00BB6807">
              <w:rPr>
                <w:rFonts w:ascii="Times New Roman" w:hAnsi="Times New Roman" w:cs="Times New Roman"/>
                <w:sz w:val="20"/>
                <w:szCs w:val="20"/>
              </w:rPr>
              <w:t xml:space="preserve"> учебных заданий и творческих образцов;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- самопознание и саморазвитие.</w:t>
            </w:r>
          </w:p>
        </w:tc>
        <w:tc>
          <w:tcPr>
            <w:tcW w:w="4403" w:type="dxa"/>
            <w:tcBorders>
              <w:bottom w:val="single" w:sz="4" w:space="0" w:color="auto"/>
            </w:tcBorders>
          </w:tcPr>
          <w:p w:rsidR="00C36CB7" w:rsidRPr="00FA713B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3B">
              <w:rPr>
                <w:rFonts w:ascii="Times New Roman" w:hAnsi="Times New Roman" w:cs="Times New Roman"/>
                <w:b/>
                <w:sz w:val="20"/>
                <w:szCs w:val="20"/>
              </w:rPr>
              <w:t>1. Проектировочные: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- анализ исходного состояния;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- формулирование целей и задач;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- конструирование УВП на цели;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- разработка деловых игр;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- определение измерителей качества;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- создание рабочей программы (РП);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- технологической карты темы (ТКТ);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- информационной карты урока (УКУ).</w:t>
            </w:r>
          </w:p>
          <w:p w:rsidR="00C36CB7" w:rsidRPr="00FA713B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6CB7" w:rsidRPr="00FA713B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3B">
              <w:rPr>
                <w:rFonts w:ascii="Times New Roman" w:hAnsi="Times New Roman" w:cs="Times New Roman"/>
                <w:b/>
                <w:sz w:val="20"/>
                <w:szCs w:val="20"/>
              </w:rPr>
              <w:t>2. Организационные</w:t>
            </w:r>
          </w:p>
          <w:p w:rsidR="00C36CB7" w:rsidRPr="00FA713B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3B">
              <w:rPr>
                <w:rFonts w:ascii="Times New Roman" w:hAnsi="Times New Roman" w:cs="Times New Roman"/>
                <w:b/>
                <w:sz w:val="20"/>
                <w:szCs w:val="20"/>
              </w:rPr>
              <w:t>2.1 Управление УП: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- выполнение всех структурных элементов познавательной деятельности;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- реализация разных подходов к обучению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- владение искусством группирования детей;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- использование эффективных методик контроля, диагностики и оценки;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- проведение уроков разных типов.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CB7" w:rsidRPr="00FA713B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3B">
              <w:rPr>
                <w:rFonts w:ascii="Times New Roman" w:hAnsi="Times New Roman" w:cs="Times New Roman"/>
                <w:b/>
                <w:sz w:val="20"/>
                <w:szCs w:val="20"/>
              </w:rPr>
              <w:t>2.2 Управление ВП: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Сопровождение учеников в решении социально-значимых задач: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- учиться, а не обучаться;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- не ошибиться в выборе профессии;</w:t>
            </w:r>
          </w:p>
          <w:p w:rsidR="00C36CB7" w:rsidRPr="00BB6807" w:rsidRDefault="00C36CB7" w:rsidP="00461DE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- кон</w:t>
            </w:r>
            <w:r w:rsidR="00461DE8">
              <w:rPr>
                <w:rFonts w:ascii="Times New Roman" w:hAnsi="Times New Roman" w:cs="Times New Roman"/>
                <w:sz w:val="20"/>
                <w:szCs w:val="20"/>
              </w:rPr>
              <w:t>фликты улаживать цивилизованно.</w:t>
            </w:r>
          </w:p>
          <w:p w:rsidR="00C36CB7" w:rsidRPr="00FA713B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3B">
              <w:rPr>
                <w:rFonts w:ascii="Times New Roman" w:hAnsi="Times New Roman" w:cs="Times New Roman"/>
                <w:b/>
                <w:sz w:val="20"/>
                <w:szCs w:val="20"/>
              </w:rPr>
              <w:t>3. Исследовательские: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- информационная культура личности;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- педагогическое экспериментирование;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- разработка элективного, в т.ч. интегрированного курса;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- руководство НОУ, ШОР, ШНП;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- подготовка печатной продукции.</w:t>
            </w:r>
          </w:p>
        </w:tc>
        <w:tc>
          <w:tcPr>
            <w:tcW w:w="4117" w:type="dxa"/>
            <w:tcBorders>
              <w:bottom w:val="single" w:sz="4" w:space="0" w:color="auto"/>
            </w:tcBorders>
          </w:tcPr>
          <w:p w:rsidR="00C36CB7" w:rsidRPr="00FA713B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3B">
              <w:rPr>
                <w:rFonts w:ascii="Times New Roman" w:hAnsi="Times New Roman" w:cs="Times New Roman"/>
                <w:b/>
                <w:sz w:val="20"/>
                <w:szCs w:val="20"/>
              </w:rPr>
              <w:t>Высшая категория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CB7" w:rsidRPr="00BB6807" w:rsidRDefault="007069F9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F9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pict>
                <v:shape id="Прямая со стрелкой 27" o:spid="_x0000_s1045" type="#_x0000_t32" style="position:absolute;left:0;text-align:left;margin-left:94.65pt;margin-top:21.95pt;width:0;height:39.7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" strokecolor="black [3213]" strokeweight=".5pt">
                  <v:stroke endarrow="block" joinstyle="miter"/>
                </v:shape>
              </w:pict>
            </w:r>
            <w:r w:rsidR="00C36CB7" w:rsidRPr="00FA713B">
              <w:rPr>
                <w:rFonts w:ascii="Times New Roman" w:hAnsi="Times New Roman" w:cs="Times New Roman"/>
                <w:b/>
                <w:sz w:val="20"/>
                <w:szCs w:val="20"/>
              </w:rPr>
              <w:t>Авторский стиль</w:t>
            </w:r>
            <w:r w:rsidR="00C36CB7" w:rsidRPr="00BB6807">
              <w:rPr>
                <w:rFonts w:ascii="Times New Roman" w:hAnsi="Times New Roman" w:cs="Times New Roman"/>
                <w:sz w:val="20"/>
                <w:szCs w:val="20"/>
              </w:rPr>
              <w:t xml:space="preserve"> мышления и самореализации мастер-класса</w:t>
            </w:r>
          </w:p>
          <w:p w:rsidR="00C36CB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CB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CB7" w:rsidRPr="00BB6807" w:rsidRDefault="00C36CB7" w:rsidP="00ED6DFB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CB7" w:rsidRPr="00FA713B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3B">
              <w:rPr>
                <w:rFonts w:ascii="Times New Roman" w:hAnsi="Times New Roman" w:cs="Times New Roman"/>
                <w:b/>
                <w:sz w:val="20"/>
                <w:szCs w:val="20"/>
              </w:rPr>
              <w:t>Первая категория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CB7" w:rsidRDefault="007069F9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69F9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pict>
                <v:shape id="Прямая со стрелкой 11" o:spid="_x0000_s1044" type="#_x0000_t32" style="position:absolute;left:0;text-align:left;margin-left:97.65pt;margin-top:21.7pt;width:0;height:39.7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" strokecolor="black [3213]" strokeweight=".5pt">
                  <v:stroke endarrow="block" joinstyle="miter"/>
                </v:shape>
              </w:pict>
            </w:r>
            <w:r w:rsidR="00C36CB7" w:rsidRPr="00FA713B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</w:t>
            </w:r>
            <w:proofErr w:type="gramStart"/>
            <w:r w:rsidR="00C36CB7" w:rsidRPr="00FA713B">
              <w:rPr>
                <w:rFonts w:ascii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 w:rsidR="00C36CB7" w:rsidRPr="00FA71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творческий подход</w:t>
            </w:r>
            <w:r w:rsidR="00C36CB7">
              <w:rPr>
                <w:rFonts w:ascii="Times New Roman" w:hAnsi="Times New Roman" w:cs="Times New Roman"/>
                <w:sz w:val="20"/>
                <w:szCs w:val="20"/>
              </w:rPr>
              <w:t xml:space="preserve"> к работе и к ученику</w:t>
            </w:r>
          </w:p>
          <w:p w:rsidR="00C36CB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B" w:rsidRDefault="00ED6DFB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6DFB" w:rsidRPr="00BB6807" w:rsidRDefault="00ED6DFB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CB7" w:rsidRPr="00FA713B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713B">
              <w:rPr>
                <w:rFonts w:ascii="Times New Roman" w:hAnsi="Times New Roman" w:cs="Times New Roman"/>
                <w:b/>
                <w:sz w:val="20"/>
                <w:szCs w:val="20"/>
              </w:rPr>
              <w:t>Вторая категория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CB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13B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требований сквозных целевых программ</w:t>
            </w: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. Интеграция теория и практики.</w:t>
            </w:r>
          </w:p>
          <w:p w:rsidR="00ED6DFB" w:rsidRDefault="007069F9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pict>
                <v:shape id="Прямая со стрелкой 16" o:spid="_x0000_s1043" type="#_x0000_t32" style="position:absolute;left:0;text-align:left;margin-left:96.15pt;margin-top:-.05pt;width:0;height:39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" strokecolor="black [3213]" strokeweight=".5pt">
                  <v:stroke endarrow="block" joinstyle="miter"/>
                </v:shape>
              </w:pict>
            </w:r>
          </w:p>
          <w:p w:rsidR="00ED6DFB" w:rsidRDefault="00ED6DFB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6DFB" w:rsidRDefault="00ED6DFB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36CB7" w:rsidRPr="00ED6DFB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713B">
              <w:rPr>
                <w:rFonts w:ascii="Times New Roman" w:hAnsi="Times New Roman" w:cs="Times New Roman"/>
                <w:b/>
                <w:sz w:val="20"/>
                <w:szCs w:val="20"/>
              </w:rPr>
              <w:t>Исходная позиция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Профессиональная деятельность на основе разработанных образцов (моделей)</w:t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64465" cy="67691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36CB7" w:rsidRPr="00BB6807" w:rsidRDefault="00C36CB7" w:rsidP="00ED6D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6807">
              <w:rPr>
                <w:rFonts w:ascii="Times New Roman" w:hAnsi="Times New Roman" w:cs="Times New Roman"/>
                <w:sz w:val="20"/>
                <w:szCs w:val="20"/>
              </w:rPr>
              <w:t>Педагогическая деятельность по инструкциям. В рамках функционала.</w:t>
            </w:r>
          </w:p>
        </w:tc>
      </w:tr>
    </w:tbl>
    <w:p w:rsidR="00ED6DFB" w:rsidRDefault="00ED6DFB" w:rsidP="00461DE8">
      <w:pPr>
        <w:jc w:val="both"/>
        <w:rPr>
          <w:rFonts w:ascii="Times New Roman" w:hAnsi="Times New Roman" w:cs="Times New Roman"/>
          <w:sz w:val="28"/>
          <w:szCs w:val="28"/>
        </w:rPr>
        <w:sectPr w:rsidR="00ED6DFB" w:rsidSect="00ED6DFB">
          <w:pgSz w:w="16838" w:h="11906" w:orient="landscape" w:code="9"/>
          <w:pgMar w:top="851" w:right="1134" w:bottom="1276" w:left="1134" w:header="709" w:footer="709" w:gutter="0"/>
          <w:cols w:space="708"/>
          <w:docGrid w:linePitch="360"/>
        </w:sectPr>
      </w:pPr>
    </w:p>
    <w:p w:rsidR="00C36CB7" w:rsidRDefault="007069F9" w:rsidP="004937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69F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Блок-схема: ручное управление 4" o:spid="_x0000_s1027" type="#_x0000_t119" style="position:absolute;left:0;text-align:left;margin-left:-24.3pt;margin-top:27.3pt;width:487.5pt;height:45pt;z-index:2517012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" fillcolor="white [3212]" strokecolor="black [3213]" strokeweight="1pt">
            <v:textbox>
              <w:txbxContent>
                <w:p w:rsidR="00D77965" w:rsidRPr="007B0BC0" w:rsidRDefault="00D77965" w:rsidP="00D543B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B0B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ТОП–МЕНЕДЖЕР ПЕРВОГО УРОВНЯ – ДИРЕКТОР ШКОЛЫ</w:t>
                  </w:r>
                </w:p>
              </w:txbxContent>
            </v:textbox>
            <w10:wrap anchorx="margin"/>
          </v:shape>
        </w:pict>
      </w:r>
      <w:r w:rsidR="00C36CB7" w:rsidRPr="00461DE8">
        <w:rPr>
          <w:rFonts w:ascii="Times New Roman" w:hAnsi="Times New Roman" w:cs="Times New Roman"/>
          <w:b/>
          <w:sz w:val="28"/>
          <w:szCs w:val="28"/>
        </w:rPr>
        <w:t>Модель менеджера организации образования</w:t>
      </w:r>
    </w:p>
    <w:p w:rsidR="00D543B0" w:rsidRPr="00461DE8" w:rsidRDefault="00D543B0" w:rsidP="00461D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43B0" w:rsidRDefault="007069F9" w:rsidP="00D543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62" o:spid="_x0000_s1042" type="#_x0000_t32" style="position:absolute;margin-left:209.7pt;margin-top:22.3pt;width:165pt;height:1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" strokecolor="black [3213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61" o:spid="_x0000_s1041" type="#_x0000_t32" style="position:absolute;margin-left:208.2pt;margin-top:22.3pt;width:.75pt;height:19.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" strokecolor="black [3213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60" o:spid="_x0000_s1040" type="#_x0000_t32" style="position:absolute;margin-left:64.95pt;margin-top:21.55pt;width:144.75pt;height:15.75pt;flip:x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" strokecolor="black [3213]" strokeweight=".5pt">
            <v:stroke endarrow="block" joinstyle="miter"/>
          </v:shape>
        </w:pict>
      </w:r>
      <w:r w:rsidR="00D543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D543B0" w:rsidRDefault="007069F9" w:rsidP="00D543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54" o:spid="_x0000_s1028" style="position:absolute;margin-left:232.4pt;margin-top:14.25pt;width:154.5pt;height:20.25pt;z-index:251704320;visibility:visible;mso-position-horizontal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" fillcolor="white [3212]" strokecolor="black [3213]" strokeweight="1pt">
            <v:textbox>
              <w:txbxContent>
                <w:p w:rsidR="00D77965" w:rsidRPr="007B0BC0" w:rsidRDefault="00D77965" w:rsidP="00D543B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B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ИННОВАТОР</w:t>
                  </w:r>
                </w:p>
              </w:txbxContent>
            </v:textbox>
            <w10:wrap anchorx="page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53" o:spid="_x0000_s1029" style="position:absolute;margin-left:332.3pt;margin-top:14.25pt;width:154.5pt;height:20.25pt;z-index:251703296;visibility:visible;mso-position-horizontal:right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" fillcolor="white [3212]" strokecolor="black [3213]" strokeweight="1pt">
            <v:textbox>
              <w:txbxContent>
                <w:p w:rsidR="00D77965" w:rsidRPr="007B0BC0" w:rsidRDefault="00D77965" w:rsidP="00D543B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0BC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ЛИДЕР                                           </w:t>
                  </w:r>
                </w:p>
                <w:p w:rsidR="00D77965" w:rsidRDefault="00D77965" w:rsidP="00D543B0">
                  <w:pPr>
                    <w:jc w:val="center"/>
                  </w:pPr>
                </w:p>
                <w:p w:rsidR="00D77965" w:rsidRDefault="00D77965" w:rsidP="00D543B0">
                  <w:pPr>
                    <w:jc w:val="center"/>
                  </w:pPr>
                </w:p>
                <w:p w:rsidR="00D77965" w:rsidRDefault="00D77965" w:rsidP="00D543B0">
                  <w:pPr>
                    <w:jc w:val="center"/>
                  </w:pPr>
                </w:p>
              </w:txbxContent>
            </v:textbox>
            <w10:wrap anchorx="margin"/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5" o:spid="_x0000_s1030" style="position:absolute;margin-left:-31.8pt;margin-top:13.45pt;width:159pt;height:21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" fillcolor="white [3212]" strokecolor="black [3213]" strokeweight="1pt">
            <v:textbox>
              <w:txbxContent>
                <w:p w:rsidR="00D77965" w:rsidRPr="007B0BC0" w:rsidRDefault="00D77965" w:rsidP="00D543B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7B0BC0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ПСИХОЛОГ</w:t>
                  </w:r>
                </w:p>
              </w:txbxContent>
            </v:textbox>
          </v:rect>
        </w:pict>
      </w:r>
    </w:p>
    <w:p w:rsidR="00D543B0" w:rsidRDefault="007069F9" w:rsidP="00D543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67" o:spid="_x0000_s1039" type="#_x0000_t32" style="position:absolute;margin-left:393.45pt;margin-top:7.55pt;width:0;height:19.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" strokecolor="black [3213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66" o:spid="_x0000_s1038" type="#_x0000_t32" style="position:absolute;margin-left:210pt;margin-top:8.2pt;width:0;height:19.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" strokecolor="black [3213]" strokeweight=".5pt">
            <v:stroke endarrow="block" joinstyle="miter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63" o:spid="_x0000_s1037" type="#_x0000_t32" style="position:absolute;margin-left:45.45pt;margin-top:9.8pt;width:0;height:19.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" strokecolor="black [3213]" strokeweight=".5pt">
            <v:stroke endarrow="block" joinstyle="miter"/>
          </v:shape>
        </w:pict>
      </w:r>
    </w:p>
    <w:tbl>
      <w:tblPr>
        <w:tblStyle w:val="a4"/>
        <w:tblW w:w="10348" w:type="dxa"/>
        <w:tblInd w:w="-714" w:type="dxa"/>
        <w:tblLook w:val="04A0"/>
      </w:tblPr>
      <w:tblGrid>
        <w:gridCol w:w="3119"/>
        <w:gridCol w:w="284"/>
        <w:gridCol w:w="3260"/>
        <w:gridCol w:w="283"/>
        <w:gridCol w:w="3402"/>
      </w:tblGrid>
      <w:tr w:rsidR="00D543B0" w:rsidTr="0049373B">
        <w:trPr>
          <w:trHeight w:val="8359"/>
        </w:trPr>
        <w:tc>
          <w:tcPr>
            <w:tcW w:w="3119" w:type="dxa"/>
            <w:tcBorders>
              <w:right w:val="single" w:sz="4" w:space="0" w:color="auto"/>
            </w:tcBorders>
          </w:tcPr>
          <w:p w:rsidR="00D543B0" w:rsidRPr="007B0BC0" w:rsidRDefault="00D543B0" w:rsidP="00E67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BC0">
              <w:rPr>
                <w:rFonts w:ascii="Times New Roman" w:hAnsi="Times New Roman" w:cs="Times New Roman"/>
                <w:b/>
                <w:sz w:val="24"/>
                <w:szCs w:val="24"/>
              </w:rPr>
              <w:t>Умеет:</w:t>
            </w:r>
          </w:p>
          <w:p w:rsidR="00D543B0" w:rsidRPr="003B5EE2" w:rsidRDefault="00D543B0" w:rsidP="00E67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3B0" w:rsidRPr="003B5EE2" w:rsidRDefault="00D543B0" w:rsidP="00E67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EE2">
              <w:rPr>
                <w:rFonts w:ascii="Times New Roman" w:hAnsi="Times New Roman" w:cs="Times New Roman"/>
                <w:sz w:val="20"/>
                <w:szCs w:val="20"/>
              </w:rPr>
              <w:t>1. Сплачивать людей вокруг цели;</w:t>
            </w:r>
          </w:p>
          <w:p w:rsidR="00D543B0" w:rsidRPr="003B5EE2" w:rsidRDefault="00D543B0" w:rsidP="00E67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EE2">
              <w:rPr>
                <w:rFonts w:ascii="Times New Roman" w:hAnsi="Times New Roman" w:cs="Times New Roman"/>
                <w:sz w:val="20"/>
                <w:szCs w:val="20"/>
              </w:rPr>
              <w:t>2. Развивать в них потребность творческого роста, обеспечивая необходимые условия;</w:t>
            </w:r>
          </w:p>
          <w:p w:rsidR="00D543B0" w:rsidRPr="003B5EE2" w:rsidRDefault="00D543B0" w:rsidP="00E67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EE2">
              <w:rPr>
                <w:rFonts w:ascii="Times New Roman" w:hAnsi="Times New Roman" w:cs="Times New Roman"/>
                <w:sz w:val="20"/>
                <w:szCs w:val="20"/>
              </w:rPr>
              <w:t>3. Находить и использовать потенциал человеческих ресурсов;</w:t>
            </w:r>
          </w:p>
          <w:p w:rsidR="00D543B0" w:rsidRPr="003B5EE2" w:rsidRDefault="00D543B0" w:rsidP="00E67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EE2">
              <w:rPr>
                <w:rFonts w:ascii="Times New Roman" w:hAnsi="Times New Roman" w:cs="Times New Roman"/>
                <w:sz w:val="20"/>
                <w:szCs w:val="20"/>
              </w:rPr>
              <w:t>4. Создавать атмосферу взаимодоверия, взаимоуважения и успеха;</w:t>
            </w:r>
          </w:p>
          <w:p w:rsidR="00D543B0" w:rsidRDefault="00D543B0" w:rsidP="00E67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EE2">
              <w:rPr>
                <w:rFonts w:ascii="Times New Roman" w:hAnsi="Times New Roman" w:cs="Times New Roman"/>
                <w:sz w:val="20"/>
                <w:szCs w:val="20"/>
              </w:rPr>
              <w:t>5. Использовать для этого в общении с коллегами и подчиненными</w:t>
            </w:r>
          </w:p>
          <w:p w:rsidR="00D543B0" w:rsidRPr="007B0BC0" w:rsidRDefault="00D543B0" w:rsidP="00E67B8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0BC0">
              <w:rPr>
                <w:rFonts w:ascii="Times New Roman" w:hAnsi="Times New Roman" w:cs="Times New Roman"/>
                <w:i/>
                <w:sz w:val="24"/>
                <w:szCs w:val="24"/>
              </w:rPr>
              <w:t>советы Карнеги:</w:t>
            </w:r>
          </w:p>
          <w:p w:rsidR="00D543B0" w:rsidRPr="003B5EE2" w:rsidRDefault="00D543B0" w:rsidP="00E67B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835"/>
            </w:tblGrid>
            <w:tr w:rsidR="00D543B0" w:rsidTr="00E67B8F">
              <w:trPr>
                <w:trHeight w:val="3960"/>
              </w:trPr>
              <w:tc>
                <w:tcPr>
                  <w:tcW w:w="2835" w:type="dxa"/>
                </w:tcPr>
                <w:p w:rsidR="00D543B0" w:rsidRPr="003B5EE2" w:rsidRDefault="00D543B0" w:rsidP="00E67B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5E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начинать с похвалы;</w:t>
                  </w:r>
                </w:p>
                <w:p w:rsidR="00D543B0" w:rsidRPr="003B5EE2" w:rsidRDefault="00D543B0" w:rsidP="00E67B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5E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не приказывать, а задавать вопросы;</w:t>
                  </w:r>
                </w:p>
                <w:p w:rsidR="00D543B0" w:rsidRPr="003B5EE2" w:rsidRDefault="00D543B0" w:rsidP="00E67B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5E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на ошибки указывать в косвенной форме;</w:t>
                  </w:r>
                </w:p>
                <w:p w:rsidR="00D543B0" w:rsidRPr="003B5EE2" w:rsidRDefault="00D543B0" w:rsidP="00E67B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5E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критику начинать с собственных ошибок;</w:t>
                  </w:r>
                </w:p>
                <w:p w:rsidR="00D543B0" w:rsidRPr="003B5EE2" w:rsidRDefault="00D543B0" w:rsidP="00E67B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5E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дать возможность человеку сохранить свое лицо, свое доброе имя;</w:t>
                  </w:r>
                </w:p>
                <w:p w:rsidR="00D543B0" w:rsidRPr="003B5EE2" w:rsidRDefault="00D543B0" w:rsidP="00E67B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5E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хвалить каждый день и искренне (за каждый малый успех);</w:t>
                  </w:r>
                </w:p>
                <w:p w:rsidR="00D543B0" w:rsidRPr="003B5EE2" w:rsidRDefault="00D543B0" w:rsidP="00E67B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5E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добиваться, чтобы людям было приятно исполнять, делать, что вы хотите;</w:t>
                  </w:r>
                </w:p>
                <w:p w:rsidR="00D543B0" w:rsidRDefault="00D543B0" w:rsidP="00E67B8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5E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напрямую не критиковать.</w:t>
                  </w:r>
                </w:p>
              </w:tc>
            </w:tr>
          </w:tbl>
          <w:p w:rsidR="00D543B0" w:rsidRDefault="00D543B0" w:rsidP="00E67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3B0" w:rsidRDefault="00D543B0" w:rsidP="00E67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3B0" w:rsidRDefault="00D543B0" w:rsidP="00E67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3B0" w:rsidRPr="00740877" w:rsidRDefault="00D543B0" w:rsidP="00E67B8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877">
              <w:rPr>
                <w:rFonts w:ascii="Times New Roman" w:hAnsi="Times New Roman" w:cs="Times New Roman"/>
                <w:b/>
                <w:sz w:val="24"/>
                <w:szCs w:val="24"/>
              </w:rPr>
              <w:t>Владеет:</w:t>
            </w:r>
          </w:p>
          <w:p w:rsidR="00D543B0" w:rsidRPr="00740877" w:rsidRDefault="00D543B0" w:rsidP="00E67B8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43B0" w:rsidRDefault="00D543B0" w:rsidP="00E67B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Ситуацией, ранжированием дел, распределением времени, предупреждением стрессов;</w:t>
            </w:r>
          </w:p>
          <w:p w:rsidR="00D543B0" w:rsidRDefault="00D543B0" w:rsidP="00E67B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Разумной расстановкой собственных жизненных ценностей и приоритетов;</w:t>
            </w:r>
          </w:p>
          <w:p w:rsidR="00D543B0" w:rsidRDefault="00D543B0" w:rsidP="00E67B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Целеполаганием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формулированием проблем, проектировочными действиями;</w:t>
            </w:r>
          </w:p>
          <w:p w:rsidR="00D543B0" w:rsidRDefault="00D543B0" w:rsidP="00E67B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Перспективой профессионального и личностного роста;</w:t>
            </w:r>
          </w:p>
          <w:p w:rsidR="00D543B0" w:rsidRDefault="00D543B0" w:rsidP="00E67B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Инновационным мышлением, стремлением к переменам, без страха риска;</w:t>
            </w:r>
          </w:p>
          <w:p w:rsidR="00D543B0" w:rsidRDefault="00D543B0" w:rsidP="00E67B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Знанием видов управления и выработкой своего собственного стиля руководства, основанного на законах науки и искусства;</w:t>
            </w:r>
          </w:p>
          <w:p w:rsidR="00D543B0" w:rsidRDefault="00D543B0" w:rsidP="00E67B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Оптимальным использованием людских ресурсов с делегированием части своих полномочий, организацией обратной связи, объективной оценкой результата;</w:t>
            </w:r>
          </w:p>
          <w:p w:rsidR="00D543B0" w:rsidRDefault="00D543B0" w:rsidP="00E67B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Искусством группирования людей для достижения результата;</w:t>
            </w:r>
          </w:p>
          <w:p w:rsidR="00D543B0" w:rsidRDefault="00D543B0" w:rsidP="00E67B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Созданием положительной среды обитания для учения, обучения и развития личности;</w:t>
            </w:r>
          </w:p>
          <w:p w:rsidR="00D543B0" w:rsidRDefault="00D543B0" w:rsidP="00E67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Формирование управленческой команды.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43B0" w:rsidRDefault="00D543B0" w:rsidP="00E67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:rsidR="00D543B0" w:rsidRPr="00740877" w:rsidRDefault="00D543B0" w:rsidP="00E67B8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877">
              <w:rPr>
                <w:rFonts w:ascii="Times New Roman" w:hAnsi="Times New Roman" w:cs="Times New Roman"/>
                <w:b/>
                <w:sz w:val="24"/>
                <w:szCs w:val="24"/>
              </w:rPr>
              <w:t>Способен:</w:t>
            </w:r>
          </w:p>
          <w:p w:rsidR="00D543B0" w:rsidRPr="00740877" w:rsidRDefault="00D543B0" w:rsidP="00E67B8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543B0" w:rsidRDefault="00D543B0" w:rsidP="00E67B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Силой данной ему власти и юридических полномочий выступать как командное лицо (формальный лидер);</w:t>
            </w:r>
          </w:p>
          <w:p w:rsidR="00D543B0" w:rsidRDefault="00D543B0" w:rsidP="00E67B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Личным авторитетом в коллективе, субъективными способностями и позитивным имиджем влиять на людей в достижении поставленных целей</w:t>
            </w:r>
          </w:p>
          <w:p w:rsidR="00D543B0" w:rsidRDefault="00D543B0" w:rsidP="00E67B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(неформальный лидер);</w:t>
            </w:r>
          </w:p>
          <w:p w:rsidR="00D543B0" w:rsidRDefault="00D543B0" w:rsidP="00E67B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Интегрировать два вида влияния на людей в нужных направлениях, в мобилизации сил и ресурсов во имя будущего (идеальный лидер).</w:t>
            </w:r>
          </w:p>
        </w:tc>
      </w:tr>
    </w:tbl>
    <w:tbl>
      <w:tblPr>
        <w:tblpPr w:leftFromText="180" w:rightFromText="180" w:vertAnchor="text" w:horzAnchor="margin" w:tblpXSpec="center" w:tblpY="175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50"/>
      </w:tblGrid>
      <w:tr w:rsidR="00001AE4" w:rsidTr="00001AE4">
        <w:trPr>
          <w:trHeight w:val="2550"/>
        </w:trPr>
        <w:tc>
          <w:tcPr>
            <w:tcW w:w="10050" w:type="dxa"/>
          </w:tcPr>
          <w:p w:rsidR="00001AE4" w:rsidRPr="00740877" w:rsidRDefault="00001AE4" w:rsidP="00001AE4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0877">
              <w:rPr>
                <w:rFonts w:ascii="Times New Roman" w:hAnsi="Times New Roman" w:cs="Times New Roman"/>
                <w:b/>
                <w:sz w:val="28"/>
                <w:szCs w:val="28"/>
              </w:rPr>
              <w:t>Приоритетные качества менеджера организации образования</w:t>
            </w:r>
          </w:p>
          <w:p w:rsidR="00001AE4" w:rsidRPr="00740877" w:rsidRDefault="00001AE4" w:rsidP="00001AE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AE4" w:rsidRDefault="00001AE4" w:rsidP="00001AE4">
            <w:pPr>
              <w:pStyle w:val="a3"/>
              <w:ind w:left="4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Способность видеть реальный мир, выбирая ценностные ориентиры, силы и решения (технологическая компетентность); </w:t>
            </w:r>
          </w:p>
          <w:p w:rsidR="00001AE4" w:rsidRDefault="00001AE4" w:rsidP="00001AE4">
            <w:pPr>
              <w:pStyle w:val="a3"/>
              <w:ind w:left="4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Общительность (коммуникативная компетентность)</w:t>
            </w:r>
          </w:p>
          <w:p w:rsidR="00001AE4" w:rsidRDefault="00001AE4" w:rsidP="00001AE4">
            <w:pPr>
              <w:pStyle w:val="a3"/>
              <w:ind w:left="4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Высокий профессионализм на базе системных знаний (информационная компетентность);</w:t>
            </w:r>
          </w:p>
          <w:p w:rsidR="00001AE4" w:rsidRDefault="00001AE4" w:rsidP="00001AE4">
            <w:pPr>
              <w:pStyle w:val="a3"/>
              <w:ind w:left="4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Посвященность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дела организации;</w:t>
            </w:r>
          </w:p>
          <w:p w:rsidR="00001AE4" w:rsidRPr="00001AE4" w:rsidRDefault="00001AE4" w:rsidP="00001AE4">
            <w:pPr>
              <w:pStyle w:val="a3"/>
              <w:ind w:left="4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Нециничное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отношение к власти.</w:t>
            </w:r>
          </w:p>
        </w:tc>
      </w:tr>
    </w:tbl>
    <w:p w:rsidR="00D543B0" w:rsidRDefault="00D543B0" w:rsidP="00D543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D77965" w:rsidRDefault="00D77965" w:rsidP="00E67B8F">
      <w:pPr>
        <w:pStyle w:val="a3"/>
        <w:ind w:left="-567" w:firstLine="567"/>
        <w:jc w:val="right"/>
        <w:rPr>
          <w:rFonts w:ascii="Times New Roman" w:hAnsi="Times New Roman" w:cs="Times New Roman"/>
          <w:sz w:val="28"/>
          <w:szCs w:val="28"/>
        </w:rPr>
        <w:sectPr w:rsidR="00D7796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0730" w:rsidRDefault="00A20730" w:rsidP="00A20730">
      <w:pPr>
        <w:pStyle w:val="a3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10 </w:t>
      </w:r>
    </w:p>
    <w:p w:rsidR="00A20730" w:rsidRPr="00C36CB7" w:rsidRDefault="007069F9" w:rsidP="00A20730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9F9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Овал 33" o:spid="_x0000_s1031" style="position:absolute;left:0;text-align:left;margin-left:209.55pt;margin-top:30.9pt;width:318pt;height:272.25pt;z-index:2517207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" fillcolor="white [3212]" strokecolor="black [3213]" strokeweight="1pt">
            <v:stroke joinstyle="miter"/>
            <v:textbox>
              <w:txbxContent>
                <w:p w:rsidR="00A20730" w:rsidRPr="00DC145B" w:rsidRDefault="00A20730" w:rsidP="00A20730">
                  <w:pPr>
                    <w:pStyle w:val="a3"/>
                    <w:ind w:left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DC145B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СОТРУДНИЧЕСТВО</w:t>
                  </w:r>
                </w:p>
                <w:p w:rsidR="00A20730" w:rsidRDefault="00A20730" w:rsidP="00A20730">
                  <w:pPr>
                    <w:pStyle w:val="a3"/>
                    <w:ind w:left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A20730" w:rsidRPr="005E7AA7" w:rsidRDefault="00A20730" w:rsidP="00A20730">
                  <w:pPr>
                    <w:pStyle w:val="a3"/>
                    <w:ind w:left="0" w:right="-53" w:firstLine="142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E7AA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1. Строит детско-взрослое сообщество;</w:t>
                  </w:r>
                </w:p>
                <w:p w:rsidR="00A20730" w:rsidRPr="005E7AA7" w:rsidRDefault="00A20730" w:rsidP="00A20730">
                  <w:pPr>
                    <w:pStyle w:val="a3"/>
                    <w:ind w:left="0" w:right="-53" w:firstLine="142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E7AA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2. Осуществляет поиск деятельного содержания;</w:t>
                  </w:r>
                </w:p>
                <w:p w:rsidR="00A20730" w:rsidRPr="005E7AA7" w:rsidRDefault="00A20730" w:rsidP="00A20730">
                  <w:pPr>
                    <w:pStyle w:val="a3"/>
                    <w:ind w:left="0" w:right="-53" w:firstLine="142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5E7AA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3. Обеспечивает развитие одаренных детей;</w:t>
                  </w:r>
                </w:p>
                <w:p w:rsidR="00A20730" w:rsidRPr="005E7AA7" w:rsidRDefault="00A20730" w:rsidP="00A20730">
                  <w:pPr>
                    <w:ind w:right="-53" w:firstLine="142"/>
                    <w:jc w:val="both"/>
                    <w:rPr>
                      <w:color w:val="000000" w:themeColor="text1"/>
                    </w:rPr>
                  </w:pPr>
                  <w:r w:rsidRPr="005E7AA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4. Формирует самосознание школьника как личности, </w:t>
                  </w:r>
                  <w:proofErr w:type="spellStart"/>
                  <w:r w:rsidRPr="005E7AA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идушей</w:t>
                  </w:r>
                  <w:proofErr w:type="spellEnd"/>
                  <w:r w:rsidRPr="005E7AA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от своих корней к общечеловеческим ценностям на основе идеи «</w:t>
                  </w:r>
                  <w:r w:rsidRPr="005E7AA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Мәңгелік</w:t>
                  </w:r>
                  <w:proofErr w:type="gramStart"/>
                  <w:r w:rsidRPr="005E7AA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 Е</w:t>
                  </w:r>
                  <w:proofErr w:type="gramEnd"/>
                  <w:r w:rsidRPr="005E7AA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л</w:t>
                  </w:r>
                  <w:r w:rsidRPr="005E7AA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».</w:t>
                  </w:r>
                </w:p>
              </w:txbxContent>
            </v:textbox>
            <w10:wrap anchorx="margin"/>
          </v:oval>
        </w:pict>
      </w:r>
      <w:r w:rsidR="00A20730" w:rsidRPr="00C36CB7">
        <w:rPr>
          <w:rFonts w:ascii="Times New Roman" w:hAnsi="Times New Roman" w:cs="Times New Roman"/>
          <w:b/>
          <w:sz w:val="28"/>
          <w:szCs w:val="28"/>
        </w:rPr>
        <w:t>Модель взаимодействия субъектов УВП, обеспечивающего его высокое качество (учитель – ученик – родитель) школы с гимназическими классами</w:t>
      </w:r>
    </w:p>
    <w:tbl>
      <w:tblPr>
        <w:tblpPr w:leftFromText="180" w:rightFromText="180" w:vertAnchor="text" w:horzAnchor="page" w:tblpX="12256" w:tblpY="6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</w:tblGrid>
      <w:tr w:rsidR="00A20730" w:rsidTr="001502DC">
        <w:trPr>
          <w:trHeight w:val="385"/>
        </w:trPr>
        <w:tc>
          <w:tcPr>
            <w:tcW w:w="4140" w:type="dxa"/>
          </w:tcPr>
          <w:p w:rsidR="00A20730" w:rsidRPr="005E7AA7" w:rsidRDefault="00A20730" w:rsidP="001502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AA7">
              <w:rPr>
                <w:rFonts w:ascii="Times New Roman" w:hAnsi="Times New Roman" w:cs="Times New Roman"/>
                <w:b/>
                <w:sz w:val="28"/>
                <w:szCs w:val="28"/>
              </w:rPr>
              <w:t>УЧЕНИК</w:t>
            </w:r>
          </w:p>
        </w:tc>
      </w:tr>
      <w:tr w:rsidR="00A20730" w:rsidTr="001502DC">
        <w:trPr>
          <w:trHeight w:val="2366"/>
        </w:trPr>
        <w:tc>
          <w:tcPr>
            <w:tcW w:w="4140" w:type="dxa"/>
          </w:tcPr>
          <w:p w:rsidR="00A20730" w:rsidRPr="00DC145B" w:rsidRDefault="00A20730" w:rsidP="0015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45B">
              <w:rPr>
                <w:rFonts w:ascii="Times New Roman" w:hAnsi="Times New Roman" w:cs="Times New Roman"/>
                <w:sz w:val="24"/>
                <w:szCs w:val="24"/>
              </w:rPr>
              <w:t>1. Открывает предмет и себя в нем;</w:t>
            </w:r>
          </w:p>
          <w:p w:rsidR="00A20730" w:rsidRPr="00DC145B" w:rsidRDefault="00A20730" w:rsidP="0015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45B">
              <w:rPr>
                <w:rFonts w:ascii="Times New Roman" w:hAnsi="Times New Roman" w:cs="Times New Roman"/>
                <w:sz w:val="24"/>
                <w:szCs w:val="24"/>
              </w:rPr>
              <w:t>2. Умеет распорядиться собой;</w:t>
            </w:r>
          </w:p>
          <w:p w:rsidR="00A20730" w:rsidRPr="00DC145B" w:rsidRDefault="00A20730" w:rsidP="0015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45B">
              <w:rPr>
                <w:rFonts w:ascii="Times New Roman" w:hAnsi="Times New Roman" w:cs="Times New Roman"/>
                <w:sz w:val="24"/>
                <w:szCs w:val="24"/>
              </w:rPr>
              <w:t>3. Готов к самооценке и к коммуникации;</w:t>
            </w:r>
          </w:p>
          <w:p w:rsidR="00A20730" w:rsidRPr="00DC145B" w:rsidRDefault="00A20730" w:rsidP="0015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45B">
              <w:rPr>
                <w:rFonts w:ascii="Times New Roman" w:hAnsi="Times New Roman" w:cs="Times New Roman"/>
                <w:sz w:val="24"/>
                <w:szCs w:val="24"/>
              </w:rPr>
              <w:t>4. Испытывает потребность в творчестве;</w:t>
            </w:r>
          </w:p>
          <w:p w:rsidR="00A20730" w:rsidRDefault="00A20730" w:rsidP="00150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45B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DC145B">
              <w:rPr>
                <w:rFonts w:ascii="Times New Roman" w:hAnsi="Times New Roman" w:cs="Times New Roman"/>
                <w:sz w:val="24"/>
                <w:szCs w:val="24"/>
              </w:rPr>
              <w:t>Верен</w:t>
            </w:r>
            <w:proofErr w:type="gramEnd"/>
            <w:r w:rsidRPr="00DC145B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отечеству.</w:t>
            </w:r>
          </w:p>
        </w:tc>
      </w:tr>
    </w:tbl>
    <w:p w:rsidR="00A20730" w:rsidRDefault="007069F9" w:rsidP="00A20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Стрелка вправо 34" o:spid="_x0000_s1036" type="#_x0000_t13" style="position:absolute;margin-left:526.8pt;margin-top:105.9pt;width:28.5pt;height:23.25pt;rotation:180;z-index:251723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" adj="12789" fillcolor="black [3213]" strokecolor="black [3213]" strokeweight="1pt"/>
        </w:pict>
      </w:r>
      <w:r w:rsidRPr="007069F9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Стрелка вправо 35" o:spid="_x0000_s1035" type="#_x0000_t13" style="position:absolute;margin-left:178.05pt;margin-top:104.25pt;width:31.5pt;height:22.5pt;z-index:25172275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" adj="13886" fillcolor="black [3213]" strokecolor="black [3213]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6" o:spid="_x0000_s1034" style="position:absolute;z-index:251725824;visibility:visible;mso-position-horizontal-relative:text;mso-position-vertical-relative:text;mso-width-relative:margin;mso-height-relative:margin" from="255.3pt,29.4pt" to="484.8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" strokecolor="black [3213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7" o:spid="_x0000_s1033" style="position:absolute;z-index:251721728;visibility:visible;mso-position-horizontal-relative:text;mso-position-vertical-relative:text" from="228.25pt,57.9pt" to="508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" strokecolor="black [3213]" strokeweight=".5pt">
            <v:stroke joinstyle="miter"/>
          </v:line>
        </w:pict>
      </w:r>
    </w:p>
    <w:tbl>
      <w:tblPr>
        <w:tblStyle w:val="a4"/>
        <w:tblW w:w="0" w:type="auto"/>
        <w:tblLook w:val="04A0"/>
      </w:tblPr>
      <w:tblGrid>
        <w:gridCol w:w="3584"/>
      </w:tblGrid>
      <w:tr w:rsidR="00A20730" w:rsidTr="001502DC">
        <w:trPr>
          <w:trHeight w:val="541"/>
        </w:trPr>
        <w:tc>
          <w:tcPr>
            <w:tcW w:w="3584" w:type="dxa"/>
          </w:tcPr>
          <w:p w:rsidR="00A20730" w:rsidRPr="00DC145B" w:rsidRDefault="00A20730" w:rsidP="00150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4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УЧИТЕЛЬ</w:t>
            </w:r>
          </w:p>
        </w:tc>
      </w:tr>
      <w:tr w:rsidR="00A20730" w:rsidTr="001502DC">
        <w:trPr>
          <w:trHeight w:val="3328"/>
        </w:trPr>
        <w:tc>
          <w:tcPr>
            <w:tcW w:w="3584" w:type="dxa"/>
          </w:tcPr>
          <w:p w:rsidR="00A20730" w:rsidRDefault="00A20730" w:rsidP="0015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45B">
              <w:rPr>
                <w:rFonts w:ascii="Times New Roman" w:hAnsi="Times New Roman" w:cs="Times New Roman"/>
                <w:sz w:val="24"/>
                <w:szCs w:val="24"/>
              </w:rPr>
              <w:t>1. Проектирует УВП</w:t>
            </w:r>
          </w:p>
          <w:p w:rsidR="00A20730" w:rsidRPr="00DC145B" w:rsidRDefault="00A20730" w:rsidP="00150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730" w:rsidRDefault="00A20730" w:rsidP="0015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45B">
              <w:rPr>
                <w:rFonts w:ascii="Times New Roman" w:hAnsi="Times New Roman" w:cs="Times New Roman"/>
                <w:sz w:val="24"/>
                <w:szCs w:val="24"/>
              </w:rPr>
              <w:t>2. Интегрирует УП, НИР и УВП</w:t>
            </w:r>
          </w:p>
          <w:p w:rsidR="00A20730" w:rsidRPr="00DC145B" w:rsidRDefault="00A20730" w:rsidP="00150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730" w:rsidRDefault="00A20730" w:rsidP="00150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45B">
              <w:rPr>
                <w:rFonts w:ascii="Times New Roman" w:hAnsi="Times New Roman" w:cs="Times New Roman"/>
                <w:sz w:val="24"/>
                <w:szCs w:val="24"/>
              </w:rPr>
              <w:t>3. Реализует компетентный подход к УВП</w:t>
            </w:r>
          </w:p>
          <w:p w:rsidR="00A20730" w:rsidRPr="00DC145B" w:rsidRDefault="00A20730" w:rsidP="00150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730" w:rsidRDefault="00A20730" w:rsidP="00150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145B">
              <w:rPr>
                <w:rFonts w:ascii="Times New Roman" w:hAnsi="Times New Roman" w:cs="Times New Roman"/>
                <w:sz w:val="24"/>
                <w:szCs w:val="24"/>
              </w:rPr>
              <w:t xml:space="preserve">4. Проявляет толерантность и Новый Казахский Патриотизм </w:t>
            </w:r>
          </w:p>
        </w:tc>
      </w:tr>
    </w:tbl>
    <w:p w:rsidR="00A20730" w:rsidRDefault="00A20730" w:rsidP="00A20730">
      <w:pPr>
        <w:rPr>
          <w:rFonts w:ascii="Times New Roman" w:hAnsi="Times New Roman" w:cs="Times New Roman"/>
          <w:sz w:val="28"/>
          <w:szCs w:val="28"/>
        </w:rPr>
      </w:pPr>
    </w:p>
    <w:p w:rsidR="00A20730" w:rsidRDefault="007069F9" w:rsidP="00A207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Стрелка вверх 38" o:spid="_x0000_s1032" type="#_x0000_t68" style="position:absolute;margin-left:0;margin-top:14.7pt;width:24pt;height:27.75pt;z-index:251724800;visibility:visible;mso-position-horizontal:center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" adj="9341" fillcolor="black [3213]" strokecolor="black [3213]" strokeweight="1pt">
            <w10:wrap anchorx="margin"/>
          </v:shape>
        </w:pict>
      </w:r>
      <w:r w:rsidR="00A20730">
        <w:rPr>
          <w:rFonts w:ascii="Times New Roman" w:hAnsi="Times New Roman" w:cs="Times New Roman"/>
          <w:sz w:val="28"/>
          <w:szCs w:val="28"/>
        </w:rPr>
        <w:t xml:space="preserve">     </w:t>
      </w:r>
    </w:p>
    <w:tbl>
      <w:tblPr>
        <w:tblpPr w:leftFromText="180" w:rightFromText="180" w:vertAnchor="text" w:horzAnchor="page" w:tblpX="4996" w:tblpY="3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33"/>
      </w:tblGrid>
      <w:tr w:rsidR="00A20730" w:rsidTr="001502DC">
        <w:trPr>
          <w:trHeight w:val="456"/>
        </w:trPr>
        <w:tc>
          <w:tcPr>
            <w:tcW w:w="6933" w:type="dxa"/>
          </w:tcPr>
          <w:p w:rsidR="00A20730" w:rsidRPr="005E7AA7" w:rsidRDefault="00A20730" w:rsidP="001502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AA7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</w:t>
            </w:r>
          </w:p>
        </w:tc>
      </w:tr>
      <w:tr w:rsidR="00A20730" w:rsidTr="001502DC">
        <w:trPr>
          <w:trHeight w:val="1502"/>
        </w:trPr>
        <w:tc>
          <w:tcPr>
            <w:tcW w:w="6933" w:type="dxa"/>
          </w:tcPr>
          <w:p w:rsidR="00A20730" w:rsidRPr="00022A40" w:rsidRDefault="00A20730" w:rsidP="00150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A4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022A40">
              <w:rPr>
                <w:rFonts w:ascii="Times New Roman" w:hAnsi="Times New Roman" w:cs="Times New Roman"/>
                <w:sz w:val="24"/>
                <w:szCs w:val="24"/>
              </w:rPr>
              <w:t>Подготовлен</w:t>
            </w:r>
            <w:proofErr w:type="gramEnd"/>
            <w:r w:rsidRPr="00022A40">
              <w:rPr>
                <w:rFonts w:ascii="Times New Roman" w:hAnsi="Times New Roman" w:cs="Times New Roman"/>
                <w:sz w:val="24"/>
                <w:szCs w:val="24"/>
              </w:rPr>
              <w:t xml:space="preserve"> для оказания помощи своему ребенку;</w:t>
            </w:r>
          </w:p>
          <w:p w:rsidR="00A20730" w:rsidRPr="00022A40" w:rsidRDefault="00A20730" w:rsidP="00150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A40">
              <w:rPr>
                <w:rFonts w:ascii="Times New Roman" w:hAnsi="Times New Roman" w:cs="Times New Roman"/>
                <w:sz w:val="24"/>
                <w:szCs w:val="24"/>
              </w:rPr>
              <w:t>2. Участвует в жизни класса, возрастной ступени, школы;</w:t>
            </w:r>
          </w:p>
          <w:p w:rsidR="00A20730" w:rsidRPr="00022A40" w:rsidRDefault="00A20730" w:rsidP="00150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A40">
              <w:rPr>
                <w:rFonts w:ascii="Times New Roman" w:hAnsi="Times New Roman" w:cs="Times New Roman"/>
                <w:sz w:val="24"/>
                <w:szCs w:val="24"/>
              </w:rPr>
              <w:t>3. Влияет на управленческие процессы в школе;</w:t>
            </w:r>
          </w:p>
          <w:p w:rsidR="00A20730" w:rsidRDefault="00A20730" w:rsidP="001502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A40">
              <w:rPr>
                <w:rFonts w:ascii="Times New Roman" w:hAnsi="Times New Roman" w:cs="Times New Roman"/>
                <w:sz w:val="24"/>
                <w:szCs w:val="24"/>
              </w:rPr>
              <w:t>4. Отвечает за здоровье и социальное становление своего ребенка</w:t>
            </w:r>
          </w:p>
        </w:tc>
      </w:tr>
    </w:tbl>
    <w:p w:rsidR="00A20730" w:rsidRDefault="00A20730" w:rsidP="00A20730">
      <w:pPr>
        <w:rPr>
          <w:rFonts w:ascii="Times New Roman" w:hAnsi="Times New Roman" w:cs="Times New Roman"/>
          <w:sz w:val="28"/>
          <w:szCs w:val="28"/>
        </w:rPr>
      </w:pPr>
    </w:p>
    <w:p w:rsidR="00A20730" w:rsidRDefault="00A20730" w:rsidP="00A20730">
      <w:pPr>
        <w:rPr>
          <w:rFonts w:ascii="Times New Roman" w:hAnsi="Times New Roman" w:cs="Times New Roman"/>
          <w:sz w:val="28"/>
          <w:szCs w:val="28"/>
        </w:rPr>
      </w:pPr>
    </w:p>
    <w:p w:rsidR="00D77965" w:rsidRPr="00D77965" w:rsidRDefault="00D77965" w:rsidP="00D77965">
      <w:pPr>
        <w:jc w:val="both"/>
        <w:rPr>
          <w:rFonts w:ascii="Times New Roman" w:hAnsi="Times New Roman" w:cs="Times New Roman"/>
          <w:sz w:val="28"/>
          <w:szCs w:val="28"/>
        </w:rPr>
        <w:sectPr w:rsidR="00D77965" w:rsidRPr="00D77965" w:rsidSect="00D7796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626B7B" w:rsidRDefault="00626B7B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 Этапы развития школы в хронологии учебных лет</w:t>
      </w:r>
    </w:p>
    <w:p w:rsidR="00626B7B" w:rsidRDefault="00626B7B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6B7B" w:rsidRDefault="00626B7B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удобства реализации программы развития мы представляем распределение проблем и приоритетов деятельности коллектива по годам пятилетия. Весь объем работы в режим развития раскрывают две таблицы: целевая программа школы (табл. 11) и инновационная деятельность коллектива (табл. 12). </w:t>
      </w:r>
    </w:p>
    <w:p w:rsidR="00626B7B" w:rsidRDefault="00626B7B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первой показаны три направления развития школы по экспериментальной площадке</w:t>
      </w:r>
      <w:r w:rsidR="008B78D6">
        <w:rPr>
          <w:rFonts w:ascii="Times New Roman" w:hAnsi="Times New Roman" w:cs="Times New Roman"/>
          <w:sz w:val="28"/>
          <w:szCs w:val="28"/>
        </w:rPr>
        <w:t xml:space="preserve"> по обучению учащихся на 3-х языках, как школьной строительной площадки УВП и как профессиональной, научно-методической работы. </w:t>
      </w:r>
    </w:p>
    <w:p w:rsidR="008B78D6" w:rsidRDefault="008B78D6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три цели на пятилетие определяют векторы развития:</w:t>
      </w:r>
    </w:p>
    <w:p w:rsidR="008B78D6" w:rsidRDefault="008B78D6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полиязычное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образование;</w:t>
      </w:r>
    </w:p>
    <w:p w:rsidR="008B78D6" w:rsidRDefault="008B78D6" w:rsidP="001B48F2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системный подход к организации УВП;</w:t>
      </w:r>
    </w:p>
    <w:p w:rsidR="008B78D6" w:rsidRDefault="008B78D6" w:rsidP="008B78D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пути развития профессионального мастерства учителя.</w:t>
      </w:r>
    </w:p>
    <w:p w:rsidR="008B78D6" w:rsidRDefault="008B78D6" w:rsidP="008B78D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каждый учебный год решает общешкольную проблему.</w:t>
      </w:r>
    </w:p>
    <w:p w:rsidR="008B78D6" w:rsidRDefault="008B78D6" w:rsidP="008B78D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организационная программа пятилетия (табл. 12) является уточнением и углублением п</w:t>
      </w:r>
      <w:r w:rsidR="00E1392A">
        <w:rPr>
          <w:rFonts w:ascii="Times New Roman" w:hAnsi="Times New Roman" w:cs="Times New Roman"/>
          <w:sz w:val="28"/>
          <w:szCs w:val="28"/>
        </w:rPr>
        <w:t>ервой, поскольку посвящена тем</w:t>
      </w:r>
      <w:r>
        <w:rPr>
          <w:rFonts w:ascii="Times New Roman" w:hAnsi="Times New Roman" w:cs="Times New Roman"/>
          <w:sz w:val="28"/>
          <w:szCs w:val="28"/>
        </w:rPr>
        <w:t xml:space="preserve"> инновацион</w:t>
      </w:r>
      <w:r w:rsidR="00E1392A">
        <w:rPr>
          <w:rFonts w:ascii="Times New Roman" w:hAnsi="Times New Roman" w:cs="Times New Roman"/>
          <w:sz w:val="28"/>
          <w:szCs w:val="28"/>
        </w:rPr>
        <w:t xml:space="preserve">ным процессам, которые определены как первостепенные в образовательном пространстве РК. </w:t>
      </w:r>
    </w:p>
    <w:p w:rsidR="00E1392A" w:rsidRDefault="00E1392A" w:rsidP="008B78D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полиязычие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функциональная грамотность, и информационная культура,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оценивание, и, наконец, духовно-нравственное воспитание личности как постижение идеологии «</w:t>
      </w:r>
      <w:r>
        <w:rPr>
          <w:rFonts w:ascii="Times New Roman" w:hAnsi="Times New Roman" w:cs="Times New Roman"/>
          <w:sz w:val="28"/>
          <w:szCs w:val="28"/>
          <w:lang w:val="kk-KZ"/>
        </w:rPr>
        <w:t>Мәңгелік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 xml:space="preserve"> Е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1392A" w:rsidRDefault="00E1392A" w:rsidP="008B78D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E96" w:rsidRDefault="00043E96" w:rsidP="00C36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C36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C36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C36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C36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C36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C36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C36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C36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C36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C36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C36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Default="00C36CB7" w:rsidP="00C36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6CB7" w:rsidRPr="00C36CB7" w:rsidRDefault="00C36CB7" w:rsidP="00C36C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7B8F" w:rsidRDefault="00E1392A" w:rsidP="00E67B8F">
      <w:pPr>
        <w:pStyle w:val="a3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11 </w:t>
      </w:r>
    </w:p>
    <w:p w:rsidR="00E1392A" w:rsidRDefault="00E1392A" w:rsidP="00E67B8F">
      <w:pPr>
        <w:pStyle w:val="a3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36CB7">
        <w:rPr>
          <w:rFonts w:ascii="Times New Roman" w:hAnsi="Times New Roman" w:cs="Times New Roman"/>
          <w:b/>
          <w:sz w:val="28"/>
          <w:szCs w:val="28"/>
        </w:rPr>
        <w:t>Целевая программа СОШ № 39 на 2015-2020 гг.</w:t>
      </w:r>
    </w:p>
    <w:p w:rsidR="00E1392A" w:rsidRDefault="00E1392A" w:rsidP="008B78D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Идея: Модель инновационной казахстанской школы как показатель среднего образования, отвечающего требованиям международного стандарта. </w:t>
      </w:r>
    </w:p>
    <w:p w:rsidR="00E1392A" w:rsidRDefault="00E1392A" w:rsidP="008B78D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67" w:type="dxa"/>
        <w:tblLayout w:type="fixed"/>
        <w:tblLook w:val="04A0"/>
      </w:tblPr>
      <w:tblGrid>
        <w:gridCol w:w="358"/>
        <w:gridCol w:w="1338"/>
        <w:gridCol w:w="1418"/>
        <w:gridCol w:w="1408"/>
        <w:gridCol w:w="1311"/>
        <w:gridCol w:w="1330"/>
        <w:gridCol w:w="1337"/>
        <w:gridCol w:w="1412"/>
      </w:tblGrid>
      <w:tr w:rsidR="00043E96" w:rsidRPr="00043E96" w:rsidTr="00484B4E">
        <w:trPr>
          <w:trHeight w:val="789"/>
        </w:trPr>
        <w:tc>
          <w:tcPr>
            <w:tcW w:w="358" w:type="dxa"/>
            <w:vMerge w:val="restart"/>
          </w:tcPr>
          <w:p w:rsidR="00484B4E" w:rsidRDefault="00484B4E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92A" w:rsidRPr="00484B4E" w:rsidRDefault="00E1392A" w:rsidP="00484B4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B4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38" w:type="dxa"/>
          </w:tcPr>
          <w:p w:rsidR="00484B4E" w:rsidRDefault="00484B4E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92A" w:rsidRPr="00043E96" w:rsidRDefault="00E1392A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Направления</w:t>
            </w:r>
          </w:p>
        </w:tc>
        <w:tc>
          <w:tcPr>
            <w:tcW w:w="1418" w:type="dxa"/>
          </w:tcPr>
          <w:p w:rsidR="00484B4E" w:rsidRDefault="00484B4E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92A" w:rsidRPr="00043E96" w:rsidRDefault="00C44874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Тема пятилетия</w:t>
            </w:r>
          </w:p>
        </w:tc>
        <w:tc>
          <w:tcPr>
            <w:tcW w:w="1408" w:type="dxa"/>
          </w:tcPr>
          <w:p w:rsidR="00484B4E" w:rsidRDefault="00484B4E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92A" w:rsidRPr="00043E96" w:rsidRDefault="00C44874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2015-2016</w:t>
            </w:r>
          </w:p>
        </w:tc>
        <w:tc>
          <w:tcPr>
            <w:tcW w:w="1311" w:type="dxa"/>
          </w:tcPr>
          <w:p w:rsidR="00484B4E" w:rsidRDefault="00484B4E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92A" w:rsidRPr="00043E96" w:rsidRDefault="00C44874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2016-2017</w:t>
            </w:r>
          </w:p>
        </w:tc>
        <w:tc>
          <w:tcPr>
            <w:tcW w:w="1330" w:type="dxa"/>
          </w:tcPr>
          <w:p w:rsidR="00484B4E" w:rsidRDefault="00484B4E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92A" w:rsidRPr="00043E96" w:rsidRDefault="00C44874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1337" w:type="dxa"/>
          </w:tcPr>
          <w:p w:rsidR="00484B4E" w:rsidRDefault="00484B4E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92A" w:rsidRPr="00043E96" w:rsidRDefault="00C44874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2018-2019</w:t>
            </w:r>
          </w:p>
        </w:tc>
        <w:tc>
          <w:tcPr>
            <w:tcW w:w="1412" w:type="dxa"/>
          </w:tcPr>
          <w:p w:rsidR="00484B4E" w:rsidRDefault="00484B4E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392A" w:rsidRPr="00043E96" w:rsidRDefault="00C44874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2019-2020</w:t>
            </w:r>
          </w:p>
        </w:tc>
      </w:tr>
      <w:tr w:rsidR="00043E96" w:rsidRPr="00043E96" w:rsidTr="00484B4E">
        <w:trPr>
          <w:trHeight w:val="279"/>
        </w:trPr>
        <w:tc>
          <w:tcPr>
            <w:tcW w:w="358" w:type="dxa"/>
            <w:vMerge/>
          </w:tcPr>
          <w:p w:rsidR="00E1392A" w:rsidRPr="00043E96" w:rsidRDefault="00E1392A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E1392A" w:rsidRPr="00043E96" w:rsidRDefault="00E1392A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1392A" w:rsidRPr="00043E96" w:rsidRDefault="00E1392A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:rsidR="00E1392A" w:rsidRPr="00043E96" w:rsidRDefault="00E1392A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1" w:type="dxa"/>
          </w:tcPr>
          <w:p w:rsidR="00E1392A" w:rsidRPr="00043E96" w:rsidRDefault="00E1392A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0" w:type="dxa"/>
          </w:tcPr>
          <w:p w:rsidR="00E1392A" w:rsidRPr="00043E96" w:rsidRDefault="00E1392A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7" w:type="dxa"/>
          </w:tcPr>
          <w:p w:rsidR="00E1392A" w:rsidRPr="00043E96" w:rsidRDefault="00E1392A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2" w:type="dxa"/>
          </w:tcPr>
          <w:p w:rsidR="00E1392A" w:rsidRPr="00043E96" w:rsidRDefault="00E1392A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43E96" w:rsidRPr="00043E96" w:rsidTr="00484B4E">
        <w:trPr>
          <w:trHeight w:val="789"/>
        </w:trPr>
        <w:tc>
          <w:tcPr>
            <w:tcW w:w="358" w:type="dxa"/>
          </w:tcPr>
          <w:p w:rsidR="00E1392A" w:rsidRPr="00043E96" w:rsidRDefault="00E1392A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8" w:type="dxa"/>
          </w:tcPr>
          <w:p w:rsidR="00E1392A" w:rsidRPr="00043E96" w:rsidRDefault="00E1392A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Общая проблема школы</w:t>
            </w:r>
          </w:p>
        </w:tc>
        <w:tc>
          <w:tcPr>
            <w:tcW w:w="1418" w:type="dxa"/>
          </w:tcPr>
          <w:p w:rsidR="00E1392A" w:rsidRPr="00043E96" w:rsidRDefault="00043E96" w:rsidP="00484B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Вклад школы в повышении </w:t>
            </w:r>
            <w:r w:rsidR="00C44874" w:rsidRPr="00043E96">
              <w:rPr>
                <w:rFonts w:ascii="Times New Roman" w:hAnsi="Times New Roman" w:cs="Times New Roman"/>
                <w:sz w:val="20"/>
                <w:szCs w:val="20"/>
              </w:rPr>
              <w:t>качеств</w:t>
            </w:r>
            <w:r w:rsidR="00484B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4874" w:rsidRPr="00043E96">
              <w:rPr>
                <w:rFonts w:ascii="Times New Roman" w:hAnsi="Times New Roman" w:cs="Times New Roman"/>
                <w:sz w:val="20"/>
                <w:szCs w:val="20"/>
              </w:rPr>
              <w:t>человеческого капитала</w:t>
            </w:r>
          </w:p>
        </w:tc>
        <w:tc>
          <w:tcPr>
            <w:tcW w:w="1408" w:type="dxa"/>
          </w:tcPr>
          <w:p w:rsidR="00E1392A" w:rsidRPr="00043E96" w:rsidRDefault="00C44874" w:rsidP="00484B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Системный подход и формирование личности школьника</w:t>
            </w:r>
          </w:p>
        </w:tc>
        <w:tc>
          <w:tcPr>
            <w:tcW w:w="1311" w:type="dxa"/>
          </w:tcPr>
          <w:p w:rsidR="00E1392A" w:rsidRPr="00043E96" w:rsidRDefault="00C44874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 xml:space="preserve">Инновационный образовательный процесс как путь к формированию </w:t>
            </w:r>
            <w:proofErr w:type="spellStart"/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330" w:type="dxa"/>
          </w:tcPr>
          <w:p w:rsidR="00E1392A" w:rsidRPr="00043E96" w:rsidRDefault="00C44874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Роль СРО в системе формирования функциональной грамотности</w:t>
            </w:r>
          </w:p>
        </w:tc>
        <w:tc>
          <w:tcPr>
            <w:tcW w:w="1337" w:type="dxa"/>
          </w:tcPr>
          <w:p w:rsidR="00E1392A" w:rsidRPr="00043E96" w:rsidRDefault="00C44874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 xml:space="preserve">Рациональная модель средней школы, базирующаяся на </w:t>
            </w:r>
            <w:proofErr w:type="spellStart"/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гр</w:t>
            </w:r>
            <w:proofErr w:type="spellEnd"/>
            <w:r w:rsidRPr="00043E96">
              <w:rPr>
                <w:rFonts w:ascii="Times New Roman" w:hAnsi="Times New Roman" w:cs="Times New Roman"/>
                <w:sz w:val="20"/>
                <w:szCs w:val="20"/>
              </w:rPr>
              <w:t xml:space="preserve"> и компетентности</w:t>
            </w:r>
          </w:p>
        </w:tc>
        <w:tc>
          <w:tcPr>
            <w:tcW w:w="1412" w:type="dxa"/>
          </w:tcPr>
          <w:p w:rsidR="00E1392A" w:rsidRPr="00043E96" w:rsidRDefault="00C44874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Результат – рациональная модель средней школы</w:t>
            </w:r>
          </w:p>
        </w:tc>
      </w:tr>
      <w:tr w:rsidR="00043E96" w:rsidRPr="00043E96" w:rsidTr="00484B4E">
        <w:trPr>
          <w:trHeight w:val="2452"/>
        </w:trPr>
        <w:tc>
          <w:tcPr>
            <w:tcW w:w="358" w:type="dxa"/>
          </w:tcPr>
          <w:p w:rsidR="00484B4E" w:rsidRDefault="00484B4E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B4E" w:rsidRDefault="00484B4E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B4E" w:rsidRDefault="00484B4E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92A" w:rsidRPr="00484B4E" w:rsidRDefault="00E1392A" w:rsidP="00484B4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B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8" w:type="dxa"/>
          </w:tcPr>
          <w:p w:rsidR="00E1392A" w:rsidRPr="00043E96" w:rsidRDefault="00E1392A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Общешкольная тема</w:t>
            </w:r>
          </w:p>
        </w:tc>
        <w:tc>
          <w:tcPr>
            <w:tcW w:w="1418" w:type="dxa"/>
          </w:tcPr>
          <w:p w:rsidR="00E1392A" w:rsidRPr="00043E96" w:rsidRDefault="00C44874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Обновление содержания среднего образования для развития функциональной грамотности</w:t>
            </w:r>
          </w:p>
        </w:tc>
        <w:tc>
          <w:tcPr>
            <w:tcW w:w="1408" w:type="dxa"/>
          </w:tcPr>
          <w:p w:rsidR="00E1392A" w:rsidRPr="00043E96" w:rsidRDefault="00C44874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Освоение содержания образования с позиции требований ГОСО-15</w:t>
            </w:r>
            <w:r w:rsidR="00EB181C" w:rsidRPr="00043E96">
              <w:rPr>
                <w:rFonts w:ascii="Times New Roman" w:hAnsi="Times New Roman" w:cs="Times New Roman"/>
                <w:sz w:val="20"/>
                <w:szCs w:val="20"/>
              </w:rPr>
              <w:t xml:space="preserve"> в историческом аспекте</w:t>
            </w:r>
          </w:p>
        </w:tc>
        <w:tc>
          <w:tcPr>
            <w:tcW w:w="1311" w:type="dxa"/>
          </w:tcPr>
          <w:p w:rsidR="00E1392A" w:rsidRPr="00043E96" w:rsidRDefault="00EB181C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Функциональная грамотность как адаптация ребенка к жизни</w:t>
            </w:r>
          </w:p>
        </w:tc>
        <w:tc>
          <w:tcPr>
            <w:tcW w:w="1330" w:type="dxa"/>
          </w:tcPr>
          <w:p w:rsidR="00E1392A" w:rsidRPr="00043E96" w:rsidRDefault="00EB181C" w:rsidP="00484B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Критериальный</w:t>
            </w:r>
            <w:proofErr w:type="spellEnd"/>
            <w:r w:rsidRPr="00043E96">
              <w:rPr>
                <w:rFonts w:ascii="Times New Roman" w:hAnsi="Times New Roman" w:cs="Times New Roman"/>
                <w:sz w:val="20"/>
                <w:szCs w:val="20"/>
              </w:rPr>
              <w:t xml:space="preserve"> подход к образованию учебных достижений учащихся</w:t>
            </w:r>
          </w:p>
        </w:tc>
        <w:tc>
          <w:tcPr>
            <w:tcW w:w="1337" w:type="dxa"/>
          </w:tcPr>
          <w:p w:rsidR="00E1392A" w:rsidRPr="00043E96" w:rsidRDefault="00043E96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Ценностные ориентиры идеологии «</w:t>
            </w:r>
            <w:r w:rsidRPr="00043E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Мәңгелік</w:t>
            </w:r>
            <w:proofErr w:type="gramStart"/>
            <w:r w:rsidRPr="00043E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</w:t>
            </w:r>
            <w:proofErr w:type="gramEnd"/>
            <w:r w:rsidRPr="00043E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» в школьной системе образовательного процесса</w:t>
            </w:r>
          </w:p>
        </w:tc>
        <w:tc>
          <w:tcPr>
            <w:tcW w:w="1412" w:type="dxa"/>
          </w:tcPr>
          <w:p w:rsidR="00E1392A" w:rsidRPr="00043E96" w:rsidRDefault="00043E96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Рациональная модель средней школы, базирующаяся на функциональной грамотности и компетентности</w:t>
            </w:r>
          </w:p>
        </w:tc>
      </w:tr>
      <w:tr w:rsidR="00043E96" w:rsidRPr="00043E96" w:rsidTr="00484B4E">
        <w:trPr>
          <w:trHeight w:val="2679"/>
        </w:trPr>
        <w:tc>
          <w:tcPr>
            <w:tcW w:w="358" w:type="dxa"/>
          </w:tcPr>
          <w:p w:rsidR="00484B4E" w:rsidRDefault="00484B4E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B4E" w:rsidRDefault="00484B4E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B4E" w:rsidRDefault="00484B4E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92A" w:rsidRPr="00484B4E" w:rsidRDefault="00E1392A" w:rsidP="00484B4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B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8" w:type="dxa"/>
          </w:tcPr>
          <w:p w:rsidR="00E1392A" w:rsidRPr="00043E96" w:rsidRDefault="00484B4E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Эксперимен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r w:rsidR="00E1392A" w:rsidRPr="00043E96">
              <w:rPr>
                <w:rFonts w:ascii="Times New Roman" w:hAnsi="Times New Roman" w:cs="Times New Roman"/>
                <w:sz w:val="20"/>
                <w:szCs w:val="20"/>
              </w:rPr>
              <w:t xml:space="preserve"> площадка</w:t>
            </w:r>
          </w:p>
        </w:tc>
        <w:tc>
          <w:tcPr>
            <w:tcW w:w="1418" w:type="dxa"/>
          </w:tcPr>
          <w:p w:rsidR="00E1392A" w:rsidRPr="00043E96" w:rsidRDefault="00C44874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Обучение учащихся на трех языках как путь раскрытия экспортного потенциала образовательного вектора</w:t>
            </w:r>
          </w:p>
        </w:tc>
        <w:tc>
          <w:tcPr>
            <w:tcW w:w="1408" w:type="dxa"/>
          </w:tcPr>
          <w:p w:rsidR="00E1392A" w:rsidRPr="00043E96" w:rsidRDefault="00EB181C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 xml:space="preserve">Инновационные технологии в преподавании языковых дисциплин как путь к </w:t>
            </w:r>
            <w:proofErr w:type="spellStart"/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полиязычию</w:t>
            </w:r>
            <w:proofErr w:type="spellEnd"/>
          </w:p>
        </w:tc>
        <w:tc>
          <w:tcPr>
            <w:tcW w:w="1311" w:type="dxa"/>
          </w:tcPr>
          <w:p w:rsidR="00E1392A" w:rsidRPr="00043E96" w:rsidRDefault="00EB181C" w:rsidP="00484B4E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 xml:space="preserve">Дисциплины-спутники как путь к </w:t>
            </w:r>
            <w:proofErr w:type="spellStart"/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полиязычию</w:t>
            </w:r>
            <w:proofErr w:type="spellEnd"/>
          </w:p>
        </w:tc>
        <w:tc>
          <w:tcPr>
            <w:tcW w:w="1330" w:type="dxa"/>
          </w:tcPr>
          <w:p w:rsidR="00E1392A" w:rsidRPr="00043E96" w:rsidRDefault="00EB181C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Преподавание базовых дисциплин на иностранных языках</w:t>
            </w:r>
          </w:p>
        </w:tc>
        <w:tc>
          <w:tcPr>
            <w:tcW w:w="1337" w:type="dxa"/>
          </w:tcPr>
          <w:p w:rsidR="00E1392A" w:rsidRPr="00043E96" w:rsidRDefault="00043E96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Внепланная</w:t>
            </w:r>
            <w:proofErr w:type="spellEnd"/>
            <w:r w:rsidRPr="00043E96">
              <w:rPr>
                <w:rFonts w:ascii="Times New Roman" w:hAnsi="Times New Roman" w:cs="Times New Roman"/>
                <w:sz w:val="20"/>
                <w:szCs w:val="20"/>
              </w:rPr>
              <w:t xml:space="preserve"> работа в </w:t>
            </w:r>
            <w:proofErr w:type="spellStart"/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полиязычном</w:t>
            </w:r>
            <w:proofErr w:type="spellEnd"/>
            <w:r w:rsidRPr="00043E96">
              <w:rPr>
                <w:rFonts w:ascii="Times New Roman" w:hAnsi="Times New Roman" w:cs="Times New Roman"/>
                <w:sz w:val="20"/>
                <w:szCs w:val="20"/>
              </w:rPr>
              <w:t xml:space="preserve"> формате</w:t>
            </w:r>
          </w:p>
        </w:tc>
        <w:tc>
          <w:tcPr>
            <w:tcW w:w="1412" w:type="dxa"/>
          </w:tcPr>
          <w:p w:rsidR="00E1392A" w:rsidRPr="00043E96" w:rsidRDefault="00043E96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Полиязычная</w:t>
            </w:r>
            <w:proofErr w:type="spellEnd"/>
            <w:r w:rsidRPr="00043E96">
              <w:rPr>
                <w:rFonts w:ascii="Times New Roman" w:hAnsi="Times New Roman" w:cs="Times New Roman"/>
                <w:sz w:val="20"/>
                <w:szCs w:val="20"/>
              </w:rPr>
              <w:t xml:space="preserve"> поликультурная личность выпускника, сформированная на основах общечеловеческих ценностей</w:t>
            </w:r>
          </w:p>
        </w:tc>
      </w:tr>
      <w:tr w:rsidR="00043E96" w:rsidRPr="00043E96" w:rsidTr="00484B4E">
        <w:trPr>
          <w:trHeight w:val="3955"/>
        </w:trPr>
        <w:tc>
          <w:tcPr>
            <w:tcW w:w="358" w:type="dxa"/>
          </w:tcPr>
          <w:p w:rsidR="00484B4E" w:rsidRDefault="00484B4E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B4E" w:rsidRDefault="00484B4E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B4E" w:rsidRDefault="00484B4E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B4E" w:rsidRDefault="00484B4E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B4E" w:rsidRDefault="00484B4E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92A" w:rsidRPr="00484B4E" w:rsidRDefault="00E1392A" w:rsidP="00484B4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84B4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8" w:type="dxa"/>
          </w:tcPr>
          <w:p w:rsidR="00E1392A" w:rsidRPr="00043E96" w:rsidRDefault="00E1392A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Научно-методическая работа</w:t>
            </w:r>
          </w:p>
        </w:tc>
        <w:tc>
          <w:tcPr>
            <w:tcW w:w="1418" w:type="dxa"/>
          </w:tcPr>
          <w:p w:rsidR="00E1392A" w:rsidRPr="00043E96" w:rsidRDefault="00C44874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Инновационный</w:t>
            </w:r>
            <w:proofErr w:type="gramEnd"/>
            <w:r w:rsidRPr="00043E96">
              <w:rPr>
                <w:rFonts w:ascii="Times New Roman" w:hAnsi="Times New Roman" w:cs="Times New Roman"/>
                <w:sz w:val="20"/>
                <w:szCs w:val="20"/>
              </w:rPr>
              <w:t xml:space="preserve"> УВП, отвечающим требованиям модернизации казахстанского образования</w:t>
            </w:r>
          </w:p>
        </w:tc>
        <w:tc>
          <w:tcPr>
            <w:tcW w:w="1408" w:type="dxa"/>
          </w:tcPr>
          <w:p w:rsidR="00E1392A" w:rsidRPr="00043E96" w:rsidRDefault="00EB181C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Личностно-деятельностная</w:t>
            </w:r>
            <w:proofErr w:type="spellEnd"/>
            <w:r w:rsidRPr="00043E96">
              <w:rPr>
                <w:rFonts w:ascii="Times New Roman" w:hAnsi="Times New Roman" w:cs="Times New Roman"/>
                <w:sz w:val="20"/>
                <w:szCs w:val="20"/>
              </w:rPr>
              <w:t xml:space="preserve"> парадигма совершенного образовательного процесса. Формирование читательской грамотности. </w:t>
            </w:r>
            <w:proofErr w:type="spellStart"/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Технологизация</w:t>
            </w:r>
            <w:proofErr w:type="spellEnd"/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11" w:type="dxa"/>
          </w:tcPr>
          <w:p w:rsidR="00E1392A" w:rsidRPr="00043E96" w:rsidRDefault="00EB181C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ИКТ и адекватные педагогические технологии (связь ИКТ и ИТО).</w:t>
            </w:r>
          </w:p>
          <w:p w:rsidR="00EB181C" w:rsidRPr="00043E96" w:rsidRDefault="00EB181C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Проект «Энциклопедия Казахстана»</w:t>
            </w:r>
          </w:p>
        </w:tc>
        <w:tc>
          <w:tcPr>
            <w:tcW w:w="1330" w:type="dxa"/>
          </w:tcPr>
          <w:p w:rsidR="00E1392A" w:rsidRPr="00043E96" w:rsidRDefault="00EB181C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Образовательные технологии, стимулирующие развитие успешной личности:</w:t>
            </w:r>
          </w:p>
          <w:p w:rsidR="00EB181C" w:rsidRPr="00043E96" w:rsidRDefault="00EB181C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- компетентно-ориентированное обучение</w:t>
            </w:r>
          </w:p>
          <w:p w:rsidR="00EB181C" w:rsidRPr="00043E96" w:rsidRDefault="00EB181C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- развивающее обучение</w:t>
            </w:r>
          </w:p>
        </w:tc>
        <w:tc>
          <w:tcPr>
            <w:tcW w:w="1337" w:type="dxa"/>
          </w:tcPr>
          <w:p w:rsidR="00E1392A" w:rsidRPr="00043E96" w:rsidRDefault="00043E96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Качество образования в новых измерителях (</w:t>
            </w:r>
            <w:proofErr w:type="spellStart"/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критериальный</w:t>
            </w:r>
            <w:proofErr w:type="spellEnd"/>
            <w:r w:rsidRPr="00043E96">
              <w:rPr>
                <w:rFonts w:ascii="Times New Roman" w:hAnsi="Times New Roman" w:cs="Times New Roman"/>
                <w:sz w:val="20"/>
                <w:szCs w:val="20"/>
              </w:rPr>
              <w:t xml:space="preserve"> подход к оцениванию учебных достижений)</w:t>
            </w:r>
          </w:p>
        </w:tc>
        <w:tc>
          <w:tcPr>
            <w:tcW w:w="1412" w:type="dxa"/>
          </w:tcPr>
          <w:p w:rsidR="00E1392A" w:rsidRPr="00043E96" w:rsidRDefault="00043E96" w:rsidP="00043E9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E96">
              <w:rPr>
                <w:rFonts w:ascii="Times New Roman" w:hAnsi="Times New Roman" w:cs="Times New Roman"/>
                <w:sz w:val="20"/>
                <w:szCs w:val="20"/>
              </w:rPr>
              <w:t>Связь школьного образовательного процесса с многоплановой человеческой деятельностью социально-ориентированной личности выпускника</w:t>
            </w:r>
          </w:p>
        </w:tc>
      </w:tr>
    </w:tbl>
    <w:p w:rsidR="00E1392A" w:rsidRDefault="00E1392A" w:rsidP="008B78D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7B8F" w:rsidRDefault="00891926" w:rsidP="00E67B8F">
      <w:pPr>
        <w:pStyle w:val="a3"/>
        <w:ind w:left="-567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12 </w:t>
      </w:r>
    </w:p>
    <w:p w:rsidR="00891926" w:rsidRDefault="00891926" w:rsidP="008B78D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6CB7">
        <w:rPr>
          <w:rFonts w:ascii="Times New Roman" w:hAnsi="Times New Roman" w:cs="Times New Roman"/>
          <w:b/>
          <w:sz w:val="28"/>
          <w:szCs w:val="28"/>
        </w:rPr>
        <w:t>Инновационная деятельность школьного УВП в динамике пятилетия развития СОШ № 39</w:t>
      </w:r>
    </w:p>
    <w:p w:rsidR="00E67B8F" w:rsidRPr="00E67B8F" w:rsidRDefault="00891926" w:rsidP="00E67B8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Идея: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Инновационность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главный движущий фактор всех осуществляемых в образовании изменений» </w:t>
      </w:r>
    </w:p>
    <w:tbl>
      <w:tblPr>
        <w:tblStyle w:val="a4"/>
        <w:tblW w:w="0" w:type="auto"/>
        <w:tblInd w:w="-567" w:type="dxa"/>
        <w:tblLook w:val="04A0"/>
      </w:tblPr>
      <w:tblGrid>
        <w:gridCol w:w="385"/>
        <w:gridCol w:w="1659"/>
        <w:gridCol w:w="1659"/>
        <w:gridCol w:w="1545"/>
        <w:gridCol w:w="1649"/>
        <w:gridCol w:w="1712"/>
        <w:gridCol w:w="1529"/>
      </w:tblGrid>
      <w:tr w:rsidR="004E5CF1" w:rsidTr="005A2166">
        <w:tc>
          <w:tcPr>
            <w:tcW w:w="484" w:type="dxa"/>
          </w:tcPr>
          <w:p w:rsidR="00484B4E" w:rsidRPr="00891926" w:rsidRDefault="00484B4E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35" w:type="dxa"/>
          </w:tcPr>
          <w:p w:rsidR="00484B4E" w:rsidRPr="00891926" w:rsidRDefault="00484B4E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>Направление</w:t>
            </w:r>
          </w:p>
          <w:p w:rsidR="00484B4E" w:rsidRPr="00891926" w:rsidRDefault="00484B4E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1335" w:type="dxa"/>
          </w:tcPr>
          <w:p w:rsidR="00484B4E" w:rsidRPr="00891926" w:rsidRDefault="00484B4E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>2015-2016</w:t>
            </w:r>
          </w:p>
        </w:tc>
        <w:tc>
          <w:tcPr>
            <w:tcW w:w="1335" w:type="dxa"/>
          </w:tcPr>
          <w:p w:rsidR="00484B4E" w:rsidRPr="00891926" w:rsidRDefault="00484B4E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>2016-2017</w:t>
            </w:r>
          </w:p>
        </w:tc>
        <w:tc>
          <w:tcPr>
            <w:tcW w:w="1335" w:type="dxa"/>
          </w:tcPr>
          <w:p w:rsidR="00484B4E" w:rsidRPr="00891926" w:rsidRDefault="00484B4E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>2017-2018</w:t>
            </w:r>
          </w:p>
        </w:tc>
        <w:tc>
          <w:tcPr>
            <w:tcW w:w="1335" w:type="dxa"/>
          </w:tcPr>
          <w:p w:rsidR="00484B4E" w:rsidRPr="00891926" w:rsidRDefault="00484B4E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1335" w:type="dxa"/>
          </w:tcPr>
          <w:p w:rsidR="00484B4E" w:rsidRPr="00891926" w:rsidRDefault="00484B4E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>2019-2020</w:t>
            </w:r>
          </w:p>
        </w:tc>
      </w:tr>
      <w:tr w:rsidR="004E5CF1" w:rsidTr="005A2166">
        <w:tc>
          <w:tcPr>
            <w:tcW w:w="484" w:type="dxa"/>
          </w:tcPr>
          <w:p w:rsidR="00891926" w:rsidRDefault="0089192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891926" w:rsidRDefault="0089192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891926" w:rsidRDefault="0089192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891926" w:rsidRDefault="0089192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484B4E" w:rsidRPr="00891926" w:rsidRDefault="005A216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5" w:type="dxa"/>
          </w:tcPr>
          <w:p w:rsidR="00484B4E" w:rsidRPr="00891926" w:rsidRDefault="005A216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 xml:space="preserve">Формирование </w:t>
            </w:r>
            <w:proofErr w:type="spellStart"/>
            <w:r w:rsidRPr="00891926">
              <w:rPr>
                <w:rFonts w:ascii="Times New Roman" w:hAnsi="Times New Roman" w:cs="Times New Roman"/>
              </w:rPr>
              <w:t>полиязычной</w:t>
            </w:r>
            <w:proofErr w:type="spellEnd"/>
            <w:r w:rsidRPr="00891926">
              <w:rPr>
                <w:rFonts w:ascii="Times New Roman" w:hAnsi="Times New Roman" w:cs="Times New Roman"/>
              </w:rPr>
              <w:t xml:space="preserve"> личности</w:t>
            </w:r>
          </w:p>
        </w:tc>
        <w:tc>
          <w:tcPr>
            <w:tcW w:w="1335" w:type="dxa"/>
          </w:tcPr>
          <w:p w:rsidR="00484B4E" w:rsidRPr="00891926" w:rsidRDefault="005A216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 xml:space="preserve">Разработка сценариев традиционных </w:t>
            </w:r>
            <w:proofErr w:type="spellStart"/>
            <w:r w:rsidRPr="00891926">
              <w:rPr>
                <w:rFonts w:ascii="Times New Roman" w:hAnsi="Times New Roman" w:cs="Times New Roman"/>
              </w:rPr>
              <w:t>гос</w:t>
            </w:r>
            <w:proofErr w:type="spellEnd"/>
            <w:r w:rsidRPr="00891926">
              <w:rPr>
                <w:rFonts w:ascii="Times New Roman" w:hAnsi="Times New Roman" w:cs="Times New Roman"/>
              </w:rPr>
              <w:t>. и школьных праздников на 3-х языках</w:t>
            </w:r>
          </w:p>
        </w:tc>
        <w:tc>
          <w:tcPr>
            <w:tcW w:w="1335" w:type="dxa"/>
          </w:tcPr>
          <w:p w:rsidR="00484B4E" w:rsidRPr="00891926" w:rsidRDefault="005A216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 xml:space="preserve">Предметы-спутники в формировании </w:t>
            </w:r>
            <w:proofErr w:type="spellStart"/>
            <w:r w:rsidRPr="00891926">
              <w:rPr>
                <w:rFonts w:ascii="Times New Roman" w:hAnsi="Times New Roman" w:cs="Times New Roman"/>
              </w:rPr>
              <w:t>полиязычной</w:t>
            </w:r>
            <w:proofErr w:type="spellEnd"/>
            <w:r w:rsidRPr="00891926">
              <w:rPr>
                <w:rFonts w:ascii="Times New Roman" w:hAnsi="Times New Roman" w:cs="Times New Roman"/>
              </w:rPr>
              <w:t xml:space="preserve"> личности (биология + англ. язык, география + англ. язык)</w:t>
            </w:r>
          </w:p>
        </w:tc>
        <w:tc>
          <w:tcPr>
            <w:tcW w:w="1335" w:type="dxa"/>
          </w:tcPr>
          <w:p w:rsidR="00484B4E" w:rsidRPr="00891926" w:rsidRDefault="00377228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 xml:space="preserve">Разработка дескрипторов в </w:t>
            </w:r>
            <w:proofErr w:type="spellStart"/>
            <w:r w:rsidRPr="00891926">
              <w:rPr>
                <w:rFonts w:ascii="Times New Roman" w:hAnsi="Times New Roman" w:cs="Times New Roman"/>
              </w:rPr>
              <w:t>критериальном</w:t>
            </w:r>
            <w:proofErr w:type="spellEnd"/>
            <w:r w:rsidRPr="00891926">
              <w:rPr>
                <w:rFonts w:ascii="Times New Roman" w:hAnsi="Times New Roman" w:cs="Times New Roman"/>
              </w:rPr>
              <w:t xml:space="preserve"> оценивании учебных достижений учащихся по двуязычию</w:t>
            </w:r>
          </w:p>
        </w:tc>
        <w:tc>
          <w:tcPr>
            <w:tcW w:w="1335" w:type="dxa"/>
          </w:tcPr>
          <w:p w:rsidR="00484B4E" w:rsidRPr="00891926" w:rsidRDefault="004E5CF1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1926">
              <w:rPr>
                <w:rFonts w:ascii="Times New Roman" w:hAnsi="Times New Roman" w:cs="Times New Roman"/>
              </w:rPr>
              <w:t>Внутришкольные</w:t>
            </w:r>
            <w:proofErr w:type="spellEnd"/>
            <w:r w:rsidRPr="00891926">
              <w:rPr>
                <w:rFonts w:ascii="Times New Roman" w:hAnsi="Times New Roman" w:cs="Times New Roman"/>
              </w:rPr>
              <w:t xml:space="preserve"> СМИ на трех языках (газета, радио, интернет)</w:t>
            </w:r>
          </w:p>
        </w:tc>
        <w:tc>
          <w:tcPr>
            <w:tcW w:w="1335" w:type="dxa"/>
          </w:tcPr>
          <w:p w:rsidR="00484B4E" w:rsidRPr="00891926" w:rsidRDefault="004E5CF1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>Базовые дисциплины на иностранном языке (переходный период)</w:t>
            </w:r>
          </w:p>
        </w:tc>
      </w:tr>
      <w:tr w:rsidR="004E5CF1" w:rsidTr="005A2166">
        <w:tc>
          <w:tcPr>
            <w:tcW w:w="484" w:type="dxa"/>
          </w:tcPr>
          <w:p w:rsidR="00891926" w:rsidRDefault="0089192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891926" w:rsidRDefault="0089192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891926" w:rsidRDefault="0089192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891926" w:rsidRDefault="0089192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484B4E" w:rsidRPr="00891926" w:rsidRDefault="005A216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5" w:type="dxa"/>
          </w:tcPr>
          <w:p w:rsidR="00484B4E" w:rsidRPr="00891926" w:rsidRDefault="005A216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>Критическое мышление как основа информационной культуры</w:t>
            </w:r>
          </w:p>
        </w:tc>
        <w:tc>
          <w:tcPr>
            <w:tcW w:w="1335" w:type="dxa"/>
          </w:tcPr>
          <w:p w:rsidR="00484B4E" w:rsidRPr="00891926" w:rsidRDefault="005A216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 xml:space="preserve">Законы мышления и творчества: когнитивные и </w:t>
            </w:r>
            <w:proofErr w:type="spellStart"/>
            <w:r w:rsidRPr="00891926">
              <w:rPr>
                <w:rFonts w:ascii="Times New Roman" w:hAnsi="Times New Roman" w:cs="Times New Roman"/>
              </w:rPr>
              <w:t>креативные</w:t>
            </w:r>
            <w:proofErr w:type="spellEnd"/>
            <w:r w:rsidRPr="00891926">
              <w:rPr>
                <w:rFonts w:ascii="Times New Roman" w:hAnsi="Times New Roman" w:cs="Times New Roman"/>
              </w:rPr>
              <w:t xml:space="preserve"> знания учащихся</w:t>
            </w:r>
          </w:p>
        </w:tc>
        <w:tc>
          <w:tcPr>
            <w:tcW w:w="1335" w:type="dxa"/>
          </w:tcPr>
          <w:p w:rsidR="00484B4E" w:rsidRPr="00891926" w:rsidRDefault="00AA3E2A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 xml:space="preserve">Работа с содержанием информации – путь к овладению </w:t>
            </w:r>
            <w:r w:rsidR="00377228" w:rsidRPr="00891926">
              <w:rPr>
                <w:rFonts w:ascii="Times New Roman" w:hAnsi="Times New Roman" w:cs="Times New Roman"/>
              </w:rPr>
              <w:t>грамотности чтением</w:t>
            </w:r>
          </w:p>
        </w:tc>
        <w:tc>
          <w:tcPr>
            <w:tcW w:w="1335" w:type="dxa"/>
          </w:tcPr>
          <w:p w:rsidR="00484B4E" w:rsidRPr="00891926" w:rsidRDefault="00377228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 xml:space="preserve">Технологии </w:t>
            </w:r>
            <w:proofErr w:type="spellStart"/>
            <w:r w:rsidRPr="00891926">
              <w:rPr>
                <w:rFonts w:ascii="Times New Roman" w:hAnsi="Times New Roman" w:cs="Times New Roman"/>
              </w:rPr>
              <w:t>критериального</w:t>
            </w:r>
            <w:proofErr w:type="spellEnd"/>
            <w:r w:rsidRPr="00891926">
              <w:rPr>
                <w:rFonts w:ascii="Times New Roman" w:hAnsi="Times New Roman" w:cs="Times New Roman"/>
              </w:rPr>
              <w:t xml:space="preserve"> мышления, основанные на теории деятельного содержания</w:t>
            </w:r>
          </w:p>
        </w:tc>
        <w:tc>
          <w:tcPr>
            <w:tcW w:w="1335" w:type="dxa"/>
          </w:tcPr>
          <w:p w:rsidR="00484B4E" w:rsidRPr="00891926" w:rsidRDefault="004E5CF1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>Школа ораторского мастерства как продолжение работы с текстом</w:t>
            </w:r>
          </w:p>
        </w:tc>
        <w:tc>
          <w:tcPr>
            <w:tcW w:w="1335" w:type="dxa"/>
          </w:tcPr>
          <w:p w:rsidR="00484B4E" w:rsidRPr="00891926" w:rsidRDefault="004E5CF1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>Смотры-рейтинги по выявлению уровня критического мышления учащихся по вырабатываемым категориям</w:t>
            </w:r>
          </w:p>
        </w:tc>
      </w:tr>
      <w:tr w:rsidR="004E5CF1" w:rsidTr="005A2166">
        <w:tc>
          <w:tcPr>
            <w:tcW w:w="484" w:type="dxa"/>
          </w:tcPr>
          <w:p w:rsidR="00891926" w:rsidRDefault="0089192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891926" w:rsidRDefault="0089192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891926" w:rsidRDefault="0089192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891926" w:rsidRDefault="0089192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484B4E" w:rsidRPr="00891926" w:rsidRDefault="005A216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5" w:type="dxa"/>
          </w:tcPr>
          <w:p w:rsidR="00484B4E" w:rsidRPr="00891926" w:rsidRDefault="005A216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>Работа по формированию и оцениванию функциональной грамотности школьников</w:t>
            </w:r>
          </w:p>
        </w:tc>
        <w:tc>
          <w:tcPr>
            <w:tcW w:w="1335" w:type="dxa"/>
          </w:tcPr>
          <w:p w:rsidR="00484B4E" w:rsidRPr="00891926" w:rsidRDefault="005A216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>Обновление содержания образования, новые спецкурсы, факультативы, дисциплины</w:t>
            </w:r>
          </w:p>
        </w:tc>
        <w:tc>
          <w:tcPr>
            <w:tcW w:w="1335" w:type="dxa"/>
          </w:tcPr>
          <w:p w:rsidR="00484B4E" w:rsidRPr="00891926" w:rsidRDefault="00377228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 xml:space="preserve">Поиск новых проблемно-ситуативных учебных заданий с критериями оценивания КОЗ + ЦОР = </w:t>
            </w:r>
            <w:proofErr w:type="spellStart"/>
            <w:r w:rsidRPr="00891926">
              <w:rPr>
                <w:rFonts w:ascii="Times New Roman" w:hAnsi="Times New Roman" w:cs="Times New Roman"/>
              </w:rPr>
              <w:t>ф</w:t>
            </w:r>
            <w:proofErr w:type="spellEnd"/>
            <w:r w:rsidRPr="00891926">
              <w:rPr>
                <w:rFonts w:ascii="Times New Roman" w:hAnsi="Times New Roman" w:cs="Times New Roman"/>
              </w:rPr>
              <w:t>/гр.</w:t>
            </w:r>
          </w:p>
        </w:tc>
        <w:tc>
          <w:tcPr>
            <w:tcW w:w="1335" w:type="dxa"/>
          </w:tcPr>
          <w:p w:rsidR="00484B4E" w:rsidRPr="00891926" w:rsidRDefault="00377228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>Эстетика как форма самовыражения личности: психологическое и профессиональное эссе</w:t>
            </w:r>
          </w:p>
        </w:tc>
        <w:tc>
          <w:tcPr>
            <w:tcW w:w="1335" w:type="dxa"/>
          </w:tcPr>
          <w:p w:rsidR="00484B4E" w:rsidRPr="00891926" w:rsidRDefault="004E5CF1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1926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891926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91926">
              <w:rPr>
                <w:rFonts w:ascii="Times New Roman" w:hAnsi="Times New Roman" w:cs="Times New Roman"/>
              </w:rPr>
              <w:t>суммативное</w:t>
            </w:r>
            <w:proofErr w:type="spellEnd"/>
            <w:r w:rsidRPr="00891926">
              <w:rPr>
                <w:rFonts w:ascii="Times New Roman" w:hAnsi="Times New Roman" w:cs="Times New Roman"/>
              </w:rPr>
              <w:t xml:space="preserve"> оценивание сформированной функциональной грамотности</w:t>
            </w:r>
          </w:p>
        </w:tc>
        <w:tc>
          <w:tcPr>
            <w:tcW w:w="1335" w:type="dxa"/>
          </w:tcPr>
          <w:p w:rsidR="00484B4E" w:rsidRPr="00891926" w:rsidRDefault="004E5CF1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 xml:space="preserve">Готовность выпускников идти по жизни </w:t>
            </w:r>
            <w:proofErr w:type="gramStart"/>
            <w:r w:rsidRPr="00891926">
              <w:rPr>
                <w:rFonts w:ascii="Times New Roman" w:hAnsi="Times New Roman" w:cs="Times New Roman"/>
              </w:rPr>
              <w:t>с</w:t>
            </w:r>
            <w:proofErr w:type="gramEnd"/>
            <w:r w:rsidRPr="00891926">
              <w:rPr>
                <w:rFonts w:ascii="Times New Roman" w:hAnsi="Times New Roman" w:cs="Times New Roman"/>
              </w:rPr>
              <w:t xml:space="preserve"> знанием школьных предметных знаний</w:t>
            </w:r>
          </w:p>
        </w:tc>
      </w:tr>
      <w:tr w:rsidR="004E5CF1" w:rsidTr="005A2166">
        <w:tc>
          <w:tcPr>
            <w:tcW w:w="484" w:type="dxa"/>
          </w:tcPr>
          <w:p w:rsidR="00891926" w:rsidRDefault="0089192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891926" w:rsidRDefault="0089192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891926" w:rsidRDefault="0089192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891926" w:rsidRDefault="0089192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484B4E" w:rsidRPr="00891926" w:rsidRDefault="005A216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5" w:type="dxa"/>
          </w:tcPr>
          <w:p w:rsidR="00484B4E" w:rsidRPr="00891926" w:rsidRDefault="005A216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lastRenderedPageBreak/>
              <w:t xml:space="preserve">Исследовательское обучение </w:t>
            </w:r>
            <w:r w:rsidRPr="00891926">
              <w:rPr>
                <w:rFonts w:ascii="Times New Roman" w:hAnsi="Times New Roman" w:cs="Times New Roman"/>
              </w:rPr>
              <w:lastRenderedPageBreak/>
              <w:t xml:space="preserve">как средство становления </w:t>
            </w:r>
            <w:proofErr w:type="spellStart"/>
            <w:r w:rsidRPr="00891926">
              <w:rPr>
                <w:rFonts w:ascii="Times New Roman" w:hAnsi="Times New Roman" w:cs="Times New Roman"/>
              </w:rPr>
              <w:t>креативной</w:t>
            </w:r>
            <w:proofErr w:type="spellEnd"/>
            <w:r w:rsidRPr="00891926">
              <w:rPr>
                <w:rFonts w:ascii="Times New Roman" w:hAnsi="Times New Roman" w:cs="Times New Roman"/>
              </w:rPr>
              <w:t xml:space="preserve"> личности</w:t>
            </w:r>
          </w:p>
        </w:tc>
        <w:tc>
          <w:tcPr>
            <w:tcW w:w="1335" w:type="dxa"/>
          </w:tcPr>
          <w:p w:rsidR="00484B4E" w:rsidRPr="00891926" w:rsidRDefault="005A216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lastRenderedPageBreak/>
              <w:t xml:space="preserve">Исследовательское обучение </w:t>
            </w:r>
            <w:r w:rsidRPr="00891926">
              <w:rPr>
                <w:rFonts w:ascii="Times New Roman" w:hAnsi="Times New Roman" w:cs="Times New Roman"/>
              </w:rPr>
              <w:lastRenderedPageBreak/>
              <w:t>как продолжение идей проблемного обучения</w:t>
            </w:r>
          </w:p>
        </w:tc>
        <w:tc>
          <w:tcPr>
            <w:tcW w:w="1335" w:type="dxa"/>
          </w:tcPr>
          <w:p w:rsidR="00484B4E" w:rsidRPr="00891926" w:rsidRDefault="00377228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lastRenderedPageBreak/>
              <w:t xml:space="preserve">Проектировочная </w:t>
            </w:r>
            <w:r w:rsidRPr="00891926">
              <w:rPr>
                <w:rFonts w:ascii="Times New Roman" w:hAnsi="Times New Roman" w:cs="Times New Roman"/>
              </w:rPr>
              <w:lastRenderedPageBreak/>
              <w:t>деятельность как источник успеха освоения требований НИР</w:t>
            </w:r>
          </w:p>
        </w:tc>
        <w:tc>
          <w:tcPr>
            <w:tcW w:w="1335" w:type="dxa"/>
          </w:tcPr>
          <w:p w:rsidR="00484B4E" w:rsidRPr="00891926" w:rsidRDefault="004E5CF1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lastRenderedPageBreak/>
              <w:t xml:space="preserve">Интеграция учебной и </w:t>
            </w:r>
            <w:r w:rsidRPr="00891926">
              <w:rPr>
                <w:rFonts w:ascii="Times New Roman" w:hAnsi="Times New Roman" w:cs="Times New Roman"/>
              </w:rPr>
              <w:lastRenderedPageBreak/>
              <w:t>исследовательской деятельности в УВП</w:t>
            </w:r>
          </w:p>
        </w:tc>
        <w:tc>
          <w:tcPr>
            <w:tcW w:w="1335" w:type="dxa"/>
          </w:tcPr>
          <w:p w:rsidR="00484B4E" w:rsidRPr="00891926" w:rsidRDefault="004E5CF1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lastRenderedPageBreak/>
              <w:t xml:space="preserve">Экспериментальная </w:t>
            </w:r>
            <w:r w:rsidRPr="00891926">
              <w:rPr>
                <w:rFonts w:ascii="Times New Roman" w:hAnsi="Times New Roman" w:cs="Times New Roman"/>
              </w:rPr>
              <w:lastRenderedPageBreak/>
              <w:t>деятельность учащихся и учителей в пространстве темы школы, региона, страны и т.д.</w:t>
            </w:r>
          </w:p>
        </w:tc>
        <w:tc>
          <w:tcPr>
            <w:tcW w:w="1335" w:type="dxa"/>
          </w:tcPr>
          <w:p w:rsidR="00484B4E" w:rsidRPr="00891926" w:rsidRDefault="004E5CF1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lastRenderedPageBreak/>
              <w:t xml:space="preserve">Презентация проектов, </w:t>
            </w:r>
            <w:r w:rsidRPr="00891926">
              <w:rPr>
                <w:rFonts w:ascii="Times New Roman" w:hAnsi="Times New Roman" w:cs="Times New Roman"/>
              </w:rPr>
              <w:lastRenderedPageBreak/>
              <w:t>итогов экспериментов, ШНП в рамках НПК и Дня науки в школе</w:t>
            </w:r>
          </w:p>
        </w:tc>
      </w:tr>
      <w:tr w:rsidR="004E5CF1" w:rsidTr="005A2166">
        <w:tc>
          <w:tcPr>
            <w:tcW w:w="484" w:type="dxa"/>
          </w:tcPr>
          <w:p w:rsidR="00891926" w:rsidRDefault="0089192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891926" w:rsidRDefault="0089192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891926" w:rsidRDefault="0089192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891926" w:rsidRDefault="0089192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484B4E" w:rsidRPr="00891926" w:rsidRDefault="005A2166" w:rsidP="0089192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5" w:type="dxa"/>
          </w:tcPr>
          <w:p w:rsidR="00484B4E" w:rsidRPr="00891926" w:rsidRDefault="005A216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>Духовно-нравственная основа личности школьника</w:t>
            </w:r>
          </w:p>
        </w:tc>
        <w:tc>
          <w:tcPr>
            <w:tcW w:w="1335" w:type="dxa"/>
          </w:tcPr>
          <w:p w:rsidR="00484B4E" w:rsidRPr="00891926" w:rsidRDefault="005A216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>Содержание особой воспитательной среды в рамках ценностей «</w:t>
            </w:r>
            <w:r w:rsidRPr="00891926">
              <w:rPr>
                <w:rFonts w:ascii="Times New Roman" w:hAnsi="Times New Roman" w:cs="Times New Roman"/>
                <w:lang w:val="kk-KZ"/>
              </w:rPr>
              <w:t>Мәңгелік</w:t>
            </w:r>
            <w:proofErr w:type="gramStart"/>
            <w:r w:rsidRPr="00891926">
              <w:rPr>
                <w:rFonts w:ascii="Times New Roman" w:hAnsi="Times New Roman" w:cs="Times New Roman"/>
                <w:lang w:val="kk-KZ"/>
              </w:rPr>
              <w:t xml:space="preserve"> Е</w:t>
            </w:r>
            <w:proofErr w:type="gramEnd"/>
            <w:r w:rsidRPr="00891926">
              <w:rPr>
                <w:rFonts w:ascii="Times New Roman" w:hAnsi="Times New Roman" w:cs="Times New Roman"/>
                <w:lang w:val="kk-KZ"/>
              </w:rPr>
              <w:t>л</w:t>
            </w:r>
            <w:r w:rsidRPr="0089192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35" w:type="dxa"/>
          </w:tcPr>
          <w:p w:rsidR="00484B4E" w:rsidRPr="00891926" w:rsidRDefault="00377228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>Содержание понятия «новый казахстанский патриотизм» применительно к системе воспитания</w:t>
            </w:r>
          </w:p>
        </w:tc>
        <w:tc>
          <w:tcPr>
            <w:tcW w:w="1335" w:type="dxa"/>
          </w:tcPr>
          <w:p w:rsidR="00484B4E" w:rsidRPr="00891926" w:rsidRDefault="004E5CF1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>«Надо знать свою историю» – Н.А. Назарбаев.</w:t>
            </w:r>
          </w:p>
          <w:p w:rsidR="004E5CF1" w:rsidRPr="00891926" w:rsidRDefault="004E5CF1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>От своих корней к общечеловеческим ценностям</w:t>
            </w:r>
          </w:p>
        </w:tc>
        <w:tc>
          <w:tcPr>
            <w:tcW w:w="1335" w:type="dxa"/>
          </w:tcPr>
          <w:p w:rsidR="00484B4E" w:rsidRPr="00891926" w:rsidRDefault="004E5CF1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>Главные ценности «</w:t>
            </w:r>
            <w:r w:rsidRPr="00891926">
              <w:rPr>
                <w:rFonts w:ascii="Times New Roman" w:hAnsi="Times New Roman" w:cs="Times New Roman"/>
                <w:lang w:val="kk-KZ"/>
              </w:rPr>
              <w:t>Мәңгелік</w:t>
            </w:r>
            <w:proofErr w:type="gramStart"/>
            <w:r w:rsidRPr="00891926">
              <w:rPr>
                <w:rFonts w:ascii="Times New Roman" w:hAnsi="Times New Roman" w:cs="Times New Roman"/>
                <w:lang w:val="kk-KZ"/>
              </w:rPr>
              <w:t xml:space="preserve"> Е</w:t>
            </w:r>
            <w:proofErr w:type="gramEnd"/>
            <w:r w:rsidRPr="00891926">
              <w:rPr>
                <w:rFonts w:ascii="Times New Roman" w:hAnsi="Times New Roman" w:cs="Times New Roman"/>
                <w:lang w:val="kk-KZ"/>
              </w:rPr>
              <w:t>л</w:t>
            </w:r>
            <w:r w:rsidRPr="00891926">
              <w:rPr>
                <w:rFonts w:ascii="Times New Roman" w:hAnsi="Times New Roman" w:cs="Times New Roman"/>
              </w:rPr>
              <w:t>» как стратегия для молодых</w:t>
            </w:r>
          </w:p>
        </w:tc>
        <w:tc>
          <w:tcPr>
            <w:tcW w:w="1335" w:type="dxa"/>
          </w:tcPr>
          <w:p w:rsidR="00891926" w:rsidRPr="00891926" w:rsidRDefault="0089192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>«</w:t>
            </w:r>
            <w:r w:rsidR="004E5CF1" w:rsidRPr="00891926">
              <w:rPr>
                <w:rFonts w:ascii="Times New Roman" w:hAnsi="Times New Roman" w:cs="Times New Roman"/>
              </w:rPr>
              <w:t>Я познаю</w:t>
            </w:r>
          </w:p>
          <w:p w:rsidR="00484B4E" w:rsidRPr="00891926" w:rsidRDefault="00891926" w:rsidP="0089192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91926">
              <w:rPr>
                <w:rFonts w:ascii="Times New Roman" w:hAnsi="Times New Roman" w:cs="Times New Roman"/>
              </w:rPr>
              <w:t xml:space="preserve">Казахстан через главные ценности </w:t>
            </w:r>
            <w:r w:rsidRPr="00891926">
              <w:rPr>
                <w:rFonts w:ascii="Times New Roman" w:hAnsi="Times New Roman" w:cs="Times New Roman"/>
                <w:lang w:val="kk-KZ"/>
              </w:rPr>
              <w:t>Мәңгелік</w:t>
            </w:r>
            <w:proofErr w:type="gramStart"/>
            <w:r w:rsidRPr="00891926">
              <w:rPr>
                <w:rFonts w:ascii="Times New Roman" w:hAnsi="Times New Roman" w:cs="Times New Roman"/>
                <w:lang w:val="kk-KZ"/>
              </w:rPr>
              <w:t xml:space="preserve"> Е</w:t>
            </w:r>
            <w:proofErr w:type="gramEnd"/>
            <w:r w:rsidRPr="00891926">
              <w:rPr>
                <w:rFonts w:ascii="Times New Roman" w:hAnsi="Times New Roman" w:cs="Times New Roman"/>
                <w:lang w:val="kk-KZ"/>
              </w:rPr>
              <w:t>л</w:t>
            </w:r>
            <w:r w:rsidRPr="00891926">
              <w:rPr>
                <w:rFonts w:ascii="Times New Roman" w:hAnsi="Times New Roman" w:cs="Times New Roman"/>
              </w:rPr>
              <w:t>»</w:t>
            </w:r>
          </w:p>
        </w:tc>
      </w:tr>
    </w:tbl>
    <w:p w:rsidR="00E1392A" w:rsidRDefault="00891926" w:rsidP="008B78D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Документы в кратком изложении</w:t>
      </w:r>
    </w:p>
    <w:p w:rsidR="00891926" w:rsidRDefault="00891926" w:rsidP="008B78D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1926" w:rsidRDefault="00891926" w:rsidP="008B78D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развития СОШ № 39 на 2015-2020 гг. написана в логике уже сложившего формата: от исходного состояния школы через анализ достигнутых достижений и нерешенных проблем к новой целевой программе на пятилетие, которая идентифицирует государственные задачи в области образования с возможностями и планами школьного коллектива.</w:t>
      </w:r>
    </w:p>
    <w:p w:rsidR="00891926" w:rsidRDefault="00891926" w:rsidP="008B78D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раз подчеркнем, что особенностью </w:t>
      </w:r>
      <w:r w:rsidR="00AA2D5B">
        <w:rPr>
          <w:rFonts w:ascii="Times New Roman" w:hAnsi="Times New Roman" w:cs="Times New Roman"/>
          <w:sz w:val="28"/>
          <w:szCs w:val="28"/>
        </w:rPr>
        <w:t xml:space="preserve">содержания документа является модельный характер всех почти </w:t>
      </w:r>
      <w:proofErr w:type="gramStart"/>
      <w:r w:rsidR="00AA2D5B">
        <w:rPr>
          <w:rFonts w:ascii="Times New Roman" w:hAnsi="Times New Roman" w:cs="Times New Roman"/>
          <w:sz w:val="28"/>
          <w:szCs w:val="28"/>
        </w:rPr>
        <w:t>характеристик</w:t>
      </w:r>
      <w:proofErr w:type="gramEnd"/>
      <w:r w:rsidR="00AA2D5B">
        <w:rPr>
          <w:rFonts w:ascii="Times New Roman" w:hAnsi="Times New Roman" w:cs="Times New Roman"/>
          <w:sz w:val="28"/>
          <w:szCs w:val="28"/>
        </w:rPr>
        <w:t xml:space="preserve"> как результатов, так и процессов к ним ведущих. </w:t>
      </w:r>
    </w:p>
    <w:p w:rsidR="00AA2D5B" w:rsidRDefault="00AA2D5B" w:rsidP="008B78D6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представленный нами табличный материал имеет необходимую градацию:</w:t>
      </w:r>
    </w:p>
    <w:p w:rsidR="00AA2D5B" w:rsidRDefault="00AA2D5B" w:rsidP="00AA2D5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главными являются модели школы (№ 3) и субъектов образовательного процесса (№ 7–10);</w:t>
      </w:r>
    </w:p>
    <w:p w:rsidR="00AA2D5B" w:rsidRDefault="00AA2D5B" w:rsidP="00AA2D5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вторая категория таблиц – организационные программы на пятилетие (№ 11 и 12) раскрывают конкретное основное содержание данного документа, поскольку в них распределяется объем предстоящей коллективу работы на каждый учебный год. В итоге раскрывается школьная система УВП.</w:t>
      </w:r>
    </w:p>
    <w:p w:rsidR="00AA2D5B" w:rsidRDefault="00AA2D5B" w:rsidP="00AA2D5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D5B" w:rsidRDefault="00AA2D5B" w:rsidP="00AA2D5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D5B" w:rsidRDefault="00AA2D5B" w:rsidP="00AA2D5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D5B" w:rsidRDefault="00AA2D5B" w:rsidP="00AA2D5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D5B" w:rsidRDefault="00AA2D5B" w:rsidP="00AA2D5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D5B" w:rsidRDefault="00AA2D5B" w:rsidP="00AA2D5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D5B" w:rsidRDefault="00AA2D5B" w:rsidP="00AA2D5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D5B" w:rsidRDefault="00AA2D5B" w:rsidP="00AA2D5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D5B" w:rsidRDefault="00AA2D5B" w:rsidP="00AA2D5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D5B" w:rsidRDefault="00AA2D5B" w:rsidP="00AA2D5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D5B" w:rsidRDefault="00AA2D5B" w:rsidP="00AA2D5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D5B" w:rsidRDefault="00AA2D5B" w:rsidP="00AA2D5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D5B" w:rsidRDefault="00AA2D5B" w:rsidP="00AA2D5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D5B" w:rsidRDefault="00AA2D5B" w:rsidP="00AA2D5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D5B" w:rsidRDefault="00AA2D5B" w:rsidP="00AA2D5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D5B" w:rsidRDefault="00AA2D5B" w:rsidP="00AA2D5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D5B" w:rsidRDefault="00AA2D5B" w:rsidP="00AA2D5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D5B" w:rsidRDefault="00AA2D5B" w:rsidP="00AA2D5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D5B" w:rsidRDefault="00AA2D5B" w:rsidP="00AA2D5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D5B" w:rsidRDefault="00AA2D5B" w:rsidP="00AA2D5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D5B" w:rsidRDefault="00AA2D5B" w:rsidP="00AA2D5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D5B" w:rsidRDefault="00AA2D5B" w:rsidP="00AA2D5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D5B" w:rsidRDefault="00AA2D5B" w:rsidP="00AA2D5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D5B" w:rsidRDefault="00AA2D5B" w:rsidP="00AA2D5B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D5B" w:rsidRPr="007D29BB" w:rsidRDefault="00AA2D5B" w:rsidP="00AA2D5B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9BB">
        <w:rPr>
          <w:rFonts w:ascii="Times New Roman" w:hAnsi="Times New Roman" w:cs="Times New Roman"/>
          <w:sz w:val="24"/>
          <w:szCs w:val="24"/>
        </w:rPr>
        <w:t>5 План внедрения «Программы развития» в практику УВП</w:t>
      </w:r>
    </w:p>
    <w:p w:rsidR="00AA2D5B" w:rsidRPr="007D29BB" w:rsidRDefault="00AA2D5B" w:rsidP="00AA2D5B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52ACF" w:rsidRPr="007D29BB" w:rsidRDefault="00AA2D5B" w:rsidP="00552ACF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9BB">
        <w:rPr>
          <w:rFonts w:ascii="Times New Roman" w:hAnsi="Times New Roman" w:cs="Times New Roman"/>
          <w:sz w:val="24"/>
          <w:szCs w:val="24"/>
        </w:rPr>
        <w:t xml:space="preserve">Для удобства запланированных действий представим процесс выполнения Программы развития также в модельной форме (табл. 13). Необходимо при этом подчеркнуть, что планирование работы школы на каждый последующий учебный год осуществляется </w:t>
      </w:r>
      <w:r w:rsidR="00552ACF" w:rsidRPr="007D29BB">
        <w:rPr>
          <w:rFonts w:ascii="Times New Roman" w:hAnsi="Times New Roman" w:cs="Times New Roman"/>
          <w:sz w:val="24"/>
          <w:szCs w:val="24"/>
        </w:rPr>
        <w:t>как путь реализации настоящей Программы в режиме именно развития, а не функционала.</w:t>
      </w:r>
    </w:p>
    <w:p w:rsidR="00552ACF" w:rsidRPr="007D29BB" w:rsidRDefault="00552ACF" w:rsidP="00E67B8F">
      <w:pPr>
        <w:pStyle w:val="a3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67B8F" w:rsidRPr="007D29BB" w:rsidRDefault="00E67B8F" w:rsidP="00E67B8F">
      <w:pPr>
        <w:pStyle w:val="a3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D29BB">
        <w:rPr>
          <w:rFonts w:ascii="Times New Roman" w:hAnsi="Times New Roman" w:cs="Times New Roman"/>
          <w:sz w:val="24"/>
          <w:szCs w:val="24"/>
        </w:rPr>
        <w:t xml:space="preserve">Таблица 13 </w:t>
      </w:r>
    </w:p>
    <w:p w:rsidR="00552ACF" w:rsidRDefault="00552ACF" w:rsidP="00552AC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6CB7">
        <w:rPr>
          <w:rFonts w:ascii="Times New Roman" w:hAnsi="Times New Roman" w:cs="Times New Roman"/>
          <w:b/>
          <w:sz w:val="28"/>
          <w:szCs w:val="28"/>
        </w:rPr>
        <w:t>Реализация программы развития СОШ № 39 на 2015–2020 гг.</w:t>
      </w:r>
    </w:p>
    <w:p w:rsidR="00552ACF" w:rsidRDefault="00552ACF" w:rsidP="00552ACF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567" w:type="dxa"/>
        <w:tblLook w:val="04A0"/>
      </w:tblPr>
      <w:tblGrid>
        <w:gridCol w:w="484"/>
        <w:gridCol w:w="4614"/>
        <w:gridCol w:w="1276"/>
        <w:gridCol w:w="3035"/>
      </w:tblGrid>
      <w:tr w:rsidR="00552ACF" w:rsidRPr="007D29BB" w:rsidTr="005B281B">
        <w:tc>
          <w:tcPr>
            <w:tcW w:w="484" w:type="dxa"/>
          </w:tcPr>
          <w:p w:rsidR="00552ACF" w:rsidRPr="007D29BB" w:rsidRDefault="00552ACF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14" w:type="dxa"/>
          </w:tcPr>
          <w:p w:rsidR="00552ACF" w:rsidRPr="007D29BB" w:rsidRDefault="00552ACF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Содержание работы по этапам</w:t>
            </w:r>
          </w:p>
        </w:tc>
        <w:tc>
          <w:tcPr>
            <w:tcW w:w="1276" w:type="dxa"/>
          </w:tcPr>
          <w:p w:rsidR="00552ACF" w:rsidRPr="007D29BB" w:rsidRDefault="00552ACF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035" w:type="dxa"/>
          </w:tcPr>
          <w:p w:rsidR="00552ACF" w:rsidRPr="007D29BB" w:rsidRDefault="00552ACF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7D29BB">
              <w:rPr>
                <w:rFonts w:ascii="Times New Roman" w:hAnsi="Times New Roman" w:cs="Times New Roman"/>
                <w:sz w:val="24"/>
                <w:szCs w:val="24"/>
              </w:rPr>
              <w:t xml:space="preserve"> за результат</w:t>
            </w:r>
          </w:p>
        </w:tc>
      </w:tr>
      <w:tr w:rsidR="00552ACF" w:rsidRPr="007D29BB" w:rsidTr="005B281B">
        <w:tc>
          <w:tcPr>
            <w:tcW w:w="484" w:type="dxa"/>
          </w:tcPr>
          <w:p w:rsidR="005B281B" w:rsidRPr="007D29BB" w:rsidRDefault="005B281B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1B" w:rsidRPr="007D29BB" w:rsidRDefault="005B281B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ACF" w:rsidRPr="007D29BB" w:rsidRDefault="00552ACF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14" w:type="dxa"/>
          </w:tcPr>
          <w:p w:rsidR="00552ACF" w:rsidRPr="007D29BB" w:rsidRDefault="00552ACF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 xml:space="preserve">Этап обсуждения корректировки и утверждения </w:t>
            </w:r>
            <w:proofErr w:type="gramStart"/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7D29BB">
              <w:rPr>
                <w:rFonts w:ascii="Times New Roman" w:hAnsi="Times New Roman" w:cs="Times New Roman"/>
                <w:sz w:val="24"/>
                <w:szCs w:val="24"/>
              </w:rPr>
              <w:t xml:space="preserve"> на 2015-2020 гг.</w:t>
            </w:r>
          </w:p>
          <w:p w:rsidR="00552ACF" w:rsidRPr="007D29BB" w:rsidRDefault="00552ACF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- обсуждение на МО и в малых группах</w:t>
            </w:r>
          </w:p>
          <w:p w:rsidR="00552ACF" w:rsidRPr="007D29BB" w:rsidRDefault="00552ACF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- принятие Программы на педсовете</w:t>
            </w:r>
          </w:p>
        </w:tc>
        <w:tc>
          <w:tcPr>
            <w:tcW w:w="1276" w:type="dxa"/>
          </w:tcPr>
          <w:p w:rsidR="00552ACF" w:rsidRPr="007D29BB" w:rsidRDefault="00552ACF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2015–2016 гг.</w:t>
            </w:r>
          </w:p>
          <w:p w:rsidR="00552ACF" w:rsidRPr="007D29BB" w:rsidRDefault="005B281B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 xml:space="preserve">2016 / </w:t>
            </w:r>
            <w:r w:rsidR="00552ACF" w:rsidRPr="007D29B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035" w:type="dxa"/>
          </w:tcPr>
          <w:p w:rsidR="00552ACF" w:rsidRPr="007D29BB" w:rsidRDefault="00552ACF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552ACF" w:rsidRPr="007D29BB" w:rsidRDefault="00552ACF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552ACF" w:rsidRPr="007D29BB" w:rsidRDefault="00552ACF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552ACF" w:rsidRPr="007D29BB" w:rsidTr="005B281B">
        <w:tc>
          <w:tcPr>
            <w:tcW w:w="484" w:type="dxa"/>
          </w:tcPr>
          <w:p w:rsidR="005B281B" w:rsidRPr="007D29BB" w:rsidRDefault="005B281B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1B" w:rsidRPr="007D29BB" w:rsidRDefault="005B281B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ACF" w:rsidRPr="007D29BB" w:rsidRDefault="00552ACF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14" w:type="dxa"/>
          </w:tcPr>
          <w:p w:rsidR="00552ACF" w:rsidRPr="007D29BB" w:rsidRDefault="00552ACF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Этап составления и корректировки планов работы подразделений по направлениям:</w:t>
            </w:r>
          </w:p>
          <w:p w:rsidR="00552ACF" w:rsidRPr="007D29BB" w:rsidRDefault="00552ACF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 xml:space="preserve">- Оценка проделанной работы по докладу мониторинговой службы на </w:t>
            </w:r>
            <w:proofErr w:type="spellStart"/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7D29BB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совещании при директоре</w:t>
            </w:r>
          </w:p>
        </w:tc>
        <w:tc>
          <w:tcPr>
            <w:tcW w:w="1276" w:type="dxa"/>
          </w:tcPr>
          <w:p w:rsidR="005B281B" w:rsidRPr="007D29BB" w:rsidRDefault="00552ACF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2016 /</w:t>
            </w:r>
          </w:p>
          <w:p w:rsidR="00552ACF" w:rsidRPr="007D29BB" w:rsidRDefault="00552ACF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08-10</w:t>
            </w:r>
          </w:p>
          <w:p w:rsidR="00552ACF" w:rsidRPr="007D29BB" w:rsidRDefault="00552ACF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2016 / 10</w:t>
            </w:r>
          </w:p>
        </w:tc>
        <w:tc>
          <w:tcPr>
            <w:tcW w:w="3035" w:type="dxa"/>
          </w:tcPr>
          <w:p w:rsidR="00552ACF" w:rsidRPr="007D29BB" w:rsidRDefault="00552ACF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Руководители подразделений</w:t>
            </w:r>
          </w:p>
          <w:p w:rsidR="00552ACF" w:rsidRPr="007D29BB" w:rsidRDefault="00552ACF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Руководитель экстренной группы</w:t>
            </w:r>
          </w:p>
        </w:tc>
      </w:tr>
      <w:tr w:rsidR="00552ACF" w:rsidRPr="007D29BB" w:rsidTr="005B281B">
        <w:tc>
          <w:tcPr>
            <w:tcW w:w="484" w:type="dxa"/>
          </w:tcPr>
          <w:p w:rsidR="005B281B" w:rsidRPr="007D29BB" w:rsidRDefault="005B281B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1B" w:rsidRPr="007D29BB" w:rsidRDefault="005B281B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81B" w:rsidRPr="007D29BB" w:rsidRDefault="005B281B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ACF" w:rsidRPr="007D29BB" w:rsidRDefault="00552ACF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14" w:type="dxa"/>
          </w:tcPr>
          <w:p w:rsidR="00552ACF" w:rsidRPr="007D29BB" w:rsidRDefault="005B281B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этап </w:t>
            </w:r>
            <w:proofErr w:type="gramStart"/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внедрения, запланированного на пять</w:t>
            </w:r>
            <w:proofErr w:type="gramEnd"/>
            <w:r w:rsidRPr="007D29BB">
              <w:rPr>
                <w:rFonts w:ascii="Times New Roman" w:hAnsi="Times New Roman" w:cs="Times New Roman"/>
                <w:sz w:val="24"/>
                <w:szCs w:val="24"/>
              </w:rPr>
              <w:t xml:space="preserve"> лет по всем направлениям:</w:t>
            </w:r>
          </w:p>
          <w:p w:rsidR="005B281B" w:rsidRPr="007D29BB" w:rsidRDefault="005B281B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- отчеты по локальным экспериментам</w:t>
            </w:r>
          </w:p>
          <w:p w:rsidR="005B281B" w:rsidRPr="007D29BB" w:rsidRDefault="005B281B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- НПК по проблемам модернизации школьного образования</w:t>
            </w:r>
          </w:p>
          <w:p w:rsidR="005B281B" w:rsidRPr="007D29BB" w:rsidRDefault="005B281B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- Рейтинговая форма проверки качества образовательных услуг и образования</w:t>
            </w:r>
          </w:p>
        </w:tc>
        <w:tc>
          <w:tcPr>
            <w:tcW w:w="1276" w:type="dxa"/>
          </w:tcPr>
          <w:p w:rsidR="00552ACF" w:rsidRPr="007D29BB" w:rsidRDefault="005B281B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2016 / 11</w:t>
            </w:r>
          </w:p>
          <w:p w:rsidR="005B281B" w:rsidRPr="007D29BB" w:rsidRDefault="005B281B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2018 / 07</w:t>
            </w:r>
          </w:p>
          <w:p w:rsidR="005B281B" w:rsidRPr="007D29BB" w:rsidRDefault="005B281B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2017 / 06</w:t>
            </w:r>
          </w:p>
          <w:p w:rsidR="005B281B" w:rsidRPr="007D29BB" w:rsidRDefault="005B281B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2018 / 10</w:t>
            </w:r>
          </w:p>
        </w:tc>
        <w:tc>
          <w:tcPr>
            <w:tcW w:w="3035" w:type="dxa"/>
          </w:tcPr>
          <w:p w:rsidR="00552ACF" w:rsidRPr="007D29BB" w:rsidRDefault="005B281B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Команда руководителей</w:t>
            </w:r>
          </w:p>
          <w:p w:rsidR="005B281B" w:rsidRPr="007D29BB" w:rsidRDefault="005B281B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 В.Н.А.</w:t>
            </w:r>
          </w:p>
          <w:p w:rsidR="005B281B" w:rsidRPr="007D29BB" w:rsidRDefault="005B281B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Руководитель эксперимента</w:t>
            </w:r>
          </w:p>
          <w:p w:rsidR="005B281B" w:rsidRPr="007D29BB" w:rsidRDefault="005B281B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Зам. директора по инновационным работам</w:t>
            </w:r>
          </w:p>
          <w:p w:rsidR="005B281B" w:rsidRPr="007D29BB" w:rsidRDefault="005B281B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Экспертная группа</w:t>
            </w:r>
          </w:p>
        </w:tc>
      </w:tr>
      <w:tr w:rsidR="00552ACF" w:rsidRPr="007D29BB" w:rsidTr="005B281B">
        <w:tc>
          <w:tcPr>
            <w:tcW w:w="484" w:type="dxa"/>
          </w:tcPr>
          <w:p w:rsidR="005B281B" w:rsidRPr="007D29BB" w:rsidRDefault="005B281B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ACF" w:rsidRPr="007D29BB" w:rsidRDefault="00552ACF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14" w:type="dxa"/>
          </w:tcPr>
          <w:p w:rsidR="00552ACF" w:rsidRPr="007D29BB" w:rsidRDefault="005B281B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Сбор промежуточных данных эксперимента по выполнению Программы развития</w:t>
            </w:r>
          </w:p>
        </w:tc>
        <w:tc>
          <w:tcPr>
            <w:tcW w:w="1276" w:type="dxa"/>
          </w:tcPr>
          <w:p w:rsidR="00552ACF" w:rsidRPr="007D29BB" w:rsidRDefault="005B281B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2019 / 11–12</w:t>
            </w:r>
          </w:p>
        </w:tc>
        <w:tc>
          <w:tcPr>
            <w:tcW w:w="3035" w:type="dxa"/>
          </w:tcPr>
          <w:p w:rsidR="00552ACF" w:rsidRPr="007D29BB" w:rsidRDefault="005B281B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Руководители подразделений</w:t>
            </w:r>
          </w:p>
        </w:tc>
      </w:tr>
      <w:tr w:rsidR="00552ACF" w:rsidRPr="007D29BB" w:rsidTr="005B281B">
        <w:tc>
          <w:tcPr>
            <w:tcW w:w="484" w:type="dxa"/>
          </w:tcPr>
          <w:p w:rsidR="005B281B" w:rsidRPr="007D29BB" w:rsidRDefault="005B281B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ACF" w:rsidRPr="007D29BB" w:rsidRDefault="00552ACF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14" w:type="dxa"/>
          </w:tcPr>
          <w:p w:rsidR="00552ACF" w:rsidRPr="007D29BB" w:rsidRDefault="005B281B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Презентация коллективом конечных результатов развития школы в форме НПК городского уровня</w:t>
            </w:r>
          </w:p>
        </w:tc>
        <w:tc>
          <w:tcPr>
            <w:tcW w:w="1276" w:type="dxa"/>
          </w:tcPr>
          <w:p w:rsidR="00552ACF" w:rsidRPr="007D29BB" w:rsidRDefault="005B281B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2020 / 04–05</w:t>
            </w:r>
          </w:p>
        </w:tc>
        <w:tc>
          <w:tcPr>
            <w:tcW w:w="3035" w:type="dxa"/>
          </w:tcPr>
          <w:p w:rsidR="00552ACF" w:rsidRPr="007D29BB" w:rsidRDefault="005B281B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5B281B" w:rsidRPr="007D29BB" w:rsidRDefault="005B281B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  <w:p w:rsidR="005B281B" w:rsidRPr="007D29BB" w:rsidRDefault="005B281B" w:rsidP="005B281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BB">
              <w:rPr>
                <w:rFonts w:ascii="Times New Roman" w:hAnsi="Times New Roman" w:cs="Times New Roman"/>
                <w:sz w:val="24"/>
                <w:szCs w:val="24"/>
              </w:rPr>
              <w:t>Команда исполнителей</w:t>
            </w:r>
          </w:p>
        </w:tc>
      </w:tr>
    </w:tbl>
    <w:p w:rsidR="00AA2D5B" w:rsidRPr="007D29BB" w:rsidRDefault="00AA2D5B" w:rsidP="00552ACF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9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92A" w:rsidRPr="007D29BB" w:rsidRDefault="00E1392A" w:rsidP="008B78D6">
      <w:pPr>
        <w:pStyle w:val="a3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1392A" w:rsidRPr="007D29BB" w:rsidSect="0029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736" w:rsidRDefault="00C66736" w:rsidP="00B0549B">
      <w:pPr>
        <w:spacing w:after="0" w:line="240" w:lineRule="auto"/>
      </w:pPr>
      <w:r>
        <w:separator/>
      </w:r>
    </w:p>
  </w:endnote>
  <w:endnote w:type="continuationSeparator" w:id="0">
    <w:p w:rsidR="00C66736" w:rsidRDefault="00C66736" w:rsidP="00B0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736" w:rsidRDefault="00C66736" w:rsidP="00B0549B">
      <w:pPr>
        <w:spacing w:after="0" w:line="240" w:lineRule="auto"/>
      </w:pPr>
      <w:r>
        <w:separator/>
      </w:r>
    </w:p>
  </w:footnote>
  <w:footnote w:type="continuationSeparator" w:id="0">
    <w:p w:rsidR="00C66736" w:rsidRDefault="00C66736" w:rsidP="00B05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75575"/>
    <w:multiLevelType w:val="hybridMultilevel"/>
    <w:tmpl w:val="FDCC2B8A"/>
    <w:lvl w:ilvl="0" w:tplc="80AE292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27466A0D"/>
    <w:multiLevelType w:val="multilevel"/>
    <w:tmpl w:val="36084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746B01C1"/>
    <w:multiLevelType w:val="hybridMultilevel"/>
    <w:tmpl w:val="6B74B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3C2"/>
    <w:rsid w:val="00001AE4"/>
    <w:rsid w:val="000059A1"/>
    <w:rsid w:val="00020847"/>
    <w:rsid w:val="00022A40"/>
    <w:rsid w:val="000279C6"/>
    <w:rsid w:val="00043E96"/>
    <w:rsid w:val="000A13EA"/>
    <w:rsid w:val="000A252B"/>
    <w:rsid w:val="000A7807"/>
    <w:rsid w:val="000B2375"/>
    <w:rsid w:val="00123ED6"/>
    <w:rsid w:val="0015328B"/>
    <w:rsid w:val="00181597"/>
    <w:rsid w:val="00181E8B"/>
    <w:rsid w:val="001B48F2"/>
    <w:rsid w:val="001E43E6"/>
    <w:rsid w:val="001F6D5F"/>
    <w:rsid w:val="00262337"/>
    <w:rsid w:val="00295A18"/>
    <w:rsid w:val="002B1249"/>
    <w:rsid w:val="002D31A9"/>
    <w:rsid w:val="002D634D"/>
    <w:rsid w:val="003547FD"/>
    <w:rsid w:val="00377228"/>
    <w:rsid w:val="003A0E0A"/>
    <w:rsid w:val="003E121C"/>
    <w:rsid w:val="00450BA4"/>
    <w:rsid w:val="00461DE8"/>
    <w:rsid w:val="00484B4E"/>
    <w:rsid w:val="0049373B"/>
    <w:rsid w:val="004A5A33"/>
    <w:rsid w:val="004B6C73"/>
    <w:rsid w:val="004B6E71"/>
    <w:rsid w:val="004B719A"/>
    <w:rsid w:val="004E5CF1"/>
    <w:rsid w:val="004F45F6"/>
    <w:rsid w:val="0051104C"/>
    <w:rsid w:val="0051311A"/>
    <w:rsid w:val="00552ACF"/>
    <w:rsid w:val="00554A63"/>
    <w:rsid w:val="00592344"/>
    <w:rsid w:val="005A2166"/>
    <w:rsid w:val="005B281B"/>
    <w:rsid w:val="005B54A5"/>
    <w:rsid w:val="005C3608"/>
    <w:rsid w:val="005D7A70"/>
    <w:rsid w:val="005F1808"/>
    <w:rsid w:val="00607B38"/>
    <w:rsid w:val="00626B7B"/>
    <w:rsid w:val="00630018"/>
    <w:rsid w:val="00661650"/>
    <w:rsid w:val="00682569"/>
    <w:rsid w:val="00685023"/>
    <w:rsid w:val="006A151B"/>
    <w:rsid w:val="007069F9"/>
    <w:rsid w:val="00740877"/>
    <w:rsid w:val="007765E8"/>
    <w:rsid w:val="007B7929"/>
    <w:rsid w:val="007D29BB"/>
    <w:rsid w:val="00826DDE"/>
    <w:rsid w:val="00851F33"/>
    <w:rsid w:val="008549C9"/>
    <w:rsid w:val="00891926"/>
    <w:rsid w:val="008B78D6"/>
    <w:rsid w:val="008F33C2"/>
    <w:rsid w:val="009019EC"/>
    <w:rsid w:val="00904CD7"/>
    <w:rsid w:val="00920D30"/>
    <w:rsid w:val="00962BA4"/>
    <w:rsid w:val="009B1E7A"/>
    <w:rsid w:val="009D0EE0"/>
    <w:rsid w:val="00A20730"/>
    <w:rsid w:val="00A22E47"/>
    <w:rsid w:val="00A845BB"/>
    <w:rsid w:val="00A86DF8"/>
    <w:rsid w:val="00AA2D5B"/>
    <w:rsid w:val="00AA3E2A"/>
    <w:rsid w:val="00AB5919"/>
    <w:rsid w:val="00AD0A76"/>
    <w:rsid w:val="00B0549B"/>
    <w:rsid w:val="00B063E2"/>
    <w:rsid w:val="00B17A01"/>
    <w:rsid w:val="00B81E78"/>
    <w:rsid w:val="00BB1947"/>
    <w:rsid w:val="00BB6807"/>
    <w:rsid w:val="00C00949"/>
    <w:rsid w:val="00C36CB7"/>
    <w:rsid w:val="00C44874"/>
    <w:rsid w:val="00C66736"/>
    <w:rsid w:val="00CA7CA4"/>
    <w:rsid w:val="00CB7BFF"/>
    <w:rsid w:val="00CC2DC8"/>
    <w:rsid w:val="00D32C8C"/>
    <w:rsid w:val="00D33AAD"/>
    <w:rsid w:val="00D543B0"/>
    <w:rsid w:val="00D57EAD"/>
    <w:rsid w:val="00D77965"/>
    <w:rsid w:val="00DF7B08"/>
    <w:rsid w:val="00E1392A"/>
    <w:rsid w:val="00E1408C"/>
    <w:rsid w:val="00E4082C"/>
    <w:rsid w:val="00E66052"/>
    <w:rsid w:val="00E67B8F"/>
    <w:rsid w:val="00E73BF0"/>
    <w:rsid w:val="00E8289E"/>
    <w:rsid w:val="00EB181C"/>
    <w:rsid w:val="00ED6DFB"/>
    <w:rsid w:val="00EF510E"/>
    <w:rsid w:val="00F2408F"/>
    <w:rsid w:val="00F26302"/>
    <w:rsid w:val="00F80B48"/>
    <w:rsid w:val="00FA1DD9"/>
    <w:rsid w:val="00FA713B"/>
    <w:rsid w:val="00FB0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0" type="connector" idref="#Прямая со стрелкой 16"/>
        <o:r id="V:Rule41" type="connector" idref="#Прямая со стрелкой 7"/>
        <o:r id="V:Rule42" type="connector" idref="#Прямая со стрелкой 11"/>
        <o:r id="V:Rule43" type="connector" idref="#Прямая со стрелкой 50"/>
        <o:r id="V:Rule44" type="connector" idref="#Прямая со стрелкой 1"/>
        <o:r id="V:Rule45" type="connector" idref="#Прямая со стрелкой 27"/>
        <o:r id="V:Rule46" type="connector" idref="#Прямая со стрелкой 6"/>
        <o:r id="V:Rule47" type="connector" idref="#Прямая со стрелкой 48"/>
        <o:r id="V:Rule48" type="connector" idref="#Прямая со стрелкой 62"/>
        <o:r id="V:Rule49" type="connector" idref="#Прямая со стрелкой 12"/>
        <o:r id="V:Rule50" type="connector" idref="#Прямая со стрелкой 22"/>
        <o:r id="V:Rule51" type="connector" idref="#Прямая со стрелкой 61"/>
        <o:r id="V:Rule52" type="connector" idref="#Прямая со стрелкой 10"/>
        <o:r id="V:Rule53" type="connector" idref="#Прямая со стрелкой 25"/>
        <o:r id="V:Rule54" type="connector" idref="#Прямая со стрелкой 44"/>
        <o:r id="V:Rule55" type="connector" idref="#Прямая со стрелкой 3"/>
        <o:r id="V:Rule56" type="connector" idref="#Прямая со стрелкой 67"/>
        <o:r id="V:Rule57" type="connector" idref="#Прямая со стрелкой 9"/>
        <o:r id="V:Rule58" type="connector" idref="#Прямая со стрелкой 60"/>
        <o:r id="V:Rule59" type="connector" idref="#Прямая со стрелкой 26"/>
        <o:r id="V:Rule60" type="connector" idref="#Прямая со стрелкой 31"/>
        <o:r id="V:Rule61" type="connector" idref="#Прямая со стрелкой 23"/>
        <o:r id="V:Rule62" type="connector" idref="#Прямая со стрелкой 24"/>
        <o:r id="V:Rule63" type="connector" idref="#Прямая со стрелкой 29"/>
        <o:r id="V:Rule64" type="connector" idref="#Прямая со стрелкой 14"/>
        <o:r id="V:Rule65" type="connector" idref="#Прямая со стрелкой 20"/>
        <o:r id="V:Rule66" type="connector" idref="#Прямая со стрелкой 30"/>
        <o:r id="V:Rule67" type="connector" idref="#Прямая со стрелкой 40"/>
        <o:r id="V:Rule68" type="connector" idref="#Прямая со стрелкой 21"/>
        <o:r id="V:Rule69" type="connector" idref="#Прямая со стрелкой 13"/>
        <o:r id="V:Rule70" type="connector" idref="#Прямая со стрелкой 18"/>
        <o:r id="V:Rule71" type="connector" idref="#Прямая со стрелкой 51"/>
        <o:r id="V:Rule72" type="connector" idref="#Прямая со стрелкой 43"/>
        <o:r id="V:Rule73" type="connector" idref="#Прямая со стрелкой 17"/>
        <o:r id="V:Rule74" type="connector" idref="#Прямая со стрелкой 66"/>
        <o:r id="V:Rule75" type="connector" idref="#Прямая со стрелкой 39"/>
        <o:r id="V:Rule76" type="connector" idref="#Прямая со стрелкой 28"/>
        <o:r id="V:Rule77" type="connector" idref="#Прямая со стрелкой 15"/>
        <o:r id="V:Rule78" type="connector" idref="#Прямая со стрелкой 6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E0A"/>
    <w:pPr>
      <w:ind w:left="720"/>
      <w:contextualSpacing/>
    </w:pPr>
  </w:style>
  <w:style w:type="table" w:styleId="a4">
    <w:name w:val="Table Grid"/>
    <w:basedOn w:val="a1"/>
    <w:uiPriority w:val="39"/>
    <w:rsid w:val="00262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E4082C"/>
    <w:rPr>
      <w:color w:val="808080"/>
    </w:rPr>
  </w:style>
  <w:style w:type="paragraph" w:styleId="a6">
    <w:name w:val="header"/>
    <w:basedOn w:val="a"/>
    <w:link w:val="a7"/>
    <w:uiPriority w:val="99"/>
    <w:unhideWhenUsed/>
    <w:rsid w:val="00B05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549B"/>
  </w:style>
  <w:style w:type="paragraph" w:styleId="a8">
    <w:name w:val="footer"/>
    <w:basedOn w:val="a"/>
    <w:link w:val="a9"/>
    <w:uiPriority w:val="99"/>
    <w:unhideWhenUsed/>
    <w:rsid w:val="00B05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549B"/>
  </w:style>
  <w:style w:type="paragraph" w:styleId="aa">
    <w:name w:val="Balloon Text"/>
    <w:basedOn w:val="a"/>
    <w:link w:val="ab"/>
    <w:uiPriority w:val="99"/>
    <w:semiHidden/>
    <w:unhideWhenUsed/>
    <w:rsid w:val="007D2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29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F0D4A-434F-44AE-8E57-B4B7531F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5644</Words>
  <Characters>32176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 school</dc:creator>
  <cp:keywords/>
  <dc:description/>
  <cp:lastModifiedBy>Ученик</cp:lastModifiedBy>
  <cp:revision>6</cp:revision>
  <cp:lastPrinted>2018-01-29T02:57:00Z</cp:lastPrinted>
  <dcterms:created xsi:type="dcterms:W3CDTF">2016-11-17T05:41:00Z</dcterms:created>
  <dcterms:modified xsi:type="dcterms:W3CDTF">2018-01-29T02:58:00Z</dcterms:modified>
</cp:coreProperties>
</file>