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9B" w:rsidRDefault="002C419B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2C419B">
        <w:rPr>
          <w:b/>
          <w:bCs/>
          <w:sz w:val="28"/>
          <w:szCs w:val="28"/>
        </w:rPr>
        <w:t>" ИНФОРМАТИКА ӘЛЕМІНЕ ҚОШ КЕЛДІҢІЗДЕР" ТАҢДАУ БОЙЫНША КУРС БАҒДАРЛАМАСЫН  ОРТА БУЫНДА КӨПТІЛДІЛІКТІ ЕНГІЗУ АЯСЫНДА</w:t>
      </w:r>
    </w:p>
    <w:p w:rsidR="005609E6" w:rsidRPr="00572D7E" w:rsidRDefault="002C419B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572D7E">
        <w:rPr>
          <w:b/>
          <w:bCs/>
          <w:sz w:val="28"/>
          <w:szCs w:val="28"/>
        </w:rPr>
        <w:t>ПРОГРАММА КУРСА ПО ВЫБОРУ «ДОБРО ПОЖАЛОВАТЬ В МИР ИНФОРМАТИКИ» В РАМКАХ ВНЕДРЕНИЯ ПОЛИЯЗЫЧИЯ В СРЕДНЕМ ЗВЕНЕ</w:t>
      </w:r>
    </w:p>
    <w:p w:rsidR="00081CB2" w:rsidRPr="00572D7E" w:rsidRDefault="00081CB2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572D7E">
        <w:rPr>
          <w:b/>
          <w:bCs/>
          <w:sz w:val="28"/>
          <w:szCs w:val="28"/>
        </w:rPr>
        <w:t>Скляренко А.В.</w:t>
      </w:r>
    </w:p>
    <w:p w:rsidR="00081CB2" w:rsidRPr="00572D7E" w:rsidRDefault="00081CB2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</w:p>
    <w:p w:rsidR="00081CB2" w:rsidRPr="00572D7E" w:rsidRDefault="00081CB2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572D7E">
        <w:rPr>
          <w:b/>
          <w:bCs/>
          <w:sz w:val="28"/>
          <w:szCs w:val="28"/>
        </w:rPr>
        <w:t xml:space="preserve">ГУ «Средняя общеобразовательная школа № 29 </w:t>
      </w:r>
      <w:proofErr w:type="spellStart"/>
      <w:r w:rsidRPr="00572D7E">
        <w:rPr>
          <w:b/>
          <w:bCs/>
          <w:sz w:val="28"/>
          <w:szCs w:val="28"/>
        </w:rPr>
        <w:t>г</w:t>
      </w:r>
      <w:proofErr w:type="gramStart"/>
      <w:r w:rsidRPr="00572D7E">
        <w:rPr>
          <w:b/>
          <w:bCs/>
          <w:sz w:val="28"/>
          <w:szCs w:val="28"/>
        </w:rPr>
        <w:t>.П</w:t>
      </w:r>
      <w:proofErr w:type="gramEnd"/>
      <w:r w:rsidRPr="00572D7E">
        <w:rPr>
          <w:b/>
          <w:bCs/>
          <w:sz w:val="28"/>
          <w:szCs w:val="28"/>
        </w:rPr>
        <w:t>авлодара</w:t>
      </w:r>
      <w:proofErr w:type="spellEnd"/>
      <w:r w:rsidRPr="00572D7E">
        <w:rPr>
          <w:b/>
          <w:bCs/>
          <w:sz w:val="28"/>
          <w:szCs w:val="28"/>
        </w:rPr>
        <w:t>»</w:t>
      </w:r>
    </w:p>
    <w:p w:rsidR="00081CB2" w:rsidRPr="00572D7E" w:rsidRDefault="00081CB2" w:rsidP="00572D7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 w:rsidRPr="00572D7E">
        <w:rPr>
          <w:b/>
          <w:bCs/>
          <w:sz w:val="28"/>
          <w:szCs w:val="28"/>
        </w:rPr>
        <w:t>Информатика</w:t>
      </w:r>
    </w:p>
    <w:p w:rsidR="00572D7E" w:rsidRPr="00572D7E" w:rsidRDefault="00572D7E" w:rsidP="00572D7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bookmarkStart w:id="0" w:name="_GoBack"/>
      <w:bookmarkEnd w:id="0"/>
    </w:p>
    <w:p w:rsidR="005609E6" w:rsidRPr="00572D7E" w:rsidRDefault="005609E6" w:rsidP="00572D7E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D7E">
        <w:rPr>
          <w:rFonts w:ascii="Times New Roman" w:hAnsi="Times New Roman" w:cs="Times New Roman"/>
          <w:sz w:val="28"/>
          <w:szCs w:val="28"/>
        </w:rPr>
        <w:t xml:space="preserve">В современном казахстанском обществе </w:t>
      </w:r>
      <w:r w:rsidR="00A8147C" w:rsidRPr="00572D7E">
        <w:rPr>
          <w:rFonts w:ascii="Times New Roman" w:hAnsi="Times New Roman" w:cs="Times New Roman"/>
          <w:sz w:val="28"/>
          <w:szCs w:val="28"/>
        </w:rPr>
        <w:t xml:space="preserve">наряду </w:t>
      </w:r>
      <w:r w:rsidRPr="00572D7E">
        <w:rPr>
          <w:rFonts w:ascii="Times New Roman" w:hAnsi="Times New Roman" w:cs="Times New Roman"/>
          <w:sz w:val="28"/>
          <w:szCs w:val="28"/>
        </w:rPr>
        <w:t xml:space="preserve">с принятой новой Стратегией развития страны «Казахстан-2050» проводится активная политика </w:t>
      </w:r>
      <w:proofErr w:type="spellStart"/>
      <w:r w:rsidRPr="00572D7E">
        <w:rPr>
          <w:rFonts w:ascii="Times New Roman" w:hAnsi="Times New Roman" w:cs="Times New Roman"/>
          <w:sz w:val="28"/>
          <w:szCs w:val="28"/>
        </w:rPr>
        <w:t>трехъязычия</w:t>
      </w:r>
      <w:proofErr w:type="spellEnd"/>
      <w:r w:rsidRPr="00572D7E">
        <w:rPr>
          <w:rFonts w:ascii="Times New Roman" w:hAnsi="Times New Roman" w:cs="Times New Roman"/>
          <w:sz w:val="28"/>
          <w:szCs w:val="28"/>
        </w:rPr>
        <w:t>, направленная на изучение не только казахского, но русского и английского языков. На ХІІ сессии Ассамблеи народов Казахстана глава государства Н.А. Назарбаев отметил, что «знание, как минимум, трех языков важно для будущего казахстанских детей». Языковая политика в Казахстане — путь интеграции Казахстана в мировое сообщество.</w:t>
      </w:r>
    </w:p>
    <w:p w:rsidR="005609E6" w:rsidRPr="00572D7E" w:rsidRDefault="005609E6" w:rsidP="00572D7E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D7E">
        <w:rPr>
          <w:rFonts w:ascii="Times New Roman" w:hAnsi="Times New Roman" w:cs="Times New Roman"/>
          <w:sz w:val="28"/>
          <w:szCs w:val="28"/>
        </w:rPr>
        <w:t>Модернизация системы образования, которая проводится в нашей стране, связана</w:t>
      </w:r>
      <w:r w:rsidR="00A8147C" w:rsidRPr="00572D7E">
        <w:rPr>
          <w:rFonts w:ascii="Times New Roman" w:hAnsi="Times New Roman" w:cs="Times New Roman"/>
          <w:sz w:val="28"/>
          <w:szCs w:val="28"/>
        </w:rPr>
        <w:t>,</w:t>
      </w:r>
      <w:r w:rsidRPr="00572D7E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A8147C" w:rsidRPr="00572D7E">
        <w:rPr>
          <w:rFonts w:ascii="Times New Roman" w:hAnsi="Times New Roman" w:cs="Times New Roman"/>
          <w:sz w:val="28"/>
          <w:szCs w:val="28"/>
        </w:rPr>
        <w:t>,</w:t>
      </w:r>
      <w:r w:rsidRPr="00572D7E">
        <w:rPr>
          <w:rFonts w:ascii="Times New Roman" w:hAnsi="Times New Roman" w:cs="Times New Roman"/>
          <w:sz w:val="28"/>
          <w:szCs w:val="28"/>
        </w:rPr>
        <w:t xml:space="preserve"> с обновлением содержания, с обеспечением его деятельного, развивающего, </w:t>
      </w:r>
      <w:proofErr w:type="spellStart"/>
      <w:r w:rsidRPr="00572D7E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572D7E">
        <w:rPr>
          <w:rFonts w:ascii="Times New Roman" w:hAnsi="Times New Roman" w:cs="Times New Roman"/>
          <w:sz w:val="28"/>
          <w:szCs w:val="28"/>
        </w:rPr>
        <w:t xml:space="preserve"> характера, с запросами современного рынка труда на профессионально </w:t>
      </w:r>
      <w:r w:rsidR="00A8147C" w:rsidRPr="00572D7E">
        <w:rPr>
          <w:rFonts w:ascii="Times New Roman" w:hAnsi="Times New Roman" w:cs="Times New Roman"/>
          <w:sz w:val="28"/>
          <w:szCs w:val="28"/>
        </w:rPr>
        <w:t xml:space="preserve">- </w:t>
      </w:r>
      <w:r w:rsidRPr="00572D7E">
        <w:rPr>
          <w:rFonts w:ascii="Times New Roman" w:hAnsi="Times New Roman" w:cs="Times New Roman"/>
          <w:sz w:val="28"/>
          <w:szCs w:val="28"/>
        </w:rPr>
        <w:t>мобильных, коммуникативно</w:t>
      </w:r>
      <w:r w:rsidR="00A8147C" w:rsidRPr="00572D7E">
        <w:rPr>
          <w:rFonts w:ascii="Times New Roman" w:hAnsi="Times New Roman" w:cs="Times New Roman"/>
          <w:sz w:val="28"/>
          <w:szCs w:val="28"/>
        </w:rPr>
        <w:t xml:space="preserve"> -</w:t>
      </w:r>
      <w:r w:rsidRPr="00572D7E">
        <w:rPr>
          <w:rFonts w:ascii="Times New Roman" w:hAnsi="Times New Roman" w:cs="Times New Roman"/>
          <w:sz w:val="28"/>
          <w:szCs w:val="28"/>
        </w:rPr>
        <w:t xml:space="preserve"> компетентных и творчески мыслящих специалистов.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  <w:lang w:val="kk-KZ"/>
        </w:rPr>
        <w:t>Очень важно, чтобы</w:t>
      </w:r>
      <w:r w:rsidRPr="00572D7E">
        <w:rPr>
          <w:sz w:val="28"/>
          <w:szCs w:val="28"/>
        </w:rPr>
        <w:t xml:space="preserve"> каждый гражданин нашего государства  владел государственным языком, русским и английским языками. Для реализации этой идеи разработана программа развития </w:t>
      </w:r>
      <w:proofErr w:type="spellStart"/>
      <w:r w:rsidRPr="00572D7E">
        <w:rPr>
          <w:sz w:val="28"/>
          <w:szCs w:val="28"/>
        </w:rPr>
        <w:t>полиязычного</w:t>
      </w:r>
      <w:proofErr w:type="spellEnd"/>
      <w:r w:rsidRPr="00572D7E">
        <w:rPr>
          <w:sz w:val="28"/>
          <w:szCs w:val="28"/>
        </w:rPr>
        <w:t xml:space="preserve"> образования, уже на сегодняшний день  прошел первый старт по подготовке педагогических кадров для системы </w:t>
      </w:r>
      <w:proofErr w:type="spellStart"/>
      <w:r w:rsidRPr="00572D7E">
        <w:rPr>
          <w:sz w:val="28"/>
          <w:szCs w:val="28"/>
        </w:rPr>
        <w:t>полиязычного</w:t>
      </w:r>
      <w:proofErr w:type="spellEnd"/>
      <w:r w:rsidRPr="00572D7E">
        <w:rPr>
          <w:sz w:val="28"/>
          <w:szCs w:val="28"/>
        </w:rPr>
        <w:t xml:space="preserve"> </w:t>
      </w:r>
      <w:r w:rsidR="00A8147C" w:rsidRPr="00572D7E">
        <w:rPr>
          <w:sz w:val="28"/>
          <w:szCs w:val="28"/>
        </w:rPr>
        <w:t xml:space="preserve"> </w:t>
      </w:r>
      <w:r w:rsidRPr="00572D7E">
        <w:rPr>
          <w:sz w:val="28"/>
          <w:szCs w:val="28"/>
        </w:rPr>
        <w:t>образования среди учителей физики, информатики, биологии и химии, аналогичные международной системе обучения. Это позволит сформировать единую методологию обучения языкам.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t>Язык есть самая живая, самая обильная и прочная связь, соединяющая отжившие, живущие и будущие поколения народа в одно великое, историче</w:t>
      </w:r>
      <w:r w:rsidRPr="00572D7E">
        <w:rPr>
          <w:sz w:val="28"/>
          <w:szCs w:val="28"/>
        </w:rPr>
        <w:softHyphen/>
        <w:t>ское, живое, целое. В нашем молодом государстве, входящей в мировое со</w:t>
      </w:r>
      <w:r w:rsidRPr="00572D7E">
        <w:rPr>
          <w:sz w:val="28"/>
          <w:szCs w:val="28"/>
        </w:rPr>
        <w:softHyphen/>
        <w:t>общество, были созданы все  благоприятные условия для изучения  языков. Востребованным в современном об</w:t>
      </w:r>
      <w:r w:rsidRPr="00572D7E">
        <w:rPr>
          <w:sz w:val="28"/>
          <w:szCs w:val="28"/>
        </w:rPr>
        <w:softHyphen/>
        <w:t xml:space="preserve">ществе становится </w:t>
      </w:r>
      <w:proofErr w:type="spellStart"/>
      <w:r w:rsidRPr="00572D7E">
        <w:rPr>
          <w:sz w:val="28"/>
          <w:szCs w:val="28"/>
        </w:rPr>
        <w:t>полиязычное</w:t>
      </w:r>
      <w:proofErr w:type="spellEnd"/>
      <w:r w:rsidRPr="00572D7E">
        <w:rPr>
          <w:sz w:val="28"/>
          <w:szCs w:val="28"/>
        </w:rPr>
        <w:t xml:space="preserve"> образование. Как ни крути знание языков, есть  признак культуры и обра</w:t>
      </w:r>
      <w:r w:rsidRPr="00572D7E">
        <w:rPr>
          <w:sz w:val="28"/>
          <w:szCs w:val="28"/>
        </w:rPr>
        <w:softHyphen/>
        <w:t xml:space="preserve">зованности. При обновлении </w:t>
      </w:r>
      <w:r w:rsidR="000C01D9" w:rsidRPr="00572D7E">
        <w:rPr>
          <w:sz w:val="28"/>
          <w:szCs w:val="28"/>
        </w:rPr>
        <w:t xml:space="preserve">содержания </w:t>
      </w:r>
      <w:r w:rsidRPr="00572D7E">
        <w:rPr>
          <w:sz w:val="28"/>
          <w:szCs w:val="28"/>
        </w:rPr>
        <w:t>образовани</w:t>
      </w:r>
      <w:r w:rsidR="00A8147C" w:rsidRPr="00572D7E">
        <w:rPr>
          <w:sz w:val="28"/>
          <w:szCs w:val="28"/>
        </w:rPr>
        <w:t>я</w:t>
      </w:r>
      <w:r w:rsidRPr="00572D7E">
        <w:rPr>
          <w:sz w:val="28"/>
          <w:szCs w:val="28"/>
        </w:rPr>
        <w:t xml:space="preserve"> одним из самых главных приоритетов является  обучение языкам. В послании Президента к народу Казахстана сказано: «Реформа образования – это один из важнейших инст</w:t>
      </w:r>
      <w:r w:rsidRPr="00572D7E">
        <w:rPr>
          <w:sz w:val="28"/>
          <w:szCs w:val="28"/>
        </w:rPr>
        <w:softHyphen/>
        <w:t>рументов, позволяющий обеспечить реальную конкурентоспособность Ка</w:t>
      </w:r>
      <w:r w:rsidRPr="00572D7E">
        <w:rPr>
          <w:sz w:val="28"/>
          <w:szCs w:val="28"/>
        </w:rPr>
        <w:softHyphen/>
        <w:t xml:space="preserve">захстана. Нам нужна современная система образования, соответствующая потребностям экономической и общественной модернизации. Главная наша цель – вызвать интерес к изучению языков. </w:t>
      </w:r>
      <w:proofErr w:type="spellStart"/>
      <w:r w:rsidRPr="00572D7E">
        <w:rPr>
          <w:sz w:val="28"/>
          <w:szCs w:val="28"/>
        </w:rPr>
        <w:t>Полиязычие</w:t>
      </w:r>
      <w:proofErr w:type="spellEnd"/>
      <w:r w:rsidRPr="00572D7E">
        <w:rPr>
          <w:sz w:val="28"/>
          <w:szCs w:val="28"/>
        </w:rPr>
        <w:t xml:space="preserve"> – путь в будущее».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lastRenderedPageBreak/>
        <w:t xml:space="preserve"> Английский язык является языком  международного общения и</w:t>
      </w:r>
      <w:r w:rsidR="00A8147C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конечно</w:t>
      </w:r>
      <w:r w:rsidR="00A8147C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занимает первое место. Человек</w:t>
      </w:r>
      <w:r w:rsidR="00A8147C" w:rsidRPr="00572D7E">
        <w:rPr>
          <w:sz w:val="28"/>
          <w:szCs w:val="28"/>
        </w:rPr>
        <w:t xml:space="preserve">, </w:t>
      </w:r>
      <w:r w:rsidRPr="00572D7E">
        <w:rPr>
          <w:sz w:val="28"/>
          <w:szCs w:val="28"/>
        </w:rPr>
        <w:t xml:space="preserve"> желающий получить хорошее образование, работу и</w:t>
      </w:r>
      <w:r w:rsidR="00A8147C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в скором будущем</w:t>
      </w:r>
      <w:r w:rsidR="00A8147C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профессиональную карьеру, обязательно будет изучать английский язык. </w:t>
      </w:r>
    </w:p>
    <w:p w:rsidR="005609E6" w:rsidRPr="00572D7E" w:rsidRDefault="00A8147C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Окончив</w:t>
      </w:r>
      <w:r w:rsidR="005609E6" w:rsidRPr="00572D7E">
        <w:rPr>
          <w:sz w:val="28"/>
          <w:szCs w:val="28"/>
        </w:rPr>
        <w:t xml:space="preserve"> курсы </w:t>
      </w:r>
      <w:r w:rsidR="000C01D9" w:rsidRPr="00572D7E">
        <w:rPr>
          <w:sz w:val="28"/>
          <w:szCs w:val="28"/>
        </w:rPr>
        <w:t>английского языка</w:t>
      </w:r>
      <w:r w:rsidR="005609E6" w:rsidRPr="00572D7E">
        <w:rPr>
          <w:sz w:val="28"/>
          <w:szCs w:val="28"/>
        </w:rPr>
        <w:t xml:space="preserve">, я </w:t>
      </w:r>
      <w:r w:rsidR="000C01D9" w:rsidRPr="00572D7E">
        <w:rPr>
          <w:sz w:val="28"/>
          <w:szCs w:val="28"/>
        </w:rPr>
        <w:t xml:space="preserve">разработала программу курса для учащихся среднего звена «Добро пожаловать в мир информатики» и </w:t>
      </w:r>
      <w:r w:rsidR="005609E6" w:rsidRPr="00572D7E">
        <w:rPr>
          <w:sz w:val="28"/>
          <w:szCs w:val="28"/>
        </w:rPr>
        <w:t>стал</w:t>
      </w:r>
      <w:r w:rsidRPr="00572D7E">
        <w:rPr>
          <w:sz w:val="28"/>
          <w:szCs w:val="28"/>
        </w:rPr>
        <w:t>а</w:t>
      </w:r>
      <w:r w:rsidR="005609E6" w:rsidRPr="00572D7E">
        <w:rPr>
          <w:sz w:val="28"/>
          <w:szCs w:val="28"/>
        </w:rPr>
        <w:t xml:space="preserve"> применять английский язык на своих </w:t>
      </w:r>
      <w:r w:rsidR="000C01D9" w:rsidRPr="00572D7E">
        <w:rPr>
          <w:sz w:val="28"/>
          <w:szCs w:val="28"/>
        </w:rPr>
        <w:t>занятиях.</w:t>
      </w:r>
      <w:r w:rsidR="005609E6" w:rsidRPr="00572D7E">
        <w:rPr>
          <w:sz w:val="28"/>
          <w:szCs w:val="28"/>
        </w:rPr>
        <w:t xml:space="preserve"> Обучающиеся сразу «увидели» связь английс</w:t>
      </w:r>
      <w:r w:rsidRPr="00572D7E">
        <w:rPr>
          <w:sz w:val="28"/>
          <w:szCs w:val="28"/>
        </w:rPr>
        <w:t>кого языка и информатики, а так</w:t>
      </w:r>
      <w:r w:rsidR="005609E6" w:rsidRPr="00572D7E">
        <w:rPr>
          <w:sz w:val="28"/>
          <w:szCs w:val="28"/>
        </w:rPr>
        <w:t>же сделали вывод</w:t>
      </w:r>
      <w:r w:rsidRPr="00572D7E">
        <w:rPr>
          <w:sz w:val="28"/>
          <w:szCs w:val="28"/>
        </w:rPr>
        <w:t>,</w:t>
      </w:r>
      <w:r w:rsidR="005609E6" w:rsidRPr="00572D7E">
        <w:rPr>
          <w:sz w:val="28"/>
          <w:szCs w:val="28"/>
        </w:rPr>
        <w:t xml:space="preserve"> что успешная работа на компьютере во многом зависит от хоро</w:t>
      </w:r>
      <w:r w:rsidRPr="00572D7E">
        <w:rPr>
          <w:sz w:val="28"/>
          <w:szCs w:val="28"/>
        </w:rPr>
        <w:t>шего знания английского языка.  Учащимся стало интересно</w:t>
      </w:r>
      <w:r w:rsidR="005609E6" w:rsidRPr="00572D7E">
        <w:rPr>
          <w:sz w:val="28"/>
          <w:szCs w:val="28"/>
        </w:rPr>
        <w:t xml:space="preserve">  </w:t>
      </w:r>
      <w:r w:rsidRPr="00572D7E">
        <w:rPr>
          <w:sz w:val="28"/>
          <w:szCs w:val="28"/>
        </w:rPr>
        <w:t xml:space="preserve">применять новые навыки </w:t>
      </w:r>
      <w:r w:rsidR="005609E6" w:rsidRPr="00572D7E">
        <w:rPr>
          <w:sz w:val="28"/>
          <w:szCs w:val="28"/>
        </w:rPr>
        <w:t xml:space="preserve"> работы </w:t>
      </w:r>
      <w:r w:rsidRPr="00572D7E">
        <w:rPr>
          <w:sz w:val="28"/>
          <w:szCs w:val="28"/>
        </w:rPr>
        <w:t>с английскими буквами и текстом,</w:t>
      </w:r>
      <w:r w:rsidR="005609E6" w:rsidRPr="00572D7E">
        <w:rPr>
          <w:sz w:val="28"/>
          <w:szCs w:val="28"/>
        </w:rPr>
        <w:t xml:space="preserve"> отрабатыва</w:t>
      </w:r>
      <w:r w:rsidRPr="00572D7E">
        <w:rPr>
          <w:sz w:val="28"/>
          <w:szCs w:val="28"/>
        </w:rPr>
        <w:t>ть</w:t>
      </w:r>
      <w:r w:rsidR="005609E6" w:rsidRPr="00572D7E">
        <w:rPr>
          <w:sz w:val="28"/>
          <w:szCs w:val="28"/>
        </w:rPr>
        <w:t xml:space="preserve"> навык</w:t>
      </w:r>
      <w:r w:rsidRPr="00572D7E">
        <w:rPr>
          <w:sz w:val="28"/>
          <w:szCs w:val="28"/>
        </w:rPr>
        <w:t>и</w:t>
      </w:r>
      <w:r w:rsidR="005609E6" w:rsidRPr="00572D7E">
        <w:rPr>
          <w:sz w:val="28"/>
          <w:szCs w:val="28"/>
        </w:rPr>
        <w:t xml:space="preserve"> общения и умение рассказать о своих действиях на иностранном языке.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Целью моих уроков является активизация внимани</w:t>
      </w:r>
      <w:r w:rsidR="00A8147C" w:rsidRPr="00572D7E">
        <w:rPr>
          <w:sz w:val="28"/>
          <w:szCs w:val="28"/>
        </w:rPr>
        <w:t>я</w:t>
      </w:r>
      <w:r w:rsidRPr="00572D7E">
        <w:rPr>
          <w:sz w:val="28"/>
          <w:szCs w:val="28"/>
        </w:rPr>
        <w:t xml:space="preserve"> учащихся, разнообразие познавательной и</w:t>
      </w:r>
      <w:r w:rsidRPr="00572D7E">
        <w:rPr>
          <w:rStyle w:val="apple-converted-space"/>
          <w:sz w:val="28"/>
          <w:szCs w:val="28"/>
        </w:rPr>
        <w:t> </w:t>
      </w:r>
      <w:hyperlink r:id="rId7" w:tooltip="Образовательная деятельность" w:history="1">
        <w:r w:rsidRPr="00572D7E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учебной деятельности</w:t>
        </w:r>
      </w:hyperlink>
      <w:r w:rsidRPr="00572D7E">
        <w:rPr>
          <w:sz w:val="28"/>
          <w:szCs w:val="28"/>
        </w:rPr>
        <w:t>, создание творческой обстановки на уроке.</w:t>
      </w:r>
    </w:p>
    <w:p w:rsidR="00723ADF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На </w:t>
      </w:r>
      <w:r w:rsidR="000C01D9" w:rsidRPr="00572D7E">
        <w:rPr>
          <w:sz w:val="28"/>
          <w:szCs w:val="28"/>
        </w:rPr>
        <w:t xml:space="preserve">занятиях </w:t>
      </w:r>
      <w:r w:rsidRPr="00572D7E">
        <w:rPr>
          <w:sz w:val="28"/>
          <w:szCs w:val="28"/>
        </w:rPr>
        <w:t xml:space="preserve"> </w:t>
      </w:r>
      <w:r w:rsidR="000C01D9" w:rsidRPr="00572D7E">
        <w:rPr>
          <w:sz w:val="28"/>
          <w:szCs w:val="28"/>
        </w:rPr>
        <w:t xml:space="preserve">учащиеся   работают </w:t>
      </w:r>
      <w:r w:rsidRPr="00572D7E">
        <w:rPr>
          <w:sz w:val="28"/>
          <w:szCs w:val="28"/>
        </w:rPr>
        <w:t xml:space="preserve"> в </w:t>
      </w:r>
      <w:r w:rsidR="000C01D9" w:rsidRPr="00572D7E">
        <w:rPr>
          <w:sz w:val="28"/>
          <w:szCs w:val="28"/>
        </w:rPr>
        <w:t>различных программах</w:t>
      </w:r>
      <w:r w:rsidRPr="00572D7E">
        <w:rPr>
          <w:sz w:val="28"/>
          <w:szCs w:val="28"/>
        </w:rPr>
        <w:t xml:space="preserve"> не только на русском, но и на английском языке</w:t>
      </w:r>
      <w:r w:rsidR="00A8147C" w:rsidRPr="00572D7E">
        <w:rPr>
          <w:sz w:val="28"/>
          <w:szCs w:val="28"/>
        </w:rPr>
        <w:t>, выполняя задания и практические работы</w:t>
      </w:r>
      <w:r w:rsidRPr="00572D7E">
        <w:rPr>
          <w:sz w:val="28"/>
          <w:szCs w:val="28"/>
        </w:rPr>
        <w:t>. Все предложенные</w:t>
      </w:r>
      <w:r w:rsidR="00A8147C" w:rsidRPr="00572D7E">
        <w:rPr>
          <w:sz w:val="28"/>
          <w:szCs w:val="28"/>
        </w:rPr>
        <w:t xml:space="preserve"> им задания на английском языке </w:t>
      </w:r>
      <w:r w:rsidRPr="00572D7E">
        <w:rPr>
          <w:sz w:val="28"/>
          <w:szCs w:val="28"/>
        </w:rPr>
        <w:t xml:space="preserve"> при выполнении</w:t>
      </w:r>
      <w:r w:rsidR="00A8147C" w:rsidRPr="00572D7E">
        <w:rPr>
          <w:sz w:val="28"/>
          <w:szCs w:val="28"/>
        </w:rPr>
        <w:t xml:space="preserve"> </w:t>
      </w:r>
      <w:r w:rsidRPr="00572D7E">
        <w:rPr>
          <w:sz w:val="28"/>
          <w:szCs w:val="28"/>
        </w:rPr>
        <w:t xml:space="preserve"> не вызывают затруднени</w:t>
      </w:r>
      <w:r w:rsidR="00A8147C" w:rsidRPr="00572D7E">
        <w:rPr>
          <w:sz w:val="28"/>
          <w:szCs w:val="28"/>
        </w:rPr>
        <w:t>й</w:t>
      </w:r>
      <w:r w:rsidRPr="00572D7E">
        <w:rPr>
          <w:sz w:val="28"/>
          <w:szCs w:val="28"/>
        </w:rPr>
        <w:t>,</w:t>
      </w:r>
      <w:r w:rsidR="00AA0995" w:rsidRPr="00572D7E">
        <w:rPr>
          <w:sz w:val="28"/>
          <w:szCs w:val="28"/>
        </w:rPr>
        <w:t xml:space="preserve"> так как, с одной стороны, они разработаны в соответствии с возрастными особенностями учащихся, с другой стороны, </w:t>
      </w:r>
      <w:r w:rsidRPr="00572D7E">
        <w:rPr>
          <w:sz w:val="28"/>
          <w:szCs w:val="28"/>
        </w:rPr>
        <w:t xml:space="preserve">главной задачей </w:t>
      </w:r>
      <w:r w:rsidR="00AA0995" w:rsidRPr="00572D7E">
        <w:rPr>
          <w:sz w:val="28"/>
          <w:szCs w:val="28"/>
        </w:rPr>
        <w:t>при выполнении таких заданий становится развитие способности использовать иностранный язык в рамках занятия</w:t>
      </w:r>
      <w:r w:rsidRPr="00572D7E">
        <w:rPr>
          <w:sz w:val="28"/>
          <w:szCs w:val="28"/>
        </w:rPr>
        <w:t xml:space="preserve">. Более сложные задания  </w:t>
      </w:r>
      <w:r w:rsidR="00AA0995" w:rsidRPr="00572D7E">
        <w:rPr>
          <w:sz w:val="28"/>
          <w:szCs w:val="28"/>
        </w:rPr>
        <w:t xml:space="preserve">даются </w:t>
      </w:r>
      <w:r w:rsidRPr="00572D7E">
        <w:rPr>
          <w:sz w:val="28"/>
          <w:szCs w:val="28"/>
        </w:rPr>
        <w:t xml:space="preserve"> на русском языке. Необходимость говорить на английском </w:t>
      </w:r>
      <w:proofErr w:type="gramStart"/>
      <w:r w:rsidRPr="00572D7E">
        <w:rPr>
          <w:sz w:val="28"/>
          <w:szCs w:val="28"/>
        </w:rPr>
        <w:t>языке</w:t>
      </w:r>
      <w:proofErr w:type="gramEnd"/>
      <w:r w:rsidRPr="00572D7E">
        <w:rPr>
          <w:sz w:val="28"/>
          <w:szCs w:val="28"/>
        </w:rPr>
        <w:t xml:space="preserve"> на уроке информатики</w:t>
      </w:r>
      <w:r w:rsidR="000C01D9" w:rsidRPr="00572D7E">
        <w:rPr>
          <w:sz w:val="28"/>
          <w:szCs w:val="28"/>
        </w:rPr>
        <w:t xml:space="preserve"> </w:t>
      </w:r>
      <w:r w:rsidRPr="00572D7E">
        <w:rPr>
          <w:sz w:val="28"/>
          <w:szCs w:val="28"/>
        </w:rPr>
        <w:t>стал</w:t>
      </w:r>
      <w:r w:rsidR="00AA0995" w:rsidRPr="00572D7E">
        <w:rPr>
          <w:sz w:val="28"/>
          <w:szCs w:val="28"/>
        </w:rPr>
        <w:t xml:space="preserve">а  </w:t>
      </w:r>
      <w:r w:rsidRPr="00572D7E">
        <w:rPr>
          <w:sz w:val="28"/>
          <w:szCs w:val="28"/>
        </w:rPr>
        <w:t xml:space="preserve"> привычн</w:t>
      </w:r>
      <w:r w:rsidR="00AA0995" w:rsidRPr="00572D7E">
        <w:rPr>
          <w:sz w:val="28"/>
          <w:szCs w:val="28"/>
        </w:rPr>
        <w:t>а</w:t>
      </w:r>
      <w:r w:rsidRPr="00572D7E">
        <w:rPr>
          <w:sz w:val="28"/>
          <w:szCs w:val="28"/>
        </w:rPr>
        <w:t xml:space="preserve"> за считанные дни, т.к. большая часть программного обеспечения, комплектующи</w:t>
      </w:r>
      <w:r w:rsidR="00AA0995" w:rsidRPr="00572D7E">
        <w:rPr>
          <w:sz w:val="28"/>
          <w:szCs w:val="28"/>
        </w:rPr>
        <w:t>х</w:t>
      </w:r>
      <w:r w:rsidRPr="00572D7E">
        <w:rPr>
          <w:sz w:val="28"/>
          <w:szCs w:val="28"/>
        </w:rPr>
        <w:t xml:space="preserve">, терминов и т.д. произносится именно на английском языке. 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На занятиях активно используется технология CLIL. 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1. Обработка текста. Идеальный текст должен содержать иллюстрации для визуализации </w:t>
      </w:r>
      <w:proofErr w:type="gramStart"/>
      <w:r w:rsidRPr="00572D7E">
        <w:rPr>
          <w:sz w:val="28"/>
          <w:szCs w:val="28"/>
        </w:rPr>
        <w:t>прочитанного</w:t>
      </w:r>
      <w:proofErr w:type="gramEnd"/>
      <w:r w:rsidRPr="00572D7E">
        <w:rPr>
          <w:sz w:val="28"/>
          <w:szCs w:val="28"/>
        </w:rPr>
        <w:t>. Работая с иностранным текстом, ученикам необходима структурная маркировка текста (нумерация строк, абзацы, заголовки, подзаголовки), что делает работу с текстом гораздо легче.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2. Осознание и организация полученных знаний. Тексты чаще всего представлены схематически, что помогает ученикам определить идею текста и представленную в нем информацию.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3. Языковое понимание текста. Ожидается, что ученики смогут передать идею текста своими собственными словами. Ученики могут пользоваться как простыми языковыми </w:t>
      </w:r>
      <w:proofErr w:type="gramStart"/>
      <w:r w:rsidRPr="00572D7E">
        <w:rPr>
          <w:sz w:val="28"/>
          <w:szCs w:val="28"/>
        </w:rPr>
        <w:t>средствами</w:t>
      </w:r>
      <w:proofErr w:type="gramEnd"/>
      <w:r w:rsidRPr="00572D7E">
        <w:rPr>
          <w:sz w:val="28"/>
          <w:szCs w:val="28"/>
        </w:rPr>
        <w:t xml:space="preserve"> так и более продвинутыми, здесь не должно существовать четкой градации какой лексикой пользоваться, но учителю все же необходимо обратить внимание учеников на определенные лексические единицы, подходящие по теме и предмету. Но учитель должен обращать внимание не только на какую-то специальную лексику, а так же на какие-то универсальные языковые единицы</w:t>
      </w:r>
      <w:proofErr w:type="gramStart"/>
      <w:r w:rsidRPr="00572D7E">
        <w:rPr>
          <w:sz w:val="28"/>
          <w:szCs w:val="28"/>
        </w:rPr>
        <w:t xml:space="preserve"> :</w:t>
      </w:r>
      <w:proofErr w:type="gramEnd"/>
      <w:r w:rsidRPr="00572D7E">
        <w:rPr>
          <w:sz w:val="28"/>
          <w:szCs w:val="28"/>
        </w:rPr>
        <w:t xml:space="preserve"> фразовые глаголы, устойчивые выражения, степени сравнения, которые пригодятся вне зависимости от темы урока или предмета.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lastRenderedPageBreak/>
        <w:t>4. Задания для учеников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Задания зависят  от уровня </w:t>
      </w:r>
      <w:proofErr w:type="spellStart"/>
      <w:r w:rsidRPr="00572D7E">
        <w:rPr>
          <w:sz w:val="28"/>
          <w:szCs w:val="28"/>
        </w:rPr>
        <w:t>обученности</w:t>
      </w:r>
      <w:proofErr w:type="spellEnd"/>
      <w:r w:rsidRPr="00572D7E">
        <w:rPr>
          <w:sz w:val="28"/>
          <w:szCs w:val="28"/>
        </w:rPr>
        <w:t xml:space="preserve"> учеников, от задач </w:t>
      </w:r>
      <w:r w:rsidR="00AA0995" w:rsidRPr="00572D7E">
        <w:rPr>
          <w:sz w:val="28"/>
          <w:szCs w:val="28"/>
        </w:rPr>
        <w:t>обучения, а так</w:t>
      </w:r>
      <w:r w:rsidRPr="00572D7E">
        <w:rPr>
          <w:sz w:val="28"/>
          <w:szCs w:val="28"/>
        </w:rPr>
        <w:t>же от предпочтений учеников. Вот примерный список заданий: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составьте диаграмму, таблицу, карту и т. д.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заполните таблицу.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Прочитайте и найдите конкретную информацию (дата, место, время)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определите порядок действий (</w:t>
      </w:r>
      <w:proofErr w:type="gramStart"/>
      <w:r w:rsidRPr="00572D7E">
        <w:rPr>
          <w:sz w:val="28"/>
          <w:szCs w:val="28"/>
        </w:rPr>
        <w:t>например</w:t>
      </w:r>
      <w:proofErr w:type="gramEnd"/>
      <w:r w:rsidRPr="00572D7E">
        <w:rPr>
          <w:sz w:val="28"/>
          <w:szCs w:val="28"/>
        </w:rPr>
        <w:t xml:space="preserve"> инструкция)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заполните пропуски в тексте.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Тексты должны быть предметно ориентированы, только в этом случае происходит развитие предметной и языковой компетенции.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Примерные задания «говорения»: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Постановка проблемы: вопрос-ответ, термин-определение, часть-целое.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 Задания, где нужно заполнить пропуски, часто раздаются листы </w:t>
      </w:r>
      <w:proofErr w:type="gramStart"/>
      <w:r w:rsidRPr="00572D7E">
        <w:rPr>
          <w:sz w:val="28"/>
          <w:szCs w:val="28"/>
        </w:rPr>
        <w:t>с</w:t>
      </w:r>
      <w:proofErr w:type="gramEnd"/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вопросами.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Задания на поиск конкретной информации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Игры, в которых нужно угадывать слова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 Задайте 20 вопросов по тексту, при этом существует наглядная схема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различных видов вопросов.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 Устная презентация работы, подкрепленная </w:t>
      </w:r>
      <w:proofErr w:type="gramStart"/>
      <w:r w:rsidRPr="00572D7E">
        <w:rPr>
          <w:sz w:val="28"/>
          <w:szCs w:val="28"/>
        </w:rPr>
        <w:t>визуальным</w:t>
      </w:r>
      <w:proofErr w:type="gramEnd"/>
      <w:r w:rsidRPr="00572D7E">
        <w:rPr>
          <w:sz w:val="28"/>
          <w:szCs w:val="28"/>
        </w:rPr>
        <w:t xml:space="preserve"> рядом.</w:t>
      </w:r>
    </w:p>
    <w:p w:rsidR="009562EF" w:rsidRPr="00572D7E" w:rsidRDefault="009562E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В заключение</w:t>
      </w:r>
      <w:r w:rsidR="00AA0995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следует отметить, что с точки зрения языкового компонента, в CLIL для учителя иностранного языка нет ничего нового.   Универсальность учителя – вот основа CLIL метода. </w:t>
      </w:r>
    </w:p>
    <w:p w:rsidR="009562EF" w:rsidRPr="00572D7E" w:rsidRDefault="00723ADF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 xml:space="preserve">Уроки проводятся с </w:t>
      </w:r>
      <w:r w:rsidR="005609E6" w:rsidRPr="00572D7E">
        <w:rPr>
          <w:sz w:val="28"/>
          <w:szCs w:val="28"/>
        </w:rPr>
        <w:t xml:space="preserve"> использованием элементарных слов, стихотворений, понятий…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Конечно</w:t>
      </w:r>
      <w:r w:rsidR="00AA0995" w:rsidRPr="00572D7E">
        <w:rPr>
          <w:sz w:val="28"/>
          <w:szCs w:val="28"/>
        </w:rPr>
        <w:t>,</w:t>
      </w:r>
      <w:r w:rsidRPr="00572D7E">
        <w:rPr>
          <w:sz w:val="28"/>
          <w:szCs w:val="28"/>
        </w:rPr>
        <w:t xml:space="preserve"> урок начинается на английском языке: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</w:rPr>
        <w:t>Учитель</w:t>
      </w:r>
      <w:r w:rsidRPr="00572D7E">
        <w:rPr>
          <w:sz w:val="28"/>
          <w:szCs w:val="28"/>
          <w:lang w:val="en-US"/>
        </w:rPr>
        <w:t>: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morning, good morning,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 to you.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morning, dear children,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>I’m glad to see you.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 </w:t>
      </w:r>
      <w:r w:rsidRPr="00572D7E">
        <w:rPr>
          <w:sz w:val="28"/>
          <w:szCs w:val="28"/>
        </w:rPr>
        <w:t>Учащиеся</w:t>
      </w:r>
      <w:r w:rsidRPr="00572D7E">
        <w:rPr>
          <w:sz w:val="28"/>
          <w:szCs w:val="28"/>
          <w:lang w:val="en-US"/>
        </w:rPr>
        <w:t xml:space="preserve">: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morning, good morning,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 to you.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Good morning, dear teacher,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>We are glad to see you.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  <w:lang w:val="en-US"/>
        </w:rPr>
        <w:t xml:space="preserve"> </w:t>
      </w:r>
      <w:r w:rsidRPr="00572D7E">
        <w:rPr>
          <w:sz w:val="28"/>
          <w:szCs w:val="28"/>
        </w:rPr>
        <w:t xml:space="preserve">В </w:t>
      </w:r>
      <w:r w:rsidR="00723ADF" w:rsidRPr="00572D7E">
        <w:rPr>
          <w:sz w:val="28"/>
          <w:szCs w:val="28"/>
        </w:rPr>
        <w:t xml:space="preserve"> </w:t>
      </w:r>
      <w:r w:rsidRPr="00572D7E">
        <w:rPr>
          <w:sz w:val="28"/>
          <w:szCs w:val="28"/>
        </w:rPr>
        <w:t xml:space="preserve">среднем звене при проведении определенных тем с непосредственным использованием клавиатуры часто провожу разминку. В этой разминке  дети  вспоминают название кнопок и стараются  их правильно произнести. Учащиеся читают слова: </w:t>
      </w:r>
      <w:proofErr w:type="spellStart"/>
      <w:r w:rsidRPr="00572D7E">
        <w:rPr>
          <w:sz w:val="28"/>
          <w:szCs w:val="28"/>
        </w:rPr>
        <w:t>Shift</w:t>
      </w:r>
      <w:proofErr w:type="spellEnd"/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72D7E">
        <w:rPr>
          <w:sz w:val="28"/>
          <w:szCs w:val="28"/>
        </w:rPr>
        <w:t>Enter</w:t>
      </w:r>
      <w:proofErr w:type="spellEnd"/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72D7E">
        <w:rPr>
          <w:sz w:val="28"/>
          <w:szCs w:val="28"/>
        </w:rPr>
        <w:t>Back</w:t>
      </w:r>
      <w:proofErr w:type="spellEnd"/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72D7E">
        <w:rPr>
          <w:sz w:val="28"/>
          <w:szCs w:val="28"/>
        </w:rPr>
        <w:t>Space</w:t>
      </w:r>
      <w:proofErr w:type="spellEnd"/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572D7E">
        <w:rPr>
          <w:sz w:val="28"/>
          <w:szCs w:val="28"/>
        </w:rPr>
        <w:t>Caps</w:t>
      </w:r>
      <w:proofErr w:type="spellEnd"/>
      <w:r w:rsidRPr="00572D7E">
        <w:rPr>
          <w:sz w:val="28"/>
          <w:szCs w:val="28"/>
        </w:rPr>
        <w:t xml:space="preserve"> </w:t>
      </w:r>
      <w:proofErr w:type="spellStart"/>
      <w:r w:rsidRPr="00572D7E">
        <w:rPr>
          <w:sz w:val="28"/>
          <w:szCs w:val="28"/>
        </w:rPr>
        <w:t>Lock</w:t>
      </w:r>
      <w:proofErr w:type="spellEnd"/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lastRenderedPageBreak/>
        <w:t>Также вместе с учителем или участником группы, ребята находят кнопки, которые им еще не были знакомы: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Home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>End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 Insert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Delete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  <w:lang w:val="en-US"/>
        </w:rPr>
      </w:pPr>
      <w:r w:rsidRPr="00572D7E">
        <w:rPr>
          <w:sz w:val="28"/>
          <w:szCs w:val="28"/>
          <w:lang w:val="en-US"/>
        </w:rPr>
        <w:t xml:space="preserve">Page Up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  <w:lang w:val="en-US"/>
        </w:rPr>
        <w:t>Page</w:t>
      </w:r>
      <w:r w:rsidRPr="00572D7E">
        <w:rPr>
          <w:sz w:val="28"/>
          <w:szCs w:val="28"/>
        </w:rPr>
        <w:t xml:space="preserve"> </w:t>
      </w:r>
      <w:r w:rsidRPr="00572D7E">
        <w:rPr>
          <w:sz w:val="28"/>
          <w:szCs w:val="28"/>
          <w:lang w:val="en-US"/>
        </w:rPr>
        <w:t>Down</w:t>
      </w:r>
      <w:r w:rsidRPr="00572D7E">
        <w:rPr>
          <w:sz w:val="28"/>
          <w:szCs w:val="28"/>
        </w:rPr>
        <w:t xml:space="preserve"> </w:t>
      </w:r>
    </w:p>
    <w:p w:rsidR="005609E6" w:rsidRPr="00572D7E" w:rsidRDefault="005609E6" w:rsidP="00572D7E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textAlignment w:val="baseline"/>
        <w:rPr>
          <w:sz w:val="28"/>
          <w:szCs w:val="28"/>
        </w:rPr>
      </w:pPr>
      <w:r w:rsidRPr="00572D7E">
        <w:rPr>
          <w:sz w:val="28"/>
          <w:szCs w:val="28"/>
        </w:rPr>
        <w:t>После того как дети нашли эти кнопки на клавиатуре, я могу спросить произношение этих слов и дать  перевод, дети записывают новые слова и перевод  в словарь.</w:t>
      </w:r>
    </w:p>
    <w:p w:rsidR="00721BE1" w:rsidRPr="00572D7E" w:rsidRDefault="009562EF" w:rsidP="00572D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72D7E">
        <w:rPr>
          <w:rFonts w:ascii="Times New Roman" w:hAnsi="Times New Roman" w:cs="Times New Roman"/>
          <w:sz w:val="27"/>
          <w:szCs w:val="27"/>
        </w:rPr>
        <w:t>П</w:t>
      </w:r>
      <w:r w:rsidR="00721BE1" w:rsidRPr="00572D7E">
        <w:rPr>
          <w:rFonts w:ascii="Times New Roman" w:hAnsi="Times New Roman" w:cs="Times New Roman"/>
          <w:sz w:val="27"/>
          <w:szCs w:val="27"/>
        </w:rPr>
        <w:t>ри использовании информационных ресурсов Интернет в организации познавательной деятельности школьников на уроке и в ходе самостоятельной работы необходимо учитывать их возрастные особенности, уровень подготовленности и имеющиеся для этого условия.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Работу учащихся в классе с использованием ресурсов сети Интернет организую следующим образом: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· фронтально (виртуальные путешествия, экскурсии, сетевые проекты);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· индивидуально (поиск, отбор и анализ информации);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· в группах (выполнение общего учебного проекта).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изучения</w:t>
      </w:r>
      <w:r w:rsidR="00854281"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некоторых  тем</w:t>
      </w: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4281"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используем </w:t>
      </w: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«Компьютерные словари и системы компьютерного перевода текстов»</w:t>
      </w:r>
      <w:r w:rsidR="00854281"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этого вместе с детьми </w:t>
      </w:r>
      <w:r w:rsidR="00854281"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посещаем</w:t>
      </w: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сайты http://www.lingvo.ru и http://www.translate.ru. Работая над заданием, ученики пользуются материалами учебника, а дополнительную литературу ищут самостоятельно в сети Интернет, посещая сайты www.yandex.ru, www.rambler.ru, www.google.ru.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создании интерактивных презентаций учащиеся активно пользуются не только поисковыми системами, но и справочными материалами </w:t>
      </w:r>
      <w:proofErr w:type="spellStart"/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on-line</w:t>
      </w:r>
      <w:proofErr w:type="spellEnd"/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библиотек (http://www.rsl.ru, http://lib.ru) и энциклопедий (http://elibrary.ru, http://dic.academic.ru, http://ru.wikipedia.org), что способствует повышению общекультурного уровня учащихся.</w:t>
      </w:r>
    </w:p>
    <w:p w:rsidR="00721BE1" w:rsidRPr="00572D7E" w:rsidRDefault="00721BE1" w:rsidP="00572D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2D7E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Большую роль в подготовке к уроку и в освоении учащимися учебного материала играют видеоролики, размещенные на сайте http://interneturok.ru/ru/school/informatika. Кроме того, учащийся, пропустивший урок по каким либо причинам, всегда может просмотреть нужный видеоролик самостоятельно в домашних условиях.</w:t>
      </w:r>
    </w:p>
    <w:p w:rsidR="005609E6" w:rsidRPr="00572D7E" w:rsidRDefault="00721BE1" w:rsidP="00572D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</w:t>
      </w:r>
      <w:r w:rsidR="00AA0995"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занятий обязательно проводит</w:t>
      </w: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рефлексия также с применением английского языка. </w:t>
      </w:r>
      <w:r w:rsidR="0046743D"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 конце урока поем коротенькие веселые песни</w:t>
      </w:r>
      <w:r w:rsidR="00AA0995"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743D"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тематикой </w:t>
      </w:r>
      <w:r w:rsidR="00AA0995"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предмета.</w:t>
      </w:r>
    </w:p>
    <w:p w:rsidR="005609E6" w:rsidRPr="00572D7E" w:rsidRDefault="005609E6" w:rsidP="00572D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Истина проста: мир открыт тому, кто сможет овладеть новыми знаниями через овладение языков. Несомненно, используя на уроках инновационные методы, формируя интерес к обучению, внедряя новые технологии, учителя активизируют языковую компетентность и тем самым способствуют эффективности усвоения языков.  </w:t>
      </w:r>
    </w:p>
    <w:p w:rsidR="005609E6" w:rsidRPr="00572D7E" w:rsidRDefault="005609E6" w:rsidP="00572D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Style w:val="c3"/>
          <w:rFonts w:ascii="Times New Roman" w:hAnsi="Times New Roman" w:cs="Times New Roman"/>
          <w:sz w:val="28"/>
          <w:szCs w:val="28"/>
        </w:rPr>
        <w:lastRenderedPageBreak/>
        <w:t xml:space="preserve">Для формирования конкурентоспособной, коммуникабельной позитивной личности,  способной к активной жизнедеятельности в многонациональной и поликультурной среде, обладающей развитым пониманием и чувством уважения других культур, умением жить в мире и согласии необходимо поликультурное и  </w:t>
      </w:r>
      <w:proofErr w:type="spellStart"/>
      <w:r w:rsidRPr="00572D7E">
        <w:rPr>
          <w:rStyle w:val="c3"/>
          <w:rFonts w:ascii="Times New Roman" w:hAnsi="Times New Roman" w:cs="Times New Roman"/>
          <w:sz w:val="28"/>
          <w:szCs w:val="28"/>
        </w:rPr>
        <w:t>полиязычное</w:t>
      </w:r>
      <w:proofErr w:type="spellEnd"/>
      <w:r w:rsidRPr="00572D7E">
        <w:rPr>
          <w:rStyle w:val="c3"/>
          <w:rFonts w:ascii="Times New Roman" w:hAnsi="Times New Roman" w:cs="Times New Roman"/>
          <w:sz w:val="28"/>
          <w:szCs w:val="28"/>
        </w:rPr>
        <w:t xml:space="preserve"> образование.</w:t>
      </w:r>
    </w:p>
    <w:p w:rsidR="005609E6" w:rsidRPr="00572D7E" w:rsidRDefault="005609E6" w:rsidP="00572D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инициативе Президента наше государство приступило к реализации концепции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полиязычия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образовании, потому что именно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полиязычие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послужит укреплению конку</w:t>
      </w: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рентоспособности Казахстана.</w:t>
      </w:r>
    </w:p>
    <w:p w:rsidR="00AA0995" w:rsidRPr="00572D7E" w:rsidRDefault="00AA0995" w:rsidP="00572D7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1AD" w:rsidRPr="00572D7E" w:rsidRDefault="00A161AD" w:rsidP="00572D7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D7E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A161AD" w:rsidRPr="00572D7E" w:rsidRDefault="00A161AD" w:rsidP="00572D7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t xml:space="preserve">1. Назарбаев Н.А. Новый Казахстан в новом мире // </w:t>
      </w:r>
      <w:proofErr w:type="gramStart"/>
      <w:r w:rsidRPr="00572D7E">
        <w:rPr>
          <w:sz w:val="28"/>
          <w:szCs w:val="28"/>
        </w:rPr>
        <w:t>Казахстанская</w:t>
      </w:r>
      <w:proofErr w:type="gramEnd"/>
      <w:r w:rsidRPr="00572D7E">
        <w:rPr>
          <w:sz w:val="28"/>
          <w:szCs w:val="28"/>
        </w:rPr>
        <w:t xml:space="preserve"> правда. — № 33(25278). — 2007. — 1 марта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t>2. Государственная программа развития образования в Республике Казахстан на 2011-2020 годы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t>3. Государственная программа развития языков в Республике Казахстан на 2011-2020 годы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572D7E">
        <w:rPr>
          <w:sz w:val="28"/>
          <w:szCs w:val="28"/>
        </w:rPr>
        <w:t xml:space="preserve">4. Назарбаев Н.А. Социальная модернизация Казахстана: Двадцать шагов к Обществу Всеобщего Труда // </w:t>
      </w:r>
      <w:proofErr w:type="gramStart"/>
      <w:r w:rsidRPr="00572D7E">
        <w:rPr>
          <w:sz w:val="28"/>
          <w:szCs w:val="28"/>
        </w:rPr>
        <w:t>Казахстан</w:t>
      </w:r>
      <w:r w:rsidRPr="00572D7E">
        <w:rPr>
          <w:sz w:val="28"/>
          <w:szCs w:val="28"/>
        </w:rPr>
        <w:softHyphen/>
        <w:t>ская</w:t>
      </w:r>
      <w:proofErr w:type="gramEnd"/>
      <w:r w:rsidRPr="00572D7E">
        <w:rPr>
          <w:sz w:val="28"/>
          <w:szCs w:val="28"/>
        </w:rPr>
        <w:t xml:space="preserve"> правда. — 2012. — № 218-219. — 10 июля.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sz w:val="28"/>
          <w:szCs w:val="28"/>
          <w:shd w:val="clear" w:color="auto" w:fill="FFFFFF"/>
        </w:rPr>
      </w:pPr>
      <w:r w:rsidRPr="00572D7E">
        <w:rPr>
          <w:sz w:val="28"/>
          <w:szCs w:val="28"/>
        </w:rPr>
        <w:t>5.</w:t>
      </w:r>
      <w:r w:rsidRPr="00572D7E">
        <w:rPr>
          <w:sz w:val="28"/>
          <w:szCs w:val="28"/>
          <w:shd w:val="clear" w:color="auto" w:fill="FFFFFF"/>
        </w:rPr>
        <w:t xml:space="preserve"> «Концепция развития образования Республики Казахстан»</w:t>
      </w:r>
    </w:p>
    <w:p w:rsidR="00A161AD" w:rsidRPr="00572D7E" w:rsidRDefault="00A161AD" w:rsidP="00572D7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Абрахаам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Ким. Важность изучения иностранных языков. – 2013 [Электронный ресурс]. – Режим доступа: http://mtpr.org/post/importance-learning-foreign-languages</w:t>
      </w:r>
    </w:p>
    <w:p w:rsidR="00A161AD" w:rsidRPr="00572D7E" w:rsidRDefault="00A161AD" w:rsidP="00572D7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Джейсон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Сеноз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Фред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Генеси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двуязычием: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Полиязычие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полиязычное</w:t>
      </w:r>
      <w:proofErr w:type="spellEnd"/>
      <w:r w:rsidRPr="0057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образование. – 1998. – 269 с.</w:t>
      </w:r>
    </w:p>
    <w:p w:rsidR="00A161AD" w:rsidRPr="00572D7E" w:rsidRDefault="00A161AD" w:rsidP="00572D7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72D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8.Great</w:t>
      </w:r>
      <w:proofErr w:type="gramEnd"/>
      <w:r w:rsidRPr="00572D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Soviet Encyclopedia: Linguistics, 1998.</w:t>
      </w:r>
      <w:r w:rsidRPr="00572D7E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72D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9. M.R. </w:t>
      </w:r>
      <w:proofErr w:type="spellStart"/>
      <w:r w:rsidRPr="00572D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Kondubaeva</w:t>
      </w:r>
      <w:proofErr w:type="spellEnd"/>
      <w:r w:rsidRPr="00572D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Scientific and historical bases of formation of speech-language and literature teacher bilingual: summary of dissertation work of Doctor of pedagogical sciences - Almaty, 1995. - 339 p.</w:t>
      </w:r>
      <w:r w:rsidRPr="00572D7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Источники:</w:t>
      </w:r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1.</w:t>
      </w:r>
      <w:hyperlink r:id="rId8" w:history="1">
        <w:r w:rsidRPr="00572D7E">
          <w:rPr>
            <w:rStyle w:val="a4"/>
            <w:color w:val="auto"/>
            <w:sz w:val="28"/>
            <w:szCs w:val="28"/>
          </w:rPr>
          <w:t>Полиязычие в Казахстане</w:t>
        </w:r>
      </w:hyperlink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2.</w:t>
      </w:r>
      <w:hyperlink r:id="rId9" w:history="1">
        <w:r w:rsidRPr="00572D7E">
          <w:rPr>
            <w:rStyle w:val="a4"/>
            <w:color w:val="auto"/>
            <w:sz w:val="28"/>
            <w:szCs w:val="28"/>
          </w:rPr>
          <w:t xml:space="preserve">Формирование </w:t>
        </w:r>
        <w:proofErr w:type="spellStart"/>
        <w:r w:rsidRPr="00572D7E">
          <w:rPr>
            <w:rStyle w:val="a4"/>
            <w:color w:val="auto"/>
            <w:sz w:val="28"/>
            <w:szCs w:val="28"/>
          </w:rPr>
          <w:t>полиязычия</w:t>
        </w:r>
        <w:proofErr w:type="spellEnd"/>
      </w:hyperlink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3.</w:t>
      </w:r>
      <w:hyperlink r:id="rId10" w:history="1">
        <w:r w:rsidRPr="00572D7E">
          <w:rPr>
            <w:rStyle w:val="a4"/>
            <w:color w:val="auto"/>
            <w:sz w:val="28"/>
            <w:szCs w:val="28"/>
          </w:rPr>
          <w:t>Полиязычие-основа формирования</w:t>
        </w:r>
      </w:hyperlink>
    </w:p>
    <w:p w:rsidR="00A161AD" w:rsidRPr="00572D7E" w:rsidRDefault="00A161AD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4.</w:t>
      </w:r>
      <w:hyperlink r:id="rId11" w:history="1">
        <w:r w:rsidRPr="00572D7E">
          <w:rPr>
            <w:rStyle w:val="a4"/>
            <w:color w:val="auto"/>
            <w:sz w:val="28"/>
            <w:szCs w:val="28"/>
          </w:rPr>
          <w:t xml:space="preserve">Реализация </w:t>
        </w:r>
        <w:proofErr w:type="spellStart"/>
        <w:r w:rsidRPr="00572D7E">
          <w:rPr>
            <w:rStyle w:val="a4"/>
            <w:color w:val="auto"/>
            <w:sz w:val="28"/>
            <w:szCs w:val="28"/>
          </w:rPr>
          <w:t>полиязычия</w:t>
        </w:r>
        <w:proofErr w:type="spellEnd"/>
        <w:r w:rsidRPr="00572D7E">
          <w:rPr>
            <w:rStyle w:val="a4"/>
            <w:color w:val="auto"/>
            <w:sz w:val="28"/>
            <w:szCs w:val="28"/>
          </w:rPr>
          <w:t xml:space="preserve"> на уроках</w:t>
        </w:r>
      </w:hyperlink>
    </w:p>
    <w:p w:rsidR="00724CDF" w:rsidRPr="00572D7E" w:rsidRDefault="00724CDF" w:rsidP="00572D7E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72D7E">
        <w:rPr>
          <w:sz w:val="28"/>
          <w:szCs w:val="28"/>
        </w:rPr>
        <w:t>5.</w:t>
      </w:r>
      <w:hyperlink r:id="rId12" w:history="1">
        <w:r w:rsidRPr="00572D7E">
          <w:rPr>
            <w:rStyle w:val="a4"/>
            <w:color w:val="auto"/>
            <w:sz w:val="28"/>
            <w:szCs w:val="28"/>
          </w:rPr>
          <w:t>Полиязычие - веление времени.</w:t>
        </w:r>
      </w:hyperlink>
    </w:p>
    <w:p w:rsidR="00A161AD" w:rsidRPr="00572D7E" w:rsidRDefault="00A161AD" w:rsidP="00572D7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161AD" w:rsidRPr="00572D7E" w:rsidSect="00572D7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69BE"/>
    <w:multiLevelType w:val="multilevel"/>
    <w:tmpl w:val="C3CE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F41AF"/>
    <w:multiLevelType w:val="hybridMultilevel"/>
    <w:tmpl w:val="6D467480"/>
    <w:lvl w:ilvl="0" w:tplc="683E88D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C5"/>
    <w:rsid w:val="00005525"/>
    <w:rsid w:val="00081CB2"/>
    <w:rsid w:val="000C01D9"/>
    <w:rsid w:val="002C419B"/>
    <w:rsid w:val="0046743D"/>
    <w:rsid w:val="004A32C3"/>
    <w:rsid w:val="005609E6"/>
    <w:rsid w:val="00572D7E"/>
    <w:rsid w:val="00721BE1"/>
    <w:rsid w:val="00723ADF"/>
    <w:rsid w:val="00724CDF"/>
    <w:rsid w:val="008402A5"/>
    <w:rsid w:val="00854281"/>
    <w:rsid w:val="008C2C7E"/>
    <w:rsid w:val="009562EF"/>
    <w:rsid w:val="00962FC5"/>
    <w:rsid w:val="009D5144"/>
    <w:rsid w:val="00A161AD"/>
    <w:rsid w:val="00A8147C"/>
    <w:rsid w:val="00AA0995"/>
    <w:rsid w:val="00CF2A38"/>
    <w:rsid w:val="00D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9E6"/>
  </w:style>
  <w:style w:type="character" w:styleId="a4">
    <w:name w:val="Hyperlink"/>
    <w:basedOn w:val="a0"/>
    <w:uiPriority w:val="99"/>
    <w:unhideWhenUsed/>
    <w:rsid w:val="005609E6"/>
    <w:rPr>
      <w:color w:val="0000FF"/>
      <w:u w:val="single"/>
    </w:rPr>
  </w:style>
  <w:style w:type="character" w:customStyle="1" w:styleId="c3">
    <w:name w:val="c3"/>
    <w:basedOn w:val="a0"/>
    <w:rsid w:val="005609E6"/>
  </w:style>
  <w:style w:type="paragraph" w:styleId="a5">
    <w:name w:val="No Spacing"/>
    <w:basedOn w:val="a"/>
    <w:uiPriority w:val="1"/>
    <w:qFormat/>
    <w:rsid w:val="00A1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61A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24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09E6"/>
  </w:style>
  <w:style w:type="character" w:styleId="a4">
    <w:name w:val="Hyperlink"/>
    <w:basedOn w:val="a0"/>
    <w:uiPriority w:val="99"/>
    <w:unhideWhenUsed/>
    <w:rsid w:val="005609E6"/>
    <w:rPr>
      <w:color w:val="0000FF"/>
      <w:u w:val="single"/>
    </w:rPr>
  </w:style>
  <w:style w:type="character" w:customStyle="1" w:styleId="c3">
    <w:name w:val="c3"/>
    <w:basedOn w:val="a0"/>
    <w:rsid w:val="005609E6"/>
  </w:style>
  <w:style w:type="paragraph" w:styleId="a5">
    <w:name w:val="No Spacing"/>
    <w:basedOn w:val="a"/>
    <w:uiPriority w:val="1"/>
    <w:qFormat/>
    <w:rsid w:val="00A1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61A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24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press.ru/philology/article/&#1087;&#1086;&#1083;&#1080;&#1103;&#1079;&#1099;&#1095;&#1080;&#1077;-&#1074;-&#1082;&#1072;&#1079;&#1072;&#1093;&#1089;&#1090;&#1072;&#1085;&#1077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brazovatelmznaya_deyatelmznostmz/" TargetMode="External"/><Relationship Id="rId12" Type="http://schemas.openxmlformats.org/officeDocument/2006/relationships/hyperlink" Target="https://multiurok.ru/files/riealizatsiia-poliiazychiia-na-urokakh-russkogho-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urok.ru/files/riealizatsiia-poliiazychiia-na-urokakh-russkogho-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ibrary.wksu.kz/dmdocuments/&#1056;&#1096;&#1084;&#1072;&#1085;&#1086;&#1074;&#1072;%20&#1046;.&#1059;.&#1055;&#1054;&#1051;&#1048;&#1071;&#1047;&#1067;&#1063;&#1048;&#1045;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mcfr.kz/article/856-qqq-16-m10-05-10-2016-formirovanie-poliyazych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752E4-6D0B-442C-9803-068F0AE2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ы</cp:lastModifiedBy>
  <cp:revision>14</cp:revision>
  <cp:lastPrinted>2018-04-04T08:13:00Z</cp:lastPrinted>
  <dcterms:created xsi:type="dcterms:W3CDTF">2018-04-10T03:06:00Z</dcterms:created>
  <dcterms:modified xsi:type="dcterms:W3CDTF">2018-04-11T02:26:00Z</dcterms:modified>
</cp:coreProperties>
</file>