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2C" w:rsidRPr="000B7738" w:rsidRDefault="0092602C" w:rsidP="0092602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Сентябрь</w:t>
      </w:r>
    </w:p>
    <w:p w:rsidR="0092602C" w:rsidRPr="000B7738" w:rsidRDefault="0092602C" w:rsidP="0092602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Программа «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Өрен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(5-9 классы)</w:t>
      </w:r>
    </w:p>
    <w:p w:rsidR="0092602C" w:rsidRPr="000B7738" w:rsidRDefault="0092602C" w:rsidP="0092602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0B7738">
        <w:rPr>
          <w:rFonts w:ascii="Times New Roman" w:hAnsi="Times New Roman" w:cs="Times New Roman"/>
          <w:b/>
          <w:sz w:val="24"/>
          <w:szCs w:val="24"/>
        </w:rPr>
        <w:t xml:space="preserve">«Необитаемый остров» </w:t>
      </w:r>
      <w:proofErr w:type="spellStart"/>
      <w:r w:rsidRPr="000B7738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0B7738">
        <w:rPr>
          <w:rFonts w:ascii="Times New Roman" w:hAnsi="Times New Roman" w:cs="Times New Roman"/>
          <w:b/>
          <w:sz w:val="24"/>
          <w:szCs w:val="24"/>
        </w:rPr>
        <w:t>-игра</w:t>
      </w:r>
    </w:p>
    <w:p w:rsidR="0092602C" w:rsidRPr="000B7738" w:rsidRDefault="0092602C" w:rsidP="0092602C">
      <w:pPr>
        <w:pStyle w:val="a4"/>
        <w:spacing w:before="0" w:beforeAutospacing="0" w:after="0" w:afterAutospacing="0"/>
      </w:pPr>
      <w:r w:rsidRPr="000B7738">
        <w:rPr>
          <w:rStyle w:val="a5"/>
        </w:rPr>
        <w:t>Цель:</w:t>
      </w:r>
      <w:r w:rsidRPr="000B7738">
        <w:t xml:space="preserve"> Создание условий для воспитания у детей позитивного эмоционально – ценностного отношения к окружающему миру, экологической и духовно – нравственной культуры.</w:t>
      </w:r>
    </w:p>
    <w:p w:rsidR="0092602C" w:rsidRPr="000B7738" w:rsidRDefault="0092602C" w:rsidP="0092602C">
      <w:pPr>
        <w:pStyle w:val="a4"/>
        <w:spacing w:before="0" w:beforeAutospacing="0" w:after="0" w:afterAutospacing="0"/>
        <w:rPr>
          <w:lang w:val="kk-KZ"/>
        </w:rPr>
      </w:pPr>
      <w:proofErr w:type="spellStart"/>
      <w:r w:rsidRPr="000B7738">
        <w:rPr>
          <w:rStyle w:val="a5"/>
        </w:rPr>
        <w:t>Задачи</w:t>
      </w:r>
      <w:proofErr w:type="gramStart"/>
      <w:r w:rsidRPr="000B7738">
        <w:rPr>
          <w:rStyle w:val="a5"/>
        </w:rPr>
        <w:t>:</w:t>
      </w:r>
      <w:r w:rsidRPr="000B7738">
        <w:t>У</w:t>
      </w:r>
      <w:proofErr w:type="gramEnd"/>
      <w:r w:rsidRPr="000B7738">
        <w:t>точнить</w:t>
      </w:r>
      <w:proofErr w:type="spellEnd"/>
      <w:r w:rsidRPr="000B7738">
        <w:t xml:space="preserve"> и обобщить представления детей о разнообразном значении леса в жизни человека, закрепить полученные знания об обитателях леса</w:t>
      </w:r>
      <w:r w:rsidRPr="000B7738">
        <w:rPr>
          <w:lang w:val="kk-KZ"/>
        </w:rPr>
        <w:t xml:space="preserve">; </w:t>
      </w:r>
      <w:r w:rsidRPr="000B7738">
        <w:t>Развивать устойчивый интерес к природе родного края, внимание, логическое мышление, умение работать в группах</w:t>
      </w:r>
      <w:r w:rsidRPr="000B7738">
        <w:rPr>
          <w:lang w:val="kk-KZ"/>
        </w:rPr>
        <w:t xml:space="preserve">; </w:t>
      </w:r>
      <w:r w:rsidRPr="000B7738">
        <w:t>Воспитывать у детей желание беречь природу, способствовать осмыслению своего места в ней, ответственность за сохранения красоты и богатства родной природы.</w:t>
      </w:r>
    </w:p>
    <w:p w:rsidR="0092602C" w:rsidRPr="000B7738" w:rsidRDefault="0092602C" w:rsidP="0092602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Учащиеся 5-9 классов, классный  руководитель, родители.</w:t>
      </w:r>
    </w:p>
    <w:p w:rsidR="0092602C" w:rsidRPr="000B7738" w:rsidRDefault="0092602C" w:rsidP="0092602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Координатор: классный  руководитель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,учитель биологии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02C" w:rsidRPr="000B7738" w:rsidRDefault="0092602C" w:rsidP="0092602C">
      <w:pPr>
        <w:pStyle w:val="a4"/>
        <w:spacing w:before="0" w:beforeAutospacing="0" w:after="0" w:afterAutospacing="0"/>
      </w:pPr>
      <w:r w:rsidRPr="000B7738">
        <w:t xml:space="preserve">Каждой команде выдается маршрутный лист. </w:t>
      </w:r>
    </w:p>
    <w:p w:rsidR="0092602C" w:rsidRPr="000B7738" w:rsidRDefault="0092602C" w:rsidP="0092602C">
      <w:pPr>
        <w:pStyle w:val="a4"/>
        <w:spacing w:before="0" w:beforeAutospacing="0" w:after="0" w:afterAutospacing="0"/>
      </w:pPr>
      <w:proofErr w:type="spellStart"/>
      <w:r w:rsidRPr="000B7738">
        <w:rPr>
          <w:b/>
        </w:rPr>
        <w:t>Оборудование:</w:t>
      </w:r>
      <w:r w:rsidRPr="000B7738">
        <w:t>Листы</w:t>
      </w:r>
      <w:proofErr w:type="spellEnd"/>
      <w:r w:rsidRPr="000B7738">
        <w:t xml:space="preserve"> с номерами для каждого этапа, маршрутные листы по количеству команд.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Ведущий: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Чтобы начать игру, нам необходимо поделиться на команды. При регистрации капитаны команд получили цветные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бейджики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Сейчас вам необходимо объединиться в команды по цветам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бейджиков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>. Отлично! У нас получилось 5 команд. Каждой команде необходимо придумать название.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Здорово! Вот и познакомились.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Ведущий: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А сейчас давайте поприветствуем, друг друга. 1-ая команда- европейцы, пожимают руку, 2ая - японцы, кланяются, 3-я – африканцы, трутся ногами. 4-ая – россияне – обнимаются, 5-ая французы – целуют в щечку.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Ведущий: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Наша игра пройдет по станциям. Каждая команда получает свой маршрутный лист и должна проходить этапы, следуя ему. Выполняя задания на станциях, вы будете набирать баллы и получать подсказки. Пройдя все станции, вам нужно будет собрать все подсказки и расшифровать их. Победителем станет команда, набравшая максимальное количество баллов.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Желаем всем удачи! Поехали!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Станция «Парфюмер».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Участникам команды необходимо по запаху определить название растений, спрятанных в мешочках.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Каждый правильный ответ – 1 балл.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Станция «Знаки природы».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Участникам команды необходимо нарисовать знак, запрещающий какую-либо деятельность человека, который приносит вред окружающей среде.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Станция «Найди пару».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Участникам необходимо сопоставить животное с растением по принципу схожести друг с другом и объяснить причину выбора. Например, кактус-дикобраз (имеют иголки), крапива-пчела (жалят), лиана-удав (длинное тело), мать-и-мачеха – крот (мягкие покровы).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Каждый правильный ответ – 1 балл.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Станция «Поле чудес»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 Перед  участниками игровое поле, задача  каждого игрока добежать до игрового поля найти одно название зверя, птицы или рыбы, положить кольцо на первую букву этого слова и вернуться назад, передав ход следующему игроку.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Станция «Контейнер».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Во многих цивилизованных странах – существует раздельный способ сбора мусора. На улицах стоят мусорные контейнеры разных цветов. В них складывают соответствующий мусор. Участники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тоже сегодня попробуйте это сделать. Задание: Перед вами 4 контейнера разного цвета.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1. Белый (значок «Книга») – бумага, газеты, журналы, картон.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2. Желтый (значок «Банка) – банки, бутылки, пластик, металл.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З .3еленый ( значок «Сосиска»)– пищевые отходы.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lastRenderedPageBreak/>
        <w:t>4. Черный – ( значок «Череп и молния») опасные отходы. (батарейки, лампочки, сломанные телефоны.)</w:t>
      </w:r>
    </w:p>
    <w:p w:rsidR="0092602C" w:rsidRPr="000B7738" w:rsidRDefault="0092602C" w:rsidP="0092602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На кубиках написаны названия  отходов. Кубики разложены по площадке. По команде – каждая команда складывает мусор по контейнерам. Время выполнения задания 1 минута.</w:t>
      </w:r>
    </w:p>
    <w:p w:rsidR="0092602C" w:rsidRPr="000B7738" w:rsidRDefault="0092602C" w:rsidP="0092602C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этап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92602C" w:rsidRPr="000B7738" w:rsidRDefault="0092602C" w:rsidP="0092602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</w:rPr>
        <w:t xml:space="preserve">Подведение итогов мероприятия (рефлексия) - дети рассказывают  о </w:t>
      </w:r>
      <w:proofErr w:type="spellStart"/>
      <w:r w:rsidRPr="000B7738">
        <w:rPr>
          <w:rFonts w:ascii="Times New Roman" w:hAnsi="Times New Roman" w:cs="Times New Roman"/>
          <w:sz w:val="24"/>
          <w:szCs w:val="24"/>
        </w:rPr>
        <w:t>выполненн</w:t>
      </w:r>
      <w:proofErr w:type="spellEnd"/>
      <w:r w:rsidRPr="000B7738">
        <w:rPr>
          <w:rFonts w:ascii="Times New Roman" w:hAnsi="Times New Roman" w:cs="Times New Roman"/>
          <w:sz w:val="24"/>
          <w:szCs w:val="24"/>
          <w:lang w:val="kk-KZ"/>
        </w:rPr>
        <w:t>ых</w:t>
      </w:r>
      <w:r w:rsidRPr="000B7738">
        <w:rPr>
          <w:rFonts w:ascii="Times New Roman" w:hAnsi="Times New Roman" w:cs="Times New Roman"/>
          <w:sz w:val="24"/>
          <w:szCs w:val="24"/>
        </w:rPr>
        <w:t xml:space="preserve">  ими 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заданиях</w:t>
      </w:r>
      <w:r w:rsidRPr="000B7738">
        <w:rPr>
          <w:rFonts w:ascii="Times New Roman" w:hAnsi="Times New Roman" w:cs="Times New Roman"/>
          <w:sz w:val="24"/>
          <w:szCs w:val="24"/>
        </w:rPr>
        <w:t>, координатор  подводит  итог  проведённого  мероприятия, говорит  что  нового  узнали  дети, были ли  достигнуты  цели  мероприятия.</w:t>
      </w:r>
    </w:p>
    <w:p w:rsidR="0092602C" w:rsidRPr="000B7738" w:rsidRDefault="0092602C" w:rsidP="0092602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Исполнитель:  Методист  Дворца  школьников 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им.М.М.Катаева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 Тел.8(7182)328507 </w:t>
      </w:r>
    </w:p>
    <w:p w:rsidR="0092602C" w:rsidRPr="000B7738" w:rsidRDefault="0092602C" w:rsidP="0092602C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2602C" w:rsidRPr="000B7738" w:rsidRDefault="0092602C" w:rsidP="0092602C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Октябрь</w:t>
      </w:r>
    </w:p>
    <w:p w:rsidR="00B9407F" w:rsidRPr="000B7738" w:rsidRDefault="00B9407F" w:rsidP="00B9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Программа «Өрен» 5-9классы</w:t>
      </w:r>
    </w:p>
    <w:p w:rsidR="00B9407F" w:rsidRPr="000B7738" w:rsidRDefault="00B9407F" w:rsidP="00B94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«Путь к успеху» брифинг</w:t>
      </w:r>
    </w:p>
    <w:p w:rsidR="00B9407F" w:rsidRPr="000B7738" w:rsidRDefault="00B9407F" w:rsidP="00B94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07F" w:rsidRPr="000B7738" w:rsidRDefault="00B9407F" w:rsidP="00B9407F">
      <w:pPr>
        <w:pStyle w:val="c24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Цель: продолжить формирование экологической культуры обучающихся.</w:t>
      </w:r>
    </w:p>
    <w:p w:rsidR="00B9407F" w:rsidRPr="000B7738" w:rsidRDefault="00B9407F" w:rsidP="00B9407F">
      <w:pPr>
        <w:pStyle w:val="c24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B7738">
        <w:rPr>
          <w:rStyle w:val="c112"/>
          <w:color w:val="auto"/>
          <w:sz w:val="24"/>
          <w:szCs w:val="24"/>
        </w:rPr>
        <w:t>Задачи:</w:t>
      </w:r>
      <w:r w:rsidRPr="000B7738">
        <w:rPr>
          <w:rStyle w:val="c02"/>
          <w:color w:val="auto"/>
          <w:sz w:val="24"/>
          <w:szCs w:val="24"/>
        </w:rPr>
        <w:t>познакомить</w:t>
      </w:r>
      <w:proofErr w:type="spellEnd"/>
      <w:r w:rsidRPr="000B7738">
        <w:rPr>
          <w:rStyle w:val="c02"/>
          <w:color w:val="auto"/>
          <w:sz w:val="24"/>
          <w:szCs w:val="24"/>
        </w:rPr>
        <w:t xml:space="preserve"> учащихся с основными глобальными экологическими проблемами;</w:t>
      </w:r>
    </w:p>
    <w:p w:rsidR="00B9407F" w:rsidRPr="000B7738" w:rsidRDefault="00B9407F" w:rsidP="00B9407F">
      <w:pPr>
        <w:pStyle w:val="c191"/>
        <w:shd w:val="clear" w:color="auto" w:fill="FFFFFF" w:themeFill="background1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02"/>
          <w:color w:val="auto"/>
          <w:sz w:val="24"/>
          <w:szCs w:val="24"/>
        </w:rPr>
        <w:t xml:space="preserve">изучить экологическую ситуацию в </w:t>
      </w:r>
      <w:r w:rsidRPr="000B7738">
        <w:rPr>
          <w:rStyle w:val="c02"/>
          <w:color w:val="auto"/>
          <w:sz w:val="24"/>
          <w:szCs w:val="24"/>
          <w:lang w:val="kk-KZ"/>
        </w:rPr>
        <w:t>Павлодарской</w:t>
      </w:r>
      <w:r w:rsidRPr="000B7738">
        <w:rPr>
          <w:rStyle w:val="c02"/>
          <w:color w:val="auto"/>
          <w:sz w:val="24"/>
          <w:szCs w:val="24"/>
        </w:rPr>
        <w:t xml:space="preserve"> </w:t>
      </w:r>
      <w:proofErr w:type="spellStart"/>
      <w:r w:rsidRPr="000B7738">
        <w:rPr>
          <w:rStyle w:val="c02"/>
          <w:color w:val="auto"/>
          <w:sz w:val="24"/>
          <w:szCs w:val="24"/>
        </w:rPr>
        <w:t>области;рассмотреть</w:t>
      </w:r>
      <w:proofErr w:type="spellEnd"/>
      <w:r w:rsidRPr="000B7738">
        <w:rPr>
          <w:rStyle w:val="c02"/>
          <w:color w:val="auto"/>
          <w:sz w:val="24"/>
          <w:szCs w:val="24"/>
        </w:rPr>
        <w:t xml:space="preserve"> возможные пути решения экологических </w:t>
      </w:r>
      <w:proofErr w:type="spellStart"/>
      <w:r w:rsidRPr="000B7738">
        <w:rPr>
          <w:rStyle w:val="c02"/>
          <w:color w:val="auto"/>
          <w:sz w:val="24"/>
          <w:szCs w:val="24"/>
        </w:rPr>
        <w:t>проблем;продолжить</w:t>
      </w:r>
      <w:proofErr w:type="spellEnd"/>
      <w:r w:rsidRPr="000B7738">
        <w:rPr>
          <w:rStyle w:val="c02"/>
          <w:color w:val="auto"/>
          <w:sz w:val="24"/>
          <w:szCs w:val="24"/>
        </w:rPr>
        <w:t xml:space="preserve"> развитие умения работать с различными источниками </w:t>
      </w:r>
      <w:proofErr w:type="spellStart"/>
      <w:r w:rsidRPr="000B7738">
        <w:rPr>
          <w:rStyle w:val="c02"/>
          <w:color w:val="auto"/>
          <w:sz w:val="24"/>
          <w:szCs w:val="24"/>
        </w:rPr>
        <w:t>информации;способствовать</w:t>
      </w:r>
      <w:proofErr w:type="spellEnd"/>
      <w:r w:rsidRPr="000B7738">
        <w:rPr>
          <w:rStyle w:val="c02"/>
          <w:color w:val="auto"/>
          <w:sz w:val="24"/>
          <w:szCs w:val="24"/>
        </w:rPr>
        <w:t xml:space="preserve"> развитию информационно-познавательной компетенции учащихся;</w:t>
      </w:r>
      <w:r w:rsidRPr="000B7738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0B7738">
        <w:rPr>
          <w:rStyle w:val="c02"/>
          <w:color w:val="auto"/>
          <w:sz w:val="24"/>
          <w:szCs w:val="24"/>
        </w:rPr>
        <w:t>воспитывать бережное отношение к окружающей среде, любовь к родному краю.</w:t>
      </w:r>
    </w:p>
    <w:p w:rsidR="00B9407F" w:rsidRPr="000B7738" w:rsidRDefault="00B9407F" w:rsidP="00B9407F">
      <w:pPr>
        <w:pStyle w:val="c24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 xml:space="preserve">Форма проведения: </w:t>
      </w:r>
      <w:r w:rsidRPr="000B7738">
        <w:rPr>
          <w:rStyle w:val="c212"/>
          <w:color w:val="auto"/>
          <w:sz w:val="24"/>
          <w:szCs w:val="24"/>
        </w:rPr>
        <w:t>брифинг.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Style w:val="c212"/>
          <w:color w:val="auto"/>
          <w:sz w:val="24"/>
          <w:szCs w:val="24"/>
          <w:lang w:val="kk-KZ"/>
        </w:rPr>
      </w:pPr>
      <w:r w:rsidRPr="000B7738">
        <w:rPr>
          <w:rStyle w:val="c112"/>
          <w:color w:val="auto"/>
          <w:sz w:val="24"/>
          <w:szCs w:val="24"/>
        </w:rPr>
        <w:t xml:space="preserve">Оборудование: </w:t>
      </w:r>
      <w:r w:rsidRPr="000B7738">
        <w:rPr>
          <w:rStyle w:val="c212"/>
          <w:color w:val="auto"/>
          <w:sz w:val="24"/>
          <w:szCs w:val="24"/>
        </w:rPr>
        <w:t>экологические плакаты, цитаты известных писателей, выставка книг о природе и её охране, иллюстрации картин о природе известных художников, фонограммы, видеофильмы, презентация.</w:t>
      </w:r>
    </w:p>
    <w:p w:rsidR="00B9407F" w:rsidRPr="000B7738" w:rsidRDefault="00B9407F" w:rsidP="00B9407F">
      <w:pPr>
        <w:pStyle w:val="c41"/>
        <w:shd w:val="clear" w:color="auto" w:fill="FFFFFF" w:themeFill="background1"/>
        <w:rPr>
          <w:rStyle w:val="c112"/>
          <w:color w:val="auto"/>
          <w:sz w:val="24"/>
          <w:szCs w:val="24"/>
          <w:lang w:val="kk-KZ"/>
        </w:rPr>
      </w:pPr>
      <w:r w:rsidRPr="000B7738">
        <w:rPr>
          <w:rStyle w:val="c112"/>
          <w:color w:val="auto"/>
          <w:sz w:val="24"/>
          <w:szCs w:val="24"/>
        </w:rPr>
        <w:t>Ход мероприятия:</w:t>
      </w:r>
    </w:p>
    <w:p w:rsidR="00B9407F" w:rsidRPr="000B7738" w:rsidRDefault="00B9407F" w:rsidP="00B9407F">
      <w:pPr>
        <w:pStyle w:val="c41"/>
        <w:shd w:val="clear" w:color="auto" w:fill="FFFFFF" w:themeFill="background1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0B7738">
        <w:rPr>
          <w:rStyle w:val="c112"/>
          <w:color w:val="auto"/>
          <w:sz w:val="24"/>
          <w:szCs w:val="24"/>
          <w:lang w:val="kk-KZ"/>
        </w:rPr>
        <w:t xml:space="preserve">Беседа: </w:t>
      </w:r>
      <w:r w:rsidRPr="000B7738">
        <w:rPr>
          <w:rStyle w:val="c212"/>
          <w:color w:val="auto"/>
          <w:sz w:val="24"/>
          <w:szCs w:val="24"/>
        </w:rPr>
        <w:t xml:space="preserve">Какова же экологическая ситуация в </w:t>
      </w:r>
      <w:r w:rsidRPr="000B7738">
        <w:rPr>
          <w:rStyle w:val="c212"/>
          <w:color w:val="auto"/>
          <w:sz w:val="24"/>
          <w:szCs w:val="24"/>
          <w:lang w:val="kk-KZ"/>
        </w:rPr>
        <w:t>Павлодарской</w:t>
      </w:r>
      <w:r w:rsidRPr="000B7738">
        <w:rPr>
          <w:rStyle w:val="c212"/>
          <w:color w:val="auto"/>
          <w:sz w:val="24"/>
          <w:szCs w:val="24"/>
        </w:rPr>
        <w:t xml:space="preserve"> области? Чтобы узнать экологическую обстановку нашего края, я предлагаю всем принять участие </w:t>
      </w:r>
      <w:r w:rsidRPr="000B7738">
        <w:rPr>
          <w:rStyle w:val="c212"/>
          <w:color w:val="auto"/>
          <w:sz w:val="24"/>
          <w:szCs w:val="24"/>
          <w:lang w:val="kk-KZ"/>
        </w:rPr>
        <w:t>в брифинге.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>Для обсуждения вопросов мы приглашаем специалистов: экологов, биолога, почвоведа, гидролога, статиста, медицинского работника.</w:t>
      </w:r>
      <w:r w:rsidRPr="000B7738">
        <w:rPr>
          <w:rStyle w:val="c212"/>
          <w:color w:val="auto"/>
          <w:sz w:val="24"/>
          <w:szCs w:val="24"/>
          <w:lang w:val="kk-KZ"/>
        </w:rPr>
        <w:t xml:space="preserve"> В роли корреспондентов учащиеся 5-9 классов.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Корреспондент 1</w:t>
      </w:r>
      <w:r w:rsidRPr="000B7738">
        <w:rPr>
          <w:rStyle w:val="c212"/>
          <w:color w:val="auto"/>
          <w:sz w:val="24"/>
          <w:szCs w:val="24"/>
        </w:rPr>
        <w:t>: Называет свою фамилию имя, газета «</w:t>
      </w:r>
      <w:r w:rsidRPr="000B7738">
        <w:rPr>
          <w:rStyle w:val="c212"/>
          <w:color w:val="auto"/>
          <w:sz w:val="24"/>
          <w:szCs w:val="24"/>
          <w:lang w:val="kk-KZ"/>
        </w:rPr>
        <w:t>Звезда Прииртышья</w:t>
      </w:r>
      <w:r w:rsidRPr="000B7738">
        <w:rPr>
          <w:rStyle w:val="c212"/>
          <w:color w:val="auto"/>
          <w:sz w:val="24"/>
          <w:szCs w:val="24"/>
        </w:rPr>
        <w:t>»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>К сожалению, в последнее время всё чаще и чаще можно услышать такое выражение как нечем дышать. Катастрофически растёт во всём мире число городов, чей воздух не пригоден для жизни.  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 xml:space="preserve">Что вы можете сказать о состоянии атмосферы в </w:t>
      </w:r>
      <w:r w:rsidRPr="000B7738">
        <w:rPr>
          <w:rStyle w:val="c212"/>
          <w:color w:val="auto"/>
          <w:sz w:val="24"/>
          <w:szCs w:val="24"/>
          <w:lang w:val="kk-KZ"/>
        </w:rPr>
        <w:t>Павлодарской области</w:t>
      </w:r>
      <w:r w:rsidRPr="000B7738">
        <w:rPr>
          <w:rStyle w:val="c212"/>
          <w:color w:val="auto"/>
          <w:sz w:val="24"/>
          <w:szCs w:val="24"/>
        </w:rPr>
        <w:t xml:space="preserve">? 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Эколог: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 xml:space="preserve">Корреспондент 2: </w:t>
      </w:r>
      <w:r w:rsidRPr="000B7738">
        <w:rPr>
          <w:rStyle w:val="c212"/>
          <w:color w:val="auto"/>
          <w:sz w:val="24"/>
          <w:szCs w:val="24"/>
        </w:rPr>
        <w:t xml:space="preserve">Какие города </w:t>
      </w:r>
      <w:r w:rsidRPr="000B7738">
        <w:rPr>
          <w:rStyle w:val="c212"/>
          <w:color w:val="auto"/>
          <w:sz w:val="24"/>
          <w:szCs w:val="24"/>
          <w:lang w:val="kk-KZ"/>
        </w:rPr>
        <w:t>и районы Павлодарской</w:t>
      </w:r>
      <w:r w:rsidRPr="000B7738">
        <w:rPr>
          <w:rStyle w:val="c212"/>
          <w:color w:val="auto"/>
          <w:sz w:val="24"/>
          <w:szCs w:val="24"/>
        </w:rPr>
        <w:t xml:space="preserve"> области имеют наиболее высокий уровень загрязнения?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Эколог: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Корреспондент 3</w:t>
      </w:r>
      <w:r w:rsidRPr="000B7738">
        <w:rPr>
          <w:rStyle w:val="c212"/>
          <w:color w:val="auto"/>
          <w:sz w:val="24"/>
          <w:szCs w:val="24"/>
        </w:rPr>
        <w:t>:  …, газета «</w:t>
      </w:r>
      <w:r w:rsidRPr="000B7738">
        <w:rPr>
          <w:rStyle w:val="c212"/>
          <w:color w:val="auto"/>
          <w:sz w:val="24"/>
          <w:szCs w:val="24"/>
          <w:lang w:val="kk-KZ"/>
        </w:rPr>
        <w:t>Сарыарқа самалы</w:t>
      </w:r>
      <w:r w:rsidRPr="000B7738">
        <w:rPr>
          <w:rStyle w:val="c212"/>
          <w:color w:val="auto"/>
          <w:sz w:val="24"/>
          <w:szCs w:val="24"/>
        </w:rPr>
        <w:t>»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 xml:space="preserve">Что вы можете сказать о состоянии водных ресурсов </w:t>
      </w:r>
      <w:r w:rsidRPr="000B7738">
        <w:rPr>
          <w:rStyle w:val="c212"/>
          <w:color w:val="auto"/>
          <w:sz w:val="24"/>
          <w:szCs w:val="24"/>
          <w:lang w:val="kk-KZ"/>
        </w:rPr>
        <w:t xml:space="preserve">Павлодарской </w:t>
      </w:r>
      <w:r w:rsidRPr="000B7738">
        <w:rPr>
          <w:rStyle w:val="c212"/>
          <w:color w:val="auto"/>
          <w:sz w:val="24"/>
          <w:szCs w:val="24"/>
        </w:rPr>
        <w:t>области?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Гидролог:</w:t>
      </w:r>
      <w:r w:rsidRPr="000B7738">
        <w:rPr>
          <w:rStyle w:val="c212"/>
          <w:color w:val="auto"/>
          <w:sz w:val="24"/>
          <w:szCs w:val="24"/>
        </w:rPr>
        <w:t> 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 xml:space="preserve">Корреспондент 4: </w:t>
      </w:r>
      <w:r w:rsidRPr="000B7738">
        <w:rPr>
          <w:rStyle w:val="c212"/>
          <w:color w:val="auto"/>
          <w:sz w:val="24"/>
          <w:szCs w:val="24"/>
        </w:rPr>
        <w:t>Каково же состояние почв в нашем крае на данный момент?</w:t>
      </w:r>
    </w:p>
    <w:p w:rsidR="00B9407F" w:rsidRPr="000B7738" w:rsidRDefault="00B9407F" w:rsidP="00B9407F">
      <w:pPr>
        <w:pStyle w:val="c31"/>
        <w:shd w:val="clear" w:color="auto" w:fill="FFFFFF" w:themeFill="background1"/>
        <w:rPr>
          <w:rStyle w:val="c212"/>
          <w:color w:val="auto"/>
          <w:sz w:val="24"/>
          <w:szCs w:val="24"/>
          <w:lang w:val="kk-KZ"/>
        </w:rPr>
      </w:pPr>
      <w:r w:rsidRPr="000B7738">
        <w:rPr>
          <w:rStyle w:val="c112"/>
          <w:color w:val="auto"/>
          <w:sz w:val="24"/>
          <w:szCs w:val="24"/>
        </w:rPr>
        <w:t xml:space="preserve">Почвовед: </w:t>
      </w:r>
    </w:p>
    <w:p w:rsidR="00B9407F" w:rsidRPr="000B7738" w:rsidRDefault="00B9407F" w:rsidP="00B9407F">
      <w:pPr>
        <w:pStyle w:val="c3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Корреспондент 5: ..</w:t>
      </w:r>
      <w:r w:rsidRPr="000B7738">
        <w:rPr>
          <w:rStyle w:val="c212"/>
          <w:color w:val="auto"/>
          <w:sz w:val="24"/>
          <w:szCs w:val="24"/>
        </w:rPr>
        <w:t>газета «</w:t>
      </w:r>
      <w:r w:rsidRPr="000B7738">
        <w:rPr>
          <w:rStyle w:val="c212"/>
          <w:color w:val="auto"/>
          <w:sz w:val="24"/>
          <w:szCs w:val="24"/>
          <w:lang w:val="kk-KZ"/>
        </w:rPr>
        <w:t>Регион</w:t>
      </w:r>
      <w:r w:rsidRPr="000B7738">
        <w:rPr>
          <w:rStyle w:val="c212"/>
          <w:color w:val="auto"/>
          <w:sz w:val="24"/>
          <w:szCs w:val="24"/>
        </w:rPr>
        <w:t>»</w:t>
      </w:r>
    </w:p>
    <w:p w:rsidR="00B9407F" w:rsidRPr="000B7738" w:rsidRDefault="00B9407F" w:rsidP="00B9407F">
      <w:pPr>
        <w:pStyle w:val="c3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 xml:space="preserve">Как деятельность человека отразилась на флоре и фауне </w:t>
      </w:r>
      <w:r w:rsidRPr="000B7738">
        <w:rPr>
          <w:rStyle w:val="c212"/>
          <w:color w:val="auto"/>
          <w:sz w:val="24"/>
          <w:szCs w:val="24"/>
          <w:lang w:val="kk-KZ"/>
        </w:rPr>
        <w:t xml:space="preserve">нашего </w:t>
      </w:r>
      <w:r w:rsidRPr="000B7738">
        <w:rPr>
          <w:rStyle w:val="c212"/>
          <w:color w:val="auto"/>
          <w:sz w:val="24"/>
          <w:szCs w:val="24"/>
        </w:rPr>
        <w:t>края?</w:t>
      </w:r>
    </w:p>
    <w:p w:rsidR="00B9407F" w:rsidRPr="000B7738" w:rsidRDefault="00B9407F" w:rsidP="00B9407F">
      <w:pPr>
        <w:pStyle w:val="c3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Биолог:</w:t>
      </w:r>
    </w:p>
    <w:p w:rsidR="00B9407F" w:rsidRPr="000B7738" w:rsidRDefault="00B9407F" w:rsidP="00B9407F">
      <w:pPr>
        <w:pStyle w:val="c4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Корреспондент 6: …</w:t>
      </w:r>
      <w:r w:rsidRPr="000B7738">
        <w:rPr>
          <w:rStyle w:val="c212"/>
          <w:color w:val="auto"/>
          <w:sz w:val="24"/>
          <w:szCs w:val="24"/>
        </w:rPr>
        <w:t>Как  известно человек является частью живой природы. Как загрязнение окружающей среды отражается на здоровье самого человека?</w:t>
      </w:r>
    </w:p>
    <w:p w:rsidR="00B9407F" w:rsidRPr="000B7738" w:rsidRDefault="00B9407F" w:rsidP="00B9407F">
      <w:pPr>
        <w:pStyle w:val="c6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B7738">
        <w:rPr>
          <w:rStyle w:val="c112"/>
          <w:color w:val="auto"/>
          <w:sz w:val="24"/>
          <w:szCs w:val="24"/>
        </w:rPr>
        <w:t>Мед.работник</w:t>
      </w:r>
      <w:proofErr w:type="spellEnd"/>
      <w:r w:rsidRPr="000B7738">
        <w:rPr>
          <w:rStyle w:val="c112"/>
          <w:color w:val="auto"/>
          <w:sz w:val="24"/>
          <w:szCs w:val="24"/>
        </w:rPr>
        <w:t>:</w:t>
      </w:r>
    </w:p>
    <w:p w:rsidR="00B9407F" w:rsidRPr="000B7738" w:rsidRDefault="00B9407F" w:rsidP="00B9407F">
      <w:pPr>
        <w:pStyle w:val="c4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lastRenderedPageBreak/>
        <w:t>Корреспондент 7:…</w:t>
      </w:r>
      <w:r w:rsidRPr="000B7738">
        <w:rPr>
          <w:rStyle w:val="c212"/>
          <w:color w:val="auto"/>
          <w:sz w:val="24"/>
          <w:szCs w:val="24"/>
        </w:rPr>
        <w:t>Журнал «Юный эколог»</w:t>
      </w:r>
    </w:p>
    <w:p w:rsidR="00B9407F" w:rsidRPr="000B7738" w:rsidRDefault="00B9407F" w:rsidP="00B9407F">
      <w:pPr>
        <w:pStyle w:val="c7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>Какие меры помогут исправить отрицательные последствия деятельности человека?</w:t>
      </w:r>
    </w:p>
    <w:p w:rsidR="00B9407F" w:rsidRPr="000B7738" w:rsidRDefault="00B9407F" w:rsidP="00B9407F">
      <w:pPr>
        <w:pStyle w:val="c71"/>
        <w:shd w:val="clear" w:color="auto" w:fill="FFFFFF" w:themeFill="background1"/>
        <w:rPr>
          <w:rStyle w:val="c212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Эколог:</w:t>
      </w:r>
      <w:r w:rsidRPr="000B7738">
        <w:rPr>
          <w:rStyle w:val="c212"/>
          <w:color w:val="auto"/>
          <w:sz w:val="24"/>
          <w:szCs w:val="24"/>
        </w:rPr>
        <w:t> </w:t>
      </w:r>
    </w:p>
    <w:p w:rsidR="00B9407F" w:rsidRPr="000B7738" w:rsidRDefault="00B9407F" w:rsidP="00B9407F">
      <w:pPr>
        <w:pStyle w:val="c17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Учитель:</w:t>
      </w:r>
      <w:r w:rsidRPr="000B7738">
        <w:rPr>
          <w:rStyle w:val="c212"/>
          <w:color w:val="auto"/>
          <w:sz w:val="24"/>
          <w:szCs w:val="24"/>
        </w:rPr>
        <w:t> Сегодня мы узнали как много проблем у природы нашего края,  Земли в целом и виной тому человек. Давайте попросим прощения у Земли.</w:t>
      </w:r>
    </w:p>
    <w:p w:rsidR="00B9407F" w:rsidRPr="000B7738" w:rsidRDefault="00B9407F" w:rsidP="00B9407F">
      <w:pPr>
        <w:pStyle w:val="c171"/>
        <w:shd w:val="clear" w:color="auto" w:fill="FFFFFF" w:themeFill="background1"/>
        <w:rPr>
          <w:rStyle w:val="c212"/>
          <w:color w:val="auto"/>
          <w:sz w:val="24"/>
          <w:szCs w:val="24"/>
          <w:lang w:val="kk-KZ"/>
        </w:rPr>
      </w:pPr>
      <w:r w:rsidRPr="000B7738">
        <w:rPr>
          <w:rStyle w:val="c212"/>
          <w:color w:val="auto"/>
          <w:sz w:val="24"/>
          <w:szCs w:val="24"/>
        </w:rPr>
        <w:t>Исполнение песни «Прости, Земля!</w:t>
      </w:r>
    </w:p>
    <w:p w:rsidR="00B9407F" w:rsidRPr="000B7738" w:rsidRDefault="00B9407F" w:rsidP="00B9407F">
      <w:pPr>
        <w:pStyle w:val="c171"/>
        <w:shd w:val="clear" w:color="auto" w:fill="FFFFFF" w:themeFill="background1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0B7738">
        <w:rPr>
          <w:rStyle w:val="c212"/>
          <w:b/>
          <w:color w:val="auto"/>
          <w:sz w:val="24"/>
          <w:szCs w:val="24"/>
          <w:lang w:val="kk-KZ"/>
        </w:rPr>
        <w:t>Заключение.</w:t>
      </w:r>
    </w:p>
    <w:p w:rsidR="00B9407F" w:rsidRPr="000B7738" w:rsidRDefault="00B9407F" w:rsidP="00B9407F">
      <w:pPr>
        <w:pStyle w:val="c3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Учитель:</w:t>
      </w:r>
    </w:p>
    <w:p w:rsidR="00B9407F" w:rsidRPr="000B7738" w:rsidRDefault="00B9407F" w:rsidP="00B9407F">
      <w:pPr>
        <w:pStyle w:val="c3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>От каждого из нас зависит, сохраним ли мы нашу планету цветущей и изобильной. Писатель и летчик Антуан де Сент-Экзюпери говорил: «Есть такое твердое правило… встал поутру, умылся, привел себя в порядок – и сразу же приведи в порядок свою</w:t>
      </w:r>
      <w:r w:rsidRPr="000B7738">
        <w:rPr>
          <w:rStyle w:val="c92"/>
          <w:rFonts w:ascii="Times New Roman" w:hAnsi="Times New Roman" w:cs="Times New Roman"/>
          <w:color w:val="auto"/>
          <w:sz w:val="24"/>
          <w:szCs w:val="24"/>
        </w:rPr>
        <w:t> </w:t>
      </w:r>
      <w:r w:rsidRPr="000B7738">
        <w:rPr>
          <w:rStyle w:val="c212"/>
          <w:color w:val="auto"/>
          <w:sz w:val="24"/>
          <w:szCs w:val="24"/>
        </w:rPr>
        <w:t>планету».</w:t>
      </w:r>
      <w:r w:rsidRPr="000B7738">
        <w:rPr>
          <w:rStyle w:val="c92"/>
          <w:rFonts w:ascii="Times New Roman" w:hAnsi="Times New Roman" w:cs="Times New Roman"/>
          <w:color w:val="auto"/>
          <w:sz w:val="24"/>
          <w:szCs w:val="24"/>
        </w:rPr>
        <w:t> </w:t>
      </w:r>
      <w:r w:rsidRPr="000B7738">
        <w:rPr>
          <w:rStyle w:val="c212"/>
          <w:color w:val="auto"/>
          <w:sz w:val="24"/>
          <w:szCs w:val="24"/>
        </w:rPr>
        <w:t>Как же можем мы помочь природе?</w:t>
      </w:r>
      <w:r w:rsidRPr="000B7738">
        <w:rPr>
          <w:rStyle w:val="c02"/>
          <w:color w:val="auto"/>
          <w:sz w:val="24"/>
          <w:szCs w:val="24"/>
        </w:rPr>
        <w:t> </w:t>
      </w:r>
    </w:p>
    <w:p w:rsidR="00B9407F" w:rsidRPr="000B7738" w:rsidRDefault="00B9407F" w:rsidP="00B9407F">
      <w:pPr>
        <w:pStyle w:val="c3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Предположительные ответы ребят:</w:t>
      </w:r>
      <w:r w:rsidRPr="000B7738">
        <w:rPr>
          <w:rStyle w:val="c02"/>
          <w:color w:val="auto"/>
          <w:sz w:val="24"/>
          <w:szCs w:val="24"/>
        </w:rPr>
        <w:t> </w:t>
      </w:r>
      <w:r w:rsidRPr="000B7738">
        <w:rPr>
          <w:rStyle w:val="c02"/>
          <w:color w:val="auto"/>
          <w:sz w:val="24"/>
          <w:szCs w:val="24"/>
          <w:lang w:val="kk-KZ"/>
        </w:rPr>
        <w:t>от каждого из нас зависит какой будет наша природа сейчас и в будущем. Каждый свой поступок надо соотносить с окружающим миром.Если это мне приятно,комфортно, полезно, то такое же состояние должна ощущать природа.Оберегать, заботиться, озеленять-вот наша задача.</w:t>
      </w:r>
      <w:r w:rsidRPr="000B7738">
        <w:rPr>
          <w:rStyle w:val="c02"/>
          <w:color w:val="auto"/>
          <w:sz w:val="24"/>
          <w:szCs w:val="24"/>
        </w:rPr>
        <w:t xml:space="preserve"> </w:t>
      </w:r>
    </w:p>
    <w:p w:rsidR="00B9407F" w:rsidRPr="000B7738" w:rsidRDefault="00B9407F" w:rsidP="00B9407F">
      <w:pPr>
        <w:pStyle w:val="c8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112"/>
          <w:color w:val="auto"/>
          <w:sz w:val="24"/>
          <w:szCs w:val="24"/>
        </w:rPr>
        <w:t>Учитель:</w:t>
      </w:r>
      <w:r w:rsidRPr="000B7738">
        <w:rPr>
          <w:rStyle w:val="c212"/>
          <w:color w:val="auto"/>
          <w:sz w:val="24"/>
          <w:szCs w:val="24"/>
        </w:rPr>
        <w:t> Наша встреча подходит к концу. В заключение я хочу произнести слова китайской мудрости, которая гласит: путешествие в тысячу миль начинается с одного шага. Давайте все вместе сделаем этот шаг навстречу  природе.</w:t>
      </w:r>
    </w:p>
    <w:p w:rsidR="00B9407F" w:rsidRPr="000B7738" w:rsidRDefault="00B9407F" w:rsidP="00B9407F">
      <w:pPr>
        <w:pStyle w:val="c8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>Перед вами дерево, символизирующее ваше отношение к природе. Если вы готовы принимать активное участие в деле охраны природы, возьмите листочек и прикрепите его на деревце.</w:t>
      </w:r>
    </w:p>
    <w:p w:rsidR="00B9407F" w:rsidRPr="000B7738" w:rsidRDefault="00B9407F" w:rsidP="00B9407F">
      <w:pPr>
        <w:pStyle w:val="c171"/>
        <w:shd w:val="clear" w:color="auto" w:fill="FFFFFF" w:themeFill="background1"/>
        <w:rPr>
          <w:rFonts w:ascii="Times New Roman" w:hAnsi="Times New Roman" w:cs="Times New Roman"/>
          <w:color w:val="auto"/>
          <w:sz w:val="24"/>
          <w:szCs w:val="24"/>
        </w:rPr>
      </w:pPr>
      <w:r w:rsidRPr="000B7738">
        <w:rPr>
          <w:rStyle w:val="c212"/>
          <w:color w:val="auto"/>
          <w:sz w:val="24"/>
          <w:szCs w:val="24"/>
        </w:rPr>
        <w:t xml:space="preserve">Посмотрите, как преобразилось наше дерево! И пусть также вклад каждого из нас в дело охраны природы преобразит всю нашу планету! И тогда человек будет по-настоящему счастлив! </w:t>
      </w:r>
    </w:p>
    <w:p w:rsidR="00B9407F" w:rsidRPr="000B7738" w:rsidRDefault="00B9407F" w:rsidP="00B9407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Ноябрь, Апрель</w:t>
      </w:r>
    </w:p>
    <w:p w:rsidR="00B9407F" w:rsidRPr="000B7738" w:rsidRDefault="00B9407F" w:rsidP="00B9407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Программа «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Өрен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(5-9 классы)</w:t>
      </w:r>
    </w:p>
    <w:p w:rsidR="00B9407F" w:rsidRPr="000B7738" w:rsidRDefault="00B9407F" w:rsidP="00B9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Октябрь,Май</w:t>
      </w:r>
    </w:p>
    <w:p w:rsidR="00B9407F" w:rsidRPr="000B7738" w:rsidRDefault="00B9407F" w:rsidP="00B9407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Программа «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Азамат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(10-11 классы)</w:t>
      </w:r>
    </w:p>
    <w:p w:rsidR="00B9407F" w:rsidRPr="000B7738" w:rsidRDefault="00B9407F" w:rsidP="00B940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Акция по сбору макулатуры «</w:t>
      </w:r>
      <w:proofErr w:type="spellStart"/>
      <w:r w:rsidRPr="000B7738">
        <w:rPr>
          <w:rFonts w:ascii="Times New Roman" w:hAnsi="Times New Roman" w:cs="Times New Roman"/>
          <w:b/>
          <w:sz w:val="24"/>
          <w:szCs w:val="24"/>
        </w:rPr>
        <w:t>Ағашты</w:t>
      </w:r>
      <w:proofErr w:type="spellEnd"/>
      <w:r w:rsidRPr="000B77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7738">
        <w:rPr>
          <w:rFonts w:ascii="Times New Roman" w:hAnsi="Times New Roman" w:cs="Times New Roman"/>
          <w:b/>
          <w:sz w:val="24"/>
          <w:szCs w:val="24"/>
        </w:rPr>
        <w:t>қорғайық</w:t>
      </w:r>
      <w:proofErr w:type="spellEnd"/>
      <w:r w:rsidRPr="000B7738">
        <w:rPr>
          <w:rFonts w:ascii="Times New Roman" w:hAnsi="Times New Roman" w:cs="Times New Roman"/>
          <w:b/>
          <w:sz w:val="24"/>
          <w:szCs w:val="24"/>
        </w:rPr>
        <w:t>»</w:t>
      </w:r>
    </w:p>
    <w:p w:rsidR="00B9407F" w:rsidRPr="000B7738" w:rsidRDefault="00B9407F" w:rsidP="00B940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Цел</w:t>
      </w: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ь акции: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Доказать необходимость экономного использования бумаги, научить бережному отношению к природным ресурсам.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 акции</w:t>
      </w: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Выявить экологическую пользу от сбора макулатуры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роведение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акции по сбору макулатуры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;п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ривлечь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внимание учащихся на необходимость экономного использования бумаги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 в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ыяснить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как можно использовать макулатуру в домашних условиях. 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Участники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5-9,10-11 классов</w:t>
      </w:r>
      <w:r w:rsidRPr="000B7738">
        <w:rPr>
          <w:rFonts w:ascii="Times New Roman" w:hAnsi="Times New Roman" w:cs="Times New Roman"/>
          <w:sz w:val="24"/>
          <w:szCs w:val="24"/>
        </w:rPr>
        <w:t xml:space="preserve"> школ, лицеев  и гимназий  Павлодарской  области, классные  руководители, педагоги  дополнительного  образования.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 xml:space="preserve">Координатор  проведения  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акции:</w:t>
      </w:r>
      <w:r w:rsidRPr="000B7738">
        <w:rPr>
          <w:rFonts w:ascii="Times New Roman" w:hAnsi="Times New Roman" w:cs="Times New Roman"/>
          <w:sz w:val="24"/>
          <w:szCs w:val="24"/>
        </w:rPr>
        <w:t xml:space="preserve"> классный  руководитель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Форма проведения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акция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 xml:space="preserve">План проведения </w:t>
      </w:r>
      <w:r w:rsidRPr="000B773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акции</w:t>
      </w:r>
      <w:r w:rsidRPr="000B77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Подготовительный этап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Осознание проблемы, выбор темы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акции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формулирование цели и задачей, создание рабочей группы. 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-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Проведение опроса учащихся школы, целью которого является изучение знаний об экономном использовании бумаги.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br/>
        <w:t>- Проведение  классного часа о переработке бумаги.</w:t>
      </w:r>
    </w:p>
    <w:p w:rsidR="00B9407F" w:rsidRPr="000B7738" w:rsidRDefault="00B9407F" w:rsidP="00B94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Основной этап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Рассказы, беседы на тему «Бумага из макулатуры – решение экологической проблемы»,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br/>
        <w:t>Демонстрация презентаций и видеороликов «Бумага в нашей жизни»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Конкурс  рисунков, акции «Книга в дар библиотеке», «Сохрани учебник», «Сбор макулатуры».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Заключительный этап.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По итогам акции по сбору макулатуры провести  награждение лучших участников акции.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О результатах проведения акции подготовить фотоотчет, результаты разместить на сайте школы.</w:t>
      </w:r>
    </w:p>
    <w:p w:rsidR="00B9407F" w:rsidRPr="000B7738" w:rsidRDefault="00B9407F" w:rsidP="00B94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Ноябрь</w:t>
      </w:r>
    </w:p>
    <w:p w:rsidR="00B9407F" w:rsidRPr="000B7738" w:rsidRDefault="00B9407F" w:rsidP="00B94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Программа «Өрен»5-9классы</w:t>
      </w:r>
    </w:p>
    <w:p w:rsidR="00B9407F" w:rsidRPr="000B7738" w:rsidRDefault="00B9407F" w:rsidP="00B940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Конкурс исследовательских работ «Экоәлем»</w:t>
      </w:r>
    </w:p>
    <w:p w:rsidR="00B9407F" w:rsidRPr="000B7738" w:rsidRDefault="00B9407F" w:rsidP="00B9407F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проекта: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сохранение здоровья учащихся, создание благоприятных условий обучения.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расширить и углубить знания учащихся о роли природы в жизни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человека;познакомить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учащихся с многообразием, условиями жизни комнатных растений, их значением для здоровья человека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;р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азвивать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умение анализировать, рассуждать, доказывать своё мнение;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обеспечить взаимосвязь воспитательного и образовательного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процессов;воспитывать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бережное отношение к комнатным растениям, чувства сопричастности, личной ответственности за происходящее вокруг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;ф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ормировать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исследовательские навыки, умение работать с различными видами информационных источников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;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умение анализировать, отбирать, классифицировать полученную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информацию;развивать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умение творческого применения полученных знаний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Участники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учащиеся  школ, лицеев  и гимназий  Павлодарской  области, классные  руководители, педагоги  дополнительного  образования.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 xml:space="preserve">Координатор  проведения  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проекта: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 xml:space="preserve">учителя биологии, </w:t>
      </w:r>
      <w:r w:rsidRPr="000B7738">
        <w:rPr>
          <w:rFonts w:ascii="Times New Roman" w:hAnsi="Times New Roman" w:cs="Times New Roman"/>
          <w:sz w:val="24"/>
          <w:szCs w:val="24"/>
        </w:rPr>
        <w:t>классный  руководитель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Форма проведения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проект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0B7738">
        <w:rPr>
          <w:rFonts w:ascii="Times New Roman" w:hAnsi="Times New Roman" w:cs="Times New Roman"/>
          <w:bCs/>
          <w:sz w:val="24"/>
          <w:szCs w:val="24"/>
        </w:rPr>
        <w:t>- учебные столы и стулья, интерактивная  доска  для  презентации работ.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>План проведения</w:t>
      </w:r>
      <w:r w:rsidRPr="000B773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проекта</w:t>
      </w:r>
      <w:r w:rsidRPr="000B77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Проект предназначен для учащихся 5–9 классов. В зависимости от возраста учащихся проект «Комнатные растения в школе» можно разделить на несколько этапов, каждый из которых включает как теоретическую, так и практическую части.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5–6 классы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 Изучение видового состава комнатных растений в кабинетах школы.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 Кружок озеленителей школы.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 Сообщения на уроках биологии.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7 класс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 Создание карты «Карта мира на подоконниках школы (класса)».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–«Путешествие с комнатными растениями».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8–9 классы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 Изучение экологической и лечебной функций растений.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 Озеленение кабинетов школы с учетом воздушно тепловых условий содержания.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– Выступление на экологической научно- практической конференции.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Работа по определению видового состава растений была разделена на два этапа.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i/>
          <w:sz w:val="24"/>
          <w:szCs w:val="24"/>
        </w:rPr>
        <w:t>На первом этапе</w:t>
      </w:r>
      <w:r w:rsidRPr="000B7738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0B7738">
        <w:rPr>
          <w:rFonts w:ascii="Times New Roman" w:eastAsia="Times New Roman" w:hAnsi="Times New Roman" w:cs="Times New Roman"/>
          <w:bCs/>
          <w:i/>
          <w:sz w:val="24"/>
          <w:szCs w:val="24"/>
        </w:rPr>
        <w:t>5 класс</w:t>
      </w:r>
      <w:r w:rsidRPr="000B773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учащиеся определяют и описывают растения базового кабинета. Для этих целей используют специальную справочную литературу. Наиболее удачным в этом плане является справочник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Хессайона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«Все о комнатных растениях» (М.: Кладезь, 1996).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На втором этапе</w:t>
      </w:r>
      <w:r w:rsidRPr="000B7738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0B7738">
        <w:rPr>
          <w:rFonts w:ascii="Times New Roman" w:eastAsia="Times New Roman" w:hAnsi="Times New Roman" w:cs="Times New Roman"/>
          <w:bCs/>
          <w:i/>
          <w:sz w:val="24"/>
          <w:szCs w:val="24"/>
        </w:rPr>
        <w:t>6 класс</w:t>
      </w:r>
      <w:r w:rsidRPr="000B7738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работая в группах, учащиеся определяют и описывают видовой состав комнатных растений кабинетов школы. Следует отметить, что работа в группах, где учащиеся совместно выполняют задания, способствует совершенствованию навыков общения, лучшему усвоению знаний и интеллектуальному развитию детей.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Данные о видовом составе растений размещаются в классном уголке или на отдельном стенде. Кроме того, в емкость с растениями помещают табличку, где указаны название, вид, родина растения. Также можно провести заседание озеленителей школы, на котором дать рекомендации по работе со справочниками, указать, какие растения в зависимости от экспозиций окон целесообразно выращивать в том или ином кабинете. Также важна связь экспериментальной деятельности учащихся с учебным процессом, которая устанавливается через предметы естественного цикла. Так, например, в курсе биологии 6 класса учащиеся изучают морфологию растений, а полученные в процессе работы над проектом знания о растениях не только служат хорошим дополнением, но могут быть применены и в курсе географии в частности, при изучении материков. На основе знаний о видовом составе комнатных растений школы создаётся карта растительности мира, на которой обозначается родина каждого растения.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i/>
          <w:sz w:val="24"/>
          <w:szCs w:val="24"/>
        </w:rPr>
        <w:t>Заключительным этапом второй ступени</w:t>
      </w:r>
      <w:r w:rsidRPr="000B7738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проекта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является презентация результатов исследовательской и практической работы. Для учащихся 5–7 классов это лучше сделать в виде праздника «Путешествие с комнатными растениями». Учащиеся ведущие, используя карту растительности мира, рассказывают об условиях жизни растений, встречающихся в школе.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Cs/>
          <w:i/>
          <w:sz w:val="24"/>
          <w:szCs w:val="24"/>
        </w:rPr>
        <w:t>Для учащихся 8–9 классов особый интерес представляет изучение экологической и лечебной функций растений.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Из справочной и научно популярной литературы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узн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ают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что в школе есть растения, определяющие санитарное состояние воздуха в кабинетах, т.е. выполняющие роль биоиндикаторов. К ним относятся традесканция, бегония, аспарагус, фиалка. Кроме того, в кабинетах есть растения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детоксиканты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способные обезвреживать токсичные вещества, содержащиеся в воздухе. Это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хлорофитум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пучковатый, мирт обыкновенный, папоротник, герань, гибискус китайский, колеус, бегония королевская, драцена, плющи,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диффенбахия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кактусы суккуленты.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Учащиеся в рамках программы озеленения школы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подбира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ют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для каждого кабинета растения с учетом экологических факторов.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Заключительный этап: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Результаты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проектной работы учащиеся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представля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ют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на школьной научно практической конференции, на которой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присутств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уют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представители всех классов средней и старшей школы. Таким образом, достижения отдельных групп школьников становятся известными практически всей школе и могут быть востребованы всеми желающими. </w:t>
      </w:r>
    </w:p>
    <w:p w:rsidR="00B9407F" w:rsidRPr="000B7738" w:rsidRDefault="00B9407F" w:rsidP="00B94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Наиболее интересные работы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могут быть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на экологической научно практической конференции. 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Декабрь</w:t>
      </w:r>
    </w:p>
    <w:p w:rsidR="00B9407F" w:rsidRPr="000B7738" w:rsidRDefault="00B9407F" w:rsidP="00B9407F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Программа «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Өрен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(5-9 классы)</w:t>
      </w:r>
    </w:p>
    <w:p w:rsidR="00B9407F" w:rsidRPr="000B7738" w:rsidRDefault="00B9407F" w:rsidP="00B9407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9407F" w:rsidRPr="000B7738" w:rsidRDefault="00B9407F" w:rsidP="00B9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Январь</w:t>
      </w:r>
    </w:p>
    <w:p w:rsidR="00B9407F" w:rsidRPr="000B7738" w:rsidRDefault="00B9407F" w:rsidP="00B9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 «</w:t>
      </w:r>
      <w:proofErr w:type="spellStart"/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Зерек</w:t>
      </w:r>
      <w:proofErr w:type="spellEnd"/>
      <w:r w:rsidRPr="000B7738">
        <w:rPr>
          <w:rFonts w:ascii="Times New Roman" w:eastAsia="Times New Roman" w:hAnsi="Times New Roman" w:cs="Times New Roman"/>
          <w:b/>
          <w:bCs/>
          <w:sz w:val="24"/>
          <w:szCs w:val="24"/>
        </w:rPr>
        <w:t>» (1-4  классы)</w:t>
      </w:r>
    </w:p>
    <w:p w:rsidR="00B9407F" w:rsidRPr="000B7738" w:rsidRDefault="00B9407F" w:rsidP="00B9407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B9407F" w:rsidRPr="000B7738" w:rsidRDefault="00B9407F" w:rsidP="00B9407F">
      <w:pPr>
        <w:pStyle w:val="a4"/>
        <w:spacing w:before="0" w:beforeAutospacing="0" w:after="0" w:afterAutospacing="0"/>
        <w:jc w:val="right"/>
        <w:rPr>
          <w:b/>
        </w:rPr>
      </w:pPr>
      <w:r w:rsidRPr="000B7738">
        <w:rPr>
          <w:b/>
          <w:lang w:val="kk-KZ"/>
        </w:rPr>
        <w:t>1.</w:t>
      </w:r>
      <w:r w:rsidRPr="000B7738">
        <w:rPr>
          <w:b/>
        </w:rPr>
        <w:t xml:space="preserve">«Кафе для птиц» </w:t>
      </w:r>
      <w:r w:rsidRPr="000B7738">
        <w:rPr>
          <w:b/>
          <w:lang w:val="kk-KZ"/>
        </w:rPr>
        <w:t>а</w:t>
      </w:r>
      <w:proofErr w:type="spellStart"/>
      <w:r w:rsidRPr="000B7738">
        <w:rPr>
          <w:b/>
        </w:rPr>
        <w:t>кция</w:t>
      </w:r>
      <w:proofErr w:type="spellEnd"/>
      <w:r w:rsidRPr="000B7738">
        <w:rPr>
          <w:b/>
          <w:bCs/>
        </w:rPr>
        <w:t xml:space="preserve"> 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b/>
          <w:bCs/>
        </w:rPr>
        <w:t>Цель акции:</w:t>
      </w:r>
      <w:r w:rsidRPr="000B7738">
        <w:rPr>
          <w:bCs/>
        </w:rPr>
        <w:t xml:space="preserve"> </w:t>
      </w:r>
      <w:r w:rsidRPr="000B7738">
        <w:t xml:space="preserve">Привлечь внимание обучающихся и жителей микрорайона к охране и заботе о птицах, подкормке их в зимний период. 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b/>
          <w:bCs/>
        </w:rPr>
        <w:t xml:space="preserve">Задачи акции: </w:t>
      </w:r>
      <w:r w:rsidRPr="000B7738">
        <w:t xml:space="preserve">Обобщить и систематизировать знания учащихся о зимующих кочующих птицах нашего края, о трудностях зимнего периода для </w:t>
      </w:r>
      <w:proofErr w:type="spellStart"/>
      <w:r w:rsidRPr="000B7738">
        <w:t>животных.Подвести</w:t>
      </w:r>
      <w:proofErr w:type="spellEnd"/>
      <w:r w:rsidRPr="000B7738">
        <w:t xml:space="preserve"> итоги </w:t>
      </w:r>
      <w:r w:rsidRPr="000B7738">
        <w:lastRenderedPageBreak/>
        <w:t>конкурсов кормушек и экологических листовок, развесить кормушки в школьном дворе и организовать подкормку птиц.</w:t>
      </w:r>
      <w:r w:rsidRPr="000B7738">
        <w:rPr>
          <w:lang w:val="kk-KZ"/>
        </w:rPr>
        <w:t xml:space="preserve"> </w:t>
      </w:r>
      <w:r w:rsidRPr="000B7738">
        <w:t>Распространить листовки среди жителей микрорайона с просьбой помогать птицам в зимний период.</w:t>
      </w:r>
      <w:r w:rsidRPr="000B7738">
        <w:rPr>
          <w:lang w:val="kk-KZ"/>
        </w:rPr>
        <w:t xml:space="preserve"> </w:t>
      </w:r>
      <w:r w:rsidRPr="000B7738">
        <w:t>Развивать умение работать с дополнительной литературой, самостоятельность и способности в решении творческих и практических задач, эстетические чувства и художественную инициативу.</w:t>
      </w:r>
      <w:r w:rsidRPr="000B7738">
        <w:rPr>
          <w:lang w:val="kk-KZ"/>
        </w:rPr>
        <w:t xml:space="preserve"> </w:t>
      </w:r>
      <w:r w:rsidRPr="000B7738">
        <w:t>Создать условия для обогащения опытом коммуникативного общения.</w:t>
      </w:r>
      <w:r w:rsidRPr="000B7738">
        <w:rPr>
          <w:lang w:val="kk-KZ"/>
        </w:rPr>
        <w:t xml:space="preserve"> </w:t>
      </w:r>
      <w:r w:rsidRPr="000B7738">
        <w:t xml:space="preserve">Воспитывать любовь к нашим пернатым друзьям, желание заботиться и помогать им. 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b/>
          <w:bCs/>
        </w:rPr>
        <w:t>Подготовительная работа</w:t>
      </w:r>
      <w:r w:rsidRPr="000B7738">
        <w:rPr>
          <w:b/>
          <w:bCs/>
          <w:lang w:val="kk-KZ"/>
        </w:rPr>
        <w:t>.</w:t>
      </w:r>
      <w:r w:rsidRPr="000B7738">
        <w:rPr>
          <w:lang w:val="kk-KZ"/>
        </w:rPr>
        <w:t xml:space="preserve"> </w:t>
      </w:r>
      <w:r w:rsidRPr="000B7738">
        <w:t>Организация и проведение экологической акции</w:t>
      </w:r>
      <w:r w:rsidRPr="000B7738">
        <w:rPr>
          <w:lang w:val="kk-KZ"/>
        </w:rPr>
        <w:t xml:space="preserve"> </w:t>
      </w:r>
      <w:r w:rsidRPr="000B7738">
        <w:t xml:space="preserve"> «Помоги птицам!»</w:t>
      </w:r>
      <w:r w:rsidRPr="000B7738">
        <w:rPr>
          <w:lang w:val="kk-KZ"/>
        </w:rPr>
        <w:t xml:space="preserve"> </w:t>
      </w:r>
      <w:r w:rsidRPr="000B7738">
        <w:t xml:space="preserve"> рассчитаны на учащихся младших </w:t>
      </w:r>
      <w:r w:rsidRPr="000B7738">
        <w:rPr>
          <w:lang w:val="kk-KZ"/>
        </w:rPr>
        <w:t xml:space="preserve">и средних </w:t>
      </w:r>
      <w:r w:rsidRPr="000B7738">
        <w:t xml:space="preserve">классов. Для этого мероприятия необходима большая предварительная подготовка. Заранее в классах объявляются конкурсы на лучшую экологическую листовку и кормушку, предлагаются вопросы «птичьей» викторины. Ребята готовят пословицы, поговорки, стихи по теме акции, а педагог организует выступление </w:t>
      </w:r>
      <w:proofErr w:type="spellStart"/>
      <w:r w:rsidRPr="000B7738">
        <w:t>экоагитбригады</w:t>
      </w:r>
      <w:proofErr w:type="spellEnd"/>
      <w:r w:rsidRPr="000B7738">
        <w:t xml:space="preserve"> «Родничок». Выпускать тематическую газету и плакаты для оформления помогают родители. Привлекаются работники библиотеки с выставкой и обзором книг о птицах. Готовится презентация о зимующих птицах, о том, как избежать ошибок при изготовлении кормушек, о рекомендуемых видах корма, фотовыставка об уже действующих кормушках. 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b/>
          <w:bCs/>
        </w:rPr>
        <w:t xml:space="preserve">Оборудование и </w:t>
      </w:r>
      <w:proofErr w:type="spellStart"/>
      <w:r w:rsidRPr="000B7738">
        <w:rPr>
          <w:b/>
          <w:bCs/>
        </w:rPr>
        <w:t>материалы.</w:t>
      </w:r>
      <w:r w:rsidRPr="000B7738">
        <w:t>Выставка</w:t>
      </w:r>
      <w:proofErr w:type="spellEnd"/>
      <w:r w:rsidRPr="000B7738">
        <w:t xml:space="preserve"> кормушек, экологических листовок, книг о птицах, стенгазета и плакаты: «Трудно птицам зимовать, надо птицам помогать!», «Птицы – наши друзья, не забудь их подкормить!», «Помоги птицам зимой, они будут радовать тебя весной!». Мультимедийная презентация, которая сопровождает весь ход акции, разные виды корма для птиц, грамоты и призы победителям конкурсов.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b/>
          <w:bCs/>
        </w:rPr>
        <w:t>Ход проведения</w:t>
      </w:r>
      <w:r w:rsidRPr="000B7738">
        <w:rPr>
          <w:b/>
          <w:bCs/>
          <w:lang w:val="kk-KZ"/>
        </w:rPr>
        <w:t>.</w:t>
      </w:r>
      <w:r w:rsidRPr="000B7738">
        <w:rPr>
          <w:bCs/>
          <w:lang w:val="kk-KZ"/>
        </w:rPr>
        <w:t xml:space="preserve"> </w:t>
      </w:r>
      <w:r w:rsidRPr="000B7738">
        <w:rPr>
          <w:iCs/>
        </w:rPr>
        <w:t>Проводится игра «Аукцион слов»: Ребята называют зимующих и кочующих птиц нашей области. Побеждает тот, кто назовёт последнее слово. Победитель получает приз.</w:t>
      </w:r>
      <w:r w:rsidRPr="000B7738">
        <w:t xml:space="preserve"> </w:t>
      </w:r>
      <w:r w:rsidRPr="000B7738">
        <w:rPr>
          <w:iCs/>
        </w:rPr>
        <w:t>Зимующие птицы: ворона, сорока, голубь, воробей, ворон, дятлы, совы, поползень, клёст, кедровка, синицы, глухари, рябчики, тетерева и т. д. Кочующие из северных районов птицы: снегири, свиристели, чечётки, щеглы)</w:t>
      </w:r>
    </w:p>
    <w:p w:rsidR="00B9407F" w:rsidRPr="000B7738" w:rsidRDefault="00B9407F" w:rsidP="00B9407F">
      <w:pPr>
        <w:pStyle w:val="a4"/>
        <w:spacing w:before="0" w:beforeAutospacing="0" w:after="0" w:afterAutospacing="0"/>
        <w:rPr>
          <w:lang w:val="kk-KZ"/>
        </w:rPr>
      </w:pPr>
      <w:r w:rsidRPr="000B7738">
        <w:rPr>
          <w:lang w:val="kk-KZ"/>
        </w:rPr>
        <w:t>Подведение итога конкурса кормушек.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lang w:val="kk-KZ"/>
        </w:rPr>
        <w:t>М</w:t>
      </w:r>
      <w:proofErr w:type="spellStart"/>
      <w:r w:rsidRPr="000B7738">
        <w:t>еню</w:t>
      </w:r>
      <w:proofErr w:type="spellEnd"/>
      <w:r w:rsidRPr="000B7738">
        <w:t xml:space="preserve"> в птичьей столовой</w:t>
      </w:r>
      <w:r w:rsidRPr="000B7738">
        <w:rPr>
          <w:lang w:val="kk-KZ"/>
        </w:rPr>
        <w:t>.</w:t>
      </w:r>
      <w:r w:rsidRPr="000B7738">
        <w:t xml:space="preserve">(Сценическая миниатюра: </w:t>
      </w:r>
      <w:r w:rsidRPr="000B7738">
        <w:rPr>
          <w:iCs/>
        </w:rPr>
        <w:t>ученица в костюме синички рассказывает, какие виды корма предпочитают разные птицы: семечки, крошки хлеба, пшено, пшеница, творог, семена лопуха, овсяные хлопья, варёный несолёный картофель, смешанный с овсяными хлопьями или отрубями, тёртую морковь. Синицы и дятлы любят несолёное свиное сало, снегири и свиристели – ягоды рябины, калины, шиповника. Подойдут и остатки продуктов с нашего стола – кусочки каши, варёные макаронные изделия, лучше мелки, варёный картофель, кусочки фарша и даже колбасы. Нельзя кормить птиц ржаным хлебом и солёным салом, от этого они могут заболеть и погибнуть.)</w:t>
      </w:r>
      <w:r w:rsidRPr="000B7738">
        <w:t xml:space="preserve"> 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t>Награждение проводится о номинациям:</w:t>
      </w:r>
    </w:p>
    <w:p w:rsidR="00B9407F" w:rsidRPr="000B7738" w:rsidRDefault="00B9407F" w:rsidP="00B9407F">
      <w:pPr>
        <w:pStyle w:val="a4"/>
        <w:spacing w:before="0" w:beforeAutospacing="0" w:after="0" w:afterAutospacing="0"/>
        <w:rPr>
          <w:lang w:val="kk-KZ"/>
        </w:rPr>
      </w:pPr>
      <w:r w:rsidRPr="000B7738">
        <w:t>«Самая экологическая»</w:t>
      </w:r>
      <w:r w:rsidRPr="000B7738">
        <w:rPr>
          <w:lang w:val="kk-KZ"/>
        </w:rPr>
        <w:t>;</w:t>
      </w:r>
      <w:r w:rsidRPr="000B7738">
        <w:t>«Самая экономная»</w:t>
      </w:r>
      <w:r w:rsidRPr="000B7738">
        <w:rPr>
          <w:lang w:val="kk-KZ"/>
        </w:rPr>
        <w:t>;</w:t>
      </w:r>
      <w:r w:rsidRPr="000B7738">
        <w:t>«Самая лёгкая»</w:t>
      </w:r>
      <w:r w:rsidRPr="000B7738">
        <w:rPr>
          <w:lang w:val="kk-KZ"/>
        </w:rPr>
        <w:t>;</w:t>
      </w:r>
      <w:r w:rsidRPr="000B7738">
        <w:t>«Самая практичная»</w:t>
      </w:r>
      <w:r w:rsidRPr="000B7738">
        <w:rPr>
          <w:lang w:val="kk-KZ"/>
        </w:rPr>
        <w:t>;</w:t>
      </w:r>
    </w:p>
    <w:p w:rsidR="00B9407F" w:rsidRPr="000B7738" w:rsidRDefault="00B9407F" w:rsidP="00B9407F">
      <w:pPr>
        <w:pStyle w:val="a4"/>
        <w:spacing w:before="0" w:beforeAutospacing="0" w:after="0" w:afterAutospacing="0"/>
        <w:rPr>
          <w:lang w:val="kk-KZ"/>
        </w:rPr>
      </w:pPr>
      <w:r w:rsidRPr="000B7738">
        <w:t>«Самая красивая»</w:t>
      </w:r>
      <w:r w:rsidRPr="000B7738">
        <w:rPr>
          <w:lang w:val="kk-KZ"/>
        </w:rPr>
        <w:t>;</w:t>
      </w:r>
      <w:r w:rsidRPr="000B7738">
        <w:t>«Самая необычная»</w:t>
      </w:r>
      <w:r w:rsidRPr="000B7738">
        <w:rPr>
          <w:lang w:val="kk-KZ"/>
        </w:rPr>
        <w:t>.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iCs/>
        </w:rPr>
        <w:t>(Награждение победителей, рекомендуется кормушка, выбранная жюри для участия в городском конкурсе)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bCs/>
        </w:rPr>
        <w:t>Выступление экологической агитбригады «Родничок»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iCs/>
        </w:rPr>
        <w:t>(с использованием экологических листовок, представленных на конкурс)</w:t>
      </w:r>
      <w:r w:rsidRPr="000B7738">
        <w:rPr>
          <w:bCs/>
          <w:iCs/>
        </w:rPr>
        <w:t xml:space="preserve"> </w:t>
      </w:r>
    </w:p>
    <w:p w:rsidR="00B9407F" w:rsidRPr="000B7738" w:rsidRDefault="00B9407F" w:rsidP="00B9407F">
      <w:pPr>
        <w:pStyle w:val="a4"/>
        <w:spacing w:before="0" w:beforeAutospacing="0" w:after="0" w:afterAutospacing="0"/>
        <w:rPr>
          <w:lang w:val="kk-KZ"/>
        </w:rPr>
      </w:pPr>
      <w:r w:rsidRPr="000B7738">
        <w:rPr>
          <w:lang w:val="kk-KZ"/>
        </w:rPr>
        <w:t>В</w:t>
      </w:r>
      <w:proofErr w:type="spellStart"/>
      <w:r w:rsidRPr="000B7738">
        <w:t>икторина</w:t>
      </w:r>
      <w:proofErr w:type="spellEnd"/>
      <w:r w:rsidRPr="000B7738">
        <w:t xml:space="preserve"> о птицах</w:t>
      </w:r>
      <w:r w:rsidRPr="000B7738">
        <w:rPr>
          <w:lang w:val="kk-KZ"/>
        </w:rPr>
        <w:t>.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iCs/>
        </w:rPr>
        <w:t xml:space="preserve">Выступление библиотекаря </w:t>
      </w:r>
      <w:r w:rsidRPr="000B7738">
        <w:t>о птицах нашего края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rPr>
          <w:iCs/>
          <w:lang w:val="kk-KZ"/>
        </w:rPr>
        <w:t>Н</w:t>
      </w:r>
      <w:proofErr w:type="spellStart"/>
      <w:r w:rsidRPr="000B7738">
        <w:rPr>
          <w:iCs/>
        </w:rPr>
        <w:t>аграждение</w:t>
      </w:r>
      <w:proofErr w:type="spellEnd"/>
      <w:r w:rsidRPr="000B7738">
        <w:rPr>
          <w:iCs/>
        </w:rPr>
        <w:t xml:space="preserve"> победителей конкурса листовок. Лучшие листовки рекомендуются на городской конкурс.</w:t>
      </w:r>
    </w:p>
    <w:p w:rsidR="00B9407F" w:rsidRPr="000B7738" w:rsidRDefault="00B9407F" w:rsidP="00B9407F">
      <w:pPr>
        <w:pStyle w:val="a4"/>
        <w:spacing w:before="0" w:beforeAutospacing="0" w:after="0" w:afterAutospacing="0"/>
        <w:rPr>
          <w:b/>
        </w:rPr>
      </w:pPr>
      <w:r w:rsidRPr="000B7738">
        <w:rPr>
          <w:b/>
          <w:bCs/>
        </w:rPr>
        <w:t>Практическая часть акции</w:t>
      </w:r>
    </w:p>
    <w:p w:rsidR="00B9407F" w:rsidRPr="000B7738" w:rsidRDefault="00B9407F" w:rsidP="00B9407F">
      <w:pPr>
        <w:pStyle w:val="a4"/>
        <w:spacing w:before="0" w:beforeAutospacing="0" w:after="0" w:afterAutospacing="0"/>
      </w:pPr>
      <w:r w:rsidRPr="000B7738">
        <w:t xml:space="preserve">Чтобы привлечь внимание всех жителей микрорайона к этой проблеме, юные экологи приготовили и выпустили экологические листовки, которые можно прикрепить на дверях подъезда, на остановках, на магазинах, на рынке, на школе.  </w:t>
      </w:r>
      <w:r w:rsidRPr="000B7738">
        <w:rPr>
          <w:lang w:val="kk-KZ"/>
        </w:rPr>
        <w:t>П</w:t>
      </w:r>
      <w:proofErr w:type="spellStart"/>
      <w:r w:rsidRPr="000B7738">
        <w:t>рактическая</w:t>
      </w:r>
      <w:proofErr w:type="spellEnd"/>
      <w:r w:rsidRPr="000B7738">
        <w:t xml:space="preserve"> часть акции</w:t>
      </w:r>
      <w:r w:rsidRPr="000B7738">
        <w:rPr>
          <w:lang w:val="kk-KZ"/>
        </w:rPr>
        <w:t xml:space="preserve"> начинается с выхода</w:t>
      </w:r>
      <w:r w:rsidRPr="000B7738">
        <w:t xml:space="preserve"> на улицу</w:t>
      </w:r>
      <w:r w:rsidRPr="000B7738">
        <w:rPr>
          <w:lang w:val="kk-KZ"/>
        </w:rPr>
        <w:t>, дети</w:t>
      </w:r>
      <w:r w:rsidRPr="000B7738">
        <w:t xml:space="preserve"> </w:t>
      </w:r>
      <w:proofErr w:type="spellStart"/>
      <w:r w:rsidRPr="000B7738">
        <w:t>ве</w:t>
      </w:r>
      <w:proofErr w:type="spellEnd"/>
      <w:r w:rsidRPr="000B7738">
        <w:rPr>
          <w:lang w:val="kk-KZ"/>
        </w:rPr>
        <w:t>шают</w:t>
      </w:r>
      <w:r w:rsidRPr="000B7738">
        <w:t xml:space="preserve"> кормушки на деревья в школьном дворе. </w:t>
      </w:r>
      <w:r w:rsidRPr="000B7738">
        <w:rPr>
          <w:lang w:val="kk-KZ"/>
        </w:rPr>
        <w:t xml:space="preserve">Если </w:t>
      </w:r>
      <w:r w:rsidRPr="000B7738">
        <w:rPr>
          <w:lang w:val="kk-KZ"/>
        </w:rPr>
        <w:lastRenderedPageBreak/>
        <w:t xml:space="preserve">дети </w:t>
      </w:r>
      <w:r w:rsidRPr="000B7738">
        <w:t xml:space="preserve"> изготовили много кормушек, часть из них </w:t>
      </w:r>
      <w:r w:rsidRPr="000B7738">
        <w:rPr>
          <w:lang w:val="kk-KZ"/>
        </w:rPr>
        <w:t xml:space="preserve">можно </w:t>
      </w:r>
      <w:r w:rsidRPr="000B7738">
        <w:t xml:space="preserve"> </w:t>
      </w:r>
      <w:proofErr w:type="spellStart"/>
      <w:r w:rsidRPr="000B7738">
        <w:t>отправи</w:t>
      </w:r>
      <w:proofErr w:type="spellEnd"/>
      <w:r w:rsidRPr="000B7738">
        <w:rPr>
          <w:lang w:val="kk-KZ"/>
        </w:rPr>
        <w:t>ть в</w:t>
      </w:r>
      <w:r w:rsidRPr="000B7738">
        <w:t xml:space="preserve">  городской детский </w:t>
      </w:r>
      <w:proofErr w:type="spellStart"/>
      <w:r w:rsidRPr="000B7738">
        <w:t>ревмосанаторий</w:t>
      </w:r>
      <w:proofErr w:type="spellEnd"/>
      <w:r w:rsidRPr="000B7738">
        <w:t>, подари</w:t>
      </w:r>
      <w:r w:rsidRPr="000B7738">
        <w:rPr>
          <w:lang w:val="kk-KZ"/>
        </w:rPr>
        <w:t>ть</w:t>
      </w:r>
      <w:r w:rsidRPr="000B7738">
        <w:t xml:space="preserve"> детским садам </w:t>
      </w:r>
      <w:r w:rsidRPr="000B7738">
        <w:rPr>
          <w:lang w:val="kk-KZ"/>
        </w:rPr>
        <w:t>вашего</w:t>
      </w:r>
      <w:r w:rsidRPr="000B7738">
        <w:t xml:space="preserve"> микрорайона. Классы получат листовки, которые надо будет распространить среди жителей. В каждом классе необходимо выбрать ответственных за кормление птиц. Остатки продуктов можно будет взять в школьной столовой. (</w:t>
      </w:r>
      <w:r w:rsidRPr="000B7738">
        <w:rPr>
          <w:iCs/>
        </w:rPr>
        <w:t xml:space="preserve">Выход на улицу и </w:t>
      </w:r>
      <w:proofErr w:type="spellStart"/>
      <w:r w:rsidRPr="000B7738">
        <w:rPr>
          <w:iCs/>
        </w:rPr>
        <w:t>развешива</w:t>
      </w:r>
      <w:proofErr w:type="spellEnd"/>
      <w:r w:rsidRPr="000B7738">
        <w:rPr>
          <w:iCs/>
          <w:lang w:val="kk-KZ"/>
        </w:rPr>
        <w:t>ние</w:t>
      </w:r>
      <w:r w:rsidRPr="000B7738">
        <w:rPr>
          <w:iCs/>
        </w:rPr>
        <w:t xml:space="preserve"> </w:t>
      </w:r>
      <w:proofErr w:type="spellStart"/>
      <w:r w:rsidRPr="000B7738">
        <w:rPr>
          <w:iCs/>
        </w:rPr>
        <w:t>кормуш</w:t>
      </w:r>
      <w:proofErr w:type="spellEnd"/>
      <w:r w:rsidRPr="000B7738">
        <w:rPr>
          <w:iCs/>
          <w:lang w:val="kk-KZ"/>
        </w:rPr>
        <w:t>ек</w:t>
      </w:r>
      <w:r w:rsidRPr="000B7738">
        <w:rPr>
          <w:iCs/>
        </w:rPr>
        <w:t>, насыпа</w:t>
      </w:r>
      <w:r w:rsidRPr="000B7738">
        <w:rPr>
          <w:iCs/>
          <w:lang w:val="kk-KZ"/>
        </w:rPr>
        <w:t>ние</w:t>
      </w:r>
      <w:r w:rsidRPr="000B7738">
        <w:rPr>
          <w:iCs/>
        </w:rPr>
        <w:t xml:space="preserve"> корм</w:t>
      </w:r>
      <w:r w:rsidRPr="000B7738">
        <w:rPr>
          <w:iCs/>
          <w:lang w:val="kk-KZ"/>
        </w:rPr>
        <w:t>а</w:t>
      </w:r>
      <w:r w:rsidRPr="000B7738">
        <w:rPr>
          <w:iCs/>
        </w:rPr>
        <w:t xml:space="preserve"> в них)</w:t>
      </w:r>
    </w:p>
    <w:p w:rsidR="00B9407F" w:rsidRPr="000B7738" w:rsidRDefault="00B9407F" w:rsidP="00B94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Ход акции:</w:t>
      </w:r>
    </w:p>
    <w:p w:rsidR="00B9407F" w:rsidRPr="000B7738" w:rsidRDefault="00B9407F" w:rsidP="00B9407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Акция предполагает изготовление и развешивание скворечников, кормушек для птиц. Данная акция, направлена на привитие любви к природе, бережного и заботливого отношения к птицам, а также для привлечения внимания населения к данной проблеме. В течение трех зимних месяцев в каждом классе утверждается график дежурства, с целью постоянного пополнения кормушек кормом.</w:t>
      </w:r>
    </w:p>
    <w:p w:rsidR="00B9407F" w:rsidRPr="000B7738" w:rsidRDefault="00B9407F" w:rsidP="00B9407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Фотографии с описанием проведения акции размещаются её участниками на бесплатном приложении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хэштегом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ЭКОboomПавлодар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. Мониторинг проведенной акции будет производиться с учетом активности посещения страницы и отметкой публикации автора. Количество фотографий – 1-5. </w:t>
      </w:r>
    </w:p>
    <w:p w:rsidR="00B9407F" w:rsidRPr="000B7738" w:rsidRDefault="00B9407F" w:rsidP="00B9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Февраль</w:t>
      </w:r>
    </w:p>
    <w:p w:rsidR="00B9407F" w:rsidRPr="000B7738" w:rsidRDefault="00B9407F" w:rsidP="00B9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Программа «Өрен» 5-9классы</w:t>
      </w:r>
    </w:p>
    <w:p w:rsidR="00B9407F" w:rsidRPr="000B7738" w:rsidRDefault="00B9407F" w:rsidP="00B94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Золотые имена Прииртышья</w:t>
      </w:r>
    </w:p>
    <w:p w:rsidR="00B9407F" w:rsidRPr="000B7738" w:rsidRDefault="00B9407F" w:rsidP="00B940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Шакен Айманов. Имитированная интерактивная  игра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Цели и задачи:</w:t>
      </w:r>
      <w:r w:rsidRPr="000B77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 методики проведения воспитательных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мероприятий.  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1. Формирование нового общенационального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исторического сознания,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воспитание уважения к истории, культуре казахского народа.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2. Развитие поликультурной личности с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полиэтничным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, толерантным 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сознанием и нравственностью. 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Участники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учащиеся  школ, лицеев  и гимназий  Павлодарской  области, классные  руководители, педагоги  дополнительного  образования.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 xml:space="preserve">Координатор  проведения  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проекта: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</w:rPr>
        <w:t>классный  руководитель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Форма проведения  мероприятия: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Имитированная интерактивная игра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0B77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>Наглядность и ТСО: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1. Слайдовые материалы. Фрагменты из документальных фильмов телеканала «Хабар» – «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мәдениет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>» – «История одного шедевра»,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Шәкен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Айманов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», «Великие тайны великих людей», «В Казахстане отмечают 100 лет со дня рождения режиссера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Шакена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Айманова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>». Фрагменты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из кинофильмов «Ангел в тюбетейке» -</w:t>
      </w:r>
      <w:r w:rsidRPr="000B773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песни «Одиссей» и «Мама», «Конец атамана» – песня «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Жиырма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бес».</w:t>
      </w:r>
    </w:p>
    <w:p w:rsidR="00B9407F" w:rsidRPr="000B7738" w:rsidRDefault="00B9407F" w:rsidP="00B9407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Компьютер, проектор, экран. 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>План проведения</w:t>
      </w:r>
      <w:r w:rsidRPr="000B773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проекта</w:t>
      </w:r>
      <w:r w:rsidRPr="000B77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Подготовка интерактивной игры</w:t>
      </w:r>
    </w:p>
    <w:p w:rsidR="00B9407F" w:rsidRPr="000B7738" w:rsidRDefault="00B9407F" w:rsidP="00B940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Дети выбирают категорию  и балл и отвечают на вопросы по жизнедеятельности Ш.Айманова. 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Категории:</w:t>
      </w:r>
      <w:hyperlink r:id="rId5" w:anchor=".D0.91.D0.B8.D0.BE.D0.B3.D1.80.D0.B0.D1.84.D0.B8.D1.8F" w:history="1">
        <w:r w:rsidRPr="000B7738">
          <w:rPr>
            <w:rFonts w:ascii="Times New Roman" w:eastAsia="Times New Roman" w:hAnsi="Times New Roman" w:cs="Times New Roman"/>
            <w:sz w:val="24"/>
            <w:szCs w:val="24"/>
          </w:rPr>
          <w:t>Биография</w:t>
        </w:r>
      </w:hyperlink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>
        <w:fldChar w:fldCharType="begin"/>
      </w:r>
      <w:r>
        <w:instrText xml:space="preserve"> HYPERLINK "http://wp.wiki-wiki.ru/wp/index.php/%D0%90%D0%B9%D0%BC%D0%B0%D0%BD%D0%BE%D0%B2,_%D0%A8%D0%B0%D0%BA%D0%B5%D0%BD_%D0%9A%D0%B5%D0%BD%D0%B6%D0%B5%D1%82%D0%B0%D0%B5%D0%B2%D0%B8%D1%87" \l ".D0.A2.D0.B5.D0.B0.D1.82.D1.80.D0.B0.D0.BB.D1.8C.D0.BD.D0.BE.D0.B5_.D1.82.D0.B2.D0.BE.D1.80.D1.87.D0.B5.D1.81.D1.82.D0.B2.D0.BE" </w:instrText>
      </w:r>
      <w:r>
        <w:fldChar w:fldCharType="separate"/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Театральное творчество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0B7738">
        <w:rPr>
          <w:rFonts w:ascii="Times New Roman" w:hAnsi="Times New Roman" w:cs="Times New Roman"/>
          <w:sz w:val="24"/>
          <w:szCs w:val="24"/>
        </w:rPr>
        <w:fldChar w:fldCharType="begin"/>
      </w:r>
      <w:r w:rsidRPr="000B7738">
        <w:rPr>
          <w:rFonts w:ascii="Times New Roman" w:hAnsi="Times New Roman" w:cs="Times New Roman"/>
          <w:sz w:val="24"/>
          <w:szCs w:val="24"/>
        </w:rPr>
        <w:instrText>HYPERLINK "http://wp.wiki-wiki.ru/wp/index.php/%D0%90%D0%B9%D0%BC%D0%B0%D0%BD%D0%BE%D0%B2,_%D0%A8%D0%B0%D0%BA%D0%B5%D0%BD_%D0%9A%D0%B5%D0%BD%D0%B6%D0%B5%D1%82%D0%B0%D0%B5%D0%B2%D0%B8%D1%87" \l ".D0.90.D0.BA.D1.82.D1.91.D1.80"</w:instrText>
      </w:r>
      <w:r w:rsidRPr="000B7738">
        <w:rPr>
          <w:rFonts w:ascii="Times New Roman" w:hAnsi="Times New Roman" w:cs="Times New Roman"/>
          <w:sz w:val="24"/>
          <w:szCs w:val="24"/>
        </w:rPr>
        <w:fldChar w:fldCharType="separate"/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Актёр</w:t>
      </w:r>
      <w:r w:rsidRPr="000B7738">
        <w:rPr>
          <w:rFonts w:ascii="Times New Roman" w:hAnsi="Times New Roman" w:cs="Times New Roman"/>
          <w:sz w:val="24"/>
          <w:szCs w:val="24"/>
        </w:rPr>
        <w:fldChar w:fldCharType="end"/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Pr="000B7738">
        <w:rPr>
          <w:rFonts w:ascii="Times New Roman" w:hAnsi="Times New Roman" w:cs="Times New Roman"/>
          <w:sz w:val="24"/>
          <w:szCs w:val="24"/>
        </w:rPr>
        <w:fldChar w:fldCharType="begin"/>
      </w:r>
      <w:r w:rsidRPr="000B7738">
        <w:rPr>
          <w:rFonts w:ascii="Times New Roman" w:hAnsi="Times New Roman" w:cs="Times New Roman"/>
          <w:sz w:val="24"/>
          <w:szCs w:val="24"/>
        </w:rPr>
        <w:instrText>HYPERLINK "http://wp.wiki-wiki.ru/wp/index.php/%D0%90%D0%B9%D0%BC%D0%B0%D0%BD%D0%BE%D0%B2,_%D0%A8%D0%B0%D0%BA%D0%B5%D0%BD_%D0%9A%D0%B5%D0%BD%D0%B6%D0%B5%D1%82%D0%B0%D0%B5%D0%B2%D0%B8%D1%87" \l ".D0.A0.D0.B5.D0.B6.D0.B8.D1.81.D1.81.D1.91.D1.80"</w:instrText>
      </w:r>
      <w:r w:rsidRPr="000B7738">
        <w:rPr>
          <w:rFonts w:ascii="Times New Roman" w:hAnsi="Times New Roman" w:cs="Times New Roman"/>
          <w:sz w:val="24"/>
          <w:szCs w:val="24"/>
        </w:rPr>
        <w:fldChar w:fldCharType="separate"/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Режиссёр</w:t>
      </w:r>
      <w:r w:rsidRPr="000B7738">
        <w:rPr>
          <w:rFonts w:ascii="Times New Roman" w:hAnsi="Times New Roman" w:cs="Times New Roman"/>
          <w:sz w:val="24"/>
          <w:szCs w:val="24"/>
        </w:rPr>
        <w:fldChar w:fldCharType="end"/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9407F" w:rsidRPr="000B7738" w:rsidRDefault="001E22CA" w:rsidP="00B94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6" w:anchor=".D0.A1.D1.86.D0.B5.D0.BD.D0.B0.D1.80.D0.B8.D1.81.D1.82" w:history="1">
        <w:r w:rsidR="00B9407F" w:rsidRPr="000B7738">
          <w:rPr>
            <w:rFonts w:ascii="Times New Roman" w:eastAsia="Times New Roman" w:hAnsi="Times New Roman" w:cs="Times New Roman"/>
            <w:sz w:val="24"/>
            <w:szCs w:val="24"/>
          </w:rPr>
          <w:t>Сценарист</w:t>
        </w:r>
      </w:hyperlink>
      <w:r w:rsidR="00B9407F"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begin"/>
      </w:r>
      <w:r w:rsidR="00B9407F" w:rsidRPr="000B7738">
        <w:rPr>
          <w:rFonts w:ascii="Times New Roman" w:hAnsi="Times New Roman" w:cs="Times New Roman"/>
          <w:sz w:val="24"/>
          <w:szCs w:val="24"/>
        </w:rPr>
        <w:instrText>HYPERLINK "http://wp.wiki-wiki.ru/wp/index.php/%D0%90%D0%B9%D0%BC%D0%B0%D0%BD%D0%BE%D0%B2,_%D0%A8%D0%B0%D0%BA%D0%B5%D0%BD_%D0%9A%D0%B5%D0%BD%D0%B6%D0%B5%D1%82%D0%B0%D0%B5%D0%B2%D0%B8%D1%87" \l ".D0.A5.D1.83.D0.B4.D0.BE.D0.B6.D0.B5.D1.81.D1.82.D0.B2.D0.B5.D0.BD.D0.BD.D1.8B.D0.B9_.D1.80.D1.83.D0.BA.D0.BE.D0.B2.D0.BE.D0.B4.D0.B8.D1.82.D0.B5.D0.BB.D1.8C"</w:instrTex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separate"/>
      </w:r>
      <w:r w:rsidR="00B9407F" w:rsidRPr="000B7738">
        <w:rPr>
          <w:rFonts w:ascii="Times New Roman" w:eastAsia="Times New Roman" w:hAnsi="Times New Roman" w:cs="Times New Roman"/>
          <w:sz w:val="24"/>
          <w:szCs w:val="24"/>
        </w:rPr>
        <w:t>Художественный руководитель</w: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end"/>
      </w:r>
      <w:r w:rsidR="00B9407F"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begin"/>
      </w:r>
      <w:r w:rsidR="00B9407F" w:rsidRPr="000B7738">
        <w:rPr>
          <w:rFonts w:ascii="Times New Roman" w:hAnsi="Times New Roman" w:cs="Times New Roman"/>
          <w:sz w:val="24"/>
          <w:szCs w:val="24"/>
        </w:rPr>
        <w:instrText>HYPERLINK "http://wp.wiki-wiki.ru/wp/index.php/%D0%90%D0%B9%D0%BC%D0%B0%D0%BD%D0%BE%D0%B2,_%D0%A8%D0%B0%D0%BA%D0%B5%D0%BD_%D0%9A%D0%B5%D0%BD%D0%B6%D0%B5%D1%82%D0%B0%D0%B5%D0%B2%D0%B8%D1%87" \l ".D0.9E.D0.B7.D0.B2.D1.83.D1.87.D0.B8.D0.B2.D0.B0.D0.BD.D0.B8.D0.B5"</w:instrTex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separate"/>
      </w:r>
      <w:r w:rsidR="00B9407F" w:rsidRPr="000B7738">
        <w:rPr>
          <w:rFonts w:ascii="Times New Roman" w:eastAsia="Times New Roman" w:hAnsi="Times New Roman" w:cs="Times New Roman"/>
          <w:sz w:val="24"/>
          <w:szCs w:val="24"/>
        </w:rPr>
        <w:t>Озвучивание</w: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end"/>
      </w:r>
      <w:r w:rsidR="00B9407F" w:rsidRPr="000B773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begin"/>
      </w:r>
      <w:r w:rsidR="00B9407F" w:rsidRPr="000B7738">
        <w:rPr>
          <w:rFonts w:ascii="Times New Roman" w:hAnsi="Times New Roman" w:cs="Times New Roman"/>
          <w:sz w:val="24"/>
          <w:szCs w:val="24"/>
        </w:rPr>
        <w:instrText>HYPERLINK "http://wp.wiki-wiki.ru/wp/index.php/%D0%90%D0%B9%D0%BC%D0%B0%D0%BD%D0%BE%D0%B2,_%D0%A8%D0%B0%D0%BA%D0%B5%D0%BD_%D0%9A%D0%B5%D0%BD%D0%B6%D0%B5%D1%82%D0%B0%D0%B5%D0%B2%D0%B8%D1%87" \l ".D0.9F.D1.80.D0.B8.D0.B7.D1.8B_.D0.B8_.D0.BD.D0.B0.D0.B3.D1.80.D0.B0.D0.B4.D1.8B"</w:instrTex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separate"/>
      </w:r>
      <w:r w:rsidR="00B9407F" w:rsidRPr="000B7738">
        <w:rPr>
          <w:rFonts w:ascii="Times New Roman" w:eastAsia="Times New Roman" w:hAnsi="Times New Roman" w:cs="Times New Roman"/>
          <w:sz w:val="24"/>
          <w:szCs w:val="24"/>
        </w:rPr>
        <w:t>Призы и награды</w:t>
      </w:r>
      <w:r w:rsidR="00B9407F" w:rsidRPr="000B7738">
        <w:rPr>
          <w:rFonts w:ascii="Times New Roman" w:hAnsi="Times New Roman" w:cs="Times New Roman"/>
          <w:sz w:val="24"/>
          <w:szCs w:val="24"/>
        </w:rPr>
        <w:fldChar w:fldCharType="end"/>
      </w:r>
      <w:r w:rsidR="00B9407F" w:rsidRPr="000B77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9407F" w:rsidRPr="000B7738" w:rsidRDefault="00B9407F" w:rsidP="00B94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После ответа учащихся высвечивается правильный ответ на экране.</w:t>
      </w:r>
    </w:p>
    <w:p w:rsidR="00B9407F" w:rsidRPr="000B7738" w:rsidRDefault="00B9407F" w:rsidP="00B94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Подводятся итоги игры. Определяются победители.</w:t>
      </w:r>
    </w:p>
    <w:p w:rsidR="00B9407F" w:rsidRPr="000B7738" w:rsidRDefault="00B9407F" w:rsidP="00B94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9407F" w:rsidRPr="000B7738" w:rsidRDefault="00B9407F" w:rsidP="00B940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Конкурс презентации и видеороликов на тему «Родина Шакена Айманова»</w:t>
      </w:r>
    </w:p>
    <w:p w:rsidR="00B9407F" w:rsidRPr="000B7738" w:rsidRDefault="00B9407F" w:rsidP="00B9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t>5-7классы: Природа Баянаула.</w:t>
      </w:r>
      <w:r w:rsidRPr="000B773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(конкурс презентации) </w:t>
      </w:r>
    </w:p>
    <w:p w:rsidR="00B9407F" w:rsidRPr="000B7738" w:rsidRDefault="00B9407F" w:rsidP="00B9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Темы презентации: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proofErr w:type="spellStart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>Баянаульский</w:t>
      </w:r>
      <w:proofErr w:type="spellEnd"/>
      <w:r w:rsidRPr="000B773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государственный национальный природный парк</w:t>
      </w: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».</w:t>
      </w:r>
    </w:p>
    <w:p w:rsidR="00B9407F" w:rsidRPr="000B7738" w:rsidRDefault="00B9407F" w:rsidP="00B94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«Флора Баянаульского района», «Фауна Баянаульского района». «Сокральные места Баянаула» «Торайгыр  - родина Ш.Айманова»</w:t>
      </w:r>
    </w:p>
    <w:p w:rsidR="00B9407F" w:rsidRPr="000B7738" w:rsidRDefault="00B9407F" w:rsidP="00B94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  <w:lang w:val="kk-KZ"/>
        </w:rPr>
        <w:lastRenderedPageBreak/>
        <w:t>8-9классы. Описание природы(видеоролик:подбор кадров,запечатлевших картины природы   из фильмов,снятых Ш.Аймановым или из тех фильмов,где снимался сам актер).Запись закадровых комментариев.</w:t>
      </w:r>
    </w:p>
    <w:p w:rsidR="00B9407F" w:rsidRPr="001E22CA" w:rsidRDefault="00B9407F" w:rsidP="00B9407F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740743" w:rsidRPr="000B7738" w:rsidRDefault="00740743" w:rsidP="00740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Апрель</w:t>
      </w:r>
    </w:p>
    <w:p w:rsidR="00740743" w:rsidRPr="000B7738" w:rsidRDefault="00740743" w:rsidP="00740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Программа «Өрен» (5-9классы )</w:t>
      </w:r>
    </w:p>
    <w:p w:rsidR="00740743" w:rsidRPr="000B7738" w:rsidRDefault="00740743" w:rsidP="00740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«Әке-ана өнегесі» один день на работе с родителями.</w:t>
      </w:r>
    </w:p>
    <w:p w:rsidR="00740743" w:rsidRPr="000B7738" w:rsidRDefault="00740743" w:rsidP="0074074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hAnsi="Times New Roman" w:cs="Times New Roman"/>
          <w:sz w:val="24"/>
          <w:szCs w:val="24"/>
        </w:rPr>
        <w:br/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Цель проекта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повышение социальной активности учащихся. </w:t>
      </w:r>
    </w:p>
    <w:p w:rsidR="00740743" w:rsidRPr="000B7738" w:rsidRDefault="00740743" w:rsidP="0074074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Задачи проекта: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738">
        <w:rPr>
          <w:rFonts w:ascii="Times New Roman" w:eastAsia="Times New Roman" w:hAnsi="Times New Roman" w:cs="Times New Roman"/>
          <w:sz w:val="24"/>
          <w:szCs w:val="24"/>
        </w:rPr>
        <w:t>формировани</w:t>
      </w:r>
      <w:proofErr w:type="spell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таких качеств, как умение понимать общественные процессы, адаптироваться в меняющихся жизненных условиях, критически мыслить, формулировать выводы и принимать самостоятельные рационально обоснованные решения, принимать ответственность на себя, умение общаться с людьми.</w:t>
      </w:r>
    </w:p>
    <w:p w:rsidR="00740743" w:rsidRPr="000B7738" w:rsidRDefault="00740743" w:rsidP="00740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Участники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учащиеся  школ, лицеев  и гимназий  Павлодарской  области, классные  руководители, педагоги  дополнительного  образования.</w:t>
      </w:r>
    </w:p>
    <w:p w:rsidR="00740743" w:rsidRPr="000B7738" w:rsidRDefault="00740743" w:rsidP="007407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 xml:space="preserve">Координатор  проведения  </w:t>
      </w:r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проект</w:t>
      </w:r>
      <w:proofErr w:type="gramStart"/>
      <w:r w:rsidRPr="000B7738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0B773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B7738">
        <w:rPr>
          <w:rFonts w:ascii="Times New Roman" w:hAnsi="Times New Roman" w:cs="Times New Roman"/>
          <w:sz w:val="24"/>
          <w:szCs w:val="24"/>
        </w:rPr>
        <w:t xml:space="preserve"> классный  руководитель</w:t>
      </w:r>
    </w:p>
    <w:p w:rsidR="00740743" w:rsidRPr="000B7738" w:rsidRDefault="00740743" w:rsidP="007407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0B7738">
        <w:rPr>
          <w:rFonts w:ascii="Times New Roman" w:hAnsi="Times New Roman" w:cs="Times New Roman"/>
          <w:b/>
          <w:sz w:val="24"/>
          <w:szCs w:val="24"/>
        </w:rPr>
        <w:t>Форма проведения  мероприятия:</w:t>
      </w:r>
      <w:r w:rsidRPr="000B7738">
        <w:rPr>
          <w:rFonts w:ascii="Times New Roman" w:hAnsi="Times New Roman" w:cs="Times New Roman"/>
          <w:sz w:val="24"/>
          <w:szCs w:val="24"/>
        </w:rPr>
        <w:t xml:space="preserve"> </w:t>
      </w:r>
      <w:r w:rsidRPr="000B7738">
        <w:rPr>
          <w:rFonts w:ascii="Times New Roman" w:hAnsi="Times New Roman" w:cs="Times New Roman"/>
          <w:sz w:val="24"/>
          <w:szCs w:val="24"/>
          <w:lang w:val="kk-KZ"/>
        </w:rPr>
        <w:t>классный час</w:t>
      </w:r>
    </w:p>
    <w:p w:rsidR="00740743" w:rsidRPr="000B7738" w:rsidRDefault="00740743" w:rsidP="0074074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0B7738">
        <w:rPr>
          <w:rFonts w:ascii="Times New Roman" w:hAnsi="Times New Roman" w:cs="Times New Roman"/>
          <w:bCs/>
          <w:sz w:val="24"/>
          <w:szCs w:val="24"/>
        </w:rPr>
        <w:t>- учебные столы и стулья, интерактивная  доска  для  презентации работ.</w:t>
      </w:r>
    </w:p>
    <w:p w:rsidR="00740743" w:rsidRPr="000B7738" w:rsidRDefault="00740743" w:rsidP="007407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B7738">
        <w:rPr>
          <w:rFonts w:ascii="Times New Roman" w:hAnsi="Times New Roman" w:cs="Times New Roman"/>
          <w:b/>
          <w:bCs/>
          <w:sz w:val="24"/>
          <w:szCs w:val="24"/>
        </w:rPr>
        <w:t xml:space="preserve">План проведения </w:t>
      </w:r>
      <w:r w:rsidRPr="000B773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проекта</w:t>
      </w:r>
      <w:r w:rsidRPr="000B77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40743" w:rsidRPr="000B7738" w:rsidRDefault="00740743" w:rsidP="00740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Подготовительный этап</w:t>
      </w:r>
    </w:p>
    <w:p w:rsidR="00740743" w:rsidRPr="000B7738" w:rsidRDefault="00740743" w:rsidP="00740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Подготовка учащихся  к предстоящей встрече.</w:t>
      </w:r>
    </w:p>
    <w:p w:rsidR="00740743" w:rsidRPr="000B7738" w:rsidRDefault="00740743" w:rsidP="00740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Основной этап</w:t>
      </w:r>
    </w:p>
    <w:p w:rsidR="00740743" w:rsidRPr="000B7738" w:rsidRDefault="00740743" w:rsidP="00740743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Будучи на рабочих местах у родителей дети непосредственно узнают 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их работе, пробуют себя в роли того или иного специалиста.</w:t>
      </w:r>
    </w:p>
    <w:p w:rsidR="00740743" w:rsidRPr="000B7738" w:rsidRDefault="00740743" w:rsidP="00740743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sz w:val="24"/>
          <w:szCs w:val="24"/>
        </w:rPr>
        <w:t>Кто-то из ребят уже был на работе у родителей,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кто-то первый раз</w:t>
      </w:r>
      <w:proofErr w:type="gramStart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,к</w:t>
      </w:r>
      <w:proofErr w:type="gramEnd"/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то-то стоял у истоков начинаний семейного бизнеса, кто-то помогает родителям на работе.</w:t>
      </w:r>
    </w:p>
    <w:p w:rsidR="00740743" w:rsidRPr="000B7738" w:rsidRDefault="00740743" w:rsidP="00740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t>Заключительный этап</w:t>
      </w:r>
      <w:r w:rsidRPr="000B773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1. О своих впечатлениях, о совместно проведенном с родными рабочем дне школьники 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>делятся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 xml:space="preserve"> в своих эссе, фото и видеоматериалах</w:t>
      </w:r>
      <w:r w:rsidRPr="000B773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на классном часе</w:t>
      </w:r>
      <w:r w:rsidRPr="000B77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743" w:rsidRPr="000B7738" w:rsidRDefault="00740743" w:rsidP="007407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C45" w:rsidRPr="00B9407F" w:rsidRDefault="00EA3C45"/>
    <w:sectPr w:rsidR="00EA3C45" w:rsidRPr="00B9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89"/>
    <w:rsid w:val="001E22CA"/>
    <w:rsid w:val="00740743"/>
    <w:rsid w:val="0092602C"/>
    <w:rsid w:val="00A22989"/>
    <w:rsid w:val="00B9407F"/>
    <w:rsid w:val="00E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02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602C"/>
    <w:rPr>
      <w:b/>
      <w:bCs/>
    </w:rPr>
  </w:style>
  <w:style w:type="paragraph" w:customStyle="1" w:styleId="c191">
    <w:name w:val="c191"/>
    <w:basedOn w:val="a"/>
    <w:rsid w:val="00B9407F"/>
    <w:pPr>
      <w:spacing w:after="0" w:line="240" w:lineRule="auto"/>
      <w:ind w:left="164" w:hanging="164"/>
    </w:pPr>
    <w:rPr>
      <w:rFonts w:ascii="Arial" w:eastAsia="Times New Roman" w:hAnsi="Arial" w:cs="Arial"/>
      <w:color w:val="000000"/>
    </w:rPr>
  </w:style>
  <w:style w:type="paragraph" w:customStyle="1" w:styleId="c31">
    <w:name w:val="c3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71">
    <w:name w:val="c7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61">
    <w:name w:val="c6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41">
    <w:name w:val="c4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81">
    <w:name w:val="c81"/>
    <w:basedOn w:val="a"/>
    <w:rsid w:val="00B9407F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c171">
    <w:name w:val="c171"/>
    <w:basedOn w:val="a"/>
    <w:rsid w:val="00B9407F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c241">
    <w:name w:val="c241"/>
    <w:basedOn w:val="a"/>
    <w:rsid w:val="00B9407F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c112">
    <w:name w:val="c112"/>
    <w:basedOn w:val="a0"/>
    <w:rsid w:val="00B9407F"/>
    <w:rPr>
      <w:rFonts w:ascii="Times New Roman" w:hAnsi="Times New Roman" w:cs="Times New Roman" w:hint="default"/>
      <w:b/>
      <w:bCs/>
      <w:sz w:val="28"/>
      <w:szCs w:val="28"/>
      <w:vertAlign w:val="baseline"/>
    </w:rPr>
  </w:style>
  <w:style w:type="character" w:customStyle="1" w:styleId="c02">
    <w:name w:val="c02"/>
    <w:basedOn w:val="a0"/>
    <w:rsid w:val="00B9407F"/>
    <w:rPr>
      <w:rFonts w:ascii="Times New Roman" w:hAnsi="Times New Roman" w:cs="Times New Roman" w:hint="default"/>
      <w:b w:val="0"/>
      <w:bCs w:val="0"/>
      <w:color w:val="000000"/>
      <w:sz w:val="28"/>
      <w:szCs w:val="28"/>
      <w:vertAlign w:val="baseline"/>
    </w:rPr>
  </w:style>
  <w:style w:type="character" w:customStyle="1" w:styleId="c212">
    <w:name w:val="c212"/>
    <w:basedOn w:val="a0"/>
    <w:rsid w:val="00B9407F"/>
    <w:rPr>
      <w:rFonts w:ascii="Times New Roman" w:hAnsi="Times New Roman" w:cs="Times New Roman" w:hint="default"/>
      <w:b w:val="0"/>
      <w:bCs w:val="0"/>
      <w:sz w:val="28"/>
      <w:szCs w:val="28"/>
      <w:vertAlign w:val="baseline"/>
    </w:rPr>
  </w:style>
  <w:style w:type="character" w:customStyle="1" w:styleId="c92">
    <w:name w:val="c92"/>
    <w:basedOn w:val="a0"/>
    <w:rsid w:val="00B9407F"/>
    <w:rPr>
      <w:rFonts w:ascii="Calibri" w:hAnsi="Calibri" w:hint="default"/>
      <w:b w:val="0"/>
      <w:bCs w:val="0"/>
      <w:i/>
      <w:iCs/>
      <w:sz w:val="22"/>
      <w:szCs w:val="22"/>
      <w:vertAlign w:val="baseline"/>
    </w:rPr>
  </w:style>
  <w:style w:type="paragraph" w:styleId="a6">
    <w:name w:val="List Paragraph"/>
    <w:basedOn w:val="a"/>
    <w:uiPriority w:val="34"/>
    <w:qFormat/>
    <w:rsid w:val="00B94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02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2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602C"/>
    <w:rPr>
      <w:b/>
      <w:bCs/>
    </w:rPr>
  </w:style>
  <w:style w:type="paragraph" w:customStyle="1" w:styleId="c191">
    <w:name w:val="c191"/>
    <w:basedOn w:val="a"/>
    <w:rsid w:val="00B9407F"/>
    <w:pPr>
      <w:spacing w:after="0" w:line="240" w:lineRule="auto"/>
      <w:ind w:left="164" w:hanging="164"/>
    </w:pPr>
    <w:rPr>
      <w:rFonts w:ascii="Arial" w:eastAsia="Times New Roman" w:hAnsi="Arial" w:cs="Arial"/>
      <w:color w:val="000000"/>
    </w:rPr>
  </w:style>
  <w:style w:type="paragraph" w:customStyle="1" w:styleId="c31">
    <w:name w:val="c3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71">
    <w:name w:val="c7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61">
    <w:name w:val="c6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41">
    <w:name w:val="c41"/>
    <w:basedOn w:val="a"/>
    <w:rsid w:val="00B9407F"/>
    <w:pPr>
      <w:spacing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customStyle="1" w:styleId="c81">
    <w:name w:val="c81"/>
    <w:basedOn w:val="a"/>
    <w:rsid w:val="00B9407F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c171">
    <w:name w:val="c171"/>
    <w:basedOn w:val="a"/>
    <w:rsid w:val="00B9407F"/>
    <w:pPr>
      <w:spacing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c241">
    <w:name w:val="c241"/>
    <w:basedOn w:val="a"/>
    <w:rsid w:val="00B9407F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c112">
    <w:name w:val="c112"/>
    <w:basedOn w:val="a0"/>
    <w:rsid w:val="00B9407F"/>
    <w:rPr>
      <w:rFonts w:ascii="Times New Roman" w:hAnsi="Times New Roman" w:cs="Times New Roman" w:hint="default"/>
      <w:b/>
      <w:bCs/>
      <w:sz w:val="28"/>
      <w:szCs w:val="28"/>
      <w:vertAlign w:val="baseline"/>
    </w:rPr>
  </w:style>
  <w:style w:type="character" w:customStyle="1" w:styleId="c02">
    <w:name w:val="c02"/>
    <w:basedOn w:val="a0"/>
    <w:rsid w:val="00B9407F"/>
    <w:rPr>
      <w:rFonts w:ascii="Times New Roman" w:hAnsi="Times New Roman" w:cs="Times New Roman" w:hint="default"/>
      <w:b w:val="0"/>
      <w:bCs w:val="0"/>
      <w:color w:val="000000"/>
      <w:sz w:val="28"/>
      <w:szCs w:val="28"/>
      <w:vertAlign w:val="baseline"/>
    </w:rPr>
  </w:style>
  <w:style w:type="character" w:customStyle="1" w:styleId="c212">
    <w:name w:val="c212"/>
    <w:basedOn w:val="a0"/>
    <w:rsid w:val="00B9407F"/>
    <w:rPr>
      <w:rFonts w:ascii="Times New Roman" w:hAnsi="Times New Roman" w:cs="Times New Roman" w:hint="default"/>
      <w:b w:val="0"/>
      <w:bCs w:val="0"/>
      <w:sz w:val="28"/>
      <w:szCs w:val="28"/>
      <w:vertAlign w:val="baseline"/>
    </w:rPr>
  </w:style>
  <w:style w:type="character" w:customStyle="1" w:styleId="c92">
    <w:name w:val="c92"/>
    <w:basedOn w:val="a0"/>
    <w:rsid w:val="00B9407F"/>
    <w:rPr>
      <w:rFonts w:ascii="Calibri" w:hAnsi="Calibri" w:hint="default"/>
      <w:b w:val="0"/>
      <w:bCs w:val="0"/>
      <w:i/>
      <w:iCs/>
      <w:sz w:val="22"/>
      <w:szCs w:val="22"/>
      <w:vertAlign w:val="baseline"/>
    </w:rPr>
  </w:style>
  <w:style w:type="paragraph" w:styleId="a6">
    <w:name w:val="List Paragraph"/>
    <w:basedOn w:val="a"/>
    <w:uiPriority w:val="34"/>
    <w:qFormat/>
    <w:rsid w:val="00B94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p.wiki-wiki.ru/wp/index.php/%D0%90%D0%B9%D0%BC%D0%B0%D0%BD%D0%BE%D0%B2,_%D0%A8%D0%B0%D0%BA%D0%B5%D0%BD_%D0%9A%D0%B5%D0%BD%D0%B6%D0%B5%D1%82%D0%B0%D0%B5%D0%B2%D0%B8%D1%87" TargetMode="External"/><Relationship Id="rId5" Type="http://schemas.openxmlformats.org/officeDocument/2006/relationships/hyperlink" Target="http://wp.wiki-wiki.ru/wp/index.php/%D0%90%D0%B9%D0%BC%D0%B0%D0%BD%D0%BE%D0%B2,_%D0%A8%D0%B0%D0%BA%D0%B5%D0%BD_%D0%9A%D0%B5%D0%BD%D0%B6%D0%B5%D1%82%D0%B0%D0%B5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3633</Words>
  <Characters>20714</Characters>
  <Application>Microsoft Office Word</Application>
  <DocSecurity>0</DocSecurity>
  <Lines>172</Lines>
  <Paragraphs>48</Paragraphs>
  <ScaleCrop>false</ScaleCrop>
  <Company/>
  <LinksUpToDate>false</LinksUpToDate>
  <CharactersWithSpaces>24299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U</cp:lastModifiedBy>
  <cp:revision>6</cp:revision>
  <dcterms:created xsi:type="dcterms:W3CDTF">2018-09-16T06:59:00Z</dcterms:created>
  <dcterms:modified xsi:type="dcterms:W3CDTF">2018-12-20T03:44:00Z</dcterms:modified>
</cp:coreProperties>
</file>