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5A" w:rsidRDefault="00C0345A" w:rsidP="00C0345A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10658475" cy="2348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ana-zhyl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716" cy="235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45A" w:rsidRPr="00C0345A" w:rsidRDefault="00C0345A" w:rsidP="00C0345A"/>
    <w:p w:rsidR="00826179" w:rsidRDefault="00C0345A" w:rsidP="00C0345A">
      <w:pPr>
        <w:tabs>
          <w:tab w:val="left" w:pos="5465"/>
        </w:tabs>
        <w:rPr>
          <w:rFonts w:ascii="Times New Roman" w:hAnsi="Times New Roman" w:cs="Times New Roman"/>
          <w:b/>
          <w:color w:val="00B0F0"/>
          <w:sz w:val="72"/>
          <w:szCs w:val="72"/>
          <w:lang w:val="kk-KZ"/>
        </w:rPr>
      </w:pPr>
      <w:r>
        <w:tab/>
      </w:r>
      <w:r w:rsidRPr="00C0345A">
        <w:rPr>
          <w:rFonts w:ascii="Times New Roman" w:hAnsi="Times New Roman" w:cs="Times New Roman"/>
          <w:b/>
          <w:color w:val="00B0F0"/>
          <w:sz w:val="72"/>
          <w:szCs w:val="72"/>
          <w:lang w:val="kk-KZ"/>
        </w:rPr>
        <w:t>Хабарландыру!</w:t>
      </w:r>
      <w:bookmarkStart w:id="0" w:name="_GoBack"/>
      <w:bookmarkEnd w:id="0"/>
    </w:p>
    <w:p w:rsidR="00056895" w:rsidRPr="00056895" w:rsidRDefault="008878E7" w:rsidP="00056895">
      <w:pPr>
        <w:tabs>
          <w:tab w:val="left" w:pos="5465"/>
        </w:tabs>
        <w:jc w:val="center"/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«Қош келдің, Жаңа жыл!» атты мерекелік концерт:</w:t>
      </w:r>
    </w:p>
    <w:p w:rsidR="00221799" w:rsidRPr="00056895" w:rsidRDefault="00056895" w:rsidP="00056895">
      <w:pPr>
        <w:tabs>
          <w:tab w:val="left" w:pos="5465"/>
        </w:tabs>
        <w:jc w:val="center"/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24.12.2018 жылы</w:t>
      </w:r>
    </w:p>
    <w:p w:rsidR="00221799" w:rsidRPr="00056895" w:rsidRDefault="00221799" w:rsidP="00221799">
      <w:pPr>
        <w:pStyle w:val="a5"/>
        <w:numPr>
          <w:ilvl w:val="0"/>
          <w:numId w:val="1"/>
        </w:numPr>
        <w:tabs>
          <w:tab w:val="left" w:pos="5465"/>
        </w:tabs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 xml:space="preserve">0,1,4 сыныптарда </w:t>
      </w:r>
      <w:r w:rsidR="00056895"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сағат 10:00 де;</w:t>
      </w:r>
    </w:p>
    <w:p w:rsidR="00056895" w:rsidRPr="00056895" w:rsidRDefault="008878E7" w:rsidP="00221799">
      <w:pPr>
        <w:pStyle w:val="a5"/>
        <w:numPr>
          <w:ilvl w:val="0"/>
          <w:numId w:val="1"/>
        </w:numPr>
        <w:tabs>
          <w:tab w:val="left" w:pos="5465"/>
        </w:tabs>
        <w:rPr>
          <w:rFonts w:ascii="Times New Roman" w:hAnsi="Times New Roman" w:cs="Times New Roman"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2,3 сыныптарда сағат 1</w:t>
      </w:r>
      <w:r w:rsidR="00221799"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2:00 де</w:t>
      </w:r>
      <w:r w:rsidR="00056895"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 xml:space="preserve"> басталады.</w:t>
      </w:r>
    </w:p>
    <w:p w:rsidR="00BB2E1D" w:rsidRPr="00056895" w:rsidRDefault="00056895" w:rsidP="00056895">
      <w:pPr>
        <w:pStyle w:val="a5"/>
        <w:tabs>
          <w:tab w:val="left" w:pos="5465"/>
        </w:tabs>
        <w:jc w:val="center"/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27.12.2018 жылы</w:t>
      </w:r>
    </w:p>
    <w:p w:rsidR="00056895" w:rsidRPr="00056895" w:rsidRDefault="00056895" w:rsidP="00056895">
      <w:pPr>
        <w:pStyle w:val="a5"/>
        <w:tabs>
          <w:tab w:val="left" w:pos="5465"/>
        </w:tabs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- 5-7 сыныптарда сағат 14:00 де;</w:t>
      </w:r>
    </w:p>
    <w:p w:rsidR="00056895" w:rsidRPr="00056895" w:rsidRDefault="00056895" w:rsidP="00056895">
      <w:pPr>
        <w:pStyle w:val="a5"/>
        <w:tabs>
          <w:tab w:val="left" w:pos="5465"/>
        </w:tabs>
        <w:rPr>
          <w:rFonts w:ascii="Times New Roman" w:hAnsi="Times New Roman" w:cs="Times New Roman"/>
          <w:color w:val="0070C0"/>
          <w:sz w:val="56"/>
          <w:szCs w:val="72"/>
          <w:lang w:val="kk-KZ"/>
        </w:rPr>
      </w:pPr>
      <w:r w:rsidRPr="00056895">
        <w:rPr>
          <w:rFonts w:ascii="Times New Roman" w:hAnsi="Times New Roman" w:cs="Times New Roman"/>
          <w:b/>
          <w:color w:val="0070C0"/>
          <w:sz w:val="56"/>
          <w:szCs w:val="72"/>
          <w:lang w:val="kk-KZ"/>
        </w:rPr>
        <w:t>- 8-11 сыныптарда сағат 16:00 де басталады.</w:t>
      </w:r>
    </w:p>
    <w:sectPr w:rsidR="00056895" w:rsidRPr="00056895" w:rsidSect="00C0345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3E8E"/>
    <w:multiLevelType w:val="hybridMultilevel"/>
    <w:tmpl w:val="F6781E9C"/>
    <w:lvl w:ilvl="0" w:tplc="9732C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3462F"/>
    <w:rsid w:val="00056895"/>
    <w:rsid w:val="001077BC"/>
    <w:rsid w:val="00221799"/>
    <w:rsid w:val="002F64AF"/>
    <w:rsid w:val="0048633E"/>
    <w:rsid w:val="008878E7"/>
    <w:rsid w:val="0093462F"/>
    <w:rsid w:val="00BB2E1D"/>
    <w:rsid w:val="00C0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E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1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B9A7-FA84-4DA8-8BC3-06A030B4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2018-12-21T07:50:00Z</dcterms:created>
  <dcterms:modified xsi:type="dcterms:W3CDTF">2018-12-24T12:54:00Z</dcterms:modified>
</cp:coreProperties>
</file>