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CC" w:rsidRPr="006F0DD1" w:rsidRDefault="0007554C" w:rsidP="00A63963">
      <w:pPr>
        <w:ind w:left="-142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6F0DD1">
        <w:rPr>
          <w:rFonts w:ascii="Times New Roman" w:hAnsi="Times New Roman" w:cs="Times New Roman"/>
          <w:b/>
          <w:sz w:val="28"/>
          <w:szCs w:val="28"/>
          <w:lang w:val="kk-KZ"/>
        </w:rPr>
        <w:t>Перечень документов, необходимых для оказания государственной услуги</w:t>
      </w:r>
      <w:bookmarkEnd w:id="0"/>
    </w:p>
    <w:p w:rsidR="0007554C" w:rsidRPr="00A63963" w:rsidRDefault="0007554C" w:rsidP="00A6396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A6396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  <w:r w:rsidRPr="00A63963">
        <w:rPr>
          <w:rFonts w:ascii="Times New Roman" w:hAnsi="Times New Roman" w:cs="Times New Roman"/>
          <w:sz w:val="28"/>
          <w:szCs w:val="28"/>
          <w:lang w:val="kk-KZ"/>
        </w:rPr>
        <w:t xml:space="preserve"> по форме</w:t>
      </w:r>
    </w:p>
    <w:p w:rsidR="0007554C" w:rsidRPr="00A63963" w:rsidRDefault="0007554C" w:rsidP="00A6396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A63963">
        <w:rPr>
          <w:rFonts w:ascii="Times New Roman" w:hAnsi="Times New Roman" w:cs="Times New Roman"/>
          <w:b/>
          <w:sz w:val="28"/>
          <w:szCs w:val="28"/>
          <w:lang w:val="kk-KZ"/>
        </w:rPr>
        <w:t>Документ, уд</w:t>
      </w:r>
      <w:r w:rsidR="006F0D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остоверяющий </w:t>
      </w:r>
      <w:r w:rsidR="0041422B" w:rsidRPr="00A63963">
        <w:rPr>
          <w:rFonts w:ascii="Times New Roman" w:hAnsi="Times New Roman" w:cs="Times New Roman"/>
          <w:b/>
          <w:sz w:val="28"/>
          <w:szCs w:val="28"/>
          <w:lang w:val="kk-KZ"/>
        </w:rPr>
        <w:t>личность родителя</w:t>
      </w:r>
      <w:r w:rsidR="0041422B" w:rsidRPr="00A63963">
        <w:rPr>
          <w:rFonts w:ascii="Times New Roman" w:hAnsi="Times New Roman" w:cs="Times New Roman"/>
          <w:sz w:val="28"/>
          <w:szCs w:val="28"/>
          <w:lang w:val="kk-KZ"/>
        </w:rPr>
        <w:t xml:space="preserve"> (требуется для идентификаци</w:t>
      </w:r>
      <w:r w:rsidR="006F0DD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1422B" w:rsidRPr="00A63963">
        <w:rPr>
          <w:rFonts w:ascii="Times New Roman" w:hAnsi="Times New Roman" w:cs="Times New Roman"/>
          <w:sz w:val="28"/>
          <w:szCs w:val="28"/>
          <w:lang w:val="kk-KZ"/>
        </w:rPr>
        <w:t xml:space="preserve"> личности)</w:t>
      </w:r>
    </w:p>
    <w:p w:rsidR="0041422B" w:rsidRPr="00A63963" w:rsidRDefault="0041422B" w:rsidP="00A6396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3963">
        <w:rPr>
          <w:rFonts w:ascii="Times New Roman" w:hAnsi="Times New Roman" w:cs="Times New Roman"/>
          <w:b/>
          <w:sz w:val="28"/>
          <w:szCs w:val="28"/>
          <w:lang w:val="kk-KZ"/>
        </w:rPr>
        <w:t>Копия свидетельства о рождении ребенка</w:t>
      </w:r>
    </w:p>
    <w:p w:rsidR="0041422B" w:rsidRPr="00A63963" w:rsidRDefault="0041422B" w:rsidP="00A6396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3963">
        <w:rPr>
          <w:rFonts w:ascii="Times New Roman" w:hAnsi="Times New Roman" w:cs="Times New Roman"/>
          <w:b/>
          <w:sz w:val="28"/>
          <w:szCs w:val="28"/>
          <w:lang w:val="kk-KZ"/>
        </w:rPr>
        <w:t>Копия свидетельства о заключении или расторжении брака</w:t>
      </w:r>
    </w:p>
    <w:p w:rsidR="006F0DD1" w:rsidRPr="006F0DD1" w:rsidRDefault="0041422B" w:rsidP="00A6396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A63963">
        <w:rPr>
          <w:rFonts w:ascii="Times New Roman" w:hAnsi="Times New Roman" w:cs="Times New Roman"/>
          <w:b/>
          <w:sz w:val="28"/>
          <w:szCs w:val="28"/>
          <w:lang w:val="kk-KZ"/>
        </w:rPr>
        <w:t>Копия документа, подтверждающего статус:</w:t>
      </w:r>
      <w:r w:rsidR="00A63963" w:rsidRPr="00A63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F0DD1" w:rsidRDefault="00A63963" w:rsidP="006F0DD1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A6396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1422B" w:rsidRPr="00A63963">
        <w:rPr>
          <w:rFonts w:ascii="Times New Roman" w:hAnsi="Times New Roman" w:cs="Times New Roman"/>
          <w:sz w:val="28"/>
          <w:szCs w:val="28"/>
          <w:lang w:val="kk-KZ"/>
        </w:rPr>
        <w:t>правка о</w:t>
      </w:r>
      <w:r w:rsidRPr="00A63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22B" w:rsidRPr="00A63963">
        <w:rPr>
          <w:rFonts w:ascii="Times New Roman" w:hAnsi="Times New Roman" w:cs="Times New Roman"/>
          <w:sz w:val="28"/>
          <w:szCs w:val="28"/>
          <w:lang w:val="kk-KZ"/>
        </w:rPr>
        <w:t>получении государстве</w:t>
      </w:r>
      <w:r w:rsidRPr="00A63963">
        <w:rPr>
          <w:rFonts w:ascii="Times New Roman" w:hAnsi="Times New Roman" w:cs="Times New Roman"/>
          <w:sz w:val="28"/>
          <w:szCs w:val="28"/>
          <w:lang w:val="kk-KZ"/>
        </w:rPr>
        <w:t>нной адресной социальной помощи; документы о полученных доходах</w:t>
      </w:r>
      <w:r w:rsidR="006F0DD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A63963">
        <w:rPr>
          <w:rFonts w:ascii="Times New Roman" w:hAnsi="Times New Roman" w:cs="Times New Roman"/>
          <w:sz w:val="28"/>
          <w:szCs w:val="28"/>
          <w:lang w:val="kk-KZ"/>
        </w:rPr>
        <w:t xml:space="preserve">справка о заработной плате работающих родителей или лиц их заменяющих, о доходах  от предпринимательской  и других видов деятельности, о доходах в виде алиментов на детей и других иждивенцев); </w:t>
      </w:r>
    </w:p>
    <w:p w:rsidR="00A63963" w:rsidRPr="00A63963" w:rsidRDefault="00A63963" w:rsidP="006F0DD1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A63963">
        <w:rPr>
          <w:rFonts w:ascii="Times New Roman" w:hAnsi="Times New Roman" w:cs="Times New Roman"/>
          <w:sz w:val="28"/>
          <w:szCs w:val="28"/>
          <w:lang w:val="kk-KZ"/>
        </w:rPr>
        <w:t>дети сироты и дети, оставшиеся без попечения родителей, проживающих в семьях (решение уполномоченного</w:t>
      </w:r>
      <w:r w:rsidR="006F0D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3963">
        <w:rPr>
          <w:rFonts w:ascii="Times New Roman" w:hAnsi="Times New Roman" w:cs="Times New Roman"/>
          <w:sz w:val="28"/>
          <w:szCs w:val="28"/>
          <w:lang w:val="kk-KZ"/>
        </w:rPr>
        <w:t>органа об утверждении опеки и попечительства, договор о предаче на патронатное воспитание, приемную семью)</w:t>
      </w:r>
    </w:p>
    <w:sectPr w:rsidR="00A63963" w:rsidRPr="00A6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F1629"/>
    <w:multiLevelType w:val="hybridMultilevel"/>
    <w:tmpl w:val="F55ED550"/>
    <w:lvl w:ilvl="0" w:tplc="D9C026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2"/>
    <w:rsid w:val="0007554C"/>
    <w:rsid w:val="000C3FCC"/>
    <w:rsid w:val="0041422B"/>
    <w:rsid w:val="006F0DD1"/>
    <w:rsid w:val="00A63963"/>
    <w:rsid w:val="00F7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123DB-E304-4900-BC96-3CB691CA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2019-01-10T09:14:00Z</dcterms:created>
  <dcterms:modified xsi:type="dcterms:W3CDTF">2019-01-10T09:50:00Z</dcterms:modified>
</cp:coreProperties>
</file>