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A3C" w:rsidRPr="006E6A38" w:rsidRDefault="00544A3C" w:rsidP="00544A3C">
      <w:pPr>
        <w:spacing w:after="0" w:line="240" w:lineRule="auto"/>
        <w:ind w:left="5670"/>
        <w:jc w:val="center"/>
        <w:rPr>
          <w:rFonts w:ascii="Times New Roman" w:hAnsi="Times New Roman" w:cs="Times New Roman"/>
          <w:sz w:val="28"/>
          <w:szCs w:val="28"/>
          <w:lang w:val="ru-RU"/>
        </w:rPr>
      </w:pPr>
      <w:r w:rsidRPr="006E6A38">
        <w:rPr>
          <w:rFonts w:ascii="Times New Roman" w:hAnsi="Times New Roman" w:cs="Times New Roman"/>
          <w:sz w:val="28"/>
          <w:szCs w:val="28"/>
          <w:lang w:val="ru-RU"/>
        </w:rPr>
        <w:t>Утвержден</w:t>
      </w:r>
    </w:p>
    <w:p w:rsidR="00544A3C" w:rsidRPr="006E6A38" w:rsidRDefault="00544A3C" w:rsidP="00544A3C">
      <w:pPr>
        <w:spacing w:after="0" w:line="240" w:lineRule="auto"/>
        <w:ind w:left="5670"/>
        <w:jc w:val="center"/>
        <w:rPr>
          <w:rFonts w:ascii="Times New Roman" w:hAnsi="Times New Roman" w:cs="Times New Roman"/>
          <w:sz w:val="28"/>
          <w:szCs w:val="28"/>
          <w:lang w:val="ru-RU"/>
        </w:rPr>
      </w:pPr>
      <w:r w:rsidRPr="006E6A38">
        <w:rPr>
          <w:rFonts w:ascii="Times New Roman" w:hAnsi="Times New Roman" w:cs="Times New Roman"/>
          <w:sz w:val="28"/>
          <w:szCs w:val="28"/>
          <w:lang w:val="ru-RU"/>
        </w:rPr>
        <w:t>постановлением акимата Павлодарской области</w:t>
      </w:r>
    </w:p>
    <w:p w:rsidR="00544A3C" w:rsidRPr="006E6A38" w:rsidRDefault="00544A3C" w:rsidP="00544A3C">
      <w:pPr>
        <w:spacing w:after="0" w:line="240" w:lineRule="auto"/>
        <w:ind w:left="5670"/>
        <w:jc w:val="center"/>
        <w:rPr>
          <w:rFonts w:ascii="Times New Roman" w:hAnsi="Times New Roman" w:cs="Times New Roman"/>
          <w:sz w:val="28"/>
          <w:szCs w:val="28"/>
          <w:lang w:val="ru-RU"/>
        </w:rPr>
      </w:pPr>
      <w:r w:rsidRPr="006E6A38">
        <w:rPr>
          <w:rFonts w:ascii="Times New Roman" w:hAnsi="Times New Roman" w:cs="Times New Roman"/>
          <w:sz w:val="28"/>
          <w:szCs w:val="28"/>
          <w:lang w:val="ru-RU"/>
        </w:rPr>
        <w:t>от «</w:t>
      </w:r>
      <w:r w:rsidR="00E45926" w:rsidRPr="006E6A38">
        <w:rPr>
          <w:rFonts w:ascii="Times New Roman" w:hAnsi="Times New Roman" w:cs="Times New Roman"/>
          <w:sz w:val="28"/>
          <w:szCs w:val="28"/>
          <w:lang w:val="ru-RU"/>
        </w:rPr>
        <w:t>24</w:t>
      </w:r>
      <w:r w:rsidRPr="006E6A38">
        <w:rPr>
          <w:rFonts w:ascii="Times New Roman" w:hAnsi="Times New Roman" w:cs="Times New Roman"/>
          <w:sz w:val="28"/>
          <w:szCs w:val="28"/>
          <w:lang w:val="ru-RU"/>
        </w:rPr>
        <w:t xml:space="preserve">» </w:t>
      </w:r>
      <w:r w:rsidR="00E45926" w:rsidRPr="006E6A38">
        <w:rPr>
          <w:rFonts w:ascii="Times New Roman" w:hAnsi="Times New Roman" w:cs="Times New Roman"/>
          <w:sz w:val="28"/>
          <w:szCs w:val="28"/>
          <w:lang w:val="ru-RU"/>
        </w:rPr>
        <w:t>июня</w:t>
      </w:r>
      <w:r w:rsidRPr="006E6A38">
        <w:rPr>
          <w:rFonts w:ascii="Times New Roman" w:hAnsi="Times New Roman" w:cs="Times New Roman"/>
          <w:sz w:val="28"/>
          <w:szCs w:val="28"/>
          <w:lang w:val="ru-RU"/>
        </w:rPr>
        <w:t xml:space="preserve"> 201</w:t>
      </w:r>
      <w:r w:rsidR="00E45926" w:rsidRPr="006E6A38">
        <w:rPr>
          <w:rFonts w:ascii="Times New Roman" w:hAnsi="Times New Roman" w:cs="Times New Roman"/>
          <w:sz w:val="28"/>
          <w:szCs w:val="28"/>
          <w:lang w:val="ru-RU"/>
        </w:rPr>
        <w:t>5</w:t>
      </w:r>
      <w:r w:rsidRPr="006E6A38">
        <w:rPr>
          <w:rFonts w:ascii="Times New Roman" w:hAnsi="Times New Roman" w:cs="Times New Roman"/>
          <w:sz w:val="28"/>
          <w:szCs w:val="28"/>
          <w:lang w:val="ru-RU"/>
        </w:rPr>
        <w:t xml:space="preserve"> года</w:t>
      </w:r>
    </w:p>
    <w:p w:rsidR="00544A3C" w:rsidRPr="006E6A38" w:rsidRDefault="00544A3C" w:rsidP="00544A3C">
      <w:pPr>
        <w:spacing w:after="0" w:line="240" w:lineRule="auto"/>
        <w:ind w:left="5670"/>
        <w:jc w:val="center"/>
        <w:rPr>
          <w:rFonts w:ascii="Times New Roman" w:hAnsi="Times New Roman" w:cs="Times New Roman"/>
          <w:sz w:val="28"/>
          <w:szCs w:val="28"/>
          <w:lang w:val="ru-RU"/>
        </w:rPr>
      </w:pPr>
      <w:r w:rsidRPr="006E6A38">
        <w:rPr>
          <w:rFonts w:ascii="Times New Roman" w:hAnsi="Times New Roman" w:cs="Times New Roman"/>
          <w:sz w:val="28"/>
          <w:szCs w:val="28"/>
          <w:lang w:val="ru-RU"/>
        </w:rPr>
        <w:t xml:space="preserve">№ </w:t>
      </w:r>
      <w:r w:rsidR="00E45926" w:rsidRPr="006E6A38">
        <w:rPr>
          <w:rFonts w:ascii="Times New Roman" w:hAnsi="Times New Roman" w:cs="Times New Roman"/>
          <w:sz w:val="28"/>
          <w:szCs w:val="28"/>
          <w:lang w:val="ru-RU"/>
        </w:rPr>
        <w:t>181/6</w:t>
      </w:r>
    </w:p>
    <w:p w:rsidR="00173A1C" w:rsidRPr="006E6A38" w:rsidRDefault="00173A1C" w:rsidP="00173A1C">
      <w:pPr>
        <w:pStyle w:val="a9"/>
        <w:jc w:val="both"/>
        <w:rPr>
          <w:rFonts w:ascii="Times New Roman" w:hAnsi="Times New Roman" w:cs="Times New Roman"/>
          <w:sz w:val="28"/>
          <w:szCs w:val="28"/>
          <w:lang w:val="kk-KZ"/>
        </w:rPr>
      </w:pPr>
    </w:p>
    <w:p w:rsidR="00173A1C" w:rsidRPr="006E6A38" w:rsidRDefault="00173A1C" w:rsidP="00544A3C">
      <w:pPr>
        <w:pStyle w:val="a9"/>
        <w:jc w:val="center"/>
        <w:rPr>
          <w:rFonts w:ascii="Times New Roman" w:hAnsi="Times New Roman" w:cs="Times New Roman"/>
          <w:b/>
          <w:sz w:val="28"/>
          <w:szCs w:val="28"/>
          <w:lang w:val="ru-RU"/>
        </w:rPr>
      </w:pPr>
      <w:r w:rsidRPr="006E6A38">
        <w:rPr>
          <w:rFonts w:ascii="Times New Roman" w:hAnsi="Times New Roman" w:cs="Times New Roman"/>
          <w:b/>
          <w:sz w:val="28"/>
          <w:szCs w:val="28"/>
          <w:lang w:val="ru-RU"/>
        </w:rPr>
        <w:t>Регламент государственной услуги</w:t>
      </w:r>
    </w:p>
    <w:p w:rsidR="00173A1C" w:rsidRPr="006E6A38" w:rsidRDefault="00173A1C" w:rsidP="00544A3C">
      <w:pPr>
        <w:pStyle w:val="a9"/>
        <w:jc w:val="center"/>
        <w:rPr>
          <w:rFonts w:ascii="Times New Roman" w:hAnsi="Times New Roman" w:cs="Times New Roman"/>
          <w:b/>
          <w:sz w:val="28"/>
          <w:szCs w:val="28"/>
          <w:lang w:val="ru-RU"/>
        </w:rPr>
      </w:pPr>
      <w:r w:rsidRPr="006E6A38">
        <w:rPr>
          <w:rFonts w:ascii="Times New Roman" w:hAnsi="Times New Roman" w:cs="Times New Roman"/>
          <w:b/>
          <w:sz w:val="28"/>
          <w:szCs w:val="28"/>
          <w:lang w:val="ru-RU"/>
        </w:rPr>
        <w:t>«Прием документов и выдача направлений на предоставление отдыха детям из малообеспеченных семей в загородных и пришкольных лагерях»</w:t>
      </w:r>
    </w:p>
    <w:p w:rsidR="00173A1C" w:rsidRPr="006E6A38" w:rsidRDefault="00173A1C" w:rsidP="00173A1C">
      <w:pPr>
        <w:pStyle w:val="a9"/>
        <w:jc w:val="both"/>
        <w:rPr>
          <w:rFonts w:ascii="Times New Roman" w:hAnsi="Times New Roman" w:cs="Times New Roman"/>
          <w:b/>
          <w:sz w:val="28"/>
          <w:szCs w:val="28"/>
          <w:lang w:val="ru-RU"/>
        </w:rPr>
      </w:pPr>
    </w:p>
    <w:p w:rsidR="00173A1C" w:rsidRPr="006E6A38" w:rsidRDefault="00173A1C" w:rsidP="00173A1C">
      <w:pPr>
        <w:pStyle w:val="a9"/>
        <w:jc w:val="both"/>
        <w:rPr>
          <w:rFonts w:ascii="Times New Roman" w:hAnsi="Times New Roman" w:cs="Times New Roman"/>
          <w:sz w:val="28"/>
          <w:szCs w:val="28"/>
          <w:lang w:val="ru-RU"/>
        </w:rPr>
      </w:pPr>
    </w:p>
    <w:p w:rsidR="00173A1C" w:rsidRPr="006E6A38" w:rsidRDefault="00173A1C" w:rsidP="00544A3C">
      <w:pPr>
        <w:pStyle w:val="a9"/>
        <w:numPr>
          <w:ilvl w:val="0"/>
          <w:numId w:val="11"/>
        </w:numPr>
        <w:jc w:val="center"/>
        <w:rPr>
          <w:rFonts w:ascii="Times New Roman" w:hAnsi="Times New Roman" w:cs="Times New Roman"/>
          <w:b/>
          <w:bCs/>
          <w:sz w:val="28"/>
          <w:szCs w:val="28"/>
        </w:rPr>
      </w:pPr>
      <w:r w:rsidRPr="006E6A38">
        <w:rPr>
          <w:rFonts w:ascii="Times New Roman" w:hAnsi="Times New Roman" w:cs="Times New Roman"/>
          <w:b/>
          <w:bCs/>
          <w:sz w:val="28"/>
          <w:szCs w:val="28"/>
        </w:rPr>
        <w:t>Общие положения</w:t>
      </w:r>
    </w:p>
    <w:p w:rsidR="00173A1C" w:rsidRPr="006E6A38" w:rsidRDefault="00173A1C" w:rsidP="00173A1C">
      <w:pPr>
        <w:pStyle w:val="a9"/>
        <w:jc w:val="both"/>
        <w:rPr>
          <w:rFonts w:ascii="Times New Roman" w:hAnsi="Times New Roman" w:cs="Times New Roman"/>
          <w:b/>
          <w:bCs/>
          <w:sz w:val="28"/>
          <w:szCs w:val="28"/>
        </w:rPr>
      </w:pPr>
    </w:p>
    <w:p w:rsidR="00173A1C" w:rsidRPr="006E6A38" w:rsidRDefault="00173A1C" w:rsidP="00173A1C">
      <w:pPr>
        <w:pStyle w:val="a9"/>
        <w:jc w:val="both"/>
        <w:rPr>
          <w:rFonts w:ascii="Times New Roman" w:hAnsi="Times New Roman" w:cs="Times New Roman"/>
          <w:sz w:val="28"/>
          <w:szCs w:val="28"/>
          <w:lang w:val="ru-RU"/>
        </w:rPr>
      </w:pPr>
      <w:r w:rsidRPr="006E6A38">
        <w:rPr>
          <w:rFonts w:ascii="Times New Roman" w:hAnsi="Times New Roman" w:cs="Times New Roman"/>
          <w:sz w:val="28"/>
          <w:szCs w:val="28"/>
          <w:lang w:val="ru-RU"/>
        </w:rPr>
        <w:tab/>
        <w:t xml:space="preserve">1. Государственная услуга </w:t>
      </w:r>
      <w:r w:rsidRPr="006E6A38">
        <w:rPr>
          <w:rFonts w:ascii="Times New Roman" w:hAnsi="Times New Roman" w:cs="Times New Roman"/>
          <w:sz w:val="28"/>
          <w:szCs w:val="28"/>
          <w:lang w:val="kk-KZ"/>
        </w:rPr>
        <w:t xml:space="preserve">«Прием </w:t>
      </w:r>
      <w:r w:rsidRPr="006E6A38">
        <w:rPr>
          <w:rFonts w:ascii="Times New Roman" w:hAnsi="Times New Roman" w:cs="Times New Roman"/>
          <w:sz w:val="28"/>
          <w:szCs w:val="28"/>
          <w:lang w:val="ru-RU"/>
        </w:rPr>
        <w:t xml:space="preserve">документов и выдача направлений на предоставление </w:t>
      </w:r>
      <w:r w:rsidRPr="006E6A38">
        <w:rPr>
          <w:rFonts w:ascii="Times New Roman" w:hAnsi="Times New Roman" w:cs="Times New Roman"/>
          <w:sz w:val="28"/>
          <w:szCs w:val="28"/>
          <w:lang w:val="kk-KZ"/>
        </w:rPr>
        <w:t xml:space="preserve">отдыха детям из малообеспеченных семей в загородных и пришкольных лагерях» </w:t>
      </w:r>
      <w:r w:rsidRPr="006E6A38">
        <w:rPr>
          <w:rFonts w:ascii="Times New Roman" w:hAnsi="Times New Roman" w:cs="Times New Roman"/>
          <w:sz w:val="28"/>
          <w:szCs w:val="28"/>
          <w:lang w:val="ru-RU"/>
        </w:rPr>
        <w:t xml:space="preserve">оказывается местными исполнительными органами области, районов и городов организации образования </w:t>
      </w:r>
      <w:r w:rsidRPr="006E6A38">
        <w:rPr>
          <w:rFonts w:ascii="Times New Roman" w:hAnsi="Times New Roman" w:cs="Times New Roman"/>
          <w:bCs/>
          <w:sz w:val="28"/>
          <w:szCs w:val="28"/>
          <w:lang w:val="ru-RU"/>
        </w:rPr>
        <w:t xml:space="preserve">согласно приложению 1 к настоящему регламенту </w:t>
      </w:r>
      <w:r w:rsidRPr="006E6A38">
        <w:rPr>
          <w:rFonts w:ascii="Times New Roman" w:hAnsi="Times New Roman" w:cs="Times New Roman"/>
          <w:sz w:val="28"/>
          <w:szCs w:val="28"/>
          <w:lang w:val="ru-RU"/>
        </w:rPr>
        <w:t xml:space="preserve">(далее </w:t>
      </w:r>
      <w:r w:rsidRPr="006E6A38">
        <w:rPr>
          <w:rFonts w:ascii="Times New Roman" w:eastAsia="Batang" w:hAnsi="Times New Roman" w:cs="Times New Roman"/>
          <w:sz w:val="28"/>
          <w:szCs w:val="28"/>
          <w:lang w:val="ru-RU"/>
        </w:rPr>
        <w:t>–</w:t>
      </w:r>
      <w:r w:rsidRPr="006E6A38">
        <w:rPr>
          <w:rFonts w:ascii="Times New Roman" w:hAnsi="Times New Roman" w:cs="Times New Roman"/>
          <w:sz w:val="28"/>
          <w:szCs w:val="28"/>
          <w:lang w:val="ru-RU"/>
        </w:rPr>
        <w:t xml:space="preserve"> услугодатель).</w:t>
      </w:r>
    </w:p>
    <w:p w:rsidR="00173A1C" w:rsidRPr="006E6A38" w:rsidRDefault="00544A3C" w:rsidP="00173A1C">
      <w:pPr>
        <w:pStyle w:val="a9"/>
        <w:jc w:val="both"/>
        <w:rPr>
          <w:rFonts w:ascii="Times New Roman" w:hAnsi="Times New Roman" w:cs="Times New Roman"/>
          <w:sz w:val="28"/>
          <w:szCs w:val="28"/>
          <w:lang w:val="ru-RU"/>
        </w:rPr>
      </w:pPr>
      <w:r w:rsidRPr="006E6A38">
        <w:rPr>
          <w:rFonts w:ascii="Times New Roman" w:hAnsi="Times New Roman" w:cs="Times New Roman"/>
          <w:sz w:val="28"/>
          <w:szCs w:val="28"/>
          <w:lang w:val="kk-KZ"/>
        </w:rPr>
        <w:tab/>
      </w:r>
      <w:r w:rsidR="00173A1C" w:rsidRPr="006E6A38">
        <w:rPr>
          <w:rFonts w:ascii="Times New Roman" w:hAnsi="Times New Roman" w:cs="Times New Roman"/>
          <w:sz w:val="28"/>
          <w:szCs w:val="28"/>
          <w:lang w:val="kk-KZ"/>
        </w:rPr>
        <w:t>Прием заявления и выдача результата оказания государственной услуги осуществляется через канцелярию услугодателя.</w:t>
      </w:r>
    </w:p>
    <w:p w:rsidR="00173A1C" w:rsidRPr="006E6A38" w:rsidRDefault="00544A3C" w:rsidP="00173A1C">
      <w:pPr>
        <w:pStyle w:val="a9"/>
        <w:jc w:val="both"/>
        <w:rPr>
          <w:rFonts w:ascii="Times New Roman" w:hAnsi="Times New Roman" w:cs="Times New Roman"/>
          <w:sz w:val="28"/>
          <w:szCs w:val="28"/>
          <w:lang w:val="ru-RU"/>
        </w:rPr>
      </w:pPr>
      <w:r w:rsidRPr="006E6A38">
        <w:rPr>
          <w:rFonts w:ascii="Times New Roman" w:hAnsi="Times New Roman" w:cs="Times New Roman"/>
          <w:sz w:val="28"/>
          <w:szCs w:val="28"/>
          <w:lang w:val="kk-KZ"/>
        </w:rPr>
        <w:tab/>
      </w:r>
      <w:r w:rsidR="00173A1C" w:rsidRPr="006E6A38">
        <w:rPr>
          <w:rFonts w:ascii="Times New Roman" w:hAnsi="Times New Roman" w:cs="Times New Roman"/>
          <w:sz w:val="28"/>
          <w:szCs w:val="28"/>
          <w:lang w:val="kk-KZ"/>
        </w:rPr>
        <w:t xml:space="preserve">2. </w:t>
      </w:r>
      <w:r w:rsidR="00173A1C" w:rsidRPr="006E6A38">
        <w:rPr>
          <w:rFonts w:ascii="Times New Roman" w:hAnsi="Times New Roman" w:cs="Times New Roman"/>
          <w:sz w:val="28"/>
          <w:szCs w:val="28"/>
          <w:lang w:val="ru-RU"/>
        </w:rPr>
        <w:t xml:space="preserve">Форма </w:t>
      </w:r>
      <w:r w:rsidR="00173A1C" w:rsidRPr="006E6A38">
        <w:rPr>
          <w:rFonts w:ascii="Times New Roman" w:hAnsi="Times New Roman" w:cs="Times New Roman"/>
          <w:sz w:val="28"/>
          <w:szCs w:val="28"/>
          <w:lang w:val="kk-KZ"/>
        </w:rPr>
        <w:t xml:space="preserve">оказания </w:t>
      </w:r>
      <w:r w:rsidR="00173A1C" w:rsidRPr="006E6A38">
        <w:rPr>
          <w:rFonts w:ascii="Times New Roman" w:hAnsi="Times New Roman" w:cs="Times New Roman"/>
          <w:sz w:val="28"/>
          <w:szCs w:val="28"/>
          <w:lang w:val="ru-RU"/>
        </w:rPr>
        <w:t xml:space="preserve">государственной услуги: </w:t>
      </w:r>
      <w:r w:rsidR="00173A1C" w:rsidRPr="006E6A38">
        <w:rPr>
          <w:rFonts w:ascii="Times New Roman" w:hAnsi="Times New Roman" w:cs="Times New Roman"/>
          <w:sz w:val="28"/>
          <w:szCs w:val="28"/>
          <w:lang w:val="kk-KZ"/>
        </w:rPr>
        <w:t>бумажная</w:t>
      </w:r>
      <w:r w:rsidR="00173A1C" w:rsidRPr="006E6A38">
        <w:rPr>
          <w:rFonts w:ascii="Times New Roman" w:hAnsi="Times New Roman" w:cs="Times New Roman"/>
          <w:sz w:val="28"/>
          <w:szCs w:val="28"/>
          <w:lang w:val="ru-RU"/>
        </w:rPr>
        <w:t>.</w:t>
      </w:r>
    </w:p>
    <w:p w:rsidR="00173A1C" w:rsidRPr="006E6A38" w:rsidRDefault="00544A3C" w:rsidP="00173A1C">
      <w:pPr>
        <w:pStyle w:val="a9"/>
        <w:jc w:val="both"/>
        <w:rPr>
          <w:rFonts w:ascii="Times New Roman" w:hAnsi="Times New Roman" w:cs="Times New Roman"/>
          <w:sz w:val="28"/>
          <w:szCs w:val="28"/>
          <w:lang w:val="ru-RU"/>
        </w:rPr>
      </w:pPr>
      <w:r w:rsidRPr="006E6A38">
        <w:rPr>
          <w:rFonts w:ascii="Times New Roman" w:hAnsi="Times New Roman" w:cs="Times New Roman"/>
          <w:sz w:val="28"/>
          <w:szCs w:val="28"/>
          <w:lang w:val="kk-KZ"/>
        </w:rPr>
        <w:tab/>
      </w:r>
      <w:r w:rsidR="00173A1C" w:rsidRPr="006E6A38">
        <w:rPr>
          <w:rFonts w:ascii="Times New Roman" w:hAnsi="Times New Roman" w:cs="Times New Roman"/>
          <w:sz w:val="28"/>
          <w:szCs w:val="28"/>
          <w:lang w:val="kk-KZ"/>
        </w:rPr>
        <w:t>3. Результат оказания государственной услуги –</w:t>
      </w:r>
      <w:r w:rsidR="00173A1C" w:rsidRPr="006E6A38">
        <w:rPr>
          <w:rFonts w:ascii="Times New Roman" w:hAnsi="Times New Roman" w:cs="Times New Roman"/>
          <w:sz w:val="28"/>
          <w:szCs w:val="28"/>
          <w:lang w:val="ru-RU"/>
        </w:rPr>
        <w:t xml:space="preserve"> </w:t>
      </w:r>
      <w:r w:rsidR="00173A1C" w:rsidRPr="006E6A38">
        <w:rPr>
          <w:rFonts w:ascii="Times New Roman" w:hAnsi="Times New Roman" w:cs="Times New Roman"/>
          <w:sz w:val="28"/>
          <w:szCs w:val="28"/>
          <w:lang w:val="kk-KZ"/>
        </w:rPr>
        <w:t>направление (путевка) в загородные и пришкольные лагеря.</w:t>
      </w:r>
    </w:p>
    <w:p w:rsidR="00173A1C" w:rsidRPr="006E6A38" w:rsidRDefault="00173A1C" w:rsidP="00173A1C">
      <w:pPr>
        <w:pStyle w:val="a9"/>
        <w:jc w:val="both"/>
        <w:rPr>
          <w:rFonts w:ascii="Times New Roman" w:hAnsi="Times New Roman" w:cs="Times New Roman"/>
          <w:sz w:val="28"/>
          <w:szCs w:val="28"/>
          <w:lang w:val="ru-RU"/>
        </w:rPr>
      </w:pPr>
      <w:r w:rsidRPr="006E6A38">
        <w:rPr>
          <w:rFonts w:ascii="Times New Roman" w:hAnsi="Times New Roman" w:cs="Times New Roman"/>
          <w:sz w:val="28"/>
          <w:szCs w:val="28"/>
          <w:lang w:val="ru-RU"/>
        </w:rPr>
        <w:tab/>
        <w:t>Форма предоставления результата оказания государственной услуги – бумажная.</w:t>
      </w:r>
    </w:p>
    <w:p w:rsidR="00173A1C" w:rsidRPr="006E6A38" w:rsidRDefault="00173A1C" w:rsidP="00173A1C">
      <w:pPr>
        <w:pStyle w:val="a9"/>
        <w:jc w:val="both"/>
        <w:rPr>
          <w:rFonts w:ascii="Times New Roman" w:hAnsi="Times New Roman" w:cs="Times New Roman"/>
          <w:b/>
          <w:sz w:val="28"/>
          <w:szCs w:val="28"/>
          <w:lang w:val="ru-RU"/>
        </w:rPr>
      </w:pPr>
    </w:p>
    <w:p w:rsidR="00173A1C" w:rsidRPr="006E6A38" w:rsidRDefault="00173A1C" w:rsidP="00173A1C">
      <w:pPr>
        <w:pStyle w:val="a9"/>
        <w:jc w:val="both"/>
        <w:rPr>
          <w:rFonts w:ascii="Times New Roman" w:hAnsi="Times New Roman" w:cs="Times New Roman"/>
          <w:b/>
          <w:sz w:val="28"/>
          <w:szCs w:val="28"/>
          <w:lang w:val="ru-RU"/>
        </w:rPr>
      </w:pPr>
    </w:p>
    <w:p w:rsidR="00173A1C" w:rsidRPr="006E6A38" w:rsidRDefault="00173A1C" w:rsidP="00544A3C">
      <w:pPr>
        <w:pStyle w:val="a9"/>
        <w:jc w:val="center"/>
        <w:rPr>
          <w:rFonts w:ascii="Times New Roman" w:hAnsi="Times New Roman" w:cs="Times New Roman"/>
          <w:b/>
          <w:sz w:val="28"/>
          <w:szCs w:val="28"/>
          <w:lang w:val="ru-RU"/>
        </w:rPr>
      </w:pPr>
      <w:r w:rsidRPr="006E6A38">
        <w:rPr>
          <w:rFonts w:ascii="Times New Roman" w:hAnsi="Times New Roman" w:cs="Times New Roman"/>
          <w:b/>
          <w:sz w:val="28"/>
          <w:szCs w:val="28"/>
          <w:lang w:val="ru-RU"/>
        </w:rPr>
        <w:t>2.Описание порядка действий структурных подразделений (работников) услугодателя в процессе оказания государственной услуги</w:t>
      </w:r>
    </w:p>
    <w:p w:rsidR="00173A1C" w:rsidRPr="006E6A38" w:rsidRDefault="00173A1C" w:rsidP="00173A1C">
      <w:pPr>
        <w:pStyle w:val="a9"/>
        <w:jc w:val="both"/>
        <w:rPr>
          <w:rFonts w:ascii="Times New Roman" w:hAnsi="Times New Roman" w:cs="Times New Roman"/>
          <w:bCs/>
          <w:color w:val="000000"/>
          <w:sz w:val="28"/>
          <w:szCs w:val="28"/>
          <w:lang w:val="kk-KZ"/>
        </w:rPr>
      </w:pPr>
    </w:p>
    <w:p w:rsidR="00173A1C" w:rsidRPr="006E6A38" w:rsidRDefault="00544A3C" w:rsidP="00173A1C">
      <w:pPr>
        <w:pStyle w:val="a9"/>
        <w:jc w:val="both"/>
        <w:rPr>
          <w:rFonts w:ascii="Times New Roman" w:hAnsi="Times New Roman" w:cs="Times New Roman"/>
          <w:sz w:val="28"/>
          <w:szCs w:val="28"/>
          <w:lang w:val="ru-RU"/>
        </w:rPr>
      </w:pPr>
      <w:r w:rsidRPr="006E6A38">
        <w:rPr>
          <w:rFonts w:ascii="Times New Roman" w:hAnsi="Times New Roman" w:cs="Times New Roman"/>
          <w:sz w:val="28"/>
          <w:szCs w:val="28"/>
          <w:lang w:val="kk-KZ"/>
        </w:rPr>
        <w:tab/>
      </w:r>
      <w:r w:rsidR="00173A1C" w:rsidRPr="006E6A38">
        <w:rPr>
          <w:rFonts w:ascii="Times New Roman" w:hAnsi="Times New Roman" w:cs="Times New Roman"/>
          <w:sz w:val="28"/>
          <w:szCs w:val="28"/>
          <w:lang w:val="kk-KZ"/>
        </w:rPr>
        <w:t>4. Основанием д</w:t>
      </w:r>
      <w:r w:rsidR="00173A1C" w:rsidRPr="006E6A38">
        <w:rPr>
          <w:rFonts w:ascii="Times New Roman" w:hAnsi="Times New Roman" w:cs="Times New Roman"/>
          <w:sz w:val="28"/>
          <w:szCs w:val="28"/>
          <w:lang w:val="ru-RU"/>
        </w:rPr>
        <w:t>ля начала процедуры (действия) по оказанию государственной услуги является</w:t>
      </w:r>
      <w:r w:rsidR="00173A1C" w:rsidRPr="006E6A38">
        <w:rPr>
          <w:rFonts w:ascii="Times New Roman" w:hAnsi="Times New Roman" w:cs="Times New Roman"/>
          <w:sz w:val="28"/>
          <w:szCs w:val="28"/>
          <w:lang w:val="kk-KZ"/>
        </w:rPr>
        <w:t xml:space="preserve"> </w:t>
      </w:r>
      <w:r w:rsidR="00173A1C" w:rsidRPr="006E6A38">
        <w:rPr>
          <w:rFonts w:ascii="Times New Roman" w:hAnsi="Times New Roman" w:cs="Times New Roman"/>
          <w:sz w:val="28"/>
          <w:szCs w:val="28"/>
          <w:lang w:val="ru-RU"/>
        </w:rPr>
        <w:t xml:space="preserve">заявление услугополучателя </w:t>
      </w:r>
      <w:r w:rsidR="00173A1C" w:rsidRPr="006E6A38">
        <w:rPr>
          <w:rFonts w:ascii="Times New Roman" w:hAnsi="Times New Roman" w:cs="Times New Roman"/>
          <w:color w:val="000000"/>
          <w:sz w:val="28"/>
          <w:szCs w:val="28"/>
          <w:lang w:val="kk-KZ"/>
        </w:rPr>
        <w:t>с предоставлением необходимых документов, указанных в пункте 9 Стандарта</w:t>
      </w:r>
      <w:r w:rsidR="00173A1C" w:rsidRPr="006E6A38">
        <w:rPr>
          <w:rFonts w:ascii="Times New Roman" w:hAnsi="Times New Roman" w:cs="Times New Roman"/>
          <w:sz w:val="28"/>
          <w:szCs w:val="28"/>
          <w:lang w:val="kk-KZ"/>
        </w:rPr>
        <w:t xml:space="preserve"> государственной услуги «</w:t>
      </w:r>
      <w:r w:rsidR="00173A1C" w:rsidRPr="006E6A38">
        <w:rPr>
          <w:rFonts w:ascii="Times New Roman" w:hAnsi="Times New Roman" w:cs="Times New Roman"/>
          <w:sz w:val="28"/>
          <w:szCs w:val="28"/>
          <w:lang w:val="ru-RU"/>
        </w:rPr>
        <w:t>Прием документов и выдача направлений</w:t>
      </w:r>
      <w:r w:rsidR="00173A1C" w:rsidRPr="006E6A38">
        <w:rPr>
          <w:rFonts w:ascii="Times New Roman" w:hAnsi="Times New Roman" w:cs="Times New Roman"/>
          <w:b/>
          <w:sz w:val="28"/>
          <w:szCs w:val="28"/>
          <w:lang w:val="ru-RU"/>
        </w:rPr>
        <w:t xml:space="preserve"> </w:t>
      </w:r>
      <w:r w:rsidR="00173A1C" w:rsidRPr="006E6A38">
        <w:rPr>
          <w:rFonts w:ascii="Times New Roman" w:hAnsi="Times New Roman" w:cs="Times New Roman"/>
          <w:bCs/>
          <w:sz w:val="28"/>
          <w:szCs w:val="28"/>
          <w:lang w:val="ru-RU"/>
        </w:rPr>
        <w:t>детям из малообеспеченных семей в загородных и пришкольных лагерях</w:t>
      </w:r>
      <w:r w:rsidR="00173A1C" w:rsidRPr="006E6A38">
        <w:rPr>
          <w:rFonts w:ascii="Times New Roman" w:hAnsi="Times New Roman" w:cs="Times New Roman"/>
          <w:sz w:val="28"/>
          <w:szCs w:val="28"/>
          <w:lang w:val="kk-KZ"/>
        </w:rPr>
        <w:t xml:space="preserve">», утвержденного </w:t>
      </w:r>
      <w:r w:rsidR="00173A1C" w:rsidRPr="006E6A38">
        <w:rPr>
          <w:rFonts w:ascii="Times New Roman" w:hAnsi="Times New Roman" w:cs="Times New Roman"/>
          <w:sz w:val="28"/>
          <w:szCs w:val="28"/>
          <w:lang w:val="ru-RU"/>
        </w:rPr>
        <w:t>приказом Минист</w:t>
      </w:r>
      <w:r w:rsidR="00173A1C" w:rsidRPr="006E6A38">
        <w:rPr>
          <w:rFonts w:ascii="Times New Roman" w:hAnsi="Times New Roman" w:cs="Times New Roman"/>
          <w:sz w:val="28"/>
          <w:szCs w:val="28"/>
          <w:lang w:val="kk-KZ"/>
        </w:rPr>
        <w:t>ра</w:t>
      </w:r>
      <w:r w:rsidR="00173A1C" w:rsidRPr="006E6A38">
        <w:rPr>
          <w:rFonts w:ascii="Times New Roman" w:hAnsi="Times New Roman" w:cs="Times New Roman"/>
          <w:sz w:val="28"/>
          <w:szCs w:val="28"/>
          <w:lang w:val="ru-RU"/>
        </w:rPr>
        <w:t xml:space="preserve"> образования и науки Республики Казахстан № 198 </w:t>
      </w:r>
      <w:r w:rsidR="00173A1C" w:rsidRPr="006E6A38">
        <w:rPr>
          <w:rFonts w:ascii="Times New Roman" w:hAnsi="Times New Roman" w:cs="Times New Roman"/>
          <w:sz w:val="28"/>
          <w:szCs w:val="28"/>
          <w:lang w:val="kk-KZ"/>
        </w:rPr>
        <w:t xml:space="preserve"> </w:t>
      </w:r>
      <w:r w:rsidR="00173A1C" w:rsidRPr="006E6A38">
        <w:rPr>
          <w:rFonts w:ascii="Times New Roman" w:hAnsi="Times New Roman" w:cs="Times New Roman"/>
          <w:sz w:val="28"/>
          <w:szCs w:val="28"/>
          <w:lang w:val="ru-RU"/>
        </w:rPr>
        <w:t xml:space="preserve">от 13 апреля 2015 года </w:t>
      </w:r>
      <w:r w:rsidR="00173A1C" w:rsidRPr="006E6A38">
        <w:rPr>
          <w:rFonts w:ascii="Times New Roman" w:hAnsi="Times New Roman" w:cs="Times New Roman"/>
          <w:sz w:val="28"/>
          <w:szCs w:val="28"/>
          <w:lang w:val="kk-KZ"/>
        </w:rPr>
        <w:t>(далее - Стандарт)</w:t>
      </w:r>
      <w:r w:rsidR="00173A1C" w:rsidRPr="006E6A38">
        <w:rPr>
          <w:rFonts w:ascii="Times New Roman" w:hAnsi="Times New Roman" w:cs="Times New Roman"/>
          <w:color w:val="000000"/>
          <w:sz w:val="28"/>
          <w:szCs w:val="28"/>
          <w:lang w:val="kk-KZ"/>
        </w:rPr>
        <w:t>.</w:t>
      </w:r>
    </w:p>
    <w:p w:rsidR="00173A1C" w:rsidRPr="006E6A38" w:rsidRDefault="00544A3C" w:rsidP="00173A1C">
      <w:pPr>
        <w:pStyle w:val="a9"/>
        <w:jc w:val="both"/>
        <w:rPr>
          <w:rFonts w:ascii="Times New Roman" w:hAnsi="Times New Roman" w:cs="Times New Roman"/>
          <w:color w:val="000000"/>
          <w:sz w:val="28"/>
          <w:szCs w:val="28"/>
          <w:lang w:val="ru-RU"/>
        </w:rPr>
      </w:pPr>
      <w:r w:rsidRPr="006E6A38">
        <w:rPr>
          <w:rFonts w:ascii="Times New Roman" w:hAnsi="Times New Roman" w:cs="Times New Roman"/>
          <w:color w:val="000000"/>
          <w:sz w:val="28"/>
          <w:szCs w:val="28"/>
          <w:lang w:val="kk-KZ"/>
        </w:rPr>
        <w:tab/>
      </w:r>
      <w:r w:rsidR="00173A1C" w:rsidRPr="006E6A38">
        <w:rPr>
          <w:rFonts w:ascii="Times New Roman" w:hAnsi="Times New Roman" w:cs="Times New Roman"/>
          <w:color w:val="000000"/>
          <w:sz w:val="28"/>
          <w:szCs w:val="28"/>
          <w:lang w:val="kk-KZ"/>
        </w:rPr>
        <w:t>5</w:t>
      </w:r>
      <w:r w:rsidR="00173A1C" w:rsidRPr="006E6A38">
        <w:rPr>
          <w:rFonts w:ascii="Times New Roman" w:hAnsi="Times New Roman" w:cs="Times New Roman"/>
          <w:color w:val="000000"/>
          <w:sz w:val="28"/>
          <w:szCs w:val="28"/>
          <w:lang w:val="ru-RU"/>
        </w:rPr>
        <w:t>. Содержание каждой процедуры (действия) и ее результат, входящей в состав процесса оказания государственной услуги:</w:t>
      </w:r>
    </w:p>
    <w:p w:rsidR="00544A3C" w:rsidRPr="006E6A38" w:rsidRDefault="00544A3C" w:rsidP="00173A1C">
      <w:pPr>
        <w:pStyle w:val="a9"/>
        <w:jc w:val="both"/>
        <w:rPr>
          <w:rFonts w:ascii="Times New Roman" w:hAnsi="Times New Roman" w:cs="Times New Roman"/>
          <w:color w:val="000000"/>
          <w:sz w:val="28"/>
          <w:szCs w:val="28"/>
          <w:lang w:val="kk-KZ"/>
        </w:rPr>
      </w:pPr>
      <w:r w:rsidRPr="006E6A38">
        <w:rPr>
          <w:rFonts w:ascii="Times New Roman" w:hAnsi="Times New Roman" w:cs="Times New Roman"/>
          <w:color w:val="000000"/>
          <w:sz w:val="28"/>
          <w:szCs w:val="28"/>
          <w:lang w:val="ru-RU"/>
        </w:rPr>
        <w:tab/>
      </w:r>
      <w:r w:rsidR="00173A1C" w:rsidRPr="006E6A38">
        <w:rPr>
          <w:rFonts w:ascii="Times New Roman" w:hAnsi="Times New Roman" w:cs="Times New Roman"/>
          <w:color w:val="000000"/>
          <w:sz w:val="28"/>
          <w:szCs w:val="28"/>
          <w:lang w:val="ru-RU"/>
        </w:rPr>
        <w:t>1) сотрудник канцелярии</w:t>
      </w:r>
      <w:r w:rsidR="00173A1C" w:rsidRPr="006E6A38">
        <w:rPr>
          <w:rFonts w:ascii="Times New Roman" w:hAnsi="Times New Roman" w:cs="Times New Roman"/>
          <w:color w:val="000000"/>
          <w:sz w:val="28"/>
          <w:szCs w:val="28"/>
          <w:lang w:val="kk-KZ"/>
        </w:rPr>
        <w:t xml:space="preserve"> услугодателя осуществляет прием</w:t>
      </w:r>
      <w:r w:rsidR="00173A1C" w:rsidRPr="006E6A38">
        <w:rPr>
          <w:rFonts w:ascii="Times New Roman" w:hAnsi="Times New Roman" w:cs="Times New Roman"/>
          <w:color w:val="000000"/>
          <w:sz w:val="28"/>
          <w:szCs w:val="28"/>
          <w:lang w:val="ru-RU"/>
        </w:rPr>
        <w:t xml:space="preserve"> необходимых </w:t>
      </w:r>
      <w:r w:rsidR="00173A1C" w:rsidRPr="006E6A38">
        <w:rPr>
          <w:rFonts w:ascii="Times New Roman" w:hAnsi="Times New Roman" w:cs="Times New Roman"/>
          <w:color w:val="000000"/>
          <w:sz w:val="28"/>
          <w:szCs w:val="28"/>
          <w:lang w:val="kk-KZ"/>
        </w:rPr>
        <w:t xml:space="preserve">документов и их регистрацию, направляет документы на резолюцию руководству услугодателя (не более 20 минут); </w:t>
      </w:r>
    </w:p>
    <w:p w:rsidR="00173A1C" w:rsidRPr="006E6A38" w:rsidRDefault="00544A3C" w:rsidP="00173A1C">
      <w:pPr>
        <w:pStyle w:val="a9"/>
        <w:jc w:val="both"/>
        <w:rPr>
          <w:rFonts w:ascii="Times New Roman" w:hAnsi="Times New Roman" w:cs="Times New Roman"/>
          <w:sz w:val="28"/>
          <w:szCs w:val="28"/>
          <w:lang w:val="ru-RU"/>
        </w:rPr>
      </w:pPr>
      <w:r w:rsidRPr="006E6A38">
        <w:rPr>
          <w:rFonts w:ascii="Times New Roman" w:hAnsi="Times New Roman" w:cs="Times New Roman"/>
          <w:color w:val="000000"/>
          <w:sz w:val="28"/>
          <w:szCs w:val="28"/>
          <w:lang w:val="ru-RU"/>
        </w:rPr>
        <w:tab/>
      </w:r>
      <w:r w:rsidR="00173A1C" w:rsidRPr="006E6A38">
        <w:rPr>
          <w:rFonts w:ascii="Times New Roman" w:hAnsi="Times New Roman" w:cs="Times New Roman"/>
          <w:color w:val="000000"/>
          <w:sz w:val="28"/>
          <w:szCs w:val="28"/>
          <w:lang w:val="ru-RU"/>
        </w:rPr>
        <w:t xml:space="preserve">2) руководство услугодателя рассматривает документы и определяет ответственного исполнителя (в течение 1 рабочего дня); </w:t>
      </w:r>
    </w:p>
    <w:p w:rsidR="00173A1C" w:rsidRPr="006E6A38" w:rsidRDefault="00544A3C" w:rsidP="00173A1C">
      <w:pPr>
        <w:pStyle w:val="a9"/>
        <w:jc w:val="both"/>
        <w:rPr>
          <w:rFonts w:ascii="Times New Roman" w:hAnsi="Times New Roman" w:cs="Times New Roman"/>
          <w:sz w:val="28"/>
          <w:szCs w:val="28"/>
          <w:lang w:val="ru-RU"/>
        </w:rPr>
      </w:pPr>
      <w:r w:rsidRPr="006E6A38">
        <w:rPr>
          <w:rFonts w:ascii="Times New Roman" w:hAnsi="Times New Roman" w:cs="Times New Roman"/>
          <w:color w:val="000000"/>
          <w:sz w:val="28"/>
          <w:szCs w:val="28"/>
          <w:lang w:val="kk-KZ"/>
        </w:rPr>
        <w:tab/>
      </w:r>
      <w:r w:rsidR="00173A1C" w:rsidRPr="006E6A38">
        <w:rPr>
          <w:rFonts w:ascii="Times New Roman" w:hAnsi="Times New Roman" w:cs="Times New Roman"/>
          <w:color w:val="000000"/>
          <w:sz w:val="28"/>
          <w:szCs w:val="28"/>
          <w:lang w:val="kk-KZ"/>
        </w:rPr>
        <w:t>3) ответственный исполнитель услугодателя рассматривает поступившие документы, готовит направление (в течение 11 рабочих дней);</w:t>
      </w:r>
    </w:p>
    <w:p w:rsidR="00173A1C" w:rsidRPr="006E6A38" w:rsidRDefault="00544A3C" w:rsidP="00173A1C">
      <w:pPr>
        <w:pStyle w:val="a9"/>
        <w:jc w:val="both"/>
        <w:rPr>
          <w:rFonts w:ascii="Times New Roman" w:hAnsi="Times New Roman" w:cs="Times New Roman"/>
          <w:sz w:val="28"/>
          <w:szCs w:val="28"/>
          <w:lang w:val="ru-RU"/>
        </w:rPr>
      </w:pPr>
      <w:r w:rsidRPr="006E6A38">
        <w:rPr>
          <w:rFonts w:ascii="Times New Roman" w:hAnsi="Times New Roman" w:cs="Times New Roman"/>
          <w:color w:val="000000"/>
          <w:sz w:val="28"/>
          <w:szCs w:val="28"/>
          <w:lang w:val="kk-KZ"/>
        </w:rPr>
        <w:lastRenderedPageBreak/>
        <w:tab/>
      </w:r>
      <w:r w:rsidR="00173A1C" w:rsidRPr="006E6A38">
        <w:rPr>
          <w:rFonts w:ascii="Times New Roman" w:hAnsi="Times New Roman" w:cs="Times New Roman"/>
          <w:color w:val="000000"/>
          <w:sz w:val="28"/>
          <w:szCs w:val="28"/>
          <w:lang w:val="kk-KZ"/>
        </w:rPr>
        <w:t>4) руководство услугодателя рассматривает направление</w:t>
      </w:r>
      <w:r w:rsidR="00EC61BF" w:rsidRPr="006E6A38">
        <w:rPr>
          <w:rFonts w:ascii="Times New Roman" w:hAnsi="Times New Roman" w:cs="Times New Roman"/>
          <w:color w:val="000000"/>
          <w:sz w:val="28"/>
          <w:szCs w:val="28"/>
          <w:lang w:val="kk-KZ"/>
        </w:rPr>
        <w:t xml:space="preserve"> и подписывает</w:t>
      </w:r>
      <w:r w:rsidR="00173A1C" w:rsidRPr="006E6A38">
        <w:rPr>
          <w:rFonts w:ascii="Times New Roman" w:hAnsi="Times New Roman" w:cs="Times New Roman"/>
          <w:color w:val="000000"/>
          <w:sz w:val="28"/>
          <w:szCs w:val="28"/>
          <w:lang w:val="kk-KZ"/>
        </w:rPr>
        <w:t xml:space="preserve"> </w:t>
      </w:r>
      <w:r w:rsidR="00173A1C" w:rsidRPr="006E6A38">
        <w:rPr>
          <w:rFonts w:ascii="Times New Roman" w:hAnsi="Times New Roman" w:cs="Times New Roman"/>
          <w:color w:val="000000"/>
          <w:sz w:val="28"/>
          <w:szCs w:val="28"/>
          <w:lang w:val="ru-RU"/>
        </w:rPr>
        <w:t>(в течение 1 рабочего дня);</w:t>
      </w:r>
    </w:p>
    <w:p w:rsidR="00173A1C" w:rsidRPr="006E6A38" w:rsidRDefault="00544A3C" w:rsidP="00173A1C">
      <w:pPr>
        <w:pStyle w:val="a9"/>
        <w:jc w:val="both"/>
        <w:rPr>
          <w:rFonts w:ascii="Times New Roman" w:hAnsi="Times New Roman" w:cs="Times New Roman"/>
          <w:sz w:val="28"/>
          <w:szCs w:val="28"/>
          <w:lang w:val="ru-RU"/>
        </w:rPr>
      </w:pPr>
      <w:r w:rsidRPr="006E6A38">
        <w:rPr>
          <w:rFonts w:ascii="Times New Roman" w:hAnsi="Times New Roman" w:cs="Times New Roman"/>
          <w:color w:val="0D0D0D"/>
          <w:sz w:val="28"/>
          <w:szCs w:val="28"/>
          <w:lang w:val="ru-RU"/>
        </w:rPr>
        <w:tab/>
      </w:r>
      <w:r w:rsidR="00173A1C" w:rsidRPr="006E6A38">
        <w:rPr>
          <w:rFonts w:ascii="Times New Roman" w:hAnsi="Times New Roman" w:cs="Times New Roman"/>
          <w:color w:val="0D0D0D"/>
          <w:sz w:val="28"/>
          <w:szCs w:val="28"/>
          <w:lang w:val="ru-RU"/>
        </w:rPr>
        <w:t xml:space="preserve">5) ответственный исполнитель </w:t>
      </w:r>
      <w:r w:rsidR="00173A1C" w:rsidRPr="006E6A38">
        <w:rPr>
          <w:rFonts w:ascii="Times New Roman" w:hAnsi="Times New Roman" w:cs="Times New Roman"/>
          <w:color w:val="000000"/>
          <w:sz w:val="28"/>
          <w:szCs w:val="28"/>
          <w:lang w:val="kk-KZ"/>
        </w:rPr>
        <w:t xml:space="preserve">регистрирует направление </w:t>
      </w:r>
      <w:r w:rsidR="00173A1C" w:rsidRPr="006E6A38">
        <w:rPr>
          <w:rFonts w:ascii="Times New Roman" w:hAnsi="Times New Roman" w:cs="Times New Roman"/>
          <w:color w:val="000000"/>
          <w:sz w:val="28"/>
          <w:szCs w:val="28"/>
          <w:lang w:val="ru-RU"/>
        </w:rPr>
        <w:t>(в течение 1 рабочего дня).</w:t>
      </w:r>
    </w:p>
    <w:p w:rsidR="00173A1C" w:rsidRPr="006E6A38" w:rsidRDefault="00544A3C" w:rsidP="00173A1C">
      <w:pPr>
        <w:pStyle w:val="a9"/>
        <w:jc w:val="both"/>
        <w:rPr>
          <w:rFonts w:ascii="Times New Roman" w:hAnsi="Times New Roman" w:cs="Times New Roman"/>
          <w:sz w:val="28"/>
          <w:szCs w:val="28"/>
          <w:lang w:val="ru-RU"/>
        </w:rPr>
      </w:pPr>
      <w:r w:rsidRPr="006E6A38">
        <w:rPr>
          <w:rFonts w:ascii="Times New Roman" w:hAnsi="Times New Roman" w:cs="Times New Roman"/>
          <w:color w:val="000000"/>
          <w:sz w:val="28"/>
          <w:szCs w:val="28"/>
          <w:lang w:val="kk-KZ"/>
        </w:rPr>
        <w:tab/>
      </w:r>
      <w:r w:rsidR="00173A1C" w:rsidRPr="006E6A38">
        <w:rPr>
          <w:rFonts w:ascii="Times New Roman" w:hAnsi="Times New Roman" w:cs="Times New Roman"/>
          <w:color w:val="000000"/>
          <w:sz w:val="28"/>
          <w:szCs w:val="28"/>
          <w:lang w:val="kk-KZ"/>
        </w:rPr>
        <w:t>6. Результат процедуры (действия) по оказанию государственной услуги, который служит основанием для начала выполнения следующей процедуры (действия)</w:t>
      </w:r>
      <w:r w:rsidR="00EC61BF" w:rsidRPr="006E6A38">
        <w:rPr>
          <w:rFonts w:ascii="Times New Roman" w:hAnsi="Times New Roman" w:cs="Times New Roman"/>
          <w:color w:val="000000"/>
          <w:sz w:val="28"/>
          <w:szCs w:val="28"/>
          <w:lang w:val="kk-KZ"/>
        </w:rPr>
        <w:t>.</w:t>
      </w:r>
    </w:p>
    <w:p w:rsidR="00173A1C" w:rsidRPr="006E6A38" w:rsidRDefault="00173A1C" w:rsidP="00173A1C">
      <w:pPr>
        <w:pStyle w:val="a9"/>
        <w:jc w:val="both"/>
        <w:rPr>
          <w:rFonts w:ascii="Times New Roman" w:hAnsi="Times New Roman" w:cs="Times New Roman"/>
          <w:bCs/>
          <w:sz w:val="28"/>
          <w:szCs w:val="28"/>
          <w:lang w:val="ru-RU"/>
        </w:rPr>
      </w:pPr>
    </w:p>
    <w:p w:rsidR="00173A1C" w:rsidRPr="006E6A38" w:rsidRDefault="00173A1C" w:rsidP="00173A1C">
      <w:pPr>
        <w:pStyle w:val="a9"/>
        <w:jc w:val="both"/>
        <w:rPr>
          <w:rFonts w:ascii="Times New Roman" w:hAnsi="Times New Roman" w:cs="Times New Roman"/>
          <w:bCs/>
          <w:sz w:val="28"/>
          <w:szCs w:val="28"/>
          <w:lang w:val="ru-RU"/>
        </w:rPr>
      </w:pPr>
    </w:p>
    <w:p w:rsidR="00173A1C" w:rsidRPr="006E6A38" w:rsidRDefault="00173A1C" w:rsidP="00544A3C">
      <w:pPr>
        <w:pStyle w:val="a9"/>
        <w:jc w:val="center"/>
        <w:rPr>
          <w:rFonts w:ascii="Times New Roman" w:hAnsi="Times New Roman" w:cs="Times New Roman"/>
          <w:b/>
          <w:bCs/>
          <w:sz w:val="28"/>
          <w:szCs w:val="28"/>
          <w:lang w:val="ru-RU"/>
        </w:rPr>
      </w:pPr>
      <w:r w:rsidRPr="006E6A38">
        <w:rPr>
          <w:rFonts w:ascii="Times New Roman" w:hAnsi="Times New Roman" w:cs="Times New Roman"/>
          <w:b/>
          <w:bCs/>
          <w:sz w:val="28"/>
          <w:szCs w:val="28"/>
          <w:lang w:val="ru-RU"/>
        </w:rPr>
        <w:t>3. Описание порядка взаимодействия</w:t>
      </w:r>
      <w:r w:rsidRPr="006E6A38">
        <w:rPr>
          <w:rFonts w:ascii="Times New Roman" w:hAnsi="Times New Roman" w:cs="Times New Roman"/>
          <w:b/>
          <w:sz w:val="28"/>
          <w:szCs w:val="28"/>
          <w:lang w:val="ru-RU"/>
        </w:rPr>
        <w:t xml:space="preserve"> структурных подразделений (работников) </w:t>
      </w:r>
      <w:r w:rsidRPr="006E6A38">
        <w:rPr>
          <w:rFonts w:ascii="Times New Roman" w:hAnsi="Times New Roman" w:cs="Times New Roman"/>
          <w:b/>
          <w:bCs/>
          <w:sz w:val="28"/>
          <w:szCs w:val="28"/>
          <w:lang w:val="ru-RU"/>
        </w:rPr>
        <w:t>в процессе оказания государственной услуги</w:t>
      </w:r>
    </w:p>
    <w:p w:rsidR="00173A1C" w:rsidRPr="006E6A38" w:rsidRDefault="00173A1C" w:rsidP="00544A3C">
      <w:pPr>
        <w:pStyle w:val="a9"/>
        <w:jc w:val="center"/>
        <w:rPr>
          <w:rFonts w:ascii="Times New Roman" w:hAnsi="Times New Roman" w:cs="Times New Roman"/>
          <w:b/>
          <w:sz w:val="28"/>
          <w:szCs w:val="28"/>
          <w:lang w:val="ru-RU"/>
        </w:rPr>
      </w:pPr>
    </w:p>
    <w:p w:rsidR="00173A1C" w:rsidRPr="006E6A38" w:rsidRDefault="00544A3C" w:rsidP="00173A1C">
      <w:pPr>
        <w:pStyle w:val="a9"/>
        <w:jc w:val="both"/>
        <w:rPr>
          <w:rFonts w:ascii="Times New Roman" w:hAnsi="Times New Roman" w:cs="Times New Roman"/>
          <w:sz w:val="28"/>
          <w:szCs w:val="28"/>
          <w:lang w:val="ru-RU"/>
        </w:rPr>
      </w:pPr>
      <w:r w:rsidRPr="006E6A38">
        <w:rPr>
          <w:rFonts w:ascii="Times New Roman" w:hAnsi="Times New Roman" w:cs="Times New Roman"/>
          <w:sz w:val="28"/>
          <w:szCs w:val="28"/>
          <w:lang w:val="ru-RU"/>
        </w:rPr>
        <w:tab/>
      </w:r>
      <w:r w:rsidR="00173A1C" w:rsidRPr="006E6A38">
        <w:rPr>
          <w:rFonts w:ascii="Times New Roman" w:hAnsi="Times New Roman" w:cs="Times New Roman"/>
          <w:sz w:val="28"/>
          <w:szCs w:val="28"/>
          <w:lang w:val="ru-RU"/>
        </w:rPr>
        <w:t>7. Перечень структурных подразделений (работников)</w:t>
      </w:r>
      <w:r w:rsidR="00173A1C" w:rsidRPr="006E6A38">
        <w:rPr>
          <w:rFonts w:ascii="Times New Roman" w:hAnsi="Times New Roman" w:cs="Times New Roman"/>
          <w:sz w:val="28"/>
          <w:szCs w:val="28"/>
          <w:lang w:val="kk-KZ"/>
        </w:rPr>
        <w:t xml:space="preserve">, </w:t>
      </w:r>
      <w:r w:rsidR="00173A1C" w:rsidRPr="006E6A38">
        <w:rPr>
          <w:rFonts w:ascii="Times New Roman" w:hAnsi="Times New Roman" w:cs="Times New Roman"/>
          <w:sz w:val="28"/>
          <w:szCs w:val="28"/>
          <w:lang w:val="ru-RU"/>
        </w:rPr>
        <w:t>которые участвуют в процессе оказания государственной услуги</w:t>
      </w:r>
      <w:r w:rsidR="00173A1C" w:rsidRPr="006E6A38">
        <w:rPr>
          <w:rFonts w:ascii="Times New Roman" w:hAnsi="Times New Roman" w:cs="Times New Roman"/>
          <w:color w:val="0D0D0D"/>
          <w:sz w:val="28"/>
          <w:szCs w:val="28"/>
          <w:lang w:val="ru-RU"/>
        </w:rPr>
        <w:t>:</w:t>
      </w:r>
    </w:p>
    <w:p w:rsidR="00173A1C" w:rsidRPr="006E6A38" w:rsidRDefault="00544A3C" w:rsidP="00173A1C">
      <w:pPr>
        <w:pStyle w:val="a9"/>
        <w:jc w:val="both"/>
        <w:rPr>
          <w:rFonts w:ascii="Times New Roman" w:hAnsi="Times New Roman" w:cs="Times New Roman"/>
          <w:sz w:val="28"/>
          <w:szCs w:val="28"/>
          <w:lang w:val="ru-RU"/>
        </w:rPr>
      </w:pPr>
      <w:r w:rsidRPr="006E6A38">
        <w:rPr>
          <w:rFonts w:ascii="Times New Roman" w:hAnsi="Times New Roman" w:cs="Times New Roman"/>
          <w:sz w:val="28"/>
          <w:szCs w:val="28"/>
          <w:lang w:val="ru-RU"/>
        </w:rPr>
        <w:tab/>
      </w:r>
      <w:r w:rsidR="00173A1C" w:rsidRPr="006E6A38">
        <w:rPr>
          <w:rFonts w:ascii="Times New Roman" w:hAnsi="Times New Roman" w:cs="Times New Roman"/>
          <w:sz w:val="28"/>
          <w:szCs w:val="28"/>
          <w:lang w:val="ru-RU"/>
        </w:rPr>
        <w:t>1) сотрудник канцелярии</w:t>
      </w:r>
      <w:r w:rsidR="00173A1C" w:rsidRPr="006E6A38">
        <w:rPr>
          <w:rFonts w:ascii="Times New Roman" w:hAnsi="Times New Roman" w:cs="Times New Roman"/>
          <w:sz w:val="28"/>
          <w:szCs w:val="28"/>
          <w:lang w:val="kk-KZ"/>
        </w:rPr>
        <w:t xml:space="preserve"> услугодателя</w:t>
      </w:r>
      <w:r w:rsidR="00173A1C" w:rsidRPr="006E6A38">
        <w:rPr>
          <w:rFonts w:ascii="Times New Roman" w:hAnsi="Times New Roman" w:cs="Times New Roman"/>
          <w:sz w:val="28"/>
          <w:szCs w:val="28"/>
          <w:lang w:val="ru-RU"/>
        </w:rPr>
        <w:t>;</w:t>
      </w:r>
    </w:p>
    <w:p w:rsidR="00173A1C" w:rsidRPr="006E6A38" w:rsidRDefault="00544A3C" w:rsidP="00173A1C">
      <w:pPr>
        <w:pStyle w:val="a9"/>
        <w:jc w:val="both"/>
        <w:rPr>
          <w:rFonts w:ascii="Times New Roman" w:hAnsi="Times New Roman" w:cs="Times New Roman"/>
          <w:sz w:val="28"/>
          <w:szCs w:val="28"/>
          <w:lang w:val="ru-RU"/>
        </w:rPr>
      </w:pPr>
      <w:r w:rsidRPr="006E6A38">
        <w:rPr>
          <w:rFonts w:ascii="Times New Roman" w:hAnsi="Times New Roman" w:cs="Times New Roman"/>
          <w:sz w:val="28"/>
          <w:szCs w:val="28"/>
          <w:lang w:val="kk-KZ"/>
        </w:rPr>
        <w:tab/>
      </w:r>
      <w:r w:rsidR="00173A1C" w:rsidRPr="006E6A38">
        <w:rPr>
          <w:rFonts w:ascii="Times New Roman" w:hAnsi="Times New Roman" w:cs="Times New Roman"/>
          <w:sz w:val="28"/>
          <w:szCs w:val="28"/>
          <w:lang w:val="kk-KZ"/>
        </w:rPr>
        <w:t>2</w:t>
      </w:r>
      <w:r w:rsidR="00173A1C" w:rsidRPr="006E6A38">
        <w:rPr>
          <w:rFonts w:ascii="Times New Roman" w:hAnsi="Times New Roman" w:cs="Times New Roman"/>
          <w:sz w:val="28"/>
          <w:szCs w:val="28"/>
          <w:lang w:val="ru-RU"/>
        </w:rPr>
        <w:t xml:space="preserve">) </w:t>
      </w:r>
      <w:r w:rsidR="00173A1C" w:rsidRPr="006E6A38">
        <w:rPr>
          <w:rFonts w:ascii="Times New Roman" w:hAnsi="Times New Roman" w:cs="Times New Roman"/>
          <w:sz w:val="28"/>
          <w:szCs w:val="28"/>
          <w:lang w:val="kk-KZ"/>
        </w:rPr>
        <w:t>руководство услугодателя;</w:t>
      </w:r>
    </w:p>
    <w:p w:rsidR="00173A1C" w:rsidRPr="006E6A38" w:rsidRDefault="00544A3C" w:rsidP="00173A1C">
      <w:pPr>
        <w:pStyle w:val="a9"/>
        <w:jc w:val="both"/>
        <w:rPr>
          <w:rFonts w:ascii="Times New Roman" w:hAnsi="Times New Roman" w:cs="Times New Roman"/>
          <w:sz w:val="28"/>
          <w:szCs w:val="28"/>
          <w:lang w:val="ru-RU"/>
        </w:rPr>
      </w:pPr>
      <w:r w:rsidRPr="006E6A38">
        <w:rPr>
          <w:rFonts w:ascii="Times New Roman" w:hAnsi="Times New Roman" w:cs="Times New Roman"/>
          <w:sz w:val="28"/>
          <w:szCs w:val="28"/>
          <w:lang w:val="ru-RU"/>
        </w:rPr>
        <w:tab/>
      </w:r>
      <w:r w:rsidR="00173A1C" w:rsidRPr="006E6A38">
        <w:rPr>
          <w:rFonts w:ascii="Times New Roman" w:hAnsi="Times New Roman" w:cs="Times New Roman"/>
          <w:sz w:val="28"/>
          <w:szCs w:val="28"/>
          <w:lang w:val="ru-RU"/>
        </w:rPr>
        <w:t>3) ответственный исполнитель</w:t>
      </w:r>
      <w:r w:rsidR="00173A1C" w:rsidRPr="006E6A38">
        <w:rPr>
          <w:rFonts w:ascii="Times New Roman" w:hAnsi="Times New Roman" w:cs="Times New Roman"/>
          <w:sz w:val="28"/>
          <w:szCs w:val="28"/>
          <w:lang w:val="kk-KZ"/>
        </w:rPr>
        <w:t xml:space="preserve"> услугодателя</w:t>
      </w:r>
      <w:r w:rsidR="00173A1C" w:rsidRPr="006E6A38">
        <w:rPr>
          <w:rFonts w:ascii="Times New Roman" w:hAnsi="Times New Roman" w:cs="Times New Roman"/>
          <w:sz w:val="28"/>
          <w:szCs w:val="28"/>
          <w:lang w:val="ru-RU"/>
        </w:rPr>
        <w:t>.</w:t>
      </w:r>
    </w:p>
    <w:p w:rsidR="00173A1C" w:rsidRPr="006E6A38" w:rsidRDefault="00544A3C" w:rsidP="00173A1C">
      <w:pPr>
        <w:pStyle w:val="a9"/>
        <w:jc w:val="both"/>
        <w:rPr>
          <w:rFonts w:ascii="Times New Roman" w:hAnsi="Times New Roman" w:cs="Times New Roman"/>
          <w:sz w:val="28"/>
          <w:szCs w:val="28"/>
          <w:lang w:val="ru-RU" w:eastAsia="zh-TW"/>
        </w:rPr>
      </w:pPr>
      <w:r w:rsidRPr="006E6A38">
        <w:rPr>
          <w:rFonts w:ascii="Times New Roman" w:hAnsi="Times New Roman" w:cs="Times New Roman"/>
          <w:color w:val="0D0D0D"/>
          <w:sz w:val="28"/>
          <w:szCs w:val="28"/>
          <w:lang w:val="ru-RU"/>
        </w:rPr>
        <w:tab/>
      </w:r>
      <w:r w:rsidR="00173A1C" w:rsidRPr="006E6A38">
        <w:rPr>
          <w:rFonts w:ascii="Times New Roman" w:hAnsi="Times New Roman" w:cs="Times New Roman"/>
          <w:color w:val="0D0D0D"/>
          <w:sz w:val="28"/>
          <w:szCs w:val="28"/>
          <w:lang w:val="ru-RU"/>
        </w:rPr>
        <w:t xml:space="preserve">8. </w:t>
      </w:r>
      <w:r w:rsidR="00173A1C" w:rsidRPr="006E6A38">
        <w:rPr>
          <w:rFonts w:ascii="Times New Roman" w:hAnsi="Times New Roman" w:cs="Times New Roman"/>
          <w:sz w:val="28"/>
          <w:szCs w:val="28"/>
          <w:lang w:val="ru-RU"/>
        </w:rPr>
        <w:t>Описание последовательности процедур (действий) между структурными подразделениями (работниками) услугодателя с указанием длительности каждой процедуры (действия) отражается в справочнике бизнес-процессов оказания государственной услуги согласно приложению 2 к настоящему регламенту.</w:t>
      </w:r>
    </w:p>
    <w:p w:rsidR="00173A1C" w:rsidRPr="006E6A38" w:rsidRDefault="00173A1C" w:rsidP="00173A1C">
      <w:pPr>
        <w:pStyle w:val="a9"/>
        <w:jc w:val="both"/>
        <w:rPr>
          <w:rFonts w:ascii="Times New Roman" w:hAnsi="Times New Roman" w:cs="Times New Roman"/>
          <w:bCs/>
          <w:sz w:val="28"/>
          <w:szCs w:val="28"/>
          <w:lang w:val="ru-RU"/>
        </w:rPr>
      </w:pPr>
    </w:p>
    <w:p w:rsidR="00B4196D" w:rsidRPr="006E6A38" w:rsidRDefault="00B4196D" w:rsidP="00B4196D">
      <w:pPr>
        <w:shd w:val="clear" w:color="auto" w:fill="FFFFFF"/>
        <w:spacing w:after="0" w:line="240" w:lineRule="auto"/>
        <w:jc w:val="center"/>
        <w:textAlignment w:val="baseline"/>
        <w:outlineLvl w:val="2"/>
        <w:rPr>
          <w:rFonts w:ascii="Times New Roman" w:eastAsia="Times New Roman" w:hAnsi="Times New Roman" w:cs="Times New Roman"/>
          <w:b/>
          <w:color w:val="1E1E1E"/>
          <w:sz w:val="28"/>
          <w:szCs w:val="28"/>
          <w:lang w:val="ru-RU"/>
        </w:rPr>
      </w:pPr>
      <w:r w:rsidRPr="006E6A38">
        <w:rPr>
          <w:rFonts w:ascii="Times New Roman" w:eastAsia="Times New Roman" w:hAnsi="Times New Roman" w:cs="Times New Roman"/>
          <w:b/>
          <w:color w:val="1E1E1E"/>
          <w:sz w:val="28"/>
          <w:szCs w:val="28"/>
          <w:lang w:val="ru-RU"/>
        </w:rPr>
        <w:t>4. Описание порядка взаимодействия с Государственной корпорацией,</w:t>
      </w:r>
      <w:r w:rsidRPr="006E6A38">
        <w:rPr>
          <w:rFonts w:ascii="Times New Roman" w:eastAsia="Times New Roman" w:hAnsi="Times New Roman" w:cs="Times New Roman"/>
          <w:b/>
          <w:color w:val="1E1E1E"/>
          <w:sz w:val="28"/>
          <w:szCs w:val="28"/>
          <w:lang w:val="ru-RU"/>
        </w:rPr>
        <w:br/>
        <w:t>а также порядка использования информационных систем</w:t>
      </w:r>
      <w:r w:rsidRPr="006E6A38">
        <w:rPr>
          <w:rFonts w:ascii="Times New Roman" w:eastAsia="Times New Roman" w:hAnsi="Times New Roman" w:cs="Times New Roman"/>
          <w:b/>
          <w:color w:val="1E1E1E"/>
          <w:sz w:val="28"/>
          <w:szCs w:val="28"/>
          <w:lang w:val="ru-RU"/>
        </w:rPr>
        <w:br/>
        <w:t>в процессе оказания государственной услуги</w:t>
      </w:r>
    </w:p>
    <w:p w:rsidR="00B4196D" w:rsidRPr="006E6A38" w:rsidRDefault="00B4196D" w:rsidP="00B4196D">
      <w:pPr>
        <w:shd w:val="clear" w:color="auto" w:fill="FFFFFF"/>
        <w:spacing w:after="0" w:line="240" w:lineRule="auto"/>
        <w:jc w:val="center"/>
        <w:textAlignment w:val="baseline"/>
        <w:outlineLvl w:val="2"/>
        <w:rPr>
          <w:rFonts w:ascii="Times New Roman" w:eastAsia="Times New Roman" w:hAnsi="Times New Roman" w:cs="Times New Roman"/>
          <w:b/>
          <w:color w:val="1E1E1E"/>
          <w:sz w:val="28"/>
          <w:szCs w:val="28"/>
          <w:lang w:val="ru-RU"/>
        </w:rPr>
      </w:pPr>
    </w:p>
    <w:p w:rsidR="00B4196D" w:rsidRPr="006E6A38" w:rsidRDefault="00B4196D" w:rsidP="00B4196D">
      <w:pPr>
        <w:spacing w:after="0" w:line="240" w:lineRule="auto"/>
        <w:jc w:val="both"/>
        <w:rPr>
          <w:rFonts w:ascii="Times New Roman" w:eastAsia="Times New Roman" w:hAnsi="Times New Roman" w:cs="Times New Roman"/>
          <w:color w:val="000000" w:themeColor="text1"/>
          <w:sz w:val="24"/>
          <w:szCs w:val="24"/>
          <w:lang w:val="ru-RU"/>
        </w:rPr>
      </w:pPr>
      <w:r w:rsidRPr="006E6A38">
        <w:rPr>
          <w:rFonts w:ascii="Times New Roman" w:eastAsia="Times New Roman" w:hAnsi="Times New Roman" w:cs="Times New Roman"/>
          <w:color w:val="000000" w:themeColor="text1"/>
          <w:sz w:val="28"/>
          <w:szCs w:val="28"/>
          <w:shd w:val="clear" w:color="auto" w:fill="FFFFFF"/>
        </w:rPr>
        <w:t>      </w:t>
      </w:r>
      <w:r w:rsidRPr="006E6A38">
        <w:rPr>
          <w:rFonts w:ascii="Times New Roman" w:eastAsia="Times New Roman" w:hAnsi="Times New Roman" w:cs="Times New Roman"/>
          <w:color w:val="000000" w:themeColor="text1"/>
          <w:sz w:val="28"/>
          <w:szCs w:val="28"/>
          <w:shd w:val="clear" w:color="auto" w:fill="FFFFFF"/>
          <w:lang w:val="ru-RU"/>
        </w:rPr>
        <w:tab/>
        <w:t>9.</w:t>
      </w:r>
      <w:bookmarkStart w:id="0" w:name="z147"/>
      <w:bookmarkEnd w:id="0"/>
      <w:r w:rsidRPr="006E6A38">
        <w:rPr>
          <w:rFonts w:ascii="Times New Roman" w:eastAsia="Times New Roman" w:hAnsi="Times New Roman" w:cs="Times New Roman"/>
          <w:color w:val="000000" w:themeColor="text1"/>
          <w:sz w:val="28"/>
          <w:szCs w:val="28"/>
        </w:rPr>
        <w:t> </w:t>
      </w:r>
      <w:r w:rsidRPr="006E6A38">
        <w:rPr>
          <w:rFonts w:ascii="Times New Roman" w:eastAsia="Times New Roman" w:hAnsi="Times New Roman" w:cs="Times New Roman"/>
          <w:color w:val="000000" w:themeColor="text1"/>
          <w:sz w:val="28"/>
          <w:szCs w:val="28"/>
          <w:shd w:val="clear" w:color="auto" w:fill="FFFFFF"/>
          <w:lang w:val="ru-RU"/>
        </w:rPr>
        <w:t>Согласно</w:t>
      </w:r>
      <w:r w:rsidRPr="006E6A38">
        <w:rPr>
          <w:rFonts w:ascii="Times New Roman" w:eastAsia="Times New Roman" w:hAnsi="Times New Roman" w:cs="Times New Roman"/>
          <w:color w:val="000000" w:themeColor="text1"/>
          <w:sz w:val="28"/>
          <w:szCs w:val="28"/>
        </w:rPr>
        <w:t> </w:t>
      </w:r>
      <w:hyperlink r:id="rId8" w:anchor="z116" w:history="1">
        <w:r w:rsidRPr="006E6A38">
          <w:rPr>
            <w:rFonts w:ascii="Times New Roman" w:eastAsia="Times New Roman" w:hAnsi="Times New Roman" w:cs="Times New Roman"/>
            <w:color w:val="000000" w:themeColor="text1"/>
            <w:sz w:val="28"/>
            <w:szCs w:val="28"/>
            <w:lang w:val="ru-RU"/>
          </w:rPr>
          <w:t>стандарту</w:t>
        </w:r>
      </w:hyperlink>
      <w:r w:rsidRPr="006E6A38">
        <w:rPr>
          <w:rFonts w:ascii="Times New Roman" w:eastAsia="Times New Roman" w:hAnsi="Times New Roman" w:cs="Times New Roman"/>
          <w:color w:val="000000" w:themeColor="text1"/>
          <w:sz w:val="28"/>
          <w:szCs w:val="28"/>
          <w:shd w:val="clear" w:color="auto" w:fill="FFFFFF"/>
          <w:lang w:val="ru-RU"/>
        </w:rPr>
        <w:t>, государственная услуга не оказывается через некоммерческое акционерное общество "Государственная корпорация "Правительство для граждан" и веб-портал "электронного правительства".</w:t>
      </w:r>
      <w:r w:rsidRPr="006E6A38">
        <w:rPr>
          <w:rFonts w:ascii="Courier New" w:eastAsia="Times New Roman" w:hAnsi="Courier New" w:cs="Courier New"/>
          <w:color w:val="000000" w:themeColor="text1"/>
          <w:sz w:val="20"/>
          <w:szCs w:val="20"/>
          <w:lang w:val="ru-RU"/>
        </w:rPr>
        <w:br/>
      </w:r>
    </w:p>
    <w:p w:rsidR="00544A3C" w:rsidRPr="006E6A38" w:rsidRDefault="00544A3C" w:rsidP="00173A1C">
      <w:pPr>
        <w:pStyle w:val="a9"/>
        <w:jc w:val="both"/>
        <w:rPr>
          <w:rFonts w:ascii="Times New Roman" w:hAnsi="Times New Roman" w:cs="Times New Roman"/>
          <w:sz w:val="28"/>
          <w:szCs w:val="28"/>
          <w:lang w:val="ru-RU"/>
        </w:rPr>
      </w:pPr>
    </w:p>
    <w:p w:rsidR="00544A3C" w:rsidRPr="006E6A38" w:rsidRDefault="00544A3C" w:rsidP="00173A1C">
      <w:pPr>
        <w:pStyle w:val="a9"/>
        <w:jc w:val="both"/>
        <w:rPr>
          <w:rFonts w:ascii="Times New Roman" w:hAnsi="Times New Roman" w:cs="Times New Roman"/>
          <w:sz w:val="28"/>
          <w:szCs w:val="28"/>
          <w:lang w:val="ru-RU"/>
        </w:rPr>
      </w:pPr>
    </w:p>
    <w:p w:rsidR="00544A3C" w:rsidRPr="006E6A38" w:rsidRDefault="00544A3C" w:rsidP="00173A1C">
      <w:pPr>
        <w:pStyle w:val="a9"/>
        <w:jc w:val="both"/>
        <w:rPr>
          <w:rFonts w:ascii="Times New Roman" w:hAnsi="Times New Roman" w:cs="Times New Roman"/>
          <w:sz w:val="28"/>
          <w:szCs w:val="28"/>
          <w:lang w:val="ru-RU"/>
        </w:rPr>
      </w:pPr>
    </w:p>
    <w:p w:rsidR="00EC61BF" w:rsidRPr="006E6A38" w:rsidRDefault="00EC61BF" w:rsidP="00173A1C">
      <w:pPr>
        <w:pStyle w:val="a9"/>
        <w:jc w:val="both"/>
        <w:rPr>
          <w:rFonts w:ascii="Times New Roman" w:hAnsi="Times New Roman" w:cs="Times New Roman"/>
          <w:sz w:val="28"/>
          <w:szCs w:val="28"/>
          <w:lang w:val="ru-RU"/>
        </w:rPr>
      </w:pPr>
    </w:p>
    <w:p w:rsidR="00EC61BF" w:rsidRPr="006E6A38" w:rsidRDefault="00EC61BF" w:rsidP="00173A1C">
      <w:pPr>
        <w:pStyle w:val="a9"/>
        <w:jc w:val="both"/>
        <w:rPr>
          <w:rFonts w:ascii="Times New Roman" w:hAnsi="Times New Roman" w:cs="Times New Roman"/>
          <w:sz w:val="28"/>
          <w:szCs w:val="28"/>
          <w:lang w:val="ru-RU"/>
        </w:rPr>
      </w:pPr>
    </w:p>
    <w:p w:rsidR="00EC61BF" w:rsidRPr="006E6A38" w:rsidRDefault="00EC61BF" w:rsidP="00173A1C">
      <w:pPr>
        <w:pStyle w:val="a9"/>
        <w:jc w:val="both"/>
        <w:rPr>
          <w:rFonts w:ascii="Times New Roman" w:hAnsi="Times New Roman" w:cs="Times New Roman"/>
          <w:sz w:val="28"/>
          <w:szCs w:val="28"/>
          <w:lang w:val="ru-RU"/>
        </w:rPr>
      </w:pPr>
    </w:p>
    <w:p w:rsidR="00EC61BF" w:rsidRPr="006E6A38" w:rsidRDefault="00EC61BF" w:rsidP="00173A1C">
      <w:pPr>
        <w:pStyle w:val="a9"/>
        <w:jc w:val="both"/>
        <w:rPr>
          <w:rFonts w:ascii="Times New Roman" w:hAnsi="Times New Roman" w:cs="Times New Roman"/>
          <w:sz w:val="28"/>
          <w:szCs w:val="28"/>
          <w:lang w:val="ru-RU"/>
        </w:rPr>
      </w:pPr>
    </w:p>
    <w:p w:rsidR="00EC61BF" w:rsidRPr="006E6A38" w:rsidRDefault="00EC61BF" w:rsidP="00173A1C">
      <w:pPr>
        <w:pStyle w:val="a9"/>
        <w:jc w:val="both"/>
        <w:rPr>
          <w:rFonts w:ascii="Times New Roman" w:hAnsi="Times New Roman" w:cs="Times New Roman"/>
          <w:sz w:val="28"/>
          <w:szCs w:val="28"/>
          <w:lang w:val="ru-RU"/>
        </w:rPr>
      </w:pPr>
    </w:p>
    <w:p w:rsidR="003D512D" w:rsidRPr="006E6A38" w:rsidRDefault="003D512D" w:rsidP="00173A1C">
      <w:pPr>
        <w:pStyle w:val="a9"/>
        <w:jc w:val="both"/>
        <w:rPr>
          <w:rFonts w:ascii="Times New Roman" w:hAnsi="Times New Roman" w:cs="Times New Roman"/>
          <w:sz w:val="28"/>
          <w:szCs w:val="28"/>
          <w:lang w:val="ru-RU"/>
        </w:rPr>
      </w:pPr>
    </w:p>
    <w:p w:rsidR="003D512D" w:rsidRPr="006E6A38" w:rsidRDefault="003D512D" w:rsidP="00173A1C">
      <w:pPr>
        <w:pStyle w:val="a9"/>
        <w:jc w:val="both"/>
        <w:rPr>
          <w:rFonts w:ascii="Times New Roman" w:hAnsi="Times New Roman" w:cs="Times New Roman"/>
          <w:sz w:val="28"/>
          <w:szCs w:val="28"/>
          <w:lang w:val="ru-RU"/>
        </w:rPr>
      </w:pPr>
    </w:p>
    <w:p w:rsidR="003D512D" w:rsidRPr="006E6A38" w:rsidRDefault="003D512D" w:rsidP="00173A1C">
      <w:pPr>
        <w:pStyle w:val="a9"/>
        <w:jc w:val="both"/>
        <w:rPr>
          <w:rFonts w:ascii="Times New Roman" w:hAnsi="Times New Roman" w:cs="Times New Roman"/>
          <w:sz w:val="28"/>
          <w:szCs w:val="28"/>
          <w:lang w:val="ru-RU"/>
        </w:rPr>
      </w:pPr>
    </w:p>
    <w:p w:rsidR="00544A3C" w:rsidRPr="006E6A38" w:rsidRDefault="00544A3C" w:rsidP="00173A1C">
      <w:pPr>
        <w:pStyle w:val="a9"/>
        <w:jc w:val="both"/>
        <w:rPr>
          <w:rFonts w:ascii="Times New Roman" w:hAnsi="Times New Roman" w:cs="Times New Roman"/>
          <w:sz w:val="28"/>
          <w:szCs w:val="28"/>
          <w:lang w:val="ru-RU"/>
        </w:rPr>
      </w:pPr>
    </w:p>
    <w:p w:rsidR="005F0218" w:rsidRPr="006E6A38" w:rsidRDefault="005F0218" w:rsidP="00173A1C">
      <w:pPr>
        <w:pStyle w:val="a9"/>
        <w:jc w:val="both"/>
        <w:rPr>
          <w:rFonts w:ascii="Times New Roman" w:hAnsi="Times New Roman" w:cs="Times New Roman"/>
          <w:sz w:val="28"/>
          <w:szCs w:val="28"/>
          <w:lang w:val="ru-RU"/>
        </w:rPr>
      </w:pPr>
    </w:p>
    <w:p w:rsidR="005F0218" w:rsidRPr="006E6A38" w:rsidRDefault="005F0218" w:rsidP="00173A1C">
      <w:pPr>
        <w:pStyle w:val="a9"/>
        <w:jc w:val="both"/>
        <w:rPr>
          <w:rFonts w:ascii="Times New Roman" w:hAnsi="Times New Roman" w:cs="Times New Roman"/>
          <w:sz w:val="28"/>
          <w:szCs w:val="28"/>
          <w:lang w:val="ru-RU"/>
        </w:rPr>
      </w:pPr>
    </w:p>
    <w:p w:rsidR="00845C1B" w:rsidRPr="006E6A38" w:rsidRDefault="00845C1B" w:rsidP="00173A1C">
      <w:pPr>
        <w:pStyle w:val="a9"/>
        <w:jc w:val="both"/>
        <w:rPr>
          <w:rFonts w:ascii="Times New Roman" w:hAnsi="Times New Roman" w:cs="Times New Roman"/>
          <w:sz w:val="28"/>
          <w:szCs w:val="28"/>
          <w:lang w:val="ru-RU"/>
        </w:rPr>
      </w:pPr>
    </w:p>
    <w:p w:rsidR="00544A3C" w:rsidRPr="006E6A38" w:rsidRDefault="00544A3C" w:rsidP="00544A3C">
      <w:pPr>
        <w:pStyle w:val="a9"/>
        <w:jc w:val="center"/>
        <w:rPr>
          <w:rFonts w:ascii="Times New Roman" w:hAnsi="Times New Roman" w:cs="Times New Roman"/>
          <w:sz w:val="28"/>
          <w:szCs w:val="28"/>
          <w:lang w:val="ru-RU"/>
        </w:rPr>
      </w:pPr>
      <w:r w:rsidRPr="006E6A38">
        <w:rPr>
          <w:rFonts w:ascii="Times New Roman" w:hAnsi="Times New Roman" w:cs="Times New Roman"/>
          <w:sz w:val="28"/>
          <w:szCs w:val="28"/>
          <w:lang w:val="ru-RU"/>
        </w:rPr>
        <w:lastRenderedPageBreak/>
        <w:t xml:space="preserve">                                                                                  Приложение </w:t>
      </w:r>
      <w:r w:rsidRPr="006E6A38">
        <w:rPr>
          <w:rFonts w:ascii="Times New Roman" w:hAnsi="Times New Roman" w:cs="Times New Roman"/>
          <w:sz w:val="28"/>
          <w:szCs w:val="28"/>
          <w:lang w:val="kk-KZ"/>
        </w:rPr>
        <w:t>1</w:t>
      </w:r>
    </w:p>
    <w:p w:rsidR="00544A3C" w:rsidRPr="006E6A38" w:rsidRDefault="00544A3C" w:rsidP="00544A3C">
      <w:pPr>
        <w:pStyle w:val="a9"/>
        <w:jc w:val="center"/>
        <w:rPr>
          <w:rFonts w:ascii="Times New Roman" w:hAnsi="Times New Roman" w:cs="Times New Roman"/>
          <w:sz w:val="28"/>
          <w:szCs w:val="28"/>
          <w:lang w:val="ru-RU"/>
        </w:rPr>
      </w:pPr>
      <w:r w:rsidRPr="006E6A38">
        <w:rPr>
          <w:rFonts w:ascii="Times New Roman" w:hAnsi="Times New Roman" w:cs="Times New Roman"/>
          <w:sz w:val="28"/>
          <w:szCs w:val="28"/>
          <w:lang w:val="ru-RU"/>
        </w:rPr>
        <w:t xml:space="preserve">                                                                        к регламенту государственной услуги</w:t>
      </w:r>
    </w:p>
    <w:p w:rsidR="00544A3C" w:rsidRPr="006E6A38" w:rsidRDefault="00544A3C" w:rsidP="00544A3C">
      <w:pPr>
        <w:pStyle w:val="a9"/>
        <w:jc w:val="center"/>
        <w:rPr>
          <w:rFonts w:ascii="Times New Roman" w:hAnsi="Times New Roman" w:cs="Times New Roman"/>
          <w:sz w:val="28"/>
          <w:szCs w:val="28"/>
          <w:lang w:val="ru-RU"/>
        </w:rPr>
      </w:pPr>
      <w:r w:rsidRPr="006E6A38">
        <w:rPr>
          <w:rFonts w:ascii="Times New Roman" w:hAnsi="Times New Roman" w:cs="Times New Roman"/>
          <w:sz w:val="28"/>
          <w:szCs w:val="28"/>
          <w:lang w:val="kk-KZ"/>
        </w:rPr>
        <w:t xml:space="preserve">                                                          «Прием </w:t>
      </w:r>
      <w:r w:rsidRPr="006E6A38">
        <w:rPr>
          <w:rFonts w:ascii="Times New Roman" w:hAnsi="Times New Roman" w:cs="Times New Roman"/>
          <w:sz w:val="28"/>
          <w:szCs w:val="28"/>
          <w:lang w:val="ru-RU"/>
        </w:rPr>
        <w:t xml:space="preserve">документов и выдача направлений на       </w:t>
      </w:r>
    </w:p>
    <w:p w:rsidR="00544A3C" w:rsidRPr="006E6A38" w:rsidRDefault="00544A3C" w:rsidP="00544A3C">
      <w:pPr>
        <w:pStyle w:val="a9"/>
        <w:jc w:val="center"/>
        <w:rPr>
          <w:rFonts w:ascii="Times New Roman" w:hAnsi="Times New Roman" w:cs="Times New Roman"/>
          <w:sz w:val="28"/>
          <w:szCs w:val="28"/>
          <w:lang w:val="kk-KZ"/>
        </w:rPr>
      </w:pPr>
      <w:r w:rsidRPr="006E6A38">
        <w:rPr>
          <w:rFonts w:ascii="Times New Roman" w:hAnsi="Times New Roman" w:cs="Times New Roman"/>
          <w:sz w:val="28"/>
          <w:szCs w:val="28"/>
          <w:lang w:val="ru-RU"/>
        </w:rPr>
        <w:t xml:space="preserve">                                                                  предоставление </w:t>
      </w:r>
      <w:r w:rsidRPr="006E6A38">
        <w:rPr>
          <w:rFonts w:ascii="Times New Roman" w:hAnsi="Times New Roman" w:cs="Times New Roman"/>
          <w:sz w:val="28"/>
          <w:szCs w:val="28"/>
          <w:lang w:val="kk-KZ"/>
        </w:rPr>
        <w:t xml:space="preserve">отдыха детям из      </w:t>
      </w:r>
    </w:p>
    <w:p w:rsidR="00544A3C" w:rsidRPr="006E6A38" w:rsidRDefault="00544A3C" w:rsidP="00544A3C">
      <w:pPr>
        <w:pStyle w:val="a9"/>
        <w:jc w:val="center"/>
        <w:rPr>
          <w:rFonts w:ascii="Times New Roman" w:hAnsi="Times New Roman" w:cs="Times New Roman"/>
          <w:sz w:val="28"/>
          <w:szCs w:val="28"/>
          <w:lang w:val="kk-KZ"/>
        </w:rPr>
      </w:pPr>
      <w:r w:rsidRPr="006E6A38">
        <w:rPr>
          <w:rFonts w:ascii="Times New Roman" w:hAnsi="Times New Roman" w:cs="Times New Roman"/>
          <w:sz w:val="28"/>
          <w:szCs w:val="28"/>
          <w:lang w:val="kk-KZ"/>
        </w:rPr>
        <w:t xml:space="preserve">                                                         малообеспеченных семей в загородных и    </w:t>
      </w:r>
    </w:p>
    <w:p w:rsidR="00544A3C" w:rsidRPr="006E6A38" w:rsidRDefault="00544A3C" w:rsidP="00544A3C">
      <w:pPr>
        <w:pStyle w:val="a9"/>
        <w:jc w:val="center"/>
        <w:rPr>
          <w:rFonts w:ascii="Times New Roman" w:hAnsi="Times New Roman" w:cs="Times New Roman"/>
          <w:sz w:val="28"/>
          <w:szCs w:val="28"/>
          <w:lang w:val="kk-KZ"/>
        </w:rPr>
      </w:pPr>
      <w:r w:rsidRPr="006E6A38">
        <w:rPr>
          <w:rFonts w:ascii="Times New Roman" w:hAnsi="Times New Roman" w:cs="Times New Roman"/>
          <w:sz w:val="28"/>
          <w:szCs w:val="28"/>
          <w:lang w:val="kk-KZ"/>
        </w:rPr>
        <w:t xml:space="preserve">                                                                   пришкольных лагерях»</w:t>
      </w:r>
    </w:p>
    <w:p w:rsidR="00544A3C" w:rsidRPr="006E6A38" w:rsidRDefault="00544A3C" w:rsidP="00544A3C">
      <w:pPr>
        <w:pStyle w:val="a9"/>
        <w:jc w:val="center"/>
        <w:rPr>
          <w:rFonts w:ascii="Times New Roman" w:hAnsi="Times New Roman" w:cs="Times New Roman"/>
          <w:sz w:val="28"/>
          <w:szCs w:val="28"/>
          <w:lang w:val="kk-KZ"/>
        </w:rPr>
      </w:pPr>
    </w:p>
    <w:p w:rsidR="00544A3C" w:rsidRPr="006E6A38" w:rsidRDefault="00544A3C" w:rsidP="00780D3F">
      <w:pPr>
        <w:jc w:val="center"/>
        <w:rPr>
          <w:rFonts w:ascii="Times New Roman" w:eastAsia="Times New Roman" w:hAnsi="Times New Roman" w:cs="Times New Roman"/>
          <w:b/>
          <w:bCs/>
          <w:sz w:val="28"/>
          <w:szCs w:val="28"/>
          <w:lang w:val="ru-RU" w:eastAsia="ru-RU"/>
        </w:rPr>
      </w:pPr>
      <w:r w:rsidRPr="006E6A38">
        <w:rPr>
          <w:rFonts w:ascii="Times New Roman" w:eastAsia="Times New Roman" w:hAnsi="Times New Roman" w:cs="Times New Roman"/>
          <w:b/>
          <w:bCs/>
          <w:sz w:val="28"/>
          <w:szCs w:val="28"/>
          <w:lang w:eastAsia="ru-RU"/>
        </w:rPr>
        <w:t>Список отделов образования Павлодарской области</w:t>
      </w:r>
    </w:p>
    <w:tbl>
      <w:tblPr>
        <w:tblW w:w="10180" w:type="dxa"/>
        <w:tblCellSpacing w:w="0" w:type="dxa"/>
        <w:tblBorders>
          <w:top w:val="outset" w:sz="6" w:space="0" w:color="00000A"/>
          <w:left w:val="outset" w:sz="6" w:space="0" w:color="00000A"/>
          <w:bottom w:val="outset" w:sz="6" w:space="0" w:color="00000A"/>
          <w:right w:val="outset" w:sz="6" w:space="0" w:color="00000A"/>
        </w:tblBorders>
        <w:tblLayout w:type="fixed"/>
        <w:tblCellMar>
          <w:top w:w="105" w:type="dxa"/>
          <w:left w:w="105" w:type="dxa"/>
          <w:bottom w:w="105" w:type="dxa"/>
          <w:right w:w="105" w:type="dxa"/>
        </w:tblCellMar>
        <w:tblLook w:val="04A0"/>
      </w:tblPr>
      <w:tblGrid>
        <w:gridCol w:w="824"/>
        <w:gridCol w:w="3402"/>
        <w:gridCol w:w="2693"/>
        <w:gridCol w:w="1134"/>
        <w:gridCol w:w="2127"/>
      </w:tblGrid>
      <w:tr w:rsidR="00780D3F" w:rsidRPr="006E6A38" w:rsidTr="003D512D">
        <w:trPr>
          <w:trHeight w:val="1160"/>
          <w:tblCellSpacing w:w="0" w:type="dxa"/>
        </w:trPr>
        <w:tc>
          <w:tcPr>
            <w:tcW w:w="824" w:type="dxa"/>
            <w:tcBorders>
              <w:top w:val="single" w:sz="4" w:space="0" w:color="auto"/>
              <w:left w:val="single" w:sz="4" w:space="0" w:color="auto"/>
              <w:bottom w:val="single" w:sz="4" w:space="0" w:color="auto"/>
              <w:right w:val="single" w:sz="4" w:space="0" w:color="auto"/>
            </w:tcBorders>
            <w:shd w:val="clear" w:color="auto" w:fill="FFFFFF"/>
            <w:hideMark/>
          </w:tcPr>
          <w:p w:rsidR="00780D3F" w:rsidRPr="006E6A38" w:rsidRDefault="00780D3F" w:rsidP="00AB5188">
            <w:pPr>
              <w:jc w:val="center"/>
              <w:rPr>
                <w:rFonts w:ascii="Times New Roman" w:eastAsia="Times New Roman" w:hAnsi="Times New Roman" w:cs="Times New Roman"/>
                <w:b/>
                <w:sz w:val="24"/>
                <w:szCs w:val="24"/>
                <w:lang w:eastAsia="ru-RU"/>
              </w:rPr>
            </w:pPr>
            <w:r w:rsidRPr="006E6A38">
              <w:rPr>
                <w:rFonts w:ascii="Times New Roman" w:eastAsia="Times New Roman" w:hAnsi="Times New Roman" w:cs="Times New Roman"/>
                <w:b/>
                <w:sz w:val="24"/>
                <w:szCs w:val="24"/>
                <w:lang w:eastAsia="ru-RU"/>
              </w:rPr>
              <w:t>№ п/п</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rsidR="00780D3F" w:rsidRPr="006E6A38" w:rsidRDefault="00780D3F" w:rsidP="00AB5188">
            <w:pPr>
              <w:jc w:val="center"/>
              <w:rPr>
                <w:rFonts w:ascii="Times New Roman" w:eastAsia="Times New Roman" w:hAnsi="Times New Roman" w:cs="Times New Roman"/>
                <w:b/>
                <w:sz w:val="24"/>
                <w:szCs w:val="24"/>
                <w:lang w:eastAsia="ru-RU"/>
              </w:rPr>
            </w:pPr>
            <w:r w:rsidRPr="006E6A38">
              <w:rPr>
                <w:rFonts w:ascii="Times New Roman" w:eastAsia="Times New Roman" w:hAnsi="Times New Roman" w:cs="Times New Roman"/>
                <w:b/>
                <w:sz w:val="24"/>
                <w:szCs w:val="24"/>
                <w:lang w:eastAsia="ru-RU"/>
              </w:rPr>
              <w:t>Управление, отдел образования</w:t>
            </w:r>
          </w:p>
        </w:tc>
        <w:tc>
          <w:tcPr>
            <w:tcW w:w="2693" w:type="dxa"/>
            <w:tcBorders>
              <w:top w:val="single" w:sz="4" w:space="0" w:color="auto"/>
              <w:left w:val="single" w:sz="4" w:space="0" w:color="auto"/>
              <w:bottom w:val="single" w:sz="4" w:space="0" w:color="auto"/>
              <w:right w:val="single" w:sz="4" w:space="0" w:color="auto"/>
            </w:tcBorders>
            <w:hideMark/>
          </w:tcPr>
          <w:p w:rsidR="00780D3F" w:rsidRPr="006E6A38" w:rsidRDefault="00780D3F" w:rsidP="00AB5188">
            <w:pPr>
              <w:jc w:val="center"/>
              <w:rPr>
                <w:rFonts w:ascii="Times New Roman" w:eastAsia="Times New Roman" w:hAnsi="Times New Roman" w:cs="Times New Roman"/>
                <w:b/>
                <w:sz w:val="24"/>
                <w:szCs w:val="24"/>
                <w:lang w:eastAsia="ru-RU"/>
              </w:rPr>
            </w:pPr>
            <w:r w:rsidRPr="006E6A38">
              <w:rPr>
                <w:rFonts w:ascii="Times New Roman" w:eastAsia="Times New Roman" w:hAnsi="Times New Roman" w:cs="Times New Roman"/>
                <w:b/>
                <w:sz w:val="24"/>
                <w:szCs w:val="24"/>
                <w:lang w:eastAsia="ru-RU"/>
              </w:rPr>
              <w:t>Адрес</w:t>
            </w:r>
          </w:p>
        </w:tc>
        <w:tc>
          <w:tcPr>
            <w:tcW w:w="1134" w:type="dxa"/>
            <w:tcBorders>
              <w:top w:val="outset" w:sz="6" w:space="0" w:color="00000A"/>
              <w:left w:val="outset" w:sz="6" w:space="0" w:color="00000A"/>
              <w:bottom w:val="outset" w:sz="6" w:space="0" w:color="00000A"/>
              <w:right w:val="outset" w:sz="6" w:space="0" w:color="00000A"/>
            </w:tcBorders>
            <w:hideMark/>
          </w:tcPr>
          <w:p w:rsidR="00780D3F" w:rsidRPr="006E6A38" w:rsidRDefault="00780D3F" w:rsidP="00AB5188">
            <w:pPr>
              <w:jc w:val="center"/>
              <w:rPr>
                <w:rFonts w:ascii="Times New Roman" w:eastAsia="Times New Roman" w:hAnsi="Times New Roman" w:cs="Times New Roman"/>
                <w:b/>
                <w:sz w:val="24"/>
                <w:szCs w:val="24"/>
                <w:lang w:eastAsia="ru-RU"/>
              </w:rPr>
            </w:pPr>
            <w:r w:rsidRPr="006E6A38">
              <w:rPr>
                <w:rFonts w:ascii="Times New Roman" w:eastAsia="Times New Roman" w:hAnsi="Times New Roman" w:cs="Times New Roman"/>
                <w:b/>
                <w:sz w:val="24"/>
                <w:szCs w:val="24"/>
                <w:lang w:eastAsia="ru-RU"/>
              </w:rPr>
              <w:t>телефон</w:t>
            </w:r>
          </w:p>
        </w:tc>
        <w:tc>
          <w:tcPr>
            <w:tcW w:w="2127" w:type="dxa"/>
            <w:tcBorders>
              <w:top w:val="outset" w:sz="6" w:space="0" w:color="00000A"/>
              <w:left w:val="outset" w:sz="6" w:space="0" w:color="00000A"/>
              <w:bottom w:val="outset" w:sz="6" w:space="0" w:color="00000A"/>
              <w:right w:val="outset" w:sz="6" w:space="0" w:color="00000A"/>
            </w:tcBorders>
            <w:shd w:val="clear" w:color="auto" w:fill="FFFFFF"/>
            <w:hideMark/>
          </w:tcPr>
          <w:p w:rsidR="00780D3F" w:rsidRPr="006E6A38" w:rsidRDefault="00780D3F" w:rsidP="00AB5188">
            <w:pPr>
              <w:jc w:val="center"/>
              <w:rPr>
                <w:rFonts w:ascii="Times New Roman" w:eastAsia="Times New Roman" w:hAnsi="Times New Roman" w:cs="Times New Roman"/>
                <w:b/>
                <w:sz w:val="24"/>
                <w:szCs w:val="24"/>
                <w:lang w:eastAsia="ru-RU"/>
              </w:rPr>
            </w:pPr>
            <w:r w:rsidRPr="006E6A38">
              <w:rPr>
                <w:rFonts w:ascii="Times New Roman" w:eastAsia="Times New Roman" w:hAnsi="Times New Roman" w:cs="Times New Roman"/>
                <w:b/>
                <w:sz w:val="24"/>
                <w:szCs w:val="24"/>
                <w:lang w:eastAsia="ru-RU"/>
              </w:rPr>
              <w:t>e-mail</w:t>
            </w:r>
          </w:p>
        </w:tc>
      </w:tr>
      <w:tr w:rsidR="00780D3F" w:rsidRPr="006E6A38" w:rsidTr="003D512D">
        <w:trPr>
          <w:trHeight w:val="1890"/>
          <w:tblCellSpacing w:w="0" w:type="dxa"/>
        </w:trPr>
        <w:tc>
          <w:tcPr>
            <w:tcW w:w="824" w:type="dxa"/>
            <w:tcBorders>
              <w:top w:val="single" w:sz="4" w:space="0" w:color="auto"/>
              <w:left w:val="single" w:sz="4" w:space="0" w:color="auto"/>
              <w:bottom w:val="single" w:sz="4" w:space="0" w:color="auto"/>
              <w:right w:val="single" w:sz="4" w:space="0" w:color="auto"/>
            </w:tcBorders>
            <w:shd w:val="clear" w:color="auto" w:fill="FFFFFF"/>
            <w:hideMark/>
          </w:tcPr>
          <w:p w:rsidR="00780D3F" w:rsidRPr="006E6A38" w:rsidRDefault="00780D3F" w:rsidP="00AB5188">
            <w:pPr>
              <w:jc w:val="center"/>
              <w:rPr>
                <w:rFonts w:ascii="Times New Roman" w:eastAsia="Times New Roman" w:hAnsi="Times New Roman" w:cs="Times New Roman"/>
                <w:sz w:val="24"/>
                <w:szCs w:val="24"/>
                <w:lang w:eastAsia="ru-RU"/>
              </w:rPr>
            </w:pPr>
            <w:r w:rsidRPr="006E6A38">
              <w:rPr>
                <w:rFonts w:ascii="Times New Roman" w:eastAsia="Times New Roman" w:hAnsi="Times New Roman" w:cs="Times New Roman"/>
                <w:sz w:val="24"/>
                <w:szCs w:val="24"/>
                <w:lang w:eastAsia="ru-RU"/>
              </w:rPr>
              <w:t>1</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rsidR="00780D3F" w:rsidRPr="006E6A38" w:rsidRDefault="00780D3F" w:rsidP="00AB5188">
            <w:pPr>
              <w:jc w:val="center"/>
              <w:rPr>
                <w:rFonts w:ascii="Times New Roman" w:eastAsia="Times New Roman" w:hAnsi="Times New Roman" w:cs="Times New Roman"/>
                <w:sz w:val="24"/>
                <w:szCs w:val="24"/>
                <w:lang w:val="ru-RU" w:eastAsia="ru-RU"/>
              </w:rPr>
            </w:pPr>
            <w:r w:rsidRPr="006E6A38">
              <w:rPr>
                <w:rFonts w:ascii="Times New Roman" w:eastAsia="Times New Roman" w:hAnsi="Times New Roman" w:cs="Times New Roman"/>
                <w:sz w:val="24"/>
                <w:szCs w:val="24"/>
                <w:lang w:val="ru-RU" w:eastAsia="ru-RU"/>
              </w:rPr>
              <w:t>Государственное учреждение «Управление образования Павлодарской области»</w:t>
            </w:r>
          </w:p>
        </w:tc>
        <w:tc>
          <w:tcPr>
            <w:tcW w:w="2693" w:type="dxa"/>
            <w:tcBorders>
              <w:top w:val="single" w:sz="4" w:space="0" w:color="auto"/>
              <w:left w:val="single" w:sz="4" w:space="0" w:color="auto"/>
              <w:bottom w:val="single" w:sz="4" w:space="0" w:color="auto"/>
              <w:right w:val="single" w:sz="4" w:space="0" w:color="auto"/>
            </w:tcBorders>
            <w:hideMark/>
          </w:tcPr>
          <w:p w:rsidR="00780D3F" w:rsidRPr="006E6A38" w:rsidRDefault="00780D3F" w:rsidP="00AB5188">
            <w:pPr>
              <w:jc w:val="center"/>
              <w:rPr>
                <w:rFonts w:ascii="Times New Roman" w:eastAsia="Times New Roman" w:hAnsi="Times New Roman" w:cs="Times New Roman"/>
                <w:sz w:val="24"/>
                <w:szCs w:val="24"/>
                <w:lang w:val="ru-RU" w:eastAsia="ru-RU"/>
              </w:rPr>
            </w:pPr>
            <w:r w:rsidRPr="006E6A38">
              <w:rPr>
                <w:rFonts w:ascii="Times New Roman" w:eastAsia="Times New Roman" w:hAnsi="Times New Roman" w:cs="Times New Roman"/>
                <w:sz w:val="24"/>
                <w:szCs w:val="24"/>
                <w:lang w:val="ru-RU" w:eastAsia="ru-RU"/>
              </w:rPr>
              <w:t>Павлодарская область,</w:t>
            </w:r>
          </w:p>
          <w:p w:rsidR="00780D3F" w:rsidRPr="006E6A38" w:rsidRDefault="00780D3F" w:rsidP="00AB5188">
            <w:pPr>
              <w:jc w:val="center"/>
              <w:rPr>
                <w:rFonts w:ascii="Times New Roman" w:eastAsia="Times New Roman" w:hAnsi="Times New Roman" w:cs="Times New Roman"/>
                <w:sz w:val="24"/>
                <w:szCs w:val="24"/>
                <w:lang w:val="ru-RU" w:eastAsia="ru-RU"/>
              </w:rPr>
            </w:pPr>
            <w:r w:rsidRPr="006E6A38">
              <w:rPr>
                <w:rFonts w:ascii="Times New Roman" w:eastAsia="Times New Roman" w:hAnsi="Times New Roman" w:cs="Times New Roman"/>
                <w:sz w:val="24"/>
                <w:szCs w:val="24"/>
                <w:lang w:val="ru-RU" w:eastAsia="ru-RU"/>
              </w:rPr>
              <w:t>г. Павлодар, улица Каирбаева,32</w:t>
            </w:r>
          </w:p>
        </w:tc>
        <w:tc>
          <w:tcPr>
            <w:tcW w:w="1134" w:type="dxa"/>
            <w:tcBorders>
              <w:top w:val="outset" w:sz="6" w:space="0" w:color="00000A"/>
              <w:left w:val="outset" w:sz="6" w:space="0" w:color="00000A"/>
              <w:bottom w:val="outset" w:sz="6" w:space="0" w:color="00000A"/>
              <w:right w:val="outset" w:sz="6" w:space="0" w:color="00000A"/>
            </w:tcBorders>
            <w:hideMark/>
          </w:tcPr>
          <w:p w:rsidR="00780D3F" w:rsidRPr="006E6A38" w:rsidRDefault="00780D3F" w:rsidP="00AB5188">
            <w:pPr>
              <w:jc w:val="center"/>
              <w:rPr>
                <w:rFonts w:ascii="Times New Roman" w:eastAsia="Times New Roman" w:hAnsi="Times New Roman" w:cs="Times New Roman"/>
                <w:sz w:val="24"/>
                <w:szCs w:val="24"/>
                <w:lang w:eastAsia="ru-RU"/>
              </w:rPr>
            </w:pPr>
            <w:r w:rsidRPr="006E6A38">
              <w:rPr>
                <w:rFonts w:ascii="Times New Roman" w:eastAsia="Times New Roman" w:hAnsi="Times New Roman" w:cs="Times New Roman"/>
                <w:sz w:val="24"/>
                <w:szCs w:val="24"/>
                <w:lang w:eastAsia="ru-RU"/>
              </w:rPr>
              <w:t>32-31-51</w:t>
            </w:r>
          </w:p>
        </w:tc>
        <w:tc>
          <w:tcPr>
            <w:tcW w:w="2127" w:type="dxa"/>
            <w:tcBorders>
              <w:top w:val="outset" w:sz="6" w:space="0" w:color="00000A"/>
              <w:left w:val="outset" w:sz="6" w:space="0" w:color="00000A"/>
              <w:bottom w:val="outset" w:sz="6" w:space="0" w:color="00000A"/>
              <w:right w:val="outset" w:sz="6" w:space="0" w:color="00000A"/>
            </w:tcBorders>
            <w:shd w:val="clear" w:color="auto" w:fill="FFFFFF"/>
            <w:hideMark/>
          </w:tcPr>
          <w:p w:rsidR="00780D3F" w:rsidRPr="006E6A38" w:rsidRDefault="00780D3F" w:rsidP="00AB5188">
            <w:pPr>
              <w:jc w:val="center"/>
              <w:rPr>
                <w:rFonts w:ascii="Times New Roman" w:eastAsia="Times New Roman" w:hAnsi="Times New Roman" w:cs="Times New Roman"/>
                <w:sz w:val="24"/>
                <w:szCs w:val="24"/>
                <w:lang w:eastAsia="ru-RU"/>
              </w:rPr>
            </w:pPr>
            <w:r w:rsidRPr="006E6A38">
              <w:rPr>
                <w:rFonts w:ascii="Times New Roman" w:eastAsia="Times New Roman" w:hAnsi="Times New Roman" w:cs="Times New Roman"/>
                <w:sz w:val="24"/>
                <w:szCs w:val="24"/>
                <w:lang w:eastAsia="ru-RU"/>
              </w:rPr>
              <w:t>kence.do@pavlodar.gov.kz"</w:t>
            </w:r>
          </w:p>
        </w:tc>
      </w:tr>
      <w:tr w:rsidR="00780D3F" w:rsidRPr="006E6A38" w:rsidTr="003D512D">
        <w:trPr>
          <w:trHeight w:val="1922"/>
          <w:tblCellSpacing w:w="0" w:type="dxa"/>
        </w:trPr>
        <w:tc>
          <w:tcPr>
            <w:tcW w:w="824" w:type="dxa"/>
            <w:tcBorders>
              <w:top w:val="single" w:sz="4" w:space="0" w:color="auto"/>
              <w:left w:val="single" w:sz="4" w:space="0" w:color="auto"/>
              <w:bottom w:val="single" w:sz="4" w:space="0" w:color="auto"/>
              <w:right w:val="single" w:sz="4" w:space="0" w:color="auto"/>
            </w:tcBorders>
            <w:shd w:val="clear" w:color="auto" w:fill="FFFFFF"/>
            <w:hideMark/>
          </w:tcPr>
          <w:p w:rsidR="00780D3F" w:rsidRPr="006E6A38" w:rsidRDefault="00780D3F" w:rsidP="00AB5188">
            <w:pPr>
              <w:jc w:val="center"/>
              <w:rPr>
                <w:rFonts w:ascii="Times New Roman" w:eastAsia="Times New Roman" w:hAnsi="Times New Roman" w:cs="Times New Roman"/>
                <w:sz w:val="24"/>
                <w:szCs w:val="24"/>
                <w:lang w:eastAsia="ru-RU"/>
              </w:rPr>
            </w:pPr>
            <w:r w:rsidRPr="006E6A38">
              <w:rPr>
                <w:rFonts w:ascii="Times New Roman" w:eastAsia="Times New Roman" w:hAnsi="Times New Roman" w:cs="Times New Roman"/>
                <w:sz w:val="24"/>
                <w:szCs w:val="24"/>
                <w:lang w:eastAsia="ru-RU"/>
              </w:rPr>
              <w:t>2</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rsidR="00780D3F" w:rsidRPr="006E6A38" w:rsidRDefault="00780D3F" w:rsidP="00AB5188">
            <w:pPr>
              <w:jc w:val="center"/>
              <w:rPr>
                <w:rFonts w:ascii="Times New Roman" w:eastAsia="Times New Roman" w:hAnsi="Times New Roman" w:cs="Times New Roman"/>
                <w:sz w:val="24"/>
                <w:szCs w:val="24"/>
                <w:lang w:val="ru-RU" w:eastAsia="ru-RU"/>
              </w:rPr>
            </w:pPr>
            <w:r w:rsidRPr="006E6A38">
              <w:rPr>
                <w:rFonts w:ascii="Times New Roman" w:eastAsia="Times New Roman" w:hAnsi="Times New Roman" w:cs="Times New Roman"/>
                <w:sz w:val="24"/>
                <w:szCs w:val="24"/>
                <w:lang w:val="ru-RU" w:eastAsia="ru-RU"/>
              </w:rPr>
              <w:t>Государственное учреждение «Отдел образования Актогайского района»</w:t>
            </w:r>
          </w:p>
        </w:tc>
        <w:tc>
          <w:tcPr>
            <w:tcW w:w="2693" w:type="dxa"/>
            <w:tcBorders>
              <w:top w:val="single" w:sz="4" w:space="0" w:color="auto"/>
              <w:left w:val="single" w:sz="4" w:space="0" w:color="auto"/>
              <w:bottom w:val="single" w:sz="4" w:space="0" w:color="auto"/>
              <w:right w:val="single" w:sz="4" w:space="0" w:color="auto"/>
            </w:tcBorders>
            <w:hideMark/>
          </w:tcPr>
          <w:p w:rsidR="00780D3F" w:rsidRPr="006E6A38" w:rsidRDefault="00780D3F" w:rsidP="00AB5188">
            <w:pPr>
              <w:jc w:val="center"/>
              <w:rPr>
                <w:rFonts w:ascii="Times New Roman" w:eastAsia="Times New Roman" w:hAnsi="Times New Roman" w:cs="Times New Roman"/>
                <w:sz w:val="24"/>
                <w:szCs w:val="24"/>
                <w:lang w:val="ru-RU" w:eastAsia="ru-RU"/>
              </w:rPr>
            </w:pPr>
            <w:r w:rsidRPr="006E6A38">
              <w:rPr>
                <w:rFonts w:ascii="Times New Roman" w:eastAsia="Times New Roman" w:hAnsi="Times New Roman" w:cs="Times New Roman"/>
                <w:sz w:val="24"/>
                <w:szCs w:val="24"/>
                <w:lang w:val="ru-RU" w:eastAsia="ru-RU"/>
              </w:rPr>
              <w:t>Павлодарская область, Актогайский район, село Актогай, улица Алина, 97</w:t>
            </w:r>
          </w:p>
        </w:tc>
        <w:tc>
          <w:tcPr>
            <w:tcW w:w="1134" w:type="dxa"/>
            <w:tcBorders>
              <w:top w:val="outset" w:sz="6" w:space="0" w:color="00000A"/>
              <w:left w:val="outset" w:sz="6" w:space="0" w:color="00000A"/>
              <w:bottom w:val="outset" w:sz="6" w:space="0" w:color="00000A"/>
              <w:right w:val="outset" w:sz="6" w:space="0" w:color="00000A"/>
            </w:tcBorders>
            <w:hideMark/>
          </w:tcPr>
          <w:p w:rsidR="00780D3F" w:rsidRPr="006E6A38" w:rsidRDefault="00780D3F" w:rsidP="00AB5188">
            <w:pPr>
              <w:jc w:val="center"/>
              <w:rPr>
                <w:rFonts w:ascii="Times New Roman" w:eastAsia="Times New Roman" w:hAnsi="Times New Roman" w:cs="Times New Roman"/>
                <w:sz w:val="24"/>
                <w:szCs w:val="24"/>
                <w:lang w:eastAsia="ru-RU"/>
              </w:rPr>
            </w:pPr>
            <w:r w:rsidRPr="006E6A38">
              <w:rPr>
                <w:rFonts w:ascii="Times New Roman" w:eastAsia="Times New Roman" w:hAnsi="Times New Roman" w:cs="Times New Roman"/>
                <w:sz w:val="24"/>
                <w:szCs w:val="24"/>
                <w:lang w:eastAsia="ru-RU"/>
              </w:rPr>
              <w:t>2-12-07</w:t>
            </w:r>
          </w:p>
        </w:tc>
        <w:tc>
          <w:tcPr>
            <w:tcW w:w="2127" w:type="dxa"/>
            <w:tcBorders>
              <w:top w:val="outset" w:sz="6" w:space="0" w:color="00000A"/>
              <w:left w:val="outset" w:sz="6" w:space="0" w:color="00000A"/>
              <w:bottom w:val="outset" w:sz="6" w:space="0" w:color="00000A"/>
              <w:right w:val="outset" w:sz="6" w:space="0" w:color="00000A"/>
            </w:tcBorders>
            <w:shd w:val="clear" w:color="auto" w:fill="FFFFFF"/>
            <w:hideMark/>
          </w:tcPr>
          <w:p w:rsidR="00780D3F" w:rsidRPr="006E6A38" w:rsidRDefault="00780D3F" w:rsidP="00AB5188">
            <w:pPr>
              <w:rPr>
                <w:rFonts w:ascii="Times New Roman" w:eastAsia="Times New Roman" w:hAnsi="Times New Roman" w:cs="Times New Roman"/>
                <w:sz w:val="24"/>
                <w:szCs w:val="24"/>
                <w:lang w:eastAsia="ru-RU"/>
              </w:rPr>
            </w:pPr>
            <w:r w:rsidRPr="006E6A38">
              <w:rPr>
                <w:rFonts w:ascii="Times New Roman" w:eastAsia="Times New Roman" w:hAnsi="Times New Roman" w:cs="Times New Roman"/>
                <w:sz w:val="24"/>
                <w:szCs w:val="24"/>
                <w:lang w:eastAsia="ru-RU"/>
              </w:rPr>
              <w:t>aktogairoo3@mail.ru</w:t>
            </w:r>
          </w:p>
        </w:tc>
      </w:tr>
      <w:tr w:rsidR="00780D3F" w:rsidRPr="006E6A38" w:rsidTr="003D512D">
        <w:trPr>
          <w:tblCellSpacing w:w="0" w:type="dxa"/>
        </w:trPr>
        <w:tc>
          <w:tcPr>
            <w:tcW w:w="824" w:type="dxa"/>
            <w:tcBorders>
              <w:top w:val="single" w:sz="4" w:space="0" w:color="auto"/>
              <w:left w:val="single" w:sz="4" w:space="0" w:color="auto"/>
              <w:bottom w:val="single" w:sz="4" w:space="0" w:color="auto"/>
              <w:right w:val="single" w:sz="4" w:space="0" w:color="auto"/>
            </w:tcBorders>
            <w:shd w:val="clear" w:color="auto" w:fill="FFFFFF"/>
            <w:hideMark/>
          </w:tcPr>
          <w:p w:rsidR="00780D3F" w:rsidRPr="006E6A38" w:rsidRDefault="00780D3F" w:rsidP="00AB5188">
            <w:pPr>
              <w:jc w:val="center"/>
              <w:rPr>
                <w:rFonts w:ascii="Times New Roman" w:eastAsia="Times New Roman" w:hAnsi="Times New Roman" w:cs="Times New Roman"/>
                <w:sz w:val="24"/>
                <w:szCs w:val="24"/>
                <w:lang w:eastAsia="ru-RU"/>
              </w:rPr>
            </w:pPr>
            <w:r w:rsidRPr="006E6A38">
              <w:rPr>
                <w:rFonts w:ascii="Times New Roman" w:eastAsia="Times New Roman" w:hAnsi="Times New Roman" w:cs="Times New Roman"/>
                <w:sz w:val="24"/>
                <w:szCs w:val="24"/>
                <w:lang w:eastAsia="ru-RU"/>
              </w:rPr>
              <w:t>3</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rsidR="00780D3F" w:rsidRPr="006E6A38" w:rsidRDefault="00780D3F" w:rsidP="00AB5188">
            <w:pPr>
              <w:jc w:val="center"/>
              <w:rPr>
                <w:rFonts w:ascii="Times New Roman" w:eastAsia="Times New Roman" w:hAnsi="Times New Roman" w:cs="Times New Roman"/>
                <w:sz w:val="24"/>
                <w:szCs w:val="24"/>
                <w:lang w:val="ru-RU" w:eastAsia="ru-RU"/>
              </w:rPr>
            </w:pPr>
            <w:r w:rsidRPr="006E6A38">
              <w:rPr>
                <w:rFonts w:ascii="Times New Roman" w:eastAsia="Times New Roman" w:hAnsi="Times New Roman" w:cs="Times New Roman"/>
                <w:sz w:val="24"/>
                <w:szCs w:val="24"/>
                <w:lang w:val="ru-RU" w:eastAsia="ru-RU"/>
              </w:rPr>
              <w:t>Государственное учреждение «Отдел образования Баян-</w:t>
            </w:r>
          </w:p>
          <w:p w:rsidR="00780D3F" w:rsidRPr="006E6A38" w:rsidRDefault="00780D3F" w:rsidP="00AB5188">
            <w:pPr>
              <w:jc w:val="center"/>
              <w:rPr>
                <w:rFonts w:ascii="Times New Roman" w:eastAsia="Times New Roman" w:hAnsi="Times New Roman" w:cs="Times New Roman"/>
                <w:sz w:val="24"/>
                <w:szCs w:val="24"/>
                <w:lang w:eastAsia="ru-RU"/>
              </w:rPr>
            </w:pPr>
            <w:r w:rsidRPr="006E6A38">
              <w:rPr>
                <w:rFonts w:ascii="Times New Roman" w:eastAsia="Times New Roman" w:hAnsi="Times New Roman" w:cs="Times New Roman"/>
                <w:sz w:val="24"/>
                <w:szCs w:val="24"/>
                <w:lang w:eastAsia="ru-RU"/>
              </w:rPr>
              <w:t>аульского района»</w:t>
            </w:r>
          </w:p>
        </w:tc>
        <w:tc>
          <w:tcPr>
            <w:tcW w:w="2693" w:type="dxa"/>
            <w:tcBorders>
              <w:top w:val="single" w:sz="4" w:space="0" w:color="auto"/>
              <w:left w:val="single" w:sz="4" w:space="0" w:color="auto"/>
              <w:bottom w:val="single" w:sz="4" w:space="0" w:color="auto"/>
              <w:right w:val="single" w:sz="4" w:space="0" w:color="auto"/>
            </w:tcBorders>
            <w:hideMark/>
          </w:tcPr>
          <w:p w:rsidR="00780D3F" w:rsidRPr="006E6A38" w:rsidRDefault="00780D3F" w:rsidP="00AB5188">
            <w:pPr>
              <w:jc w:val="center"/>
              <w:rPr>
                <w:rFonts w:ascii="Times New Roman" w:eastAsia="Times New Roman" w:hAnsi="Times New Roman" w:cs="Times New Roman"/>
                <w:sz w:val="24"/>
                <w:szCs w:val="24"/>
                <w:lang w:val="ru-RU" w:eastAsia="ru-RU"/>
              </w:rPr>
            </w:pPr>
            <w:r w:rsidRPr="006E6A38">
              <w:rPr>
                <w:rFonts w:ascii="Times New Roman" w:eastAsia="Times New Roman" w:hAnsi="Times New Roman" w:cs="Times New Roman"/>
                <w:sz w:val="24"/>
                <w:szCs w:val="24"/>
                <w:lang w:val="ru-RU" w:eastAsia="ru-RU"/>
              </w:rPr>
              <w:t>Павлодарская область, Баянаульский район, село Баянаул, улица Ауэзова, 19</w:t>
            </w:r>
          </w:p>
        </w:tc>
        <w:tc>
          <w:tcPr>
            <w:tcW w:w="1134" w:type="dxa"/>
            <w:tcBorders>
              <w:top w:val="outset" w:sz="6" w:space="0" w:color="00000A"/>
              <w:left w:val="outset" w:sz="6" w:space="0" w:color="00000A"/>
              <w:bottom w:val="outset" w:sz="6" w:space="0" w:color="00000A"/>
              <w:right w:val="outset" w:sz="6" w:space="0" w:color="00000A"/>
            </w:tcBorders>
            <w:hideMark/>
          </w:tcPr>
          <w:p w:rsidR="00780D3F" w:rsidRPr="006E6A38" w:rsidRDefault="00780D3F" w:rsidP="00AB5188">
            <w:pPr>
              <w:jc w:val="center"/>
              <w:rPr>
                <w:rFonts w:ascii="Times New Roman" w:eastAsia="Times New Roman" w:hAnsi="Times New Roman" w:cs="Times New Roman"/>
                <w:sz w:val="24"/>
                <w:szCs w:val="24"/>
                <w:lang w:eastAsia="ru-RU"/>
              </w:rPr>
            </w:pPr>
            <w:r w:rsidRPr="006E6A38">
              <w:rPr>
                <w:rFonts w:ascii="Times New Roman" w:eastAsia="Times New Roman" w:hAnsi="Times New Roman" w:cs="Times New Roman"/>
                <w:sz w:val="24"/>
                <w:szCs w:val="24"/>
                <w:lang w:eastAsia="ru-RU"/>
              </w:rPr>
              <w:t>9-20-73</w:t>
            </w:r>
          </w:p>
        </w:tc>
        <w:tc>
          <w:tcPr>
            <w:tcW w:w="2127" w:type="dxa"/>
            <w:tcBorders>
              <w:top w:val="outset" w:sz="6" w:space="0" w:color="00000A"/>
              <w:left w:val="outset" w:sz="6" w:space="0" w:color="00000A"/>
              <w:bottom w:val="outset" w:sz="6" w:space="0" w:color="00000A"/>
              <w:right w:val="outset" w:sz="6" w:space="0" w:color="00000A"/>
            </w:tcBorders>
            <w:shd w:val="clear" w:color="auto" w:fill="FFFFFF"/>
            <w:hideMark/>
          </w:tcPr>
          <w:p w:rsidR="00780D3F" w:rsidRPr="006E6A38" w:rsidRDefault="00780D3F" w:rsidP="00AB5188">
            <w:pPr>
              <w:rPr>
                <w:rFonts w:ascii="Times New Roman" w:eastAsia="Times New Roman" w:hAnsi="Times New Roman" w:cs="Times New Roman"/>
                <w:sz w:val="24"/>
                <w:szCs w:val="24"/>
                <w:lang w:eastAsia="ru-RU"/>
              </w:rPr>
            </w:pPr>
            <w:r w:rsidRPr="006E6A38">
              <w:rPr>
                <w:rFonts w:ascii="Times New Roman" w:eastAsia="Times New Roman" w:hAnsi="Times New Roman" w:cs="Times New Roman"/>
                <w:sz w:val="24"/>
                <w:szCs w:val="24"/>
                <w:lang w:eastAsia="ru-RU"/>
              </w:rPr>
              <w:t>bayanaul_roo@mail.ru</w:t>
            </w:r>
          </w:p>
        </w:tc>
      </w:tr>
      <w:tr w:rsidR="00780D3F" w:rsidRPr="006E6A38" w:rsidTr="003D512D">
        <w:trPr>
          <w:tblCellSpacing w:w="0" w:type="dxa"/>
        </w:trPr>
        <w:tc>
          <w:tcPr>
            <w:tcW w:w="824" w:type="dxa"/>
            <w:tcBorders>
              <w:top w:val="single" w:sz="4" w:space="0" w:color="auto"/>
              <w:left w:val="single" w:sz="4" w:space="0" w:color="auto"/>
              <w:bottom w:val="single" w:sz="4" w:space="0" w:color="auto"/>
              <w:right w:val="single" w:sz="4" w:space="0" w:color="auto"/>
            </w:tcBorders>
            <w:shd w:val="clear" w:color="auto" w:fill="FFFFFF"/>
            <w:hideMark/>
          </w:tcPr>
          <w:p w:rsidR="00780D3F" w:rsidRPr="006E6A38" w:rsidRDefault="00780D3F" w:rsidP="00AB5188">
            <w:pPr>
              <w:jc w:val="center"/>
              <w:rPr>
                <w:rFonts w:ascii="Times New Roman" w:eastAsia="Times New Roman" w:hAnsi="Times New Roman" w:cs="Times New Roman"/>
                <w:sz w:val="24"/>
                <w:szCs w:val="24"/>
                <w:lang w:eastAsia="ru-RU"/>
              </w:rPr>
            </w:pPr>
            <w:r w:rsidRPr="006E6A38">
              <w:rPr>
                <w:rFonts w:ascii="Times New Roman" w:eastAsia="Times New Roman" w:hAnsi="Times New Roman" w:cs="Times New Roman"/>
                <w:sz w:val="24"/>
                <w:szCs w:val="24"/>
                <w:lang w:eastAsia="ru-RU"/>
              </w:rPr>
              <w:t>4</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rsidR="00780D3F" w:rsidRPr="006E6A38" w:rsidRDefault="00780D3F" w:rsidP="00AB5188">
            <w:pPr>
              <w:jc w:val="center"/>
              <w:rPr>
                <w:rFonts w:ascii="Times New Roman" w:eastAsia="Times New Roman" w:hAnsi="Times New Roman" w:cs="Times New Roman"/>
                <w:sz w:val="24"/>
                <w:szCs w:val="24"/>
                <w:lang w:val="ru-RU" w:eastAsia="ru-RU"/>
              </w:rPr>
            </w:pPr>
            <w:r w:rsidRPr="006E6A38">
              <w:rPr>
                <w:rFonts w:ascii="Times New Roman" w:eastAsia="Times New Roman" w:hAnsi="Times New Roman" w:cs="Times New Roman"/>
                <w:sz w:val="24"/>
                <w:szCs w:val="24"/>
                <w:lang w:val="ru-RU" w:eastAsia="ru-RU"/>
              </w:rPr>
              <w:t>Государственное учреждение «Отдел образования Железинского района»</w:t>
            </w:r>
          </w:p>
        </w:tc>
        <w:tc>
          <w:tcPr>
            <w:tcW w:w="2693" w:type="dxa"/>
            <w:tcBorders>
              <w:top w:val="single" w:sz="4" w:space="0" w:color="auto"/>
              <w:left w:val="single" w:sz="4" w:space="0" w:color="auto"/>
              <w:bottom w:val="single" w:sz="4" w:space="0" w:color="auto"/>
              <w:right w:val="single" w:sz="4" w:space="0" w:color="auto"/>
            </w:tcBorders>
            <w:hideMark/>
          </w:tcPr>
          <w:p w:rsidR="00780D3F" w:rsidRPr="006E6A38" w:rsidRDefault="00780D3F" w:rsidP="00AB5188">
            <w:pPr>
              <w:jc w:val="center"/>
              <w:rPr>
                <w:rFonts w:ascii="Times New Roman" w:eastAsia="Times New Roman" w:hAnsi="Times New Roman" w:cs="Times New Roman"/>
                <w:sz w:val="24"/>
                <w:szCs w:val="24"/>
                <w:lang w:val="ru-RU" w:eastAsia="ru-RU"/>
              </w:rPr>
            </w:pPr>
            <w:r w:rsidRPr="006E6A38">
              <w:rPr>
                <w:rFonts w:ascii="Times New Roman" w:eastAsia="Times New Roman" w:hAnsi="Times New Roman" w:cs="Times New Roman"/>
                <w:sz w:val="24"/>
                <w:szCs w:val="24"/>
                <w:lang w:val="ru-RU" w:eastAsia="ru-RU"/>
              </w:rPr>
              <w:t>Павлодарская область, Железинский район, село Железинка, улица Пяткова, 7</w:t>
            </w:r>
          </w:p>
        </w:tc>
        <w:tc>
          <w:tcPr>
            <w:tcW w:w="1134" w:type="dxa"/>
            <w:tcBorders>
              <w:top w:val="outset" w:sz="6" w:space="0" w:color="00000A"/>
              <w:left w:val="outset" w:sz="6" w:space="0" w:color="00000A"/>
              <w:bottom w:val="outset" w:sz="6" w:space="0" w:color="00000A"/>
              <w:right w:val="outset" w:sz="6" w:space="0" w:color="00000A"/>
            </w:tcBorders>
            <w:hideMark/>
          </w:tcPr>
          <w:p w:rsidR="00780D3F" w:rsidRPr="006E6A38" w:rsidRDefault="00780D3F" w:rsidP="00AB5188">
            <w:pPr>
              <w:jc w:val="center"/>
              <w:rPr>
                <w:rFonts w:ascii="Times New Roman" w:eastAsia="Times New Roman" w:hAnsi="Times New Roman" w:cs="Times New Roman"/>
                <w:sz w:val="24"/>
                <w:szCs w:val="24"/>
                <w:lang w:eastAsia="ru-RU"/>
              </w:rPr>
            </w:pPr>
            <w:r w:rsidRPr="006E6A38">
              <w:rPr>
                <w:rFonts w:ascii="Times New Roman" w:eastAsia="Times New Roman" w:hAnsi="Times New Roman" w:cs="Times New Roman"/>
                <w:sz w:val="24"/>
                <w:szCs w:val="24"/>
                <w:lang w:eastAsia="ru-RU"/>
              </w:rPr>
              <w:t>2-14-29</w:t>
            </w:r>
          </w:p>
        </w:tc>
        <w:tc>
          <w:tcPr>
            <w:tcW w:w="2127" w:type="dxa"/>
            <w:tcBorders>
              <w:top w:val="outset" w:sz="6" w:space="0" w:color="00000A"/>
              <w:left w:val="outset" w:sz="6" w:space="0" w:color="00000A"/>
              <w:bottom w:val="outset" w:sz="6" w:space="0" w:color="00000A"/>
              <w:right w:val="outset" w:sz="6" w:space="0" w:color="00000A"/>
            </w:tcBorders>
            <w:shd w:val="clear" w:color="auto" w:fill="FFFFFF"/>
            <w:hideMark/>
          </w:tcPr>
          <w:p w:rsidR="00780D3F" w:rsidRPr="006E6A38" w:rsidRDefault="00780D3F" w:rsidP="00AB5188">
            <w:pPr>
              <w:rPr>
                <w:rFonts w:ascii="Times New Roman" w:eastAsia="Times New Roman" w:hAnsi="Times New Roman" w:cs="Times New Roman"/>
                <w:sz w:val="24"/>
                <w:szCs w:val="24"/>
                <w:lang w:eastAsia="ru-RU"/>
              </w:rPr>
            </w:pPr>
            <w:r w:rsidRPr="006E6A38">
              <w:rPr>
                <w:rFonts w:ascii="Times New Roman" w:eastAsia="Times New Roman" w:hAnsi="Times New Roman" w:cs="Times New Roman"/>
                <w:sz w:val="24"/>
                <w:szCs w:val="24"/>
                <w:lang w:eastAsia="ru-RU"/>
              </w:rPr>
              <w:t>zhelezroo@mail.ru</w:t>
            </w:r>
          </w:p>
        </w:tc>
      </w:tr>
      <w:tr w:rsidR="00780D3F" w:rsidRPr="006E6A38" w:rsidTr="003D512D">
        <w:trPr>
          <w:tblCellSpacing w:w="0" w:type="dxa"/>
        </w:trPr>
        <w:tc>
          <w:tcPr>
            <w:tcW w:w="824" w:type="dxa"/>
            <w:tcBorders>
              <w:top w:val="single" w:sz="4" w:space="0" w:color="auto"/>
              <w:left w:val="single" w:sz="4" w:space="0" w:color="auto"/>
              <w:bottom w:val="single" w:sz="4" w:space="0" w:color="auto"/>
              <w:right w:val="single" w:sz="4" w:space="0" w:color="auto"/>
            </w:tcBorders>
            <w:shd w:val="clear" w:color="auto" w:fill="FFFFFF"/>
            <w:hideMark/>
          </w:tcPr>
          <w:p w:rsidR="00780D3F" w:rsidRPr="006E6A38" w:rsidRDefault="00780D3F" w:rsidP="00AB5188">
            <w:pPr>
              <w:jc w:val="center"/>
              <w:rPr>
                <w:rFonts w:ascii="Times New Roman" w:eastAsia="Times New Roman" w:hAnsi="Times New Roman" w:cs="Times New Roman"/>
                <w:sz w:val="24"/>
                <w:szCs w:val="24"/>
                <w:lang w:eastAsia="ru-RU"/>
              </w:rPr>
            </w:pPr>
            <w:r w:rsidRPr="006E6A38">
              <w:rPr>
                <w:rFonts w:ascii="Times New Roman" w:eastAsia="Times New Roman" w:hAnsi="Times New Roman" w:cs="Times New Roman"/>
                <w:sz w:val="24"/>
                <w:szCs w:val="24"/>
                <w:lang w:eastAsia="ru-RU"/>
              </w:rPr>
              <w:t>5</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rsidR="00780D3F" w:rsidRPr="006E6A38" w:rsidRDefault="00780D3F" w:rsidP="00AB5188">
            <w:pPr>
              <w:jc w:val="center"/>
              <w:rPr>
                <w:rFonts w:ascii="Times New Roman" w:eastAsia="Times New Roman" w:hAnsi="Times New Roman" w:cs="Times New Roman"/>
                <w:sz w:val="24"/>
                <w:szCs w:val="24"/>
                <w:lang w:val="ru-RU" w:eastAsia="ru-RU"/>
              </w:rPr>
            </w:pPr>
            <w:r w:rsidRPr="006E6A38">
              <w:rPr>
                <w:rFonts w:ascii="Times New Roman" w:eastAsia="Times New Roman" w:hAnsi="Times New Roman" w:cs="Times New Roman"/>
                <w:sz w:val="24"/>
                <w:szCs w:val="24"/>
                <w:lang w:val="ru-RU" w:eastAsia="ru-RU"/>
              </w:rPr>
              <w:t>Государственное учреждение «Отдел образования Иртышского района»</w:t>
            </w:r>
          </w:p>
        </w:tc>
        <w:tc>
          <w:tcPr>
            <w:tcW w:w="2693" w:type="dxa"/>
            <w:tcBorders>
              <w:top w:val="single" w:sz="4" w:space="0" w:color="auto"/>
              <w:left w:val="single" w:sz="4" w:space="0" w:color="auto"/>
              <w:bottom w:val="single" w:sz="4" w:space="0" w:color="auto"/>
              <w:right w:val="single" w:sz="4" w:space="0" w:color="auto"/>
            </w:tcBorders>
            <w:hideMark/>
          </w:tcPr>
          <w:p w:rsidR="00780D3F" w:rsidRPr="006E6A38" w:rsidRDefault="00780D3F" w:rsidP="00AB5188">
            <w:pPr>
              <w:jc w:val="center"/>
              <w:rPr>
                <w:rFonts w:ascii="Times New Roman" w:eastAsia="Times New Roman" w:hAnsi="Times New Roman" w:cs="Times New Roman"/>
                <w:sz w:val="24"/>
                <w:szCs w:val="24"/>
                <w:lang w:val="ru-RU" w:eastAsia="ru-RU"/>
              </w:rPr>
            </w:pPr>
            <w:r w:rsidRPr="006E6A38">
              <w:rPr>
                <w:rFonts w:ascii="Times New Roman" w:eastAsia="Times New Roman" w:hAnsi="Times New Roman" w:cs="Times New Roman"/>
                <w:sz w:val="24"/>
                <w:szCs w:val="24"/>
                <w:lang w:val="ru-RU" w:eastAsia="ru-RU"/>
              </w:rPr>
              <w:t>Павлодарская область, Иртышский район, село Иртышск, улица Исы Байзакова, 14</w:t>
            </w:r>
          </w:p>
        </w:tc>
        <w:tc>
          <w:tcPr>
            <w:tcW w:w="1134" w:type="dxa"/>
            <w:tcBorders>
              <w:top w:val="outset" w:sz="6" w:space="0" w:color="00000A"/>
              <w:left w:val="outset" w:sz="6" w:space="0" w:color="00000A"/>
              <w:bottom w:val="outset" w:sz="6" w:space="0" w:color="00000A"/>
              <w:right w:val="outset" w:sz="6" w:space="0" w:color="00000A"/>
            </w:tcBorders>
            <w:hideMark/>
          </w:tcPr>
          <w:p w:rsidR="00780D3F" w:rsidRPr="006E6A38" w:rsidRDefault="00780D3F" w:rsidP="00AB5188">
            <w:pPr>
              <w:jc w:val="center"/>
              <w:rPr>
                <w:rFonts w:ascii="Times New Roman" w:eastAsia="Times New Roman" w:hAnsi="Times New Roman" w:cs="Times New Roman"/>
                <w:sz w:val="24"/>
                <w:szCs w:val="24"/>
                <w:lang w:eastAsia="ru-RU"/>
              </w:rPr>
            </w:pPr>
            <w:r w:rsidRPr="006E6A38">
              <w:rPr>
                <w:rFonts w:ascii="Times New Roman" w:eastAsia="Times New Roman" w:hAnsi="Times New Roman" w:cs="Times New Roman"/>
                <w:sz w:val="24"/>
                <w:szCs w:val="24"/>
                <w:lang w:eastAsia="ru-RU"/>
              </w:rPr>
              <w:t>2-11-40</w:t>
            </w:r>
          </w:p>
        </w:tc>
        <w:tc>
          <w:tcPr>
            <w:tcW w:w="2127" w:type="dxa"/>
            <w:tcBorders>
              <w:top w:val="outset" w:sz="6" w:space="0" w:color="00000A"/>
              <w:left w:val="outset" w:sz="6" w:space="0" w:color="00000A"/>
              <w:bottom w:val="outset" w:sz="6" w:space="0" w:color="00000A"/>
              <w:right w:val="outset" w:sz="6" w:space="0" w:color="00000A"/>
            </w:tcBorders>
            <w:shd w:val="clear" w:color="auto" w:fill="FFFFFF"/>
            <w:hideMark/>
          </w:tcPr>
          <w:p w:rsidR="00780D3F" w:rsidRPr="006E6A38" w:rsidRDefault="00780D3F" w:rsidP="00AB5188">
            <w:pPr>
              <w:rPr>
                <w:rFonts w:ascii="Times New Roman" w:eastAsia="Times New Roman" w:hAnsi="Times New Roman" w:cs="Times New Roman"/>
                <w:sz w:val="24"/>
                <w:szCs w:val="24"/>
                <w:lang w:eastAsia="ru-RU"/>
              </w:rPr>
            </w:pPr>
            <w:r w:rsidRPr="006E6A38">
              <w:rPr>
                <w:rFonts w:ascii="Times New Roman" w:eastAsia="Times New Roman" w:hAnsi="Times New Roman" w:cs="Times New Roman"/>
                <w:sz w:val="24"/>
                <w:szCs w:val="24"/>
                <w:lang w:eastAsia="ru-RU"/>
              </w:rPr>
              <w:t>irt.plan.roo@mail.ru</w:t>
            </w:r>
          </w:p>
        </w:tc>
      </w:tr>
      <w:tr w:rsidR="00780D3F" w:rsidRPr="006E6A38" w:rsidTr="003D512D">
        <w:trPr>
          <w:tblCellSpacing w:w="0" w:type="dxa"/>
        </w:trPr>
        <w:tc>
          <w:tcPr>
            <w:tcW w:w="824" w:type="dxa"/>
            <w:tcBorders>
              <w:top w:val="single" w:sz="4" w:space="0" w:color="auto"/>
              <w:left w:val="single" w:sz="4" w:space="0" w:color="auto"/>
              <w:bottom w:val="single" w:sz="4" w:space="0" w:color="auto"/>
              <w:right w:val="single" w:sz="4" w:space="0" w:color="auto"/>
            </w:tcBorders>
            <w:shd w:val="clear" w:color="auto" w:fill="FFFFFF"/>
            <w:hideMark/>
          </w:tcPr>
          <w:p w:rsidR="00780D3F" w:rsidRPr="006E6A38" w:rsidRDefault="00780D3F" w:rsidP="00AB5188">
            <w:pPr>
              <w:jc w:val="center"/>
              <w:rPr>
                <w:rFonts w:ascii="Times New Roman" w:eastAsia="Times New Roman" w:hAnsi="Times New Roman" w:cs="Times New Roman"/>
                <w:sz w:val="24"/>
                <w:szCs w:val="24"/>
                <w:lang w:eastAsia="ru-RU"/>
              </w:rPr>
            </w:pPr>
            <w:r w:rsidRPr="006E6A38">
              <w:rPr>
                <w:rFonts w:ascii="Times New Roman" w:eastAsia="Times New Roman" w:hAnsi="Times New Roman" w:cs="Times New Roman"/>
                <w:sz w:val="24"/>
                <w:szCs w:val="24"/>
                <w:lang w:eastAsia="ru-RU"/>
              </w:rPr>
              <w:t>6</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rsidR="00780D3F" w:rsidRPr="006E6A38" w:rsidRDefault="00780D3F" w:rsidP="00AB5188">
            <w:pPr>
              <w:jc w:val="center"/>
              <w:rPr>
                <w:rFonts w:ascii="Times New Roman" w:eastAsia="Times New Roman" w:hAnsi="Times New Roman" w:cs="Times New Roman"/>
                <w:sz w:val="24"/>
                <w:szCs w:val="24"/>
                <w:lang w:val="ru-RU" w:eastAsia="ru-RU"/>
              </w:rPr>
            </w:pPr>
            <w:r w:rsidRPr="006E6A38">
              <w:rPr>
                <w:rFonts w:ascii="Times New Roman" w:eastAsia="Times New Roman" w:hAnsi="Times New Roman" w:cs="Times New Roman"/>
                <w:sz w:val="24"/>
                <w:szCs w:val="24"/>
                <w:lang w:val="ru-RU" w:eastAsia="ru-RU"/>
              </w:rPr>
              <w:t xml:space="preserve">Государственное учреждение ««Отдел образования </w:t>
            </w:r>
            <w:r w:rsidRPr="006E6A38">
              <w:rPr>
                <w:rFonts w:ascii="Times New Roman" w:eastAsia="Times New Roman" w:hAnsi="Times New Roman" w:cs="Times New Roman"/>
                <w:sz w:val="24"/>
                <w:szCs w:val="24"/>
                <w:lang w:val="ru-RU" w:eastAsia="ru-RU"/>
              </w:rPr>
              <w:lastRenderedPageBreak/>
              <w:t>Качирского района»»</w:t>
            </w:r>
          </w:p>
        </w:tc>
        <w:tc>
          <w:tcPr>
            <w:tcW w:w="2693" w:type="dxa"/>
            <w:tcBorders>
              <w:top w:val="single" w:sz="4" w:space="0" w:color="auto"/>
              <w:left w:val="single" w:sz="4" w:space="0" w:color="auto"/>
              <w:bottom w:val="single" w:sz="4" w:space="0" w:color="auto"/>
              <w:right w:val="single" w:sz="4" w:space="0" w:color="auto"/>
            </w:tcBorders>
            <w:hideMark/>
          </w:tcPr>
          <w:p w:rsidR="00780D3F" w:rsidRPr="006E6A38" w:rsidRDefault="00780D3F" w:rsidP="00AB5188">
            <w:pPr>
              <w:jc w:val="center"/>
              <w:rPr>
                <w:rFonts w:ascii="Times New Roman" w:eastAsia="Times New Roman" w:hAnsi="Times New Roman" w:cs="Times New Roman"/>
                <w:sz w:val="24"/>
                <w:szCs w:val="24"/>
                <w:lang w:val="ru-RU" w:eastAsia="ru-RU"/>
              </w:rPr>
            </w:pPr>
            <w:r w:rsidRPr="006E6A38">
              <w:rPr>
                <w:rFonts w:ascii="Times New Roman" w:eastAsia="Times New Roman" w:hAnsi="Times New Roman" w:cs="Times New Roman"/>
                <w:sz w:val="24"/>
                <w:szCs w:val="24"/>
                <w:lang w:val="ru-RU" w:eastAsia="ru-RU"/>
              </w:rPr>
              <w:lastRenderedPageBreak/>
              <w:t xml:space="preserve">Павлодарская область, Качирский район, село </w:t>
            </w:r>
            <w:r w:rsidRPr="006E6A38">
              <w:rPr>
                <w:rFonts w:ascii="Times New Roman" w:eastAsia="Times New Roman" w:hAnsi="Times New Roman" w:cs="Times New Roman"/>
                <w:sz w:val="24"/>
                <w:szCs w:val="24"/>
                <w:lang w:val="ru-RU" w:eastAsia="ru-RU"/>
              </w:rPr>
              <w:lastRenderedPageBreak/>
              <w:t>Теренколь, улица Т</w:t>
            </w:r>
            <w:r w:rsidRPr="006E6A38">
              <w:rPr>
                <w:rFonts w:ascii="Times New Roman" w:eastAsia="Times New Roman" w:hAnsi="Times New Roman" w:cs="Times New Roman"/>
                <w:sz w:val="24"/>
                <w:szCs w:val="24"/>
                <w:lang w:val="kk-KZ" w:eastAsia="ru-RU"/>
              </w:rPr>
              <w:t>әуелсіздік</w:t>
            </w:r>
            <w:r w:rsidRPr="006E6A38">
              <w:rPr>
                <w:rFonts w:ascii="Times New Roman" w:eastAsia="Times New Roman" w:hAnsi="Times New Roman" w:cs="Times New Roman"/>
                <w:sz w:val="24"/>
                <w:szCs w:val="24"/>
                <w:lang w:val="ru-RU" w:eastAsia="ru-RU"/>
              </w:rPr>
              <w:t>, 124</w:t>
            </w:r>
          </w:p>
        </w:tc>
        <w:tc>
          <w:tcPr>
            <w:tcW w:w="1134" w:type="dxa"/>
            <w:tcBorders>
              <w:top w:val="outset" w:sz="6" w:space="0" w:color="00000A"/>
              <w:left w:val="outset" w:sz="6" w:space="0" w:color="00000A"/>
              <w:bottom w:val="outset" w:sz="6" w:space="0" w:color="00000A"/>
              <w:right w:val="outset" w:sz="6" w:space="0" w:color="00000A"/>
            </w:tcBorders>
            <w:hideMark/>
          </w:tcPr>
          <w:p w:rsidR="00780D3F" w:rsidRPr="006E6A38" w:rsidRDefault="00780D3F" w:rsidP="00AB5188">
            <w:pPr>
              <w:jc w:val="center"/>
              <w:rPr>
                <w:rFonts w:ascii="Times New Roman" w:eastAsia="Times New Roman" w:hAnsi="Times New Roman" w:cs="Times New Roman"/>
                <w:sz w:val="24"/>
                <w:szCs w:val="24"/>
                <w:lang w:eastAsia="ru-RU"/>
              </w:rPr>
            </w:pPr>
            <w:r w:rsidRPr="006E6A38">
              <w:rPr>
                <w:rFonts w:ascii="Times New Roman" w:eastAsia="Times New Roman" w:hAnsi="Times New Roman" w:cs="Times New Roman"/>
                <w:sz w:val="24"/>
                <w:szCs w:val="24"/>
                <w:lang w:eastAsia="ru-RU"/>
              </w:rPr>
              <w:lastRenderedPageBreak/>
              <w:t>2-29-06</w:t>
            </w:r>
          </w:p>
        </w:tc>
        <w:tc>
          <w:tcPr>
            <w:tcW w:w="2127" w:type="dxa"/>
            <w:tcBorders>
              <w:top w:val="outset" w:sz="6" w:space="0" w:color="00000A"/>
              <w:left w:val="outset" w:sz="6" w:space="0" w:color="00000A"/>
              <w:bottom w:val="outset" w:sz="6" w:space="0" w:color="00000A"/>
              <w:right w:val="outset" w:sz="6" w:space="0" w:color="00000A"/>
            </w:tcBorders>
            <w:shd w:val="clear" w:color="auto" w:fill="FFFFFF"/>
            <w:hideMark/>
          </w:tcPr>
          <w:p w:rsidR="00780D3F" w:rsidRPr="006E6A38" w:rsidRDefault="00780D3F" w:rsidP="00AB5188">
            <w:pPr>
              <w:rPr>
                <w:rFonts w:ascii="Times New Roman" w:eastAsia="Times New Roman" w:hAnsi="Times New Roman" w:cs="Times New Roman"/>
                <w:sz w:val="24"/>
                <w:szCs w:val="24"/>
                <w:lang w:eastAsia="ru-RU"/>
              </w:rPr>
            </w:pPr>
            <w:r w:rsidRPr="006E6A38">
              <w:rPr>
                <w:rFonts w:ascii="Times New Roman" w:eastAsia="Times New Roman" w:hAnsi="Times New Roman" w:cs="Times New Roman"/>
                <w:sz w:val="24"/>
                <w:szCs w:val="24"/>
                <w:lang w:eastAsia="ru-RU"/>
              </w:rPr>
              <w:t>roo_kashir@mail.ru</w:t>
            </w:r>
          </w:p>
        </w:tc>
      </w:tr>
      <w:tr w:rsidR="00780D3F" w:rsidRPr="006E6A38" w:rsidTr="003D512D">
        <w:trPr>
          <w:tblCellSpacing w:w="0" w:type="dxa"/>
        </w:trPr>
        <w:tc>
          <w:tcPr>
            <w:tcW w:w="824" w:type="dxa"/>
            <w:tcBorders>
              <w:top w:val="single" w:sz="4" w:space="0" w:color="auto"/>
              <w:left w:val="single" w:sz="4" w:space="0" w:color="auto"/>
              <w:bottom w:val="single" w:sz="4" w:space="0" w:color="auto"/>
              <w:right w:val="single" w:sz="4" w:space="0" w:color="auto"/>
            </w:tcBorders>
            <w:shd w:val="clear" w:color="auto" w:fill="FFFFFF"/>
            <w:hideMark/>
          </w:tcPr>
          <w:p w:rsidR="00780D3F" w:rsidRPr="006E6A38" w:rsidRDefault="00780D3F" w:rsidP="00AB5188">
            <w:pPr>
              <w:jc w:val="center"/>
              <w:rPr>
                <w:rFonts w:ascii="Times New Roman" w:eastAsia="Times New Roman" w:hAnsi="Times New Roman" w:cs="Times New Roman"/>
                <w:sz w:val="24"/>
                <w:szCs w:val="24"/>
                <w:lang w:eastAsia="ru-RU"/>
              </w:rPr>
            </w:pPr>
            <w:r w:rsidRPr="006E6A38">
              <w:rPr>
                <w:rFonts w:ascii="Times New Roman" w:eastAsia="Times New Roman" w:hAnsi="Times New Roman" w:cs="Times New Roman"/>
                <w:sz w:val="24"/>
                <w:szCs w:val="24"/>
                <w:lang w:eastAsia="ru-RU"/>
              </w:rPr>
              <w:lastRenderedPageBreak/>
              <w:t>7</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rsidR="00780D3F" w:rsidRPr="006E6A38" w:rsidRDefault="00780D3F" w:rsidP="00AB5188">
            <w:pPr>
              <w:jc w:val="center"/>
              <w:rPr>
                <w:rFonts w:ascii="Times New Roman" w:eastAsia="Times New Roman" w:hAnsi="Times New Roman" w:cs="Times New Roman"/>
                <w:sz w:val="24"/>
                <w:szCs w:val="24"/>
                <w:lang w:val="ru-RU" w:eastAsia="ru-RU"/>
              </w:rPr>
            </w:pPr>
            <w:r w:rsidRPr="006E6A38">
              <w:rPr>
                <w:rFonts w:ascii="Times New Roman" w:eastAsia="Times New Roman" w:hAnsi="Times New Roman" w:cs="Times New Roman"/>
                <w:sz w:val="24"/>
                <w:szCs w:val="24"/>
                <w:lang w:val="ru-RU" w:eastAsia="ru-RU"/>
              </w:rPr>
              <w:t>Государственное учреждение «Отдел образования Лебяжинского района»</w:t>
            </w:r>
          </w:p>
        </w:tc>
        <w:tc>
          <w:tcPr>
            <w:tcW w:w="2693" w:type="dxa"/>
            <w:tcBorders>
              <w:top w:val="single" w:sz="4" w:space="0" w:color="auto"/>
              <w:left w:val="single" w:sz="4" w:space="0" w:color="auto"/>
              <w:bottom w:val="single" w:sz="4" w:space="0" w:color="auto"/>
              <w:right w:val="single" w:sz="4" w:space="0" w:color="auto"/>
            </w:tcBorders>
            <w:hideMark/>
          </w:tcPr>
          <w:p w:rsidR="00780D3F" w:rsidRPr="006E6A38" w:rsidRDefault="00780D3F" w:rsidP="00AB5188">
            <w:pPr>
              <w:jc w:val="center"/>
              <w:rPr>
                <w:rFonts w:ascii="Times New Roman" w:eastAsia="Times New Roman" w:hAnsi="Times New Roman" w:cs="Times New Roman"/>
                <w:sz w:val="24"/>
                <w:szCs w:val="24"/>
                <w:lang w:val="ru-RU" w:eastAsia="ru-RU"/>
              </w:rPr>
            </w:pPr>
            <w:r w:rsidRPr="006E6A38">
              <w:rPr>
                <w:rFonts w:ascii="Times New Roman" w:eastAsia="Times New Roman" w:hAnsi="Times New Roman" w:cs="Times New Roman"/>
                <w:sz w:val="24"/>
                <w:szCs w:val="24"/>
                <w:lang w:val="ru-RU" w:eastAsia="ru-RU"/>
              </w:rPr>
              <w:t>Павлодарская область, Лебяжинский район, село Акку, улица Баймульдина, 13</w:t>
            </w:r>
          </w:p>
        </w:tc>
        <w:tc>
          <w:tcPr>
            <w:tcW w:w="1134" w:type="dxa"/>
            <w:tcBorders>
              <w:top w:val="outset" w:sz="6" w:space="0" w:color="00000A"/>
              <w:left w:val="outset" w:sz="6" w:space="0" w:color="00000A"/>
              <w:bottom w:val="outset" w:sz="6" w:space="0" w:color="00000A"/>
              <w:right w:val="outset" w:sz="6" w:space="0" w:color="00000A"/>
            </w:tcBorders>
            <w:hideMark/>
          </w:tcPr>
          <w:p w:rsidR="00780D3F" w:rsidRPr="006E6A38" w:rsidRDefault="00780D3F" w:rsidP="00AB5188">
            <w:pPr>
              <w:jc w:val="center"/>
              <w:rPr>
                <w:rFonts w:ascii="Times New Roman" w:eastAsia="Times New Roman" w:hAnsi="Times New Roman" w:cs="Times New Roman"/>
                <w:sz w:val="24"/>
                <w:szCs w:val="24"/>
                <w:lang w:eastAsia="ru-RU"/>
              </w:rPr>
            </w:pPr>
            <w:r w:rsidRPr="006E6A38">
              <w:rPr>
                <w:rFonts w:ascii="Times New Roman" w:eastAsia="Times New Roman" w:hAnsi="Times New Roman" w:cs="Times New Roman"/>
                <w:sz w:val="24"/>
                <w:szCs w:val="24"/>
                <w:lang w:eastAsia="ru-RU"/>
              </w:rPr>
              <w:t>2-13-03</w:t>
            </w:r>
          </w:p>
        </w:tc>
        <w:tc>
          <w:tcPr>
            <w:tcW w:w="2127" w:type="dxa"/>
            <w:tcBorders>
              <w:top w:val="outset" w:sz="6" w:space="0" w:color="00000A"/>
              <w:left w:val="outset" w:sz="6" w:space="0" w:color="00000A"/>
              <w:bottom w:val="outset" w:sz="6" w:space="0" w:color="00000A"/>
              <w:right w:val="outset" w:sz="6" w:space="0" w:color="00000A"/>
            </w:tcBorders>
            <w:shd w:val="clear" w:color="auto" w:fill="FFFFFF"/>
            <w:hideMark/>
          </w:tcPr>
          <w:p w:rsidR="00780D3F" w:rsidRPr="006E6A38" w:rsidRDefault="00780D3F" w:rsidP="00AB5188">
            <w:pPr>
              <w:rPr>
                <w:rFonts w:ascii="Times New Roman" w:eastAsia="Times New Roman" w:hAnsi="Times New Roman" w:cs="Times New Roman"/>
                <w:sz w:val="24"/>
                <w:szCs w:val="24"/>
                <w:lang w:eastAsia="ru-RU"/>
              </w:rPr>
            </w:pPr>
            <w:r w:rsidRPr="006E6A38">
              <w:rPr>
                <w:rFonts w:ascii="Times New Roman" w:eastAsia="Times New Roman" w:hAnsi="Times New Roman" w:cs="Times New Roman"/>
                <w:sz w:val="24"/>
                <w:szCs w:val="24"/>
                <w:lang w:eastAsia="ru-RU"/>
              </w:rPr>
              <w:t>Lebroo@list.ru</w:t>
            </w:r>
          </w:p>
        </w:tc>
      </w:tr>
      <w:tr w:rsidR="00780D3F" w:rsidRPr="006E6A38" w:rsidTr="003D512D">
        <w:trPr>
          <w:tblCellSpacing w:w="0" w:type="dxa"/>
        </w:trPr>
        <w:tc>
          <w:tcPr>
            <w:tcW w:w="824" w:type="dxa"/>
            <w:tcBorders>
              <w:top w:val="single" w:sz="4" w:space="0" w:color="auto"/>
              <w:left w:val="single" w:sz="4" w:space="0" w:color="auto"/>
              <w:bottom w:val="single" w:sz="4" w:space="0" w:color="auto"/>
              <w:right w:val="single" w:sz="4" w:space="0" w:color="auto"/>
            </w:tcBorders>
            <w:shd w:val="clear" w:color="auto" w:fill="FFFFFF"/>
            <w:hideMark/>
          </w:tcPr>
          <w:p w:rsidR="00780D3F" w:rsidRPr="006E6A38" w:rsidRDefault="00780D3F" w:rsidP="00AB5188">
            <w:pPr>
              <w:jc w:val="center"/>
              <w:rPr>
                <w:rFonts w:ascii="Times New Roman" w:eastAsia="Times New Roman" w:hAnsi="Times New Roman" w:cs="Times New Roman"/>
                <w:sz w:val="24"/>
                <w:szCs w:val="24"/>
                <w:lang w:eastAsia="ru-RU"/>
              </w:rPr>
            </w:pPr>
            <w:r w:rsidRPr="006E6A38">
              <w:rPr>
                <w:rFonts w:ascii="Times New Roman" w:eastAsia="Times New Roman" w:hAnsi="Times New Roman" w:cs="Times New Roman"/>
                <w:sz w:val="24"/>
                <w:szCs w:val="24"/>
                <w:lang w:eastAsia="ru-RU"/>
              </w:rPr>
              <w:t>8</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rsidR="00780D3F" w:rsidRPr="006E6A38" w:rsidRDefault="00780D3F" w:rsidP="00AB5188">
            <w:pPr>
              <w:jc w:val="center"/>
              <w:rPr>
                <w:rFonts w:ascii="Times New Roman" w:eastAsia="Times New Roman" w:hAnsi="Times New Roman" w:cs="Times New Roman"/>
                <w:sz w:val="24"/>
                <w:szCs w:val="24"/>
                <w:lang w:val="ru-RU" w:eastAsia="ru-RU"/>
              </w:rPr>
            </w:pPr>
            <w:r w:rsidRPr="006E6A38">
              <w:rPr>
                <w:rFonts w:ascii="Times New Roman" w:eastAsia="Times New Roman" w:hAnsi="Times New Roman" w:cs="Times New Roman"/>
                <w:sz w:val="24"/>
                <w:szCs w:val="24"/>
                <w:lang w:val="ru-RU" w:eastAsia="ru-RU"/>
              </w:rPr>
              <w:t>Государственное учреждение «Отдел образования Майского района»</w:t>
            </w:r>
          </w:p>
        </w:tc>
        <w:tc>
          <w:tcPr>
            <w:tcW w:w="2693" w:type="dxa"/>
            <w:tcBorders>
              <w:top w:val="single" w:sz="4" w:space="0" w:color="auto"/>
              <w:left w:val="single" w:sz="4" w:space="0" w:color="auto"/>
              <w:bottom w:val="single" w:sz="4" w:space="0" w:color="auto"/>
              <w:right w:val="single" w:sz="4" w:space="0" w:color="auto"/>
            </w:tcBorders>
            <w:hideMark/>
          </w:tcPr>
          <w:p w:rsidR="00780D3F" w:rsidRPr="006E6A38" w:rsidRDefault="00780D3F" w:rsidP="00AB5188">
            <w:pPr>
              <w:jc w:val="center"/>
              <w:rPr>
                <w:rFonts w:ascii="Times New Roman" w:eastAsia="Times New Roman" w:hAnsi="Times New Roman" w:cs="Times New Roman"/>
                <w:sz w:val="24"/>
                <w:szCs w:val="24"/>
                <w:lang w:val="ru-RU" w:eastAsia="ru-RU"/>
              </w:rPr>
            </w:pPr>
            <w:r w:rsidRPr="006E6A38">
              <w:rPr>
                <w:rFonts w:ascii="Times New Roman" w:eastAsia="Times New Roman" w:hAnsi="Times New Roman" w:cs="Times New Roman"/>
                <w:sz w:val="24"/>
                <w:szCs w:val="24"/>
                <w:lang w:val="ru-RU" w:eastAsia="ru-RU"/>
              </w:rPr>
              <w:t>Павлодарская область, Майский район, село Коктобе, улица Абылайхана, 34</w:t>
            </w:r>
          </w:p>
        </w:tc>
        <w:tc>
          <w:tcPr>
            <w:tcW w:w="1134" w:type="dxa"/>
            <w:tcBorders>
              <w:top w:val="outset" w:sz="6" w:space="0" w:color="00000A"/>
              <w:left w:val="outset" w:sz="6" w:space="0" w:color="00000A"/>
              <w:bottom w:val="outset" w:sz="6" w:space="0" w:color="00000A"/>
              <w:right w:val="outset" w:sz="6" w:space="0" w:color="00000A"/>
            </w:tcBorders>
            <w:hideMark/>
          </w:tcPr>
          <w:p w:rsidR="00780D3F" w:rsidRPr="006E6A38" w:rsidRDefault="00780D3F" w:rsidP="00AB5188">
            <w:pPr>
              <w:jc w:val="center"/>
              <w:rPr>
                <w:rFonts w:ascii="Times New Roman" w:eastAsia="Times New Roman" w:hAnsi="Times New Roman" w:cs="Times New Roman"/>
                <w:sz w:val="24"/>
                <w:szCs w:val="24"/>
                <w:lang w:eastAsia="ru-RU"/>
              </w:rPr>
            </w:pPr>
            <w:r w:rsidRPr="006E6A38">
              <w:rPr>
                <w:rFonts w:ascii="Times New Roman" w:eastAsia="Times New Roman" w:hAnsi="Times New Roman" w:cs="Times New Roman"/>
                <w:sz w:val="24"/>
                <w:szCs w:val="24"/>
                <w:lang w:eastAsia="ru-RU"/>
              </w:rPr>
              <w:t>9-21-27</w:t>
            </w:r>
          </w:p>
        </w:tc>
        <w:tc>
          <w:tcPr>
            <w:tcW w:w="2127" w:type="dxa"/>
            <w:tcBorders>
              <w:top w:val="outset" w:sz="6" w:space="0" w:color="00000A"/>
              <w:left w:val="outset" w:sz="6" w:space="0" w:color="00000A"/>
              <w:bottom w:val="outset" w:sz="6" w:space="0" w:color="00000A"/>
              <w:right w:val="outset" w:sz="6" w:space="0" w:color="00000A"/>
            </w:tcBorders>
            <w:shd w:val="clear" w:color="auto" w:fill="FFFFFF"/>
            <w:hideMark/>
          </w:tcPr>
          <w:p w:rsidR="00780D3F" w:rsidRPr="006E6A38" w:rsidRDefault="00780D3F" w:rsidP="00AB5188">
            <w:pPr>
              <w:rPr>
                <w:rFonts w:ascii="Times New Roman" w:eastAsia="Times New Roman" w:hAnsi="Times New Roman" w:cs="Times New Roman"/>
                <w:sz w:val="24"/>
                <w:szCs w:val="24"/>
                <w:lang w:eastAsia="ru-RU"/>
              </w:rPr>
            </w:pPr>
            <w:r w:rsidRPr="006E6A38">
              <w:rPr>
                <w:rFonts w:ascii="Times New Roman" w:eastAsia="Times New Roman" w:hAnsi="Times New Roman" w:cs="Times New Roman"/>
                <w:sz w:val="24"/>
                <w:szCs w:val="24"/>
                <w:lang w:eastAsia="ru-RU"/>
              </w:rPr>
              <w:t>raioo@mail.ru</w:t>
            </w:r>
          </w:p>
        </w:tc>
      </w:tr>
      <w:tr w:rsidR="00780D3F" w:rsidRPr="006E6A38" w:rsidTr="003D512D">
        <w:trPr>
          <w:tblCellSpacing w:w="0" w:type="dxa"/>
        </w:trPr>
        <w:tc>
          <w:tcPr>
            <w:tcW w:w="824" w:type="dxa"/>
            <w:tcBorders>
              <w:top w:val="single" w:sz="4" w:space="0" w:color="auto"/>
              <w:left w:val="single" w:sz="4" w:space="0" w:color="auto"/>
              <w:bottom w:val="single" w:sz="4" w:space="0" w:color="auto"/>
              <w:right w:val="single" w:sz="4" w:space="0" w:color="auto"/>
            </w:tcBorders>
            <w:shd w:val="clear" w:color="auto" w:fill="FFFFFF"/>
            <w:hideMark/>
          </w:tcPr>
          <w:p w:rsidR="00780D3F" w:rsidRPr="006E6A38" w:rsidRDefault="00780D3F" w:rsidP="00AB5188">
            <w:pPr>
              <w:jc w:val="center"/>
              <w:rPr>
                <w:rFonts w:ascii="Times New Roman" w:eastAsia="Times New Roman" w:hAnsi="Times New Roman" w:cs="Times New Roman"/>
                <w:sz w:val="24"/>
                <w:szCs w:val="24"/>
                <w:lang w:eastAsia="ru-RU"/>
              </w:rPr>
            </w:pPr>
            <w:r w:rsidRPr="006E6A38">
              <w:rPr>
                <w:rFonts w:ascii="Times New Roman" w:eastAsia="Times New Roman" w:hAnsi="Times New Roman" w:cs="Times New Roman"/>
                <w:sz w:val="24"/>
                <w:szCs w:val="24"/>
                <w:lang w:eastAsia="ru-RU"/>
              </w:rPr>
              <w:t>9</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rsidR="00780D3F" w:rsidRPr="006E6A38" w:rsidRDefault="00780D3F" w:rsidP="00AB5188">
            <w:pPr>
              <w:jc w:val="center"/>
              <w:rPr>
                <w:rFonts w:ascii="Times New Roman" w:eastAsia="Times New Roman" w:hAnsi="Times New Roman" w:cs="Times New Roman"/>
                <w:sz w:val="24"/>
                <w:szCs w:val="24"/>
                <w:lang w:val="ru-RU" w:eastAsia="ru-RU"/>
              </w:rPr>
            </w:pPr>
            <w:r w:rsidRPr="006E6A38">
              <w:rPr>
                <w:rFonts w:ascii="Times New Roman" w:eastAsia="Times New Roman" w:hAnsi="Times New Roman" w:cs="Times New Roman"/>
                <w:sz w:val="24"/>
                <w:szCs w:val="24"/>
                <w:lang w:val="ru-RU" w:eastAsia="ru-RU"/>
              </w:rPr>
              <w:t>Государственное учреждение «Отдел образования Павлодарского района»</w:t>
            </w:r>
          </w:p>
        </w:tc>
        <w:tc>
          <w:tcPr>
            <w:tcW w:w="2693" w:type="dxa"/>
            <w:tcBorders>
              <w:top w:val="single" w:sz="4" w:space="0" w:color="auto"/>
              <w:left w:val="single" w:sz="4" w:space="0" w:color="auto"/>
              <w:bottom w:val="single" w:sz="4" w:space="0" w:color="auto"/>
              <w:right w:val="single" w:sz="4" w:space="0" w:color="auto"/>
            </w:tcBorders>
            <w:hideMark/>
          </w:tcPr>
          <w:p w:rsidR="00780D3F" w:rsidRPr="006E6A38" w:rsidRDefault="00780D3F" w:rsidP="00AB5188">
            <w:pPr>
              <w:jc w:val="center"/>
              <w:rPr>
                <w:rFonts w:ascii="Times New Roman" w:eastAsia="Times New Roman" w:hAnsi="Times New Roman" w:cs="Times New Roman"/>
                <w:sz w:val="24"/>
                <w:szCs w:val="24"/>
                <w:lang w:val="ru-RU" w:eastAsia="ru-RU"/>
              </w:rPr>
            </w:pPr>
            <w:r w:rsidRPr="006E6A38">
              <w:rPr>
                <w:rFonts w:ascii="Times New Roman" w:eastAsia="Times New Roman" w:hAnsi="Times New Roman" w:cs="Times New Roman"/>
                <w:sz w:val="24"/>
                <w:szCs w:val="24"/>
                <w:lang w:val="ru-RU" w:eastAsia="ru-RU"/>
              </w:rPr>
              <w:t>Павлодарская область, город Павлодар, улица Толстого,22</w:t>
            </w:r>
          </w:p>
        </w:tc>
        <w:tc>
          <w:tcPr>
            <w:tcW w:w="1134" w:type="dxa"/>
            <w:tcBorders>
              <w:top w:val="outset" w:sz="6" w:space="0" w:color="00000A"/>
              <w:left w:val="outset" w:sz="6" w:space="0" w:color="00000A"/>
              <w:bottom w:val="outset" w:sz="6" w:space="0" w:color="00000A"/>
              <w:right w:val="outset" w:sz="6" w:space="0" w:color="00000A"/>
            </w:tcBorders>
            <w:hideMark/>
          </w:tcPr>
          <w:p w:rsidR="00780D3F" w:rsidRPr="006E6A38" w:rsidRDefault="00780D3F" w:rsidP="00AB5188">
            <w:pPr>
              <w:jc w:val="center"/>
              <w:rPr>
                <w:rFonts w:ascii="Times New Roman" w:eastAsia="Times New Roman" w:hAnsi="Times New Roman" w:cs="Times New Roman"/>
                <w:sz w:val="24"/>
                <w:szCs w:val="24"/>
                <w:lang w:eastAsia="ru-RU"/>
              </w:rPr>
            </w:pPr>
            <w:r w:rsidRPr="006E6A38">
              <w:rPr>
                <w:rFonts w:ascii="Times New Roman" w:eastAsia="Times New Roman" w:hAnsi="Times New Roman" w:cs="Times New Roman"/>
                <w:sz w:val="24"/>
                <w:szCs w:val="24"/>
                <w:lang w:eastAsia="ru-RU"/>
              </w:rPr>
              <w:t>32-96-80</w:t>
            </w:r>
          </w:p>
        </w:tc>
        <w:tc>
          <w:tcPr>
            <w:tcW w:w="2127" w:type="dxa"/>
            <w:tcBorders>
              <w:top w:val="outset" w:sz="6" w:space="0" w:color="00000A"/>
              <w:left w:val="outset" w:sz="6" w:space="0" w:color="00000A"/>
              <w:bottom w:val="outset" w:sz="6" w:space="0" w:color="00000A"/>
              <w:right w:val="outset" w:sz="6" w:space="0" w:color="00000A"/>
            </w:tcBorders>
            <w:shd w:val="clear" w:color="auto" w:fill="FFFFFF"/>
            <w:hideMark/>
          </w:tcPr>
          <w:p w:rsidR="00780D3F" w:rsidRPr="006E6A38" w:rsidRDefault="00780D3F" w:rsidP="00AB5188">
            <w:pPr>
              <w:rPr>
                <w:rFonts w:ascii="Times New Roman" w:eastAsia="Times New Roman" w:hAnsi="Times New Roman" w:cs="Times New Roman"/>
                <w:sz w:val="24"/>
                <w:szCs w:val="24"/>
                <w:lang w:eastAsia="ru-RU"/>
              </w:rPr>
            </w:pPr>
            <w:r w:rsidRPr="006E6A38">
              <w:rPr>
                <w:rFonts w:ascii="Times New Roman" w:eastAsia="Times New Roman" w:hAnsi="Times New Roman" w:cs="Times New Roman"/>
                <w:sz w:val="24"/>
                <w:szCs w:val="24"/>
                <w:lang w:eastAsia="ru-RU"/>
              </w:rPr>
              <w:t>pvroo_2008@mail.ru</w:t>
            </w:r>
          </w:p>
        </w:tc>
      </w:tr>
      <w:tr w:rsidR="00780D3F" w:rsidRPr="006E6A38" w:rsidTr="003D512D">
        <w:trPr>
          <w:tblCellSpacing w:w="0" w:type="dxa"/>
        </w:trPr>
        <w:tc>
          <w:tcPr>
            <w:tcW w:w="824" w:type="dxa"/>
            <w:tcBorders>
              <w:top w:val="single" w:sz="4" w:space="0" w:color="auto"/>
              <w:left w:val="single" w:sz="4" w:space="0" w:color="auto"/>
              <w:bottom w:val="single" w:sz="4" w:space="0" w:color="auto"/>
              <w:right w:val="single" w:sz="4" w:space="0" w:color="auto"/>
            </w:tcBorders>
            <w:shd w:val="clear" w:color="auto" w:fill="FFFFFF"/>
            <w:hideMark/>
          </w:tcPr>
          <w:p w:rsidR="00780D3F" w:rsidRPr="006E6A38" w:rsidRDefault="00780D3F" w:rsidP="00AB5188">
            <w:pPr>
              <w:jc w:val="center"/>
              <w:rPr>
                <w:rFonts w:ascii="Times New Roman" w:eastAsia="Times New Roman" w:hAnsi="Times New Roman" w:cs="Times New Roman"/>
                <w:sz w:val="24"/>
                <w:szCs w:val="24"/>
                <w:lang w:eastAsia="ru-RU"/>
              </w:rPr>
            </w:pPr>
            <w:r w:rsidRPr="006E6A38">
              <w:rPr>
                <w:rFonts w:ascii="Times New Roman" w:eastAsia="Times New Roman" w:hAnsi="Times New Roman" w:cs="Times New Roman"/>
                <w:sz w:val="24"/>
                <w:szCs w:val="24"/>
                <w:lang w:eastAsia="ru-RU"/>
              </w:rPr>
              <w:t>10</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rsidR="00780D3F" w:rsidRPr="006E6A38" w:rsidRDefault="00780D3F" w:rsidP="00AB5188">
            <w:pPr>
              <w:jc w:val="center"/>
              <w:rPr>
                <w:rFonts w:ascii="Times New Roman" w:eastAsia="Times New Roman" w:hAnsi="Times New Roman" w:cs="Times New Roman"/>
                <w:sz w:val="24"/>
                <w:szCs w:val="24"/>
                <w:lang w:val="ru-RU" w:eastAsia="ru-RU"/>
              </w:rPr>
            </w:pPr>
            <w:r w:rsidRPr="006E6A38">
              <w:rPr>
                <w:rFonts w:ascii="Times New Roman" w:eastAsia="Times New Roman" w:hAnsi="Times New Roman" w:cs="Times New Roman"/>
                <w:sz w:val="24"/>
                <w:szCs w:val="24"/>
                <w:lang w:val="ru-RU" w:eastAsia="ru-RU"/>
              </w:rPr>
              <w:t>Государственное учреждение «Отдел образования Успенского района»</w:t>
            </w:r>
          </w:p>
        </w:tc>
        <w:tc>
          <w:tcPr>
            <w:tcW w:w="2693" w:type="dxa"/>
            <w:tcBorders>
              <w:top w:val="single" w:sz="4" w:space="0" w:color="auto"/>
              <w:left w:val="single" w:sz="4" w:space="0" w:color="auto"/>
              <w:bottom w:val="single" w:sz="4" w:space="0" w:color="auto"/>
              <w:right w:val="single" w:sz="4" w:space="0" w:color="auto"/>
            </w:tcBorders>
            <w:hideMark/>
          </w:tcPr>
          <w:p w:rsidR="00780D3F" w:rsidRPr="006E6A38" w:rsidRDefault="00780D3F" w:rsidP="00AB5188">
            <w:pPr>
              <w:jc w:val="center"/>
              <w:rPr>
                <w:rFonts w:ascii="Times New Roman" w:eastAsia="Times New Roman" w:hAnsi="Times New Roman" w:cs="Times New Roman"/>
                <w:sz w:val="24"/>
                <w:szCs w:val="24"/>
                <w:lang w:val="ru-RU" w:eastAsia="ru-RU"/>
              </w:rPr>
            </w:pPr>
            <w:r w:rsidRPr="006E6A38">
              <w:rPr>
                <w:rFonts w:ascii="Times New Roman" w:eastAsia="Times New Roman" w:hAnsi="Times New Roman" w:cs="Times New Roman"/>
                <w:sz w:val="24"/>
                <w:szCs w:val="24"/>
                <w:lang w:val="ru-RU" w:eastAsia="ru-RU"/>
              </w:rPr>
              <w:t>Павлодарская область, Успенский район, село Успенка, улица Ленина, 71</w:t>
            </w:r>
          </w:p>
        </w:tc>
        <w:tc>
          <w:tcPr>
            <w:tcW w:w="1134" w:type="dxa"/>
            <w:tcBorders>
              <w:top w:val="outset" w:sz="6" w:space="0" w:color="00000A"/>
              <w:left w:val="outset" w:sz="6" w:space="0" w:color="00000A"/>
              <w:bottom w:val="outset" w:sz="6" w:space="0" w:color="00000A"/>
              <w:right w:val="outset" w:sz="6" w:space="0" w:color="00000A"/>
            </w:tcBorders>
            <w:hideMark/>
          </w:tcPr>
          <w:p w:rsidR="00780D3F" w:rsidRPr="006E6A38" w:rsidRDefault="00780D3F" w:rsidP="00AB5188">
            <w:pPr>
              <w:jc w:val="center"/>
              <w:rPr>
                <w:rFonts w:ascii="Times New Roman" w:eastAsia="Times New Roman" w:hAnsi="Times New Roman" w:cs="Times New Roman"/>
                <w:sz w:val="24"/>
                <w:szCs w:val="24"/>
                <w:lang w:eastAsia="ru-RU"/>
              </w:rPr>
            </w:pPr>
            <w:r w:rsidRPr="006E6A38">
              <w:rPr>
                <w:rFonts w:ascii="Times New Roman" w:eastAsia="Times New Roman" w:hAnsi="Times New Roman" w:cs="Times New Roman"/>
                <w:sz w:val="24"/>
                <w:szCs w:val="24"/>
                <w:lang w:eastAsia="ru-RU"/>
              </w:rPr>
              <w:t xml:space="preserve">9-19-55 </w:t>
            </w:r>
          </w:p>
        </w:tc>
        <w:tc>
          <w:tcPr>
            <w:tcW w:w="2127" w:type="dxa"/>
            <w:tcBorders>
              <w:top w:val="outset" w:sz="6" w:space="0" w:color="00000A"/>
              <w:left w:val="outset" w:sz="6" w:space="0" w:color="00000A"/>
              <w:bottom w:val="outset" w:sz="6" w:space="0" w:color="00000A"/>
              <w:right w:val="outset" w:sz="6" w:space="0" w:color="00000A"/>
            </w:tcBorders>
            <w:shd w:val="clear" w:color="auto" w:fill="FFFFFF"/>
            <w:hideMark/>
          </w:tcPr>
          <w:p w:rsidR="00780D3F" w:rsidRPr="006E6A38" w:rsidRDefault="00780D3F" w:rsidP="00AB5188">
            <w:pPr>
              <w:rPr>
                <w:rFonts w:ascii="Times New Roman" w:eastAsia="Times New Roman" w:hAnsi="Times New Roman" w:cs="Times New Roman"/>
                <w:sz w:val="24"/>
                <w:szCs w:val="24"/>
                <w:lang w:eastAsia="ru-RU"/>
              </w:rPr>
            </w:pPr>
            <w:r w:rsidRPr="006E6A38">
              <w:rPr>
                <w:rFonts w:ascii="Times New Roman" w:eastAsia="Times New Roman" w:hAnsi="Times New Roman" w:cs="Times New Roman"/>
                <w:sz w:val="24"/>
                <w:szCs w:val="24"/>
                <w:lang w:eastAsia="ru-RU"/>
              </w:rPr>
              <w:t>usproo@mail.ru</w:t>
            </w:r>
          </w:p>
        </w:tc>
      </w:tr>
      <w:tr w:rsidR="00780D3F" w:rsidRPr="006E6A38" w:rsidTr="003D512D">
        <w:trPr>
          <w:tblCellSpacing w:w="0" w:type="dxa"/>
        </w:trPr>
        <w:tc>
          <w:tcPr>
            <w:tcW w:w="824" w:type="dxa"/>
            <w:tcBorders>
              <w:top w:val="single" w:sz="4" w:space="0" w:color="auto"/>
              <w:left w:val="single" w:sz="4" w:space="0" w:color="auto"/>
              <w:bottom w:val="single" w:sz="4" w:space="0" w:color="auto"/>
              <w:right w:val="single" w:sz="4" w:space="0" w:color="auto"/>
            </w:tcBorders>
            <w:shd w:val="clear" w:color="auto" w:fill="FFFFFF"/>
            <w:hideMark/>
          </w:tcPr>
          <w:p w:rsidR="00780D3F" w:rsidRPr="006E6A38" w:rsidRDefault="00780D3F" w:rsidP="00AB5188">
            <w:pPr>
              <w:jc w:val="center"/>
              <w:rPr>
                <w:rFonts w:ascii="Times New Roman" w:eastAsia="Times New Roman" w:hAnsi="Times New Roman" w:cs="Times New Roman"/>
                <w:sz w:val="24"/>
                <w:szCs w:val="24"/>
                <w:lang w:eastAsia="ru-RU"/>
              </w:rPr>
            </w:pPr>
            <w:r w:rsidRPr="006E6A38">
              <w:rPr>
                <w:rFonts w:ascii="Times New Roman" w:eastAsia="Times New Roman" w:hAnsi="Times New Roman" w:cs="Times New Roman"/>
                <w:sz w:val="24"/>
                <w:szCs w:val="24"/>
                <w:lang w:eastAsia="ru-RU"/>
              </w:rPr>
              <w:t>11</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rsidR="00780D3F" w:rsidRPr="006E6A38" w:rsidRDefault="00780D3F" w:rsidP="00AB5188">
            <w:pPr>
              <w:jc w:val="center"/>
              <w:rPr>
                <w:rFonts w:ascii="Times New Roman" w:eastAsia="Times New Roman" w:hAnsi="Times New Roman" w:cs="Times New Roman"/>
                <w:sz w:val="24"/>
                <w:szCs w:val="24"/>
                <w:lang w:val="ru-RU" w:eastAsia="ru-RU"/>
              </w:rPr>
            </w:pPr>
            <w:r w:rsidRPr="006E6A38">
              <w:rPr>
                <w:rFonts w:ascii="Times New Roman" w:eastAsia="Times New Roman" w:hAnsi="Times New Roman" w:cs="Times New Roman"/>
                <w:sz w:val="24"/>
                <w:szCs w:val="24"/>
                <w:lang w:val="ru-RU" w:eastAsia="ru-RU"/>
              </w:rPr>
              <w:t>Государственное учреждение «Отдел образования Щербактинского района»</w:t>
            </w:r>
          </w:p>
        </w:tc>
        <w:tc>
          <w:tcPr>
            <w:tcW w:w="2693" w:type="dxa"/>
            <w:tcBorders>
              <w:top w:val="single" w:sz="4" w:space="0" w:color="auto"/>
              <w:left w:val="single" w:sz="4" w:space="0" w:color="auto"/>
              <w:bottom w:val="single" w:sz="4" w:space="0" w:color="auto"/>
              <w:right w:val="single" w:sz="4" w:space="0" w:color="auto"/>
            </w:tcBorders>
            <w:hideMark/>
          </w:tcPr>
          <w:p w:rsidR="00780D3F" w:rsidRPr="006E6A38" w:rsidRDefault="00780D3F" w:rsidP="00AB5188">
            <w:pPr>
              <w:jc w:val="center"/>
              <w:rPr>
                <w:rFonts w:ascii="Times New Roman" w:eastAsia="Times New Roman" w:hAnsi="Times New Roman" w:cs="Times New Roman"/>
                <w:sz w:val="24"/>
                <w:szCs w:val="24"/>
                <w:lang w:val="ru-RU" w:eastAsia="ru-RU"/>
              </w:rPr>
            </w:pPr>
            <w:r w:rsidRPr="006E6A38">
              <w:rPr>
                <w:rFonts w:ascii="Times New Roman" w:eastAsia="Times New Roman" w:hAnsi="Times New Roman" w:cs="Times New Roman"/>
                <w:sz w:val="24"/>
                <w:szCs w:val="24"/>
                <w:lang w:val="ru-RU" w:eastAsia="ru-RU"/>
              </w:rPr>
              <w:t>Павлодарская область, Щербактинский район, село Шарбакты, улица Советов, 53</w:t>
            </w:r>
          </w:p>
        </w:tc>
        <w:tc>
          <w:tcPr>
            <w:tcW w:w="1134" w:type="dxa"/>
            <w:tcBorders>
              <w:top w:val="outset" w:sz="6" w:space="0" w:color="00000A"/>
              <w:left w:val="outset" w:sz="6" w:space="0" w:color="00000A"/>
              <w:bottom w:val="outset" w:sz="6" w:space="0" w:color="00000A"/>
              <w:right w:val="outset" w:sz="6" w:space="0" w:color="00000A"/>
            </w:tcBorders>
            <w:hideMark/>
          </w:tcPr>
          <w:p w:rsidR="00780D3F" w:rsidRPr="006E6A38" w:rsidRDefault="00780D3F" w:rsidP="00AB5188">
            <w:pPr>
              <w:jc w:val="center"/>
              <w:rPr>
                <w:rFonts w:ascii="Times New Roman" w:eastAsia="Times New Roman" w:hAnsi="Times New Roman" w:cs="Times New Roman"/>
                <w:sz w:val="24"/>
                <w:szCs w:val="24"/>
                <w:lang w:eastAsia="ru-RU"/>
              </w:rPr>
            </w:pPr>
            <w:r w:rsidRPr="006E6A38">
              <w:rPr>
                <w:rFonts w:ascii="Times New Roman" w:eastAsia="Times New Roman" w:hAnsi="Times New Roman" w:cs="Times New Roman"/>
                <w:sz w:val="24"/>
                <w:szCs w:val="24"/>
                <w:lang w:eastAsia="ru-RU"/>
              </w:rPr>
              <w:t>2-17-01</w:t>
            </w:r>
          </w:p>
        </w:tc>
        <w:tc>
          <w:tcPr>
            <w:tcW w:w="2127" w:type="dxa"/>
            <w:tcBorders>
              <w:top w:val="outset" w:sz="6" w:space="0" w:color="00000A"/>
              <w:left w:val="outset" w:sz="6" w:space="0" w:color="00000A"/>
              <w:bottom w:val="outset" w:sz="6" w:space="0" w:color="00000A"/>
              <w:right w:val="outset" w:sz="6" w:space="0" w:color="00000A"/>
            </w:tcBorders>
            <w:shd w:val="clear" w:color="auto" w:fill="FFFFFF"/>
            <w:hideMark/>
          </w:tcPr>
          <w:p w:rsidR="00780D3F" w:rsidRPr="006E6A38" w:rsidRDefault="00780D3F" w:rsidP="00AB5188">
            <w:pPr>
              <w:rPr>
                <w:rFonts w:ascii="Times New Roman" w:eastAsia="Times New Roman" w:hAnsi="Times New Roman" w:cs="Times New Roman"/>
                <w:sz w:val="24"/>
                <w:szCs w:val="24"/>
                <w:lang w:eastAsia="ru-RU"/>
              </w:rPr>
            </w:pPr>
            <w:r w:rsidRPr="006E6A38">
              <w:rPr>
                <w:rFonts w:ascii="Times New Roman" w:eastAsia="Times New Roman" w:hAnsi="Times New Roman" w:cs="Times New Roman"/>
                <w:sz w:val="24"/>
                <w:szCs w:val="24"/>
                <w:lang w:eastAsia="ru-RU"/>
              </w:rPr>
              <w:t>cherbroo@mail.ru</w:t>
            </w:r>
          </w:p>
        </w:tc>
      </w:tr>
      <w:tr w:rsidR="00780D3F" w:rsidRPr="006E6A38" w:rsidTr="003D512D">
        <w:trPr>
          <w:tblCellSpacing w:w="0" w:type="dxa"/>
        </w:trPr>
        <w:tc>
          <w:tcPr>
            <w:tcW w:w="824" w:type="dxa"/>
            <w:tcBorders>
              <w:top w:val="single" w:sz="4" w:space="0" w:color="auto"/>
              <w:left w:val="single" w:sz="4" w:space="0" w:color="auto"/>
              <w:bottom w:val="single" w:sz="4" w:space="0" w:color="auto"/>
              <w:right w:val="single" w:sz="4" w:space="0" w:color="auto"/>
            </w:tcBorders>
            <w:shd w:val="clear" w:color="auto" w:fill="FFFFFF"/>
            <w:hideMark/>
          </w:tcPr>
          <w:p w:rsidR="00780D3F" w:rsidRPr="006E6A38" w:rsidRDefault="00780D3F" w:rsidP="00AB5188">
            <w:pPr>
              <w:jc w:val="center"/>
              <w:rPr>
                <w:rFonts w:ascii="Times New Roman" w:eastAsia="Times New Roman" w:hAnsi="Times New Roman" w:cs="Times New Roman"/>
                <w:sz w:val="24"/>
                <w:szCs w:val="24"/>
                <w:lang w:eastAsia="ru-RU"/>
              </w:rPr>
            </w:pPr>
            <w:r w:rsidRPr="006E6A38">
              <w:rPr>
                <w:rFonts w:ascii="Times New Roman" w:eastAsia="Times New Roman" w:hAnsi="Times New Roman" w:cs="Times New Roman"/>
                <w:sz w:val="24"/>
                <w:szCs w:val="24"/>
                <w:lang w:eastAsia="ru-RU"/>
              </w:rPr>
              <w:t>12</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rsidR="00780D3F" w:rsidRPr="006E6A38" w:rsidRDefault="00780D3F" w:rsidP="00AB5188">
            <w:pPr>
              <w:jc w:val="center"/>
              <w:rPr>
                <w:rFonts w:ascii="Times New Roman" w:eastAsia="Times New Roman" w:hAnsi="Times New Roman" w:cs="Times New Roman"/>
                <w:sz w:val="24"/>
                <w:szCs w:val="24"/>
                <w:lang w:val="ru-RU" w:eastAsia="ru-RU"/>
              </w:rPr>
            </w:pPr>
            <w:r w:rsidRPr="006E6A38">
              <w:rPr>
                <w:rFonts w:ascii="Times New Roman" w:eastAsia="Times New Roman" w:hAnsi="Times New Roman" w:cs="Times New Roman"/>
                <w:sz w:val="24"/>
                <w:szCs w:val="24"/>
                <w:lang w:val="ru-RU" w:eastAsia="ru-RU"/>
              </w:rPr>
              <w:t>Государственное учреждение «Отдел образования города Павлодара»</w:t>
            </w:r>
          </w:p>
        </w:tc>
        <w:tc>
          <w:tcPr>
            <w:tcW w:w="2693" w:type="dxa"/>
            <w:tcBorders>
              <w:top w:val="single" w:sz="4" w:space="0" w:color="auto"/>
              <w:left w:val="single" w:sz="4" w:space="0" w:color="auto"/>
              <w:bottom w:val="single" w:sz="4" w:space="0" w:color="auto"/>
              <w:right w:val="single" w:sz="4" w:space="0" w:color="auto"/>
            </w:tcBorders>
            <w:hideMark/>
          </w:tcPr>
          <w:p w:rsidR="00780D3F" w:rsidRPr="006E6A38" w:rsidRDefault="00780D3F" w:rsidP="00AB5188">
            <w:pPr>
              <w:jc w:val="center"/>
              <w:rPr>
                <w:rFonts w:ascii="Times New Roman" w:eastAsia="Times New Roman" w:hAnsi="Times New Roman" w:cs="Times New Roman"/>
                <w:sz w:val="24"/>
                <w:szCs w:val="24"/>
                <w:lang w:val="ru-RU" w:eastAsia="ru-RU"/>
              </w:rPr>
            </w:pPr>
            <w:r w:rsidRPr="006E6A38">
              <w:rPr>
                <w:rFonts w:ascii="Times New Roman" w:eastAsia="Times New Roman" w:hAnsi="Times New Roman" w:cs="Times New Roman"/>
                <w:sz w:val="24"/>
                <w:szCs w:val="24"/>
                <w:lang w:val="ru-RU" w:eastAsia="ru-RU"/>
              </w:rPr>
              <w:t>Павлодарская область, город Павлодар, улица Каирбаева, 32</w:t>
            </w:r>
          </w:p>
        </w:tc>
        <w:tc>
          <w:tcPr>
            <w:tcW w:w="1134" w:type="dxa"/>
            <w:tcBorders>
              <w:top w:val="outset" w:sz="6" w:space="0" w:color="00000A"/>
              <w:left w:val="outset" w:sz="6" w:space="0" w:color="00000A"/>
              <w:bottom w:val="outset" w:sz="6" w:space="0" w:color="00000A"/>
              <w:right w:val="outset" w:sz="6" w:space="0" w:color="00000A"/>
            </w:tcBorders>
            <w:hideMark/>
          </w:tcPr>
          <w:p w:rsidR="00780D3F" w:rsidRPr="006E6A38" w:rsidRDefault="00780D3F" w:rsidP="00AB5188">
            <w:pPr>
              <w:jc w:val="center"/>
              <w:rPr>
                <w:rFonts w:ascii="Times New Roman" w:eastAsia="Times New Roman" w:hAnsi="Times New Roman" w:cs="Times New Roman"/>
                <w:sz w:val="24"/>
                <w:szCs w:val="24"/>
                <w:lang w:eastAsia="ru-RU"/>
              </w:rPr>
            </w:pPr>
            <w:r w:rsidRPr="006E6A38">
              <w:rPr>
                <w:rFonts w:ascii="Times New Roman" w:eastAsia="Times New Roman" w:hAnsi="Times New Roman" w:cs="Times New Roman"/>
                <w:sz w:val="24"/>
                <w:szCs w:val="24"/>
                <w:lang w:eastAsia="ru-RU"/>
              </w:rPr>
              <w:t>32-21-67</w:t>
            </w:r>
          </w:p>
          <w:p w:rsidR="00780D3F" w:rsidRPr="006E6A38" w:rsidRDefault="00780D3F" w:rsidP="00AB5188">
            <w:pPr>
              <w:rPr>
                <w:rFonts w:ascii="Times New Roman" w:eastAsia="Times New Roman" w:hAnsi="Times New Roman" w:cs="Times New Roman"/>
                <w:sz w:val="24"/>
                <w:szCs w:val="24"/>
                <w:lang w:eastAsia="ru-RU"/>
              </w:rPr>
            </w:pPr>
          </w:p>
        </w:tc>
        <w:tc>
          <w:tcPr>
            <w:tcW w:w="2127" w:type="dxa"/>
            <w:tcBorders>
              <w:top w:val="outset" w:sz="6" w:space="0" w:color="00000A"/>
              <w:left w:val="outset" w:sz="6" w:space="0" w:color="00000A"/>
              <w:bottom w:val="outset" w:sz="6" w:space="0" w:color="00000A"/>
              <w:right w:val="outset" w:sz="6" w:space="0" w:color="00000A"/>
            </w:tcBorders>
            <w:shd w:val="clear" w:color="auto" w:fill="FFFFFF"/>
            <w:hideMark/>
          </w:tcPr>
          <w:p w:rsidR="00780D3F" w:rsidRPr="006E6A38" w:rsidRDefault="00780D3F" w:rsidP="00AB5188">
            <w:pPr>
              <w:rPr>
                <w:rFonts w:ascii="Times New Roman" w:eastAsia="Times New Roman" w:hAnsi="Times New Roman" w:cs="Times New Roman"/>
                <w:sz w:val="24"/>
                <w:szCs w:val="24"/>
                <w:lang w:eastAsia="ru-RU"/>
              </w:rPr>
            </w:pPr>
            <w:r w:rsidRPr="006E6A38">
              <w:rPr>
                <w:rFonts w:ascii="Times New Roman" w:eastAsia="Times New Roman" w:hAnsi="Times New Roman" w:cs="Times New Roman"/>
                <w:sz w:val="24"/>
                <w:szCs w:val="24"/>
                <w:lang w:eastAsia="ru-RU"/>
              </w:rPr>
              <w:t>pavl-goo@yandex.ru</w:t>
            </w:r>
          </w:p>
        </w:tc>
      </w:tr>
      <w:tr w:rsidR="00780D3F" w:rsidRPr="006E6A38" w:rsidTr="003D512D">
        <w:trPr>
          <w:tblCellSpacing w:w="0" w:type="dxa"/>
        </w:trPr>
        <w:tc>
          <w:tcPr>
            <w:tcW w:w="824" w:type="dxa"/>
            <w:tcBorders>
              <w:top w:val="single" w:sz="4" w:space="0" w:color="auto"/>
              <w:left w:val="single" w:sz="4" w:space="0" w:color="auto"/>
              <w:bottom w:val="single" w:sz="4" w:space="0" w:color="auto"/>
              <w:right w:val="single" w:sz="4" w:space="0" w:color="auto"/>
            </w:tcBorders>
            <w:shd w:val="clear" w:color="auto" w:fill="FFFFFF"/>
            <w:hideMark/>
          </w:tcPr>
          <w:p w:rsidR="00780D3F" w:rsidRPr="006E6A38" w:rsidRDefault="00780D3F" w:rsidP="00AB5188">
            <w:pPr>
              <w:jc w:val="center"/>
              <w:rPr>
                <w:rFonts w:ascii="Times New Roman" w:eastAsia="Times New Roman" w:hAnsi="Times New Roman" w:cs="Times New Roman"/>
                <w:sz w:val="24"/>
                <w:szCs w:val="24"/>
                <w:lang w:eastAsia="ru-RU"/>
              </w:rPr>
            </w:pPr>
            <w:r w:rsidRPr="006E6A38">
              <w:rPr>
                <w:rFonts w:ascii="Times New Roman" w:eastAsia="Times New Roman" w:hAnsi="Times New Roman" w:cs="Times New Roman"/>
                <w:sz w:val="24"/>
                <w:szCs w:val="24"/>
                <w:lang w:eastAsia="ru-RU"/>
              </w:rPr>
              <w:t>13</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rsidR="00780D3F" w:rsidRPr="006E6A38" w:rsidRDefault="00780D3F" w:rsidP="00AB5188">
            <w:pPr>
              <w:jc w:val="center"/>
              <w:rPr>
                <w:rFonts w:ascii="Times New Roman" w:eastAsia="Times New Roman" w:hAnsi="Times New Roman" w:cs="Times New Roman"/>
                <w:sz w:val="24"/>
                <w:szCs w:val="24"/>
                <w:lang w:val="ru-RU" w:eastAsia="ru-RU"/>
              </w:rPr>
            </w:pPr>
            <w:r w:rsidRPr="006E6A38">
              <w:rPr>
                <w:rFonts w:ascii="Times New Roman" w:eastAsia="Times New Roman" w:hAnsi="Times New Roman" w:cs="Times New Roman"/>
                <w:sz w:val="24"/>
                <w:szCs w:val="24"/>
                <w:lang w:val="ru-RU" w:eastAsia="ru-RU"/>
              </w:rPr>
              <w:t>Государственное учреждение «Отдел образования города Экибастуза»</w:t>
            </w:r>
          </w:p>
        </w:tc>
        <w:tc>
          <w:tcPr>
            <w:tcW w:w="2693" w:type="dxa"/>
            <w:tcBorders>
              <w:top w:val="single" w:sz="4" w:space="0" w:color="auto"/>
              <w:left w:val="single" w:sz="4" w:space="0" w:color="auto"/>
              <w:bottom w:val="single" w:sz="4" w:space="0" w:color="auto"/>
              <w:right w:val="single" w:sz="4" w:space="0" w:color="auto"/>
            </w:tcBorders>
            <w:hideMark/>
          </w:tcPr>
          <w:p w:rsidR="00780D3F" w:rsidRPr="006E6A38" w:rsidRDefault="00780D3F" w:rsidP="00AB5188">
            <w:pPr>
              <w:jc w:val="center"/>
              <w:rPr>
                <w:rFonts w:ascii="Times New Roman" w:eastAsia="Times New Roman" w:hAnsi="Times New Roman" w:cs="Times New Roman"/>
                <w:sz w:val="24"/>
                <w:szCs w:val="24"/>
                <w:lang w:val="ru-RU" w:eastAsia="ru-RU"/>
              </w:rPr>
            </w:pPr>
            <w:r w:rsidRPr="006E6A38">
              <w:rPr>
                <w:rFonts w:ascii="Times New Roman" w:eastAsia="Times New Roman" w:hAnsi="Times New Roman" w:cs="Times New Roman"/>
                <w:sz w:val="24"/>
                <w:szCs w:val="24"/>
                <w:lang w:val="ru-RU" w:eastAsia="ru-RU"/>
              </w:rPr>
              <w:t>Павлодарская область, город Экибастуз, улица Маш</w:t>
            </w:r>
            <w:r w:rsidRPr="006E6A38">
              <w:rPr>
                <w:rFonts w:ascii="Times New Roman" w:eastAsia="Times New Roman" w:hAnsi="Times New Roman" w:cs="Times New Roman"/>
                <w:sz w:val="24"/>
                <w:szCs w:val="24"/>
                <w:lang w:val="kk-KZ" w:eastAsia="ru-RU"/>
              </w:rPr>
              <w:t>һур</w:t>
            </w:r>
            <w:r w:rsidRPr="006E6A38">
              <w:rPr>
                <w:rFonts w:ascii="Times New Roman" w:eastAsia="Times New Roman" w:hAnsi="Times New Roman" w:cs="Times New Roman"/>
                <w:sz w:val="24"/>
                <w:szCs w:val="24"/>
                <w:lang w:val="ru-RU" w:eastAsia="ru-RU"/>
              </w:rPr>
              <w:t xml:space="preserve"> Жусупа, 101А</w:t>
            </w:r>
          </w:p>
        </w:tc>
        <w:tc>
          <w:tcPr>
            <w:tcW w:w="1134" w:type="dxa"/>
            <w:tcBorders>
              <w:top w:val="outset" w:sz="6" w:space="0" w:color="00000A"/>
              <w:left w:val="outset" w:sz="6" w:space="0" w:color="00000A"/>
              <w:bottom w:val="outset" w:sz="6" w:space="0" w:color="00000A"/>
              <w:right w:val="outset" w:sz="6" w:space="0" w:color="00000A"/>
            </w:tcBorders>
            <w:hideMark/>
          </w:tcPr>
          <w:p w:rsidR="00780D3F" w:rsidRPr="006E6A38" w:rsidRDefault="00780D3F" w:rsidP="00AB5188">
            <w:pPr>
              <w:jc w:val="center"/>
              <w:rPr>
                <w:rFonts w:ascii="Times New Roman" w:eastAsia="Times New Roman" w:hAnsi="Times New Roman" w:cs="Times New Roman"/>
                <w:sz w:val="24"/>
                <w:szCs w:val="24"/>
                <w:lang w:eastAsia="ru-RU"/>
              </w:rPr>
            </w:pPr>
            <w:r w:rsidRPr="006E6A38">
              <w:rPr>
                <w:rFonts w:ascii="Times New Roman" w:eastAsia="Times New Roman" w:hAnsi="Times New Roman" w:cs="Times New Roman"/>
                <w:sz w:val="24"/>
                <w:szCs w:val="24"/>
                <w:lang w:eastAsia="ru-RU"/>
              </w:rPr>
              <w:t>77-16-92</w:t>
            </w:r>
          </w:p>
        </w:tc>
        <w:tc>
          <w:tcPr>
            <w:tcW w:w="2127" w:type="dxa"/>
            <w:tcBorders>
              <w:top w:val="outset" w:sz="6" w:space="0" w:color="00000A"/>
              <w:left w:val="outset" w:sz="6" w:space="0" w:color="00000A"/>
              <w:bottom w:val="outset" w:sz="6" w:space="0" w:color="00000A"/>
              <w:right w:val="outset" w:sz="6" w:space="0" w:color="00000A"/>
            </w:tcBorders>
            <w:shd w:val="clear" w:color="auto" w:fill="FFFFFF"/>
            <w:hideMark/>
          </w:tcPr>
          <w:p w:rsidR="00780D3F" w:rsidRPr="006E6A38" w:rsidRDefault="00780D3F" w:rsidP="00AB5188">
            <w:pPr>
              <w:rPr>
                <w:rFonts w:ascii="Times New Roman" w:eastAsia="Times New Roman" w:hAnsi="Times New Roman" w:cs="Times New Roman"/>
                <w:sz w:val="24"/>
                <w:szCs w:val="24"/>
                <w:lang w:eastAsia="ru-RU"/>
              </w:rPr>
            </w:pPr>
            <w:r w:rsidRPr="006E6A38">
              <w:rPr>
                <w:rFonts w:ascii="Times New Roman" w:eastAsia="Times New Roman" w:hAnsi="Times New Roman" w:cs="Times New Roman"/>
                <w:sz w:val="24"/>
                <w:szCs w:val="24"/>
                <w:lang w:eastAsia="ru-RU"/>
              </w:rPr>
              <w:t>ekibastuz-goroo@yandex.ru</w:t>
            </w:r>
          </w:p>
        </w:tc>
      </w:tr>
      <w:tr w:rsidR="00780D3F" w:rsidRPr="006E6A38" w:rsidTr="003D512D">
        <w:trPr>
          <w:tblCellSpacing w:w="0" w:type="dxa"/>
        </w:trPr>
        <w:tc>
          <w:tcPr>
            <w:tcW w:w="824" w:type="dxa"/>
            <w:tcBorders>
              <w:top w:val="single" w:sz="4" w:space="0" w:color="auto"/>
              <w:left w:val="single" w:sz="4" w:space="0" w:color="auto"/>
              <w:bottom w:val="single" w:sz="4" w:space="0" w:color="auto"/>
              <w:right w:val="single" w:sz="4" w:space="0" w:color="auto"/>
            </w:tcBorders>
            <w:shd w:val="clear" w:color="auto" w:fill="FFFFFF"/>
            <w:hideMark/>
          </w:tcPr>
          <w:p w:rsidR="00780D3F" w:rsidRPr="006E6A38" w:rsidRDefault="00780D3F" w:rsidP="00AB5188">
            <w:pPr>
              <w:jc w:val="center"/>
              <w:rPr>
                <w:rFonts w:ascii="Times New Roman" w:eastAsia="Times New Roman" w:hAnsi="Times New Roman" w:cs="Times New Roman"/>
                <w:sz w:val="24"/>
                <w:szCs w:val="24"/>
                <w:lang w:eastAsia="ru-RU"/>
              </w:rPr>
            </w:pPr>
            <w:r w:rsidRPr="006E6A38">
              <w:rPr>
                <w:rFonts w:ascii="Times New Roman" w:eastAsia="Times New Roman" w:hAnsi="Times New Roman" w:cs="Times New Roman"/>
                <w:sz w:val="24"/>
                <w:szCs w:val="24"/>
                <w:lang w:eastAsia="ru-RU"/>
              </w:rPr>
              <w:t>14</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rsidR="00780D3F" w:rsidRPr="006E6A38" w:rsidRDefault="00780D3F" w:rsidP="00AB5188">
            <w:pPr>
              <w:jc w:val="center"/>
              <w:rPr>
                <w:rFonts w:ascii="Times New Roman" w:eastAsia="Times New Roman" w:hAnsi="Times New Roman" w:cs="Times New Roman"/>
                <w:sz w:val="24"/>
                <w:szCs w:val="24"/>
                <w:lang w:val="ru-RU" w:eastAsia="ru-RU"/>
              </w:rPr>
            </w:pPr>
            <w:r w:rsidRPr="006E6A38">
              <w:rPr>
                <w:rFonts w:ascii="Times New Roman" w:eastAsia="Times New Roman" w:hAnsi="Times New Roman" w:cs="Times New Roman"/>
                <w:sz w:val="24"/>
                <w:szCs w:val="24"/>
                <w:lang w:val="ru-RU" w:eastAsia="ru-RU"/>
              </w:rPr>
              <w:t>Государственное учреждение «Отдел образования города Аксу»</w:t>
            </w:r>
          </w:p>
        </w:tc>
        <w:tc>
          <w:tcPr>
            <w:tcW w:w="2693" w:type="dxa"/>
            <w:tcBorders>
              <w:top w:val="single" w:sz="4" w:space="0" w:color="auto"/>
              <w:left w:val="single" w:sz="4" w:space="0" w:color="auto"/>
              <w:bottom w:val="single" w:sz="4" w:space="0" w:color="auto"/>
              <w:right w:val="single" w:sz="4" w:space="0" w:color="auto"/>
            </w:tcBorders>
            <w:hideMark/>
          </w:tcPr>
          <w:p w:rsidR="00780D3F" w:rsidRPr="006E6A38" w:rsidRDefault="00780D3F" w:rsidP="00AB5188">
            <w:pPr>
              <w:jc w:val="center"/>
              <w:rPr>
                <w:rFonts w:ascii="Times New Roman" w:eastAsia="Times New Roman" w:hAnsi="Times New Roman" w:cs="Times New Roman"/>
                <w:sz w:val="24"/>
                <w:szCs w:val="24"/>
                <w:lang w:val="ru-RU" w:eastAsia="ru-RU"/>
              </w:rPr>
            </w:pPr>
            <w:r w:rsidRPr="006E6A38">
              <w:rPr>
                <w:rFonts w:ascii="Times New Roman" w:eastAsia="Times New Roman" w:hAnsi="Times New Roman" w:cs="Times New Roman"/>
                <w:sz w:val="24"/>
                <w:szCs w:val="24"/>
                <w:lang w:val="ru-RU" w:eastAsia="ru-RU"/>
              </w:rPr>
              <w:t>Павлодарская область, город Аксу, улица Пушкина, 42</w:t>
            </w:r>
          </w:p>
        </w:tc>
        <w:tc>
          <w:tcPr>
            <w:tcW w:w="1134" w:type="dxa"/>
            <w:tcBorders>
              <w:top w:val="outset" w:sz="6" w:space="0" w:color="00000A"/>
              <w:left w:val="outset" w:sz="6" w:space="0" w:color="00000A"/>
              <w:bottom w:val="outset" w:sz="6" w:space="0" w:color="00000A"/>
              <w:right w:val="outset" w:sz="6" w:space="0" w:color="00000A"/>
            </w:tcBorders>
            <w:hideMark/>
          </w:tcPr>
          <w:p w:rsidR="00780D3F" w:rsidRPr="006E6A38" w:rsidRDefault="00780D3F" w:rsidP="00AB5188">
            <w:pPr>
              <w:jc w:val="center"/>
              <w:rPr>
                <w:rFonts w:ascii="Times New Roman" w:eastAsia="Times New Roman" w:hAnsi="Times New Roman" w:cs="Times New Roman"/>
                <w:sz w:val="24"/>
                <w:szCs w:val="24"/>
                <w:lang w:eastAsia="ru-RU"/>
              </w:rPr>
            </w:pPr>
            <w:r w:rsidRPr="006E6A38">
              <w:rPr>
                <w:rFonts w:ascii="Times New Roman" w:eastAsia="Times New Roman" w:hAnsi="Times New Roman" w:cs="Times New Roman"/>
                <w:sz w:val="24"/>
                <w:szCs w:val="24"/>
                <w:lang w:eastAsia="ru-RU"/>
              </w:rPr>
              <w:t>6-71-77</w:t>
            </w:r>
          </w:p>
        </w:tc>
        <w:tc>
          <w:tcPr>
            <w:tcW w:w="2127" w:type="dxa"/>
            <w:tcBorders>
              <w:top w:val="outset" w:sz="6" w:space="0" w:color="00000A"/>
              <w:left w:val="outset" w:sz="6" w:space="0" w:color="00000A"/>
              <w:bottom w:val="outset" w:sz="6" w:space="0" w:color="00000A"/>
              <w:right w:val="outset" w:sz="6" w:space="0" w:color="00000A"/>
            </w:tcBorders>
            <w:shd w:val="clear" w:color="auto" w:fill="FFFFFF"/>
            <w:hideMark/>
          </w:tcPr>
          <w:p w:rsidR="00780D3F" w:rsidRPr="006E6A38" w:rsidRDefault="00780D3F" w:rsidP="00AB5188">
            <w:pPr>
              <w:rPr>
                <w:rFonts w:ascii="Times New Roman" w:eastAsia="Times New Roman" w:hAnsi="Times New Roman" w:cs="Times New Roman"/>
                <w:sz w:val="24"/>
                <w:szCs w:val="24"/>
                <w:lang w:eastAsia="ru-RU"/>
              </w:rPr>
            </w:pPr>
            <w:r w:rsidRPr="006E6A38">
              <w:rPr>
                <w:rFonts w:ascii="Times New Roman" w:eastAsia="Times New Roman" w:hAnsi="Times New Roman" w:cs="Times New Roman"/>
                <w:sz w:val="24"/>
                <w:szCs w:val="24"/>
                <w:lang w:eastAsia="ru-RU"/>
              </w:rPr>
              <w:t xml:space="preserve">aksu_gorono@mail.ru </w:t>
            </w:r>
          </w:p>
        </w:tc>
      </w:tr>
    </w:tbl>
    <w:p w:rsidR="00544A3C" w:rsidRPr="006E6A38" w:rsidRDefault="00544A3C" w:rsidP="00544A3C">
      <w:pPr>
        <w:pStyle w:val="a9"/>
        <w:jc w:val="center"/>
        <w:rPr>
          <w:rFonts w:ascii="Times New Roman" w:hAnsi="Times New Roman" w:cs="Times New Roman"/>
          <w:sz w:val="28"/>
          <w:szCs w:val="28"/>
          <w:lang w:val="ru-RU"/>
        </w:rPr>
      </w:pPr>
    </w:p>
    <w:p w:rsidR="00EC61BF" w:rsidRPr="006E6A38" w:rsidRDefault="00EC61BF" w:rsidP="00544A3C">
      <w:pPr>
        <w:pStyle w:val="a9"/>
        <w:jc w:val="center"/>
        <w:rPr>
          <w:rFonts w:ascii="Times New Roman" w:hAnsi="Times New Roman" w:cs="Times New Roman"/>
          <w:sz w:val="28"/>
          <w:szCs w:val="28"/>
          <w:lang w:val="ru-RU"/>
        </w:rPr>
      </w:pPr>
    </w:p>
    <w:p w:rsidR="00305215" w:rsidRPr="006E6A38" w:rsidRDefault="00305215" w:rsidP="00305215">
      <w:pPr>
        <w:pStyle w:val="a9"/>
        <w:rPr>
          <w:rFonts w:ascii="Times New Roman" w:hAnsi="Times New Roman" w:cs="Times New Roman"/>
          <w:sz w:val="28"/>
          <w:szCs w:val="28"/>
          <w:lang w:val="ru-RU"/>
        </w:rPr>
      </w:pPr>
    </w:p>
    <w:p w:rsidR="00845C1B" w:rsidRPr="006E6A38" w:rsidRDefault="00845C1B" w:rsidP="00305215">
      <w:pPr>
        <w:pStyle w:val="a9"/>
        <w:rPr>
          <w:rFonts w:ascii="Times New Roman" w:hAnsi="Times New Roman" w:cs="Times New Roman"/>
          <w:sz w:val="28"/>
          <w:szCs w:val="28"/>
          <w:lang w:val="ru-RU"/>
        </w:rPr>
      </w:pPr>
    </w:p>
    <w:p w:rsidR="00EC61BF" w:rsidRPr="006E6A38" w:rsidRDefault="00EC61BF" w:rsidP="00EC61BF">
      <w:pPr>
        <w:pStyle w:val="a9"/>
        <w:jc w:val="center"/>
        <w:rPr>
          <w:rFonts w:ascii="Times New Roman" w:hAnsi="Times New Roman" w:cs="Times New Roman"/>
          <w:sz w:val="28"/>
          <w:szCs w:val="28"/>
          <w:lang w:val="ru-RU"/>
        </w:rPr>
      </w:pPr>
      <w:r w:rsidRPr="006E6A38">
        <w:rPr>
          <w:rFonts w:ascii="Times New Roman" w:hAnsi="Times New Roman" w:cs="Times New Roman"/>
          <w:sz w:val="28"/>
          <w:szCs w:val="28"/>
          <w:lang w:val="ru-RU"/>
        </w:rPr>
        <w:lastRenderedPageBreak/>
        <w:t xml:space="preserve">                                                                  Приложение </w:t>
      </w:r>
      <w:r w:rsidRPr="006E6A38">
        <w:rPr>
          <w:rFonts w:ascii="Times New Roman" w:hAnsi="Times New Roman" w:cs="Times New Roman"/>
          <w:sz w:val="28"/>
          <w:szCs w:val="28"/>
          <w:lang w:val="kk-KZ"/>
        </w:rPr>
        <w:t>2</w:t>
      </w:r>
    </w:p>
    <w:p w:rsidR="00EC61BF" w:rsidRPr="006E6A38" w:rsidRDefault="00EC61BF" w:rsidP="00EC61BF">
      <w:pPr>
        <w:pStyle w:val="a9"/>
        <w:jc w:val="center"/>
        <w:rPr>
          <w:rFonts w:ascii="Times New Roman" w:hAnsi="Times New Roman" w:cs="Times New Roman"/>
          <w:sz w:val="28"/>
          <w:szCs w:val="28"/>
          <w:lang w:val="ru-RU"/>
        </w:rPr>
      </w:pPr>
      <w:r w:rsidRPr="006E6A38">
        <w:rPr>
          <w:rFonts w:ascii="Times New Roman" w:hAnsi="Times New Roman" w:cs="Times New Roman"/>
          <w:sz w:val="28"/>
          <w:szCs w:val="28"/>
          <w:lang w:val="ru-RU"/>
        </w:rPr>
        <w:t xml:space="preserve">                                        </w:t>
      </w:r>
      <w:r w:rsidR="00E9584F" w:rsidRPr="006E6A38">
        <w:rPr>
          <w:rFonts w:ascii="Times New Roman" w:hAnsi="Times New Roman" w:cs="Times New Roman"/>
          <w:sz w:val="28"/>
          <w:szCs w:val="28"/>
          <w:lang w:val="ru-RU"/>
        </w:rPr>
        <w:t xml:space="preserve">                    </w:t>
      </w:r>
      <w:r w:rsidRPr="006E6A38">
        <w:rPr>
          <w:rFonts w:ascii="Times New Roman" w:hAnsi="Times New Roman" w:cs="Times New Roman"/>
          <w:sz w:val="28"/>
          <w:szCs w:val="28"/>
          <w:lang w:val="ru-RU"/>
        </w:rPr>
        <w:t>к регламенту государственной услуги</w:t>
      </w:r>
    </w:p>
    <w:p w:rsidR="00EC61BF" w:rsidRPr="006E6A38" w:rsidRDefault="00EC61BF" w:rsidP="00EC61BF">
      <w:pPr>
        <w:pStyle w:val="a9"/>
        <w:jc w:val="center"/>
        <w:rPr>
          <w:rFonts w:ascii="Times New Roman" w:hAnsi="Times New Roman" w:cs="Times New Roman"/>
          <w:sz w:val="28"/>
          <w:szCs w:val="28"/>
          <w:lang w:val="ru-RU"/>
        </w:rPr>
      </w:pPr>
      <w:r w:rsidRPr="006E6A38">
        <w:rPr>
          <w:rFonts w:ascii="Times New Roman" w:hAnsi="Times New Roman" w:cs="Times New Roman"/>
          <w:sz w:val="28"/>
          <w:szCs w:val="28"/>
          <w:lang w:val="kk-KZ"/>
        </w:rPr>
        <w:t xml:space="preserve">                                                          «Прием </w:t>
      </w:r>
      <w:r w:rsidRPr="006E6A38">
        <w:rPr>
          <w:rFonts w:ascii="Times New Roman" w:hAnsi="Times New Roman" w:cs="Times New Roman"/>
          <w:sz w:val="28"/>
          <w:szCs w:val="28"/>
          <w:lang w:val="ru-RU"/>
        </w:rPr>
        <w:t xml:space="preserve">документов и выдача направлений на       </w:t>
      </w:r>
    </w:p>
    <w:p w:rsidR="00EC61BF" w:rsidRPr="006E6A38" w:rsidRDefault="00EC61BF" w:rsidP="00EC61BF">
      <w:pPr>
        <w:pStyle w:val="a9"/>
        <w:jc w:val="center"/>
        <w:rPr>
          <w:rFonts w:ascii="Times New Roman" w:hAnsi="Times New Roman" w:cs="Times New Roman"/>
          <w:sz w:val="28"/>
          <w:szCs w:val="28"/>
          <w:lang w:val="kk-KZ"/>
        </w:rPr>
      </w:pPr>
      <w:r w:rsidRPr="006E6A38">
        <w:rPr>
          <w:rFonts w:ascii="Times New Roman" w:hAnsi="Times New Roman" w:cs="Times New Roman"/>
          <w:sz w:val="28"/>
          <w:szCs w:val="28"/>
          <w:lang w:val="ru-RU"/>
        </w:rPr>
        <w:t xml:space="preserve">                                  </w:t>
      </w:r>
      <w:r w:rsidR="00E9584F" w:rsidRPr="006E6A38">
        <w:rPr>
          <w:rFonts w:ascii="Times New Roman" w:hAnsi="Times New Roman" w:cs="Times New Roman"/>
          <w:sz w:val="28"/>
          <w:szCs w:val="28"/>
          <w:lang w:val="ru-RU"/>
        </w:rPr>
        <w:t xml:space="preserve">                     </w:t>
      </w:r>
      <w:r w:rsidRPr="006E6A38">
        <w:rPr>
          <w:rFonts w:ascii="Times New Roman" w:hAnsi="Times New Roman" w:cs="Times New Roman"/>
          <w:sz w:val="28"/>
          <w:szCs w:val="28"/>
          <w:lang w:val="ru-RU"/>
        </w:rPr>
        <w:t xml:space="preserve">предоставление </w:t>
      </w:r>
      <w:r w:rsidRPr="006E6A38">
        <w:rPr>
          <w:rFonts w:ascii="Times New Roman" w:hAnsi="Times New Roman" w:cs="Times New Roman"/>
          <w:sz w:val="28"/>
          <w:szCs w:val="28"/>
          <w:lang w:val="kk-KZ"/>
        </w:rPr>
        <w:t xml:space="preserve">отдыха детям из      </w:t>
      </w:r>
    </w:p>
    <w:p w:rsidR="00EC61BF" w:rsidRPr="006E6A38" w:rsidRDefault="00EC61BF" w:rsidP="00EC61BF">
      <w:pPr>
        <w:pStyle w:val="a9"/>
        <w:jc w:val="center"/>
        <w:rPr>
          <w:rFonts w:ascii="Times New Roman" w:hAnsi="Times New Roman" w:cs="Times New Roman"/>
          <w:sz w:val="28"/>
          <w:szCs w:val="28"/>
          <w:lang w:val="kk-KZ"/>
        </w:rPr>
      </w:pPr>
      <w:r w:rsidRPr="006E6A38">
        <w:rPr>
          <w:rFonts w:ascii="Times New Roman" w:hAnsi="Times New Roman" w:cs="Times New Roman"/>
          <w:sz w:val="28"/>
          <w:szCs w:val="28"/>
          <w:lang w:val="kk-KZ"/>
        </w:rPr>
        <w:t xml:space="preserve">                                                         малообеспеченных семей в загородных и    </w:t>
      </w:r>
    </w:p>
    <w:p w:rsidR="00EC61BF" w:rsidRPr="006E6A38" w:rsidRDefault="00EC61BF" w:rsidP="00EC61BF">
      <w:pPr>
        <w:pStyle w:val="a9"/>
        <w:rPr>
          <w:rFonts w:ascii="Times New Roman" w:hAnsi="Times New Roman" w:cs="Times New Roman"/>
          <w:sz w:val="28"/>
          <w:szCs w:val="28"/>
          <w:lang w:val="kk-KZ"/>
        </w:rPr>
      </w:pPr>
      <w:r w:rsidRPr="006E6A38">
        <w:rPr>
          <w:rFonts w:ascii="Times New Roman" w:hAnsi="Times New Roman" w:cs="Times New Roman"/>
          <w:sz w:val="28"/>
          <w:szCs w:val="28"/>
          <w:lang w:val="kk-KZ"/>
        </w:rPr>
        <w:t xml:space="preserve">                                                                  </w:t>
      </w:r>
      <w:r w:rsidR="00E9584F" w:rsidRPr="006E6A38">
        <w:rPr>
          <w:rFonts w:ascii="Times New Roman" w:hAnsi="Times New Roman" w:cs="Times New Roman"/>
          <w:sz w:val="28"/>
          <w:szCs w:val="28"/>
          <w:lang w:val="kk-KZ"/>
        </w:rPr>
        <w:t xml:space="preserve">              </w:t>
      </w:r>
      <w:r w:rsidRPr="006E6A38">
        <w:rPr>
          <w:rFonts w:ascii="Times New Roman" w:hAnsi="Times New Roman" w:cs="Times New Roman"/>
          <w:sz w:val="28"/>
          <w:szCs w:val="28"/>
          <w:lang w:val="kk-KZ"/>
        </w:rPr>
        <w:t xml:space="preserve"> пришкольных лагерях»</w:t>
      </w:r>
    </w:p>
    <w:p w:rsidR="00EC61BF" w:rsidRPr="006E6A38" w:rsidRDefault="00EC61BF" w:rsidP="00EC61BF">
      <w:pPr>
        <w:pStyle w:val="a9"/>
        <w:rPr>
          <w:rFonts w:ascii="Times New Roman" w:hAnsi="Times New Roman" w:cs="Times New Roman"/>
          <w:sz w:val="28"/>
          <w:szCs w:val="28"/>
          <w:lang w:val="kk-KZ"/>
        </w:rPr>
      </w:pPr>
    </w:p>
    <w:p w:rsidR="00EC61BF" w:rsidRPr="006E6A38" w:rsidRDefault="00EC61BF" w:rsidP="00EC61BF">
      <w:pPr>
        <w:spacing w:after="0" w:line="240" w:lineRule="auto"/>
        <w:jc w:val="center"/>
        <w:rPr>
          <w:rFonts w:ascii="Times New Roman" w:hAnsi="Times New Roman"/>
          <w:b/>
          <w:sz w:val="28"/>
          <w:szCs w:val="28"/>
          <w:lang w:val="ru-RU"/>
        </w:rPr>
      </w:pPr>
      <w:r w:rsidRPr="006E6A38">
        <w:rPr>
          <w:rFonts w:ascii="Times New Roman" w:hAnsi="Times New Roman"/>
          <w:b/>
          <w:sz w:val="28"/>
          <w:szCs w:val="28"/>
          <w:lang w:val="ru-RU"/>
        </w:rPr>
        <w:t>Справочник бизнес-процессов оказания государственной услуги</w:t>
      </w:r>
    </w:p>
    <w:p w:rsidR="00EC61BF" w:rsidRPr="006E6A38" w:rsidRDefault="00EC61BF" w:rsidP="00EC61BF">
      <w:pPr>
        <w:pStyle w:val="a9"/>
        <w:shd w:val="clear" w:color="auto" w:fill="FFFFFF"/>
        <w:jc w:val="center"/>
        <w:rPr>
          <w:rFonts w:ascii="Times New Roman" w:hAnsi="Times New Roman"/>
          <w:sz w:val="28"/>
          <w:szCs w:val="28"/>
          <w:lang w:val="ru-RU"/>
        </w:rPr>
      </w:pPr>
      <w:r w:rsidRPr="006E6A38">
        <w:rPr>
          <w:rFonts w:ascii="Times New Roman" w:hAnsi="Times New Roman"/>
          <w:sz w:val="28"/>
          <w:szCs w:val="28"/>
          <w:lang w:val="ru-RU"/>
        </w:rPr>
        <w:t xml:space="preserve">«Прием документов и выдача направлений на предоставление отдыха детям </w:t>
      </w:r>
    </w:p>
    <w:p w:rsidR="00EC61BF" w:rsidRPr="006E6A38" w:rsidRDefault="00EC61BF" w:rsidP="00EC61BF">
      <w:pPr>
        <w:pStyle w:val="a9"/>
        <w:shd w:val="clear" w:color="auto" w:fill="FFFFFF"/>
        <w:jc w:val="center"/>
        <w:rPr>
          <w:rFonts w:ascii="Times New Roman" w:hAnsi="Times New Roman"/>
          <w:sz w:val="28"/>
          <w:szCs w:val="28"/>
          <w:lang w:val="ru-RU"/>
        </w:rPr>
      </w:pPr>
      <w:r w:rsidRPr="006E6A38">
        <w:rPr>
          <w:rFonts w:ascii="Times New Roman" w:hAnsi="Times New Roman"/>
          <w:sz w:val="28"/>
          <w:szCs w:val="28"/>
          <w:lang w:val="ru-RU"/>
        </w:rPr>
        <w:t>из малообеспеченных семей в загородных и пришкольных лагерях»</w:t>
      </w:r>
    </w:p>
    <w:p w:rsidR="00EC61BF" w:rsidRPr="006E6A38" w:rsidRDefault="00EC61BF" w:rsidP="00EC61BF">
      <w:pPr>
        <w:pStyle w:val="a9"/>
        <w:shd w:val="clear" w:color="auto" w:fill="FFFFFF"/>
        <w:jc w:val="center"/>
        <w:rPr>
          <w:rFonts w:ascii="Times New Roman" w:hAnsi="Times New Roman"/>
          <w:sz w:val="28"/>
          <w:szCs w:val="28"/>
          <w:lang w:val="ru-RU"/>
        </w:rPr>
      </w:pPr>
    </w:p>
    <w:p w:rsidR="00EC61BF" w:rsidRPr="006E6A38" w:rsidRDefault="00EC61BF" w:rsidP="00EC61BF">
      <w:pPr>
        <w:pStyle w:val="a9"/>
        <w:shd w:val="clear" w:color="auto" w:fill="FFFFFF"/>
        <w:jc w:val="center"/>
        <w:rPr>
          <w:rFonts w:ascii="Times New Roman" w:hAnsi="Times New Roman"/>
          <w:sz w:val="28"/>
          <w:szCs w:val="28"/>
          <w:lang w:val="ru-RU"/>
        </w:rPr>
      </w:pPr>
      <w:r w:rsidRPr="006E6A38">
        <w:rPr>
          <w:rFonts w:ascii="Times New Roman" w:hAnsi="Times New Roman"/>
          <w:noProof/>
          <w:sz w:val="28"/>
          <w:szCs w:val="28"/>
          <w:lang w:val="ru-RU" w:eastAsia="ru-RU"/>
        </w:rPr>
        <w:drawing>
          <wp:inline distT="0" distB="0" distL="0" distR="0">
            <wp:extent cx="6073140" cy="2889885"/>
            <wp:effectExtent l="19050" t="0" r="3810" b="0"/>
            <wp:docPr id="4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a:stretch>
                      <a:fillRect/>
                    </a:stretch>
                  </pic:blipFill>
                  <pic:spPr bwMode="auto">
                    <a:xfrm>
                      <a:off x="0" y="0"/>
                      <a:ext cx="6073140" cy="2889885"/>
                    </a:xfrm>
                    <a:prstGeom prst="rect">
                      <a:avLst/>
                    </a:prstGeom>
                    <a:noFill/>
                    <a:ln w="9525">
                      <a:noFill/>
                      <a:miter lim="800000"/>
                      <a:headEnd/>
                      <a:tailEnd/>
                    </a:ln>
                  </pic:spPr>
                </pic:pic>
              </a:graphicData>
            </a:graphic>
          </wp:inline>
        </w:drawing>
      </w:r>
    </w:p>
    <w:p w:rsidR="00EC61BF" w:rsidRPr="006E6A38" w:rsidRDefault="00EC61BF" w:rsidP="00EC61BF">
      <w:pPr>
        <w:pStyle w:val="a9"/>
        <w:shd w:val="clear" w:color="auto" w:fill="FFFFFF"/>
        <w:jc w:val="center"/>
        <w:rPr>
          <w:rFonts w:ascii="Times New Roman" w:hAnsi="Times New Roman"/>
          <w:sz w:val="28"/>
          <w:szCs w:val="28"/>
          <w:lang w:val="ru-RU"/>
        </w:rPr>
      </w:pPr>
    </w:p>
    <w:p w:rsidR="00EC61BF" w:rsidRPr="006E6A38" w:rsidRDefault="00EC61BF" w:rsidP="00EC61BF">
      <w:pPr>
        <w:pStyle w:val="a9"/>
        <w:shd w:val="clear" w:color="auto" w:fill="FFFFFF"/>
        <w:jc w:val="center"/>
        <w:rPr>
          <w:rFonts w:ascii="Times New Roman" w:hAnsi="Times New Roman"/>
          <w:sz w:val="28"/>
          <w:szCs w:val="28"/>
          <w:lang w:val="ru-RU"/>
        </w:rPr>
      </w:pPr>
    </w:p>
    <w:p w:rsidR="00EC61BF" w:rsidRPr="006E6A38" w:rsidRDefault="00EC61BF" w:rsidP="00EC61BF">
      <w:pPr>
        <w:pStyle w:val="a9"/>
        <w:shd w:val="clear" w:color="auto" w:fill="FFFFFF"/>
        <w:jc w:val="center"/>
        <w:rPr>
          <w:rFonts w:ascii="Times New Roman" w:hAnsi="Times New Roman"/>
          <w:sz w:val="28"/>
          <w:szCs w:val="28"/>
          <w:lang w:val="ru-RU"/>
        </w:rPr>
      </w:pPr>
    </w:p>
    <w:p w:rsidR="00EC61BF" w:rsidRPr="006E6A38" w:rsidRDefault="00EC61BF" w:rsidP="00EC61BF">
      <w:pPr>
        <w:pStyle w:val="a9"/>
        <w:shd w:val="clear" w:color="auto" w:fill="FFFFFF"/>
        <w:jc w:val="center"/>
        <w:rPr>
          <w:rFonts w:ascii="Times New Roman" w:hAnsi="Times New Roman"/>
          <w:sz w:val="28"/>
          <w:szCs w:val="28"/>
          <w:lang w:val="ru-RU"/>
        </w:rPr>
      </w:pPr>
    </w:p>
    <w:p w:rsidR="00EC61BF" w:rsidRPr="006E6A38" w:rsidRDefault="00EC61BF" w:rsidP="00EC61BF">
      <w:pPr>
        <w:pStyle w:val="a9"/>
        <w:shd w:val="clear" w:color="auto" w:fill="FFFFFF"/>
        <w:jc w:val="center"/>
        <w:rPr>
          <w:rFonts w:ascii="Times New Roman" w:hAnsi="Times New Roman"/>
          <w:sz w:val="28"/>
          <w:szCs w:val="28"/>
          <w:lang w:val="ru-RU"/>
        </w:rPr>
      </w:pPr>
    </w:p>
    <w:p w:rsidR="00EC61BF" w:rsidRPr="006E6A38" w:rsidRDefault="00EC61BF" w:rsidP="00EC61BF">
      <w:pPr>
        <w:pStyle w:val="a9"/>
        <w:shd w:val="clear" w:color="auto" w:fill="FFFFFF"/>
        <w:jc w:val="center"/>
        <w:rPr>
          <w:rFonts w:ascii="Times New Roman" w:hAnsi="Times New Roman"/>
          <w:sz w:val="28"/>
          <w:szCs w:val="28"/>
          <w:lang w:val="ru-RU"/>
        </w:rPr>
      </w:pPr>
    </w:p>
    <w:p w:rsidR="00EC61BF" w:rsidRPr="006E6A38" w:rsidRDefault="00EC61BF" w:rsidP="00EC61BF">
      <w:pPr>
        <w:pStyle w:val="a9"/>
        <w:shd w:val="clear" w:color="auto" w:fill="FFFFFF"/>
        <w:jc w:val="center"/>
        <w:rPr>
          <w:rFonts w:ascii="Times New Roman" w:hAnsi="Times New Roman"/>
          <w:sz w:val="28"/>
          <w:szCs w:val="28"/>
          <w:lang w:val="ru-RU"/>
        </w:rPr>
      </w:pPr>
    </w:p>
    <w:p w:rsidR="00EC61BF" w:rsidRPr="006E6A38" w:rsidRDefault="00EC61BF" w:rsidP="00EC61BF">
      <w:pPr>
        <w:pStyle w:val="a9"/>
        <w:shd w:val="clear" w:color="auto" w:fill="FFFFFF"/>
        <w:jc w:val="center"/>
        <w:rPr>
          <w:rFonts w:ascii="Times New Roman" w:hAnsi="Times New Roman"/>
          <w:sz w:val="28"/>
          <w:szCs w:val="28"/>
          <w:lang w:val="ru-RU"/>
        </w:rPr>
      </w:pPr>
    </w:p>
    <w:p w:rsidR="00EC61BF" w:rsidRPr="006E6A38" w:rsidRDefault="00EC61BF" w:rsidP="00EC61BF">
      <w:pPr>
        <w:pStyle w:val="a9"/>
        <w:shd w:val="clear" w:color="auto" w:fill="FFFFFF"/>
        <w:jc w:val="center"/>
        <w:rPr>
          <w:rFonts w:ascii="Times New Roman" w:hAnsi="Times New Roman"/>
          <w:sz w:val="28"/>
          <w:szCs w:val="28"/>
          <w:lang w:val="ru-RU"/>
        </w:rPr>
      </w:pPr>
    </w:p>
    <w:p w:rsidR="00EC61BF" w:rsidRPr="006E6A38" w:rsidRDefault="00EC61BF" w:rsidP="00EC61BF">
      <w:pPr>
        <w:pStyle w:val="a9"/>
        <w:shd w:val="clear" w:color="auto" w:fill="FFFFFF"/>
        <w:jc w:val="center"/>
        <w:rPr>
          <w:rFonts w:ascii="Times New Roman" w:hAnsi="Times New Roman"/>
          <w:sz w:val="28"/>
          <w:szCs w:val="28"/>
          <w:lang w:val="ru-RU"/>
        </w:rPr>
      </w:pPr>
    </w:p>
    <w:p w:rsidR="00EC61BF" w:rsidRPr="006E6A38" w:rsidRDefault="00EC61BF" w:rsidP="00EC61BF">
      <w:pPr>
        <w:pStyle w:val="a9"/>
        <w:shd w:val="clear" w:color="auto" w:fill="FFFFFF"/>
        <w:jc w:val="center"/>
        <w:rPr>
          <w:rFonts w:ascii="Times New Roman" w:hAnsi="Times New Roman"/>
          <w:sz w:val="28"/>
          <w:szCs w:val="28"/>
          <w:lang w:val="ru-RU"/>
        </w:rPr>
      </w:pPr>
    </w:p>
    <w:p w:rsidR="00EC61BF" w:rsidRPr="006E6A38" w:rsidRDefault="00EC61BF" w:rsidP="00EC61BF">
      <w:pPr>
        <w:pStyle w:val="a9"/>
        <w:shd w:val="clear" w:color="auto" w:fill="FFFFFF"/>
        <w:jc w:val="center"/>
        <w:rPr>
          <w:rFonts w:ascii="Times New Roman" w:hAnsi="Times New Roman"/>
          <w:sz w:val="28"/>
          <w:szCs w:val="28"/>
          <w:lang w:val="ru-RU"/>
        </w:rPr>
      </w:pPr>
    </w:p>
    <w:p w:rsidR="00EC61BF" w:rsidRPr="006E6A38" w:rsidRDefault="00EC61BF" w:rsidP="00EC61BF">
      <w:pPr>
        <w:pStyle w:val="a9"/>
        <w:shd w:val="clear" w:color="auto" w:fill="FFFFFF"/>
        <w:jc w:val="center"/>
        <w:rPr>
          <w:rFonts w:ascii="Times New Roman" w:hAnsi="Times New Roman"/>
          <w:sz w:val="28"/>
          <w:szCs w:val="28"/>
          <w:lang w:val="ru-RU"/>
        </w:rPr>
      </w:pPr>
    </w:p>
    <w:p w:rsidR="00EC61BF" w:rsidRPr="006E6A38" w:rsidRDefault="00EC61BF" w:rsidP="00EC61BF">
      <w:pPr>
        <w:pStyle w:val="a9"/>
        <w:shd w:val="clear" w:color="auto" w:fill="FFFFFF"/>
        <w:jc w:val="center"/>
        <w:rPr>
          <w:rFonts w:ascii="Times New Roman" w:hAnsi="Times New Roman"/>
          <w:sz w:val="28"/>
          <w:szCs w:val="28"/>
          <w:lang w:val="ru-RU"/>
        </w:rPr>
      </w:pPr>
    </w:p>
    <w:p w:rsidR="000278B7" w:rsidRPr="006E6A38" w:rsidRDefault="000278B7" w:rsidP="00EC61BF">
      <w:pPr>
        <w:pStyle w:val="a9"/>
        <w:shd w:val="clear" w:color="auto" w:fill="FFFFFF"/>
        <w:jc w:val="center"/>
        <w:rPr>
          <w:rFonts w:ascii="Times New Roman" w:hAnsi="Times New Roman"/>
          <w:sz w:val="28"/>
          <w:szCs w:val="28"/>
          <w:lang w:val="ru-RU"/>
        </w:rPr>
      </w:pPr>
    </w:p>
    <w:p w:rsidR="000278B7" w:rsidRPr="006E6A38" w:rsidRDefault="000278B7" w:rsidP="00EC61BF">
      <w:pPr>
        <w:pStyle w:val="a9"/>
        <w:shd w:val="clear" w:color="auto" w:fill="FFFFFF"/>
        <w:jc w:val="center"/>
        <w:rPr>
          <w:rFonts w:ascii="Times New Roman" w:hAnsi="Times New Roman"/>
          <w:sz w:val="28"/>
          <w:szCs w:val="28"/>
          <w:lang w:val="ru-RU"/>
        </w:rPr>
      </w:pPr>
    </w:p>
    <w:p w:rsidR="000278B7" w:rsidRPr="006E6A38" w:rsidRDefault="000278B7" w:rsidP="00EC61BF">
      <w:pPr>
        <w:pStyle w:val="a9"/>
        <w:shd w:val="clear" w:color="auto" w:fill="FFFFFF"/>
        <w:jc w:val="center"/>
        <w:rPr>
          <w:rFonts w:ascii="Times New Roman" w:hAnsi="Times New Roman"/>
          <w:sz w:val="28"/>
          <w:szCs w:val="28"/>
          <w:lang w:val="ru-RU"/>
        </w:rPr>
      </w:pPr>
    </w:p>
    <w:p w:rsidR="00EC61BF" w:rsidRPr="006E6A38" w:rsidRDefault="00EC61BF" w:rsidP="00EC61BF">
      <w:pPr>
        <w:pStyle w:val="a9"/>
        <w:shd w:val="clear" w:color="auto" w:fill="FFFFFF"/>
        <w:jc w:val="center"/>
        <w:rPr>
          <w:rFonts w:ascii="Times New Roman" w:hAnsi="Times New Roman"/>
          <w:sz w:val="28"/>
          <w:szCs w:val="28"/>
          <w:lang w:val="ru-RU"/>
        </w:rPr>
      </w:pPr>
    </w:p>
    <w:p w:rsidR="00EC61BF" w:rsidRPr="006E6A38" w:rsidRDefault="00EC61BF" w:rsidP="00EC61BF">
      <w:pPr>
        <w:pStyle w:val="a9"/>
        <w:shd w:val="clear" w:color="auto" w:fill="FFFFFF"/>
        <w:jc w:val="center"/>
        <w:rPr>
          <w:rFonts w:ascii="Times New Roman" w:hAnsi="Times New Roman"/>
          <w:sz w:val="28"/>
          <w:szCs w:val="28"/>
          <w:lang w:val="ru-RU"/>
        </w:rPr>
      </w:pPr>
    </w:p>
    <w:p w:rsidR="00EC61BF" w:rsidRPr="006E6A38" w:rsidRDefault="00EC61BF" w:rsidP="00EC61BF">
      <w:pPr>
        <w:pStyle w:val="a9"/>
        <w:shd w:val="clear" w:color="auto" w:fill="FFFFFF"/>
        <w:jc w:val="center"/>
        <w:rPr>
          <w:rFonts w:ascii="Times New Roman" w:hAnsi="Times New Roman"/>
          <w:sz w:val="28"/>
          <w:szCs w:val="28"/>
          <w:lang w:val="ru-RU"/>
        </w:rPr>
      </w:pPr>
    </w:p>
    <w:p w:rsidR="00EC61BF" w:rsidRPr="006E6A38" w:rsidRDefault="00EC61BF" w:rsidP="00EC61BF">
      <w:pPr>
        <w:pStyle w:val="a9"/>
        <w:shd w:val="clear" w:color="auto" w:fill="FFFFFF"/>
        <w:jc w:val="center"/>
        <w:rPr>
          <w:rFonts w:ascii="Times New Roman" w:hAnsi="Times New Roman"/>
          <w:sz w:val="28"/>
          <w:szCs w:val="28"/>
          <w:lang w:val="ru-RU"/>
        </w:rPr>
      </w:pPr>
    </w:p>
    <w:p w:rsidR="00EC61BF" w:rsidRPr="006E6A38" w:rsidRDefault="00EC61BF" w:rsidP="00EC61BF">
      <w:pPr>
        <w:pStyle w:val="a9"/>
        <w:shd w:val="clear" w:color="auto" w:fill="FFFFFF"/>
        <w:jc w:val="center"/>
        <w:rPr>
          <w:rFonts w:ascii="Times New Roman" w:hAnsi="Times New Roman"/>
          <w:sz w:val="28"/>
          <w:szCs w:val="28"/>
          <w:lang w:val="ru-RU"/>
        </w:rPr>
      </w:pPr>
    </w:p>
    <w:p w:rsidR="00EC61BF" w:rsidRPr="00EC61BF" w:rsidRDefault="00EC61BF" w:rsidP="00EC61BF">
      <w:pPr>
        <w:pStyle w:val="a9"/>
        <w:shd w:val="clear" w:color="auto" w:fill="FFFFFF"/>
        <w:jc w:val="center"/>
        <w:rPr>
          <w:rFonts w:ascii="Times New Roman" w:hAnsi="Times New Roman"/>
          <w:sz w:val="28"/>
          <w:szCs w:val="28"/>
          <w:lang w:val="ru-RU"/>
        </w:rPr>
      </w:pPr>
      <w:r w:rsidRPr="006E6A38">
        <w:rPr>
          <w:rFonts w:ascii="Times New Roman" w:hAnsi="Times New Roman"/>
          <w:noProof/>
          <w:sz w:val="28"/>
          <w:szCs w:val="28"/>
          <w:lang w:val="ru-RU" w:eastAsia="ru-RU"/>
        </w:rPr>
        <w:drawing>
          <wp:inline distT="0" distB="0" distL="0" distR="0">
            <wp:extent cx="6073140" cy="1242060"/>
            <wp:effectExtent l="19050" t="0" r="3810" b="0"/>
            <wp:docPr id="4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srcRect/>
                    <a:stretch>
                      <a:fillRect/>
                    </a:stretch>
                  </pic:blipFill>
                  <pic:spPr bwMode="auto">
                    <a:xfrm>
                      <a:off x="0" y="0"/>
                      <a:ext cx="6073140" cy="1242060"/>
                    </a:xfrm>
                    <a:prstGeom prst="rect">
                      <a:avLst/>
                    </a:prstGeom>
                    <a:noFill/>
                    <a:ln w="9525">
                      <a:noFill/>
                      <a:miter lim="800000"/>
                      <a:headEnd/>
                      <a:tailEnd/>
                    </a:ln>
                  </pic:spPr>
                </pic:pic>
              </a:graphicData>
            </a:graphic>
          </wp:inline>
        </w:drawing>
      </w:r>
    </w:p>
    <w:p w:rsidR="00173A1C" w:rsidRPr="00173A1C" w:rsidRDefault="00173A1C" w:rsidP="00173A1C">
      <w:pPr>
        <w:pStyle w:val="a9"/>
        <w:jc w:val="both"/>
        <w:rPr>
          <w:rFonts w:ascii="Times New Roman" w:hAnsi="Times New Roman" w:cs="Times New Roman"/>
          <w:sz w:val="28"/>
          <w:szCs w:val="28"/>
          <w:lang w:val="ru-RU"/>
        </w:rPr>
      </w:pPr>
    </w:p>
    <w:p w:rsidR="00237048" w:rsidRPr="00173A1C" w:rsidRDefault="00237048" w:rsidP="00173A1C">
      <w:pPr>
        <w:pStyle w:val="a9"/>
        <w:jc w:val="both"/>
        <w:rPr>
          <w:rFonts w:ascii="Times New Roman" w:hAnsi="Times New Roman" w:cs="Times New Roman"/>
          <w:spacing w:val="2"/>
          <w:sz w:val="28"/>
          <w:szCs w:val="28"/>
          <w:lang w:val="ru-RU"/>
        </w:rPr>
      </w:pPr>
    </w:p>
    <w:p w:rsidR="00134F75" w:rsidRPr="00173A1C" w:rsidRDefault="00134F75" w:rsidP="00173A1C">
      <w:pPr>
        <w:pStyle w:val="a9"/>
        <w:jc w:val="both"/>
        <w:rPr>
          <w:rFonts w:ascii="Times New Roman" w:hAnsi="Times New Roman" w:cs="Times New Roman"/>
          <w:sz w:val="28"/>
          <w:szCs w:val="28"/>
          <w:lang w:val="kk-KZ"/>
        </w:rPr>
      </w:pPr>
    </w:p>
    <w:p w:rsidR="00134F75" w:rsidRPr="00173A1C" w:rsidRDefault="00134F75" w:rsidP="00173A1C">
      <w:pPr>
        <w:pStyle w:val="a9"/>
        <w:jc w:val="both"/>
        <w:rPr>
          <w:rFonts w:ascii="Times New Roman" w:hAnsi="Times New Roman" w:cs="Times New Roman"/>
          <w:sz w:val="28"/>
          <w:szCs w:val="28"/>
          <w:lang w:val="ru-RU"/>
        </w:rPr>
      </w:pPr>
    </w:p>
    <w:sectPr w:rsidR="00134F75" w:rsidRPr="00173A1C" w:rsidSect="003D512D">
      <w:headerReference w:type="default" r:id="rId11"/>
      <w:pgSz w:w="11900" w:h="16840"/>
      <w:pgMar w:top="1418" w:right="907" w:bottom="567" w:left="1418" w:header="720" w:footer="720" w:gutter="0"/>
      <w:pgNumType w:start="1"/>
      <w:cols w:space="720" w:equalWidth="0">
        <w:col w:w="9575"/>
      </w:cols>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2388" w:rsidRDefault="00E42388" w:rsidP="008B1A7F">
      <w:pPr>
        <w:spacing w:after="0" w:line="240" w:lineRule="auto"/>
      </w:pPr>
      <w:r>
        <w:separator/>
      </w:r>
    </w:p>
  </w:endnote>
  <w:endnote w:type="continuationSeparator" w:id="1">
    <w:p w:rsidR="00E42388" w:rsidRDefault="00E42388" w:rsidP="008B1A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2388" w:rsidRDefault="00E42388" w:rsidP="008B1A7F">
      <w:pPr>
        <w:spacing w:after="0" w:line="240" w:lineRule="auto"/>
      </w:pPr>
      <w:r>
        <w:separator/>
      </w:r>
    </w:p>
  </w:footnote>
  <w:footnote w:type="continuationSeparator" w:id="1">
    <w:p w:rsidR="00E42388" w:rsidRDefault="00E42388" w:rsidP="008B1A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BD2" w:rsidRPr="00FD7FAD" w:rsidRDefault="00263DA9" w:rsidP="001D48FF">
    <w:pPr>
      <w:pStyle w:val="a4"/>
      <w:jc w:val="center"/>
      <w:rPr>
        <w:rFonts w:ascii="Times New Roman" w:hAnsi="Times New Roman" w:cs="Times New Roman"/>
        <w:sz w:val="24"/>
        <w:szCs w:val="24"/>
      </w:rPr>
    </w:pPr>
    <w:r w:rsidRPr="00FD7FAD">
      <w:rPr>
        <w:rFonts w:ascii="Times New Roman" w:hAnsi="Times New Roman" w:cs="Times New Roman"/>
        <w:sz w:val="24"/>
        <w:szCs w:val="24"/>
      </w:rPr>
      <w:fldChar w:fldCharType="begin"/>
    </w:r>
    <w:r w:rsidR="000F2BD2" w:rsidRPr="00FD7FAD">
      <w:rPr>
        <w:rFonts w:ascii="Times New Roman" w:hAnsi="Times New Roman" w:cs="Times New Roman"/>
        <w:sz w:val="24"/>
        <w:szCs w:val="24"/>
      </w:rPr>
      <w:instrText>PAGE   \* MERGEFORMAT</w:instrText>
    </w:r>
    <w:r w:rsidRPr="00FD7FAD">
      <w:rPr>
        <w:rFonts w:ascii="Times New Roman" w:hAnsi="Times New Roman" w:cs="Times New Roman"/>
        <w:sz w:val="24"/>
        <w:szCs w:val="24"/>
      </w:rPr>
      <w:fldChar w:fldCharType="separate"/>
    </w:r>
    <w:r w:rsidR="006E6A38" w:rsidRPr="006E6A38">
      <w:rPr>
        <w:rFonts w:ascii="Times New Roman" w:hAnsi="Times New Roman" w:cs="Times New Roman"/>
        <w:noProof/>
        <w:sz w:val="24"/>
        <w:szCs w:val="24"/>
        <w:lang w:val="ru-RU"/>
      </w:rPr>
      <w:t>6</w:t>
    </w:r>
    <w:r w:rsidRPr="00FD7FAD">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5D31567"/>
    <w:multiLevelType w:val="hybridMultilevel"/>
    <w:tmpl w:val="D82EEB26"/>
    <w:lvl w:ilvl="0" w:tplc="9014B650">
      <w:start w:val="1"/>
      <w:numFmt w:val="decimal"/>
      <w:lvlText w:val="%1."/>
      <w:lvlJc w:val="left"/>
      <w:pPr>
        <w:ind w:left="1429" w:hanging="360"/>
      </w:pPr>
      <w:rPr>
        <w:rFonts w:cs="Times New Roman"/>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06AD46CD"/>
    <w:multiLevelType w:val="hybridMultilevel"/>
    <w:tmpl w:val="F724B73E"/>
    <w:lvl w:ilvl="0" w:tplc="9670E2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C022FB"/>
    <w:multiLevelType w:val="hybridMultilevel"/>
    <w:tmpl w:val="DF0E9A9E"/>
    <w:lvl w:ilvl="0" w:tplc="4EDE2B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D63E29"/>
    <w:multiLevelType w:val="hybridMultilevel"/>
    <w:tmpl w:val="37286AF2"/>
    <w:lvl w:ilvl="0" w:tplc="6FFEDC98">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15796783"/>
    <w:multiLevelType w:val="hybridMultilevel"/>
    <w:tmpl w:val="C35AEC00"/>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nsid w:val="1BF71994"/>
    <w:multiLevelType w:val="hybridMultilevel"/>
    <w:tmpl w:val="928C80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A1646B"/>
    <w:multiLevelType w:val="hybridMultilevel"/>
    <w:tmpl w:val="F280A516"/>
    <w:lvl w:ilvl="0" w:tplc="3326B890">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F6D00D5"/>
    <w:multiLevelType w:val="hybridMultilevel"/>
    <w:tmpl w:val="D6C009D4"/>
    <w:lvl w:ilvl="0" w:tplc="7212BBDE">
      <w:start w:val="10"/>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448D2908"/>
    <w:multiLevelType w:val="hybridMultilevel"/>
    <w:tmpl w:val="AF62C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FAC36B2"/>
    <w:multiLevelType w:val="hybridMultilevel"/>
    <w:tmpl w:val="336C0932"/>
    <w:lvl w:ilvl="0" w:tplc="8D9E53B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
  </w:num>
  <w:num w:numId="2">
    <w:abstractNumId w:val="5"/>
  </w:num>
  <w:num w:numId="3">
    <w:abstractNumId w:val="2"/>
  </w:num>
  <w:num w:numId="4">
    <w:abstractNumId w:val="9"/>
  </w:num>
  <w:num w:numId="5">
    <w:abstractNumId w:val="4"/>
  </w:num>
  <w:num w:numId="6">
    <w:abstractNumId w:val="0"/>
  </w:num>
  <w:num w:numId="7">
    <w:abstractNumId w:val="7"/>
  </w:num>
  <w:num w:numId="8">
    <w:abstractNumId w:val="8"/>
  </w:num>
  <w:num w:numId="9">
    <w:abstractNumId w:val="1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E00401"/>
    <w:rsid w:val="00002716"/>
    <w:rsid w:val="000278B7"/>
    <w:rsid w:val="00071783"/>
    <w:rsid w:val="00074284"/>
    <w:rsid w:val="00082B73"/>
    <w:rsid w:val="000D696D"/>
    <w:rsid w:val="000F2BD2"/>
    <w:rsid w:val="00133BFA"/>
    <w:rsid w:val="00134F75"/>
    <w:rsid w:val="001373DA"/>
    <w:rsid w:val="00147C04"/>
    <w:rsid w:val="00152FA5"/>
    <w:rsid w:val="00173A1C"/>
    <w:rsid w:val="001D404E"/>
    <w:rsid w:val="001D48FF"/>
    <w:rsid w:val="001D4B29"/>
    <w:rsid w:val="001D53F3"/>
    <w:rsid w:val="001E4FA6"/>
    <w:rsid w:val="0023049E"/>
    <w:rsid w:val="00237048"/>
    <w:rsid w:val="00263DA9"/>
    <w:rsid w:val="00270C7A"/>
    <w:rsid w:val="00271B66"/>
    <w:rsid w:val="00283A43"/>
    <w:rsid w:val="002E7070"/>
    <w:rsid w:val="002E7F7F"/>
    <w:rsid w:val="00305215"/>
    <w:rsid w:val="003D4846"/>
    <w:rsid w:val="003D512D"/>
    <w:rsid w:val="003D7BC6"/>
    <w:rsid w:val="003F2239"/>
    <w:rsid w:val="003F7061"/>
    <w:rsid w:val="00405563"/>
    <w:rsid w:val="0040687D"/>
    <w:rsid w:val="004119A8"/>
    <w:rsid w:val="00481156"/>
    <w:rsid w:val="004C68AB"/>
    <w:rsid w:val="004E2177"/>
    <w:rsid w:val="00544A3C"/>
    <w:rsid w:val="00552EFE"/>
    <w:rsid w:val="005A40AE"/>
    <w:rsid w:val="005E260F"/>
    <w:rsid w:val="005F0218"/>
    <w:rsid w:val="006014CB"/>
    <w:rsid w:val="00615693"/>
    <w:rsid w:val="00627EA7"/>
    <w:rsid w:val="006509A5"/>
    <w:rsid w:val="00650FAB"/>
    <w:rsid w:val="00693C54"/>
    <w:rsid w:val="006C4848"/>
    <w:rsid w:val="006E6A38"/>
    <w:rsid w:val="00705FA6"/>
    <w:rsid w:val="007162D6"/>
    <w:rsid w:val="00726425"/>
    <w:rsid w:val="00755AFD"/>
    <w:rsid w:val="00780D3F"/>
    <w:rsid w:val="007D0DAB"/>
    <w:rsid w:val="007E6913"/>
    <w:rsid w:val="00835F7B"/>
    <w:rsid w:val="00845C1B"/>
    <w:rsid w:val="00850C75"/>
    <w:rsid w:val="00895B66"/>
    <w:rsid w:val="008A5205"/>
    <w:rsid w:val="008B1A7F"/>
    <w:rsid w:val="008D2709"/>
    <w:rsid w:val="008E538C"/>
    <w:rsid w:val="009003BD"/>
    <w:rsid w:val="00916682"/>
    <w:rsid w:val="00987536"/>
    <w:rsid w:val="00996EE7"/>
    <w:rsid w:val="00A32E18"/>
    <w:rsid w:val="00A33935"/>
    <w:rsid w:val="00AB7C0F"/>
    <w:rsid w:val="00AC5EC6"/>
    <w:rsid w:val="00B001D9"/>
    <w:rsid w:val="00B36983"/>
    <w:rsid w:val="00B4196D"/>
    <w:rsid w:val="00B7672D"/>
    <w:rsid w:val="00BE6122"/>
    <w:rsid w:val="00BF4248"/>
    <w:rsid w:val="00C11F0C"/>
    <w:rsid w:val="00C161D3"/>
    <w:rsid w:val="00C16F5D"/>
    <w:rsid w:val="00C41807"/>
    <w:rsid w:val="00C453BA"/>
    <w:rsid w:val="00CA6E71"/>
    <w:rsid w:val="00CB6481"/>
    <w:rsid w:val="00CC1898"/>
    <w:rsid w:val="00CC4B87"/>
    <w:rsid w:val="00CE09E6"/>
    <w:rsid w:val="00CF3097"/>
    <w:rsid w:val="00D11DDB"/>
    <w:rsid w:val="00D14765"/>
    <w:rsid w:val="00D220FB"/>
    <w:rsid w:val="00D7142D"/>
    <w:rsid w:val="00D74324"/>
    <w:rsid w:val="00DB09D0"/>
    <w:rsid w:val="00E00401"/>
    <w:rsid w:val="00E17F45"/>
    <w:rsid w:val="00E2588C"/>
    <w:rsid w:val="00E42388"/>
    <w:rsid w:val="00E45926"/>
    <w:rsid w:val="00E66982"/>
    <w:rsid w:val="00E946E6"/>
    <w:rsid w:val="00E9584F"/>
    <w:rsid w:val="00EB6B9E"/>
    <w:rsid w:val="00EC61BF"/>
    <w:rsid w:val="00F309B2"/>
    <w:rsid w:val="00F62D50"/>
    <w:rsid w:val="00F814A2"/>
    <w:rsid w:val="00FD2601"/>
    <w:rsid w:val="00FE32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401"/>
    <w:pPr>
      <w:spacing w:after="200" w:line="276" w:lineRule="auto"/>
      <w:ind w:firstLine="0"/>
      <w:jc w:val="left"/>
    </w:pPr>
    <w:rPr>
      <w:rFonts w:ascii="Consolas" w:eastAsia="Calibri"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00401"/>
    <w:pPr>
      <w:ind w:left="720"/>
      <w:contextualSpacing/>
    </w:pPr>
  </w:style>
  <w:style w:type="paragraph" w:styleId="a4">
    <w:name w:val="header"/>
    <w:basedOn w:val="a"/>
    <w:link w:val="a5"/>
    <w:uiPriority w:val="99"/>
    <w:rsid w:val="00E0040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00401"/>
    <w:rPr>
      <w:rFonts w:ascii="Consolas" w:eastAsia="Calibri" w:hAnsi="Consolas" w:cs="Consolas"/>
      <w:lang w:val="en-US"/>
    </w:rPr>
  </w:style>
  <w:style w:type="character" w:styleId="a6">
    <w:name w:val="Strong"/>
    <w:basedOn w:val="a0"/>
    <w:uiPriority w:val="99"/>
    <w:qFormat/>
    <w:rsid w:val="00E00401"/>
    <w:rPr>
      <w:rFonts w:cs="Times New Roman"/>
      <w:b/>
    </w:rPr>
  </w:style>
  <w:style w:type="paragraph" w:styleId="a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Знак Знак"/>
    <w:basedOn w:val="a"/>
    <w:link w:val="a8"/>
    <w:uiPriority w:val="99"/>
    <w:qFormat/>
    <w:rsid w:val="00E00401"/>
    <w:pPr>
      <w:spacing w:before="100" w:beforeAutospacing="1" w:after="100" w:afterAutospacing="1" w:line="240" w:lineRule="auto"/>
    </w:pPr>
    <w:rPr>
      <w:rFonts w:ascii="Times New Roman" w:eastAsia="Times New Roman" w:hAnsi="Times New Roman" w:cs="Times New Roman"/>
      <w:sz w:val="24"/>
      <w:szCs w:val="20"/>
      <w:lang w:val="ru-RU" w:eastAsia="ru-RU"/>
    </w:rPr>
  </w:style>
  <w:style w:type="paragraph" w:styleId="a9">
    <w:name w:val="No Spacing"/>
    <w:uiPriority w:val="99"/>
    <w:qFormat/>
    <w:rsid w:val="00E00401"/>
    <w:pPr>
      <w:tabs>
        <w:tab w:val="left" w:pos="708"/>
      </w:tabs>
      <w:suppressAutoHyphens/>
      <w:ind w:firstLine="0"/>
      <w:jc w:val="left"/>
    </w:pPr>
    <w:rPr>
      <w:rFonts w:ascii="Calibri" w:eastAsia="Calibri" w:hAnsi="Calibri" w:cs="Calibri"/>
      <w:lang w:val="en-US" w:eastAsia="ar-SA"/>
    </w:rPr>
  </w:style>
  <w:style w:type="paragraph" w:customStyle="1" w:styleId="rtejustify">
    <w:name w:val="rtejustify"/>
    <w:basedOn w:val="a"/>
    <w:uiPriority w:val="99"/>
    <w:rsid w:val="00E00401"/>
    <w:pPr>
      <w:tabs>
        <w:tab w:val="left" w:pos="708"/>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8">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7"/>
    <w:uiPriority w:val="99"/>
    <w:locked/>
    <w:rsid w:val="00E00401"/>
    <w:rPr>
      <w:rFonts w:ascii="Times New Roman" w:eastAsia="Times New Roman" w:hAnsi="Times New Roman" w:cs="Times New Roman"/>
      <w:sz w:val="24"/>
      <w:szCs w:val="20"/>
      <w:lang w:eastAsia="ru-RU"/>
    </w:rPr>
  </w:style>
  <w:style w:type="character" w:customStyle="1" w:styleId="3">
    <w:name w:val="Основной текст (3)"/>
    <w:rsid w:val="00E00401"/>
    <w:rPr>
      <w:b/>
      <w:sz w:val="26"/>
    </w:rPr>
  </w:style>
  <w:style w:type="paragraph" w:styleId="aa">
    <w:name w:val="Balloon Text"/>
    <w:basedOn w:val="a"/>
    <w:link w:val="ab"/>
    <w:uiPriority w:val="99"/>
    <w:semiHidden/>
    <w:unhideWhenUsed/>
    <w:rsid w:val="00E0040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00401"/>
    <w:rPr>
      <w:rFonts w:ascii="Tahoma" w:eastAsia="Calibri" w:hAnsi="Tahoma" w:cs="Tahoma"/>
      <w:sz w:val="16"/>
      <w:szCs w:val="16"/>
      <w:lang w:val="en-US"/>
    </w:rPr>
  </w:style>
  <w:style w:type="character" w:styleId="ac">
    <w:name w:val="Hyperlink"/>
    <w:uiPriority w:val="99"/>
    <w:rsid w:val="00AC5EC6"/>
    <w:rPr>
      <w:rFonts w:cs="Times New Roman"/>
      <w:color w:val="0000FF"/>
      <w:u w:val="single"/>
    </w:rPr>
  </w:style>
  <w:style w:type="paragraph" w:styleId="ad">
    <w:name w:val="Body Text"/>
    <w:basedOn w:val="a"/>
    <w:link w:val="ae"/>
    <w:uiPriority w:val="99"/>
    <w:rsid w:val="00AC5EC6"/>
    <w:pPr>
      <w:spacing w:after="0" w:line="240" w:lineRule="auto"/>
      <w:jc w:val="both"/>
    </w:pPr>
    <w:rPr>
      <w:rFonts w:ascii="Times New Roman" w:hAnsi="Times New Roman" w:cs="Times New Roman"/>
      <w:b/>
      <w:i/>
      <w:sz w:val="24"/>
      <w:szCs w:val="20"/>
      <w:lang w:val="ru-RU" w:eastAsia="ru-RU"/>
    </w:rPr>
  </w:style>
  <w:style w:type="character" w:customStyle="1" w:styleId="ae">
    <w:name w:val="Основной текст Знак"/>
    <w:basedOn w:val="a0"/>
    <w:link w:val="ad"/>
    <w:uiPriority w:val="99"/>
    <w:rsid w:val="00AC5EC6"/>
    <w:rPr>
      <w:rFonts w:ascii="Times New Roman" w:eastAsia="Calibri" w:hAnsi="Times New Roman" w:cs="Times New Roman"/>
      <w:b/>
      <w:i/>
      <w:sz w:val="24"/>
      <w:szCs w:val="20"/>
      <w:lang w:eastAsia="ru-RU"/>
    </w:rPr>
  </w:style>
  <w:style w:type="paragraph" w:customStyle="1" w:styleId="ConsPlusNormal">
    <w:name w:val="ConsPlusNormal"/>
    <w:rsid w:val="001D48FF"/>
    <w:pPr>
      <w:widowControl w:val="0"/>
      <w:autoSpaceDE w:val="0"/>
      <w:autoSpaceDN w:val="0"/>
      <w:adjustRightInd w:val="0"/>
      <w:ind w:firstLine="720"/>
      <w:jc w:val="left"/>
    </w:pPr>
    <w:rPr>
      <w:rFonts w:ascii="Arial" w:eastAsia="Times New Roman" w:hAnsi="Arial" w:cs="Arial"/>
      <w:sz w:val="20"/>
      <w:szCs w:val="20"/>
      <w:lang w:eastAsia="ru-RU"/>
    </w:rPr>
  </w:style>
  <w:style w:type="table" w:styleId="af">
    <w:name w:val="Table Grid"/>
    <w:basedOn w:val="a1"/>
    <w:uiPriority w:val="59"/>
    <w:rsid w:val="00E2588C"/>
    <w:pPr>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134F75"/>
    <w:rPr>
      <w:rFonts w:ascii="Times New Roman" w:hAnsi="Times New Roman"/>
      <w:color w:val="000000"/>
      <w:sz w:val="20"/>
      <w:u w:val="none"/>
      <w:effect w:val="none"/>
    </w:rPr>
  </w:style>
  <w:style w:type="character" w:customStyle="1" w:styleId="s1">
    <w:name w:val="s1"/>
    <w:basedOn w:val="a0"/>
    <w:rsid w:val="00134F75"/>
    <w:rPr>
      <w:rFonts w:cs="Times New Roman"/>
    </w:rPr>
  </w:style>
  <w:style w:type="paragraph" w:styleId="af0">
    <w:name w:val="Title"/>
    <w:basedOn w:val="a"/>
    <w:link w:val="af1"/>
    <w:qFormat/>
    <w:rsid w:val="00627EA7"/>
    <w:pPr>
      <w:spacing w:after="0" w:line="240" w:lineRule="auto"/>
      <w:jc w:val="center"/>
    </w:pPr>
    <w:rPr>
      <w:rFonts w:ascii="Times New Roman" w:eastAsia="Times New Roman" w:hAnsi="Times New Roman" w:cs="Times New Roman"/>
      <w:b/>
      <w:bCs/>
      <w:sz w:val="28"/>
      <w:szCs w:val="28"/>
      <w:lang w:val="ru-RU" w:eastAsia="ru-RU"/>
    </w:rPr>
  </w:style>
  <w:style w:type="character" w:customStyle="1" w:styleId="af1">
    <w:name w:val="Название Знак"/>
    <w:basedOn w:val="a0"/>
    <w:link w:val="af0"/>
    <w:rsid w:val="00627EA7"/>
    <w:rPr>
      <w:rFonts w:ascii="Times New Roman" w:eastAsia="Times New Roman" w:hAnsi="Times New Roman" w:cs="Times New Roman"/>
      <w:b/>
      <w:bCs/>
      <w:sz w:val="28"/>
      <w:szCs w:val="28"/>
      <w:lang w:eastAsia="ru-RU"/>
    </w:rPr>
  </w:style>
  <w:style w:type="paragraph" w:styleId="af2">
    <w:name w:val="footer"/>
    <w:basedOn w:val="a"/>
    <w:link w:val="af3"/>
    <w:uiPriority w:val="99"/>
    <w:semiHidden/>
    <w:unhideWhenUsed/>
    <w:rsid w:val="00755AFD"/>
    <w:pPr>
      <w:tabs>
        <w:tab w:val="center" w:pos="4677"/>
        <w:tab w:val="right" w:pos="9355"/>
      </w:tabs>
      <w:spacing w:after="0" w:line="240" w:lineRule="auto"/>
    </w:pPr>
  </w:style>
  <w:style w:type="character" w:customStyle="1" w:styleId="af3">
    <w:name w:val="Нижний колонтитул Знак"/>
    <w:basedOn w:val="a0"/>
    <w:link w:val="af2"/>
    <w:uiPriority w:val="99"/>
    <w:semiHidden/>
    <w:rsid w:val="00755AFD"/>
    <w:rPr>
      <w:rFonts w:ascii="Consolas" w:eastAsia="Calibri" w:hAnsi="Consolas" w:cs="Consolas"/>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V150001118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E7B7AF-60CA-4709-A177-6B3198300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1091</Words>
  <Characters>6223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7300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Айнур</dc:creator>
  <cp:lastModifiedBy>Гульмира</cp:lastModifiedBy>
  <cp:revision>8</cp:revision>
  <dcterms:created xsi:type="dcterms:W3CDTF">2016-06-17T10:07:00Z</dcterms:created>
  <dcterms:modified xsi:type="dcterms:W3CDTF">2017-10-15T06:55:00Z</dcterms:modified>
</cp:coreProperties>
</file>