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FF0000"/>
          <w:sz w:val="30"/>
          <w:szCs w:val="30"/>
        </w:rPr>
        <w:t>Психолог -  Березовская  Наталья  Олегқызы</w:t>
      </w: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Тақырыбы: Бала өмі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інде "мүмкін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мүмкін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".</w:t>
      </w: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Кейбі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тыйым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салу – балалық шақтың қуанышын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дегенді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білдіреді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", "баланың қыңырлығы-оң көрініс: өйткені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күш-жігерін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білдіреді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", "баланың тыңдалуы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міндетті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яғни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шексіз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өседі"деп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Баланың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алдында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мүмкін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екенін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және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істеуге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болмайтынын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білетін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қалмау үшін, мүмкін, тек бөлмеде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аулада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жақсы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секіруге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қолдарын да, бірақ үстел үстінде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кейде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жаңа ойыншықты бөлшектеуге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бірақ оны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сындырмау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Ұлымен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бұл ойыншықты бөлшектеп, оның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ішінде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жужит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гремит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екенін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көрсеткен жөн, өйткені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егер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жасамаған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бала оны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Басқаша айтқанда,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фактіні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іс-әрекетті мүлде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оны қоршаған шындыққа, басқа адамдардың өмірімен және қызметімен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барлық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түрлерінде көрсету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.. Оның табиғи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белсенділігі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қызметке ұмтылу басқарылмауына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берілмейді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Өйткені әйтпесе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байқалуы уродливых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нысандары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дурном міне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з-</w:t>
      </w:r>
      <w:proofErr w:type="gramEnd"/>
      <w:r>
        <w:rPr>
          <w:rFonts w:ascii="Arial" w:hAnsi="Arial" w:cs="Arial"/>
          <w:color w:val="000000"/>
          <w:sz w:val="21"/>
          <w:szCs w:val="21"/>
        </w:rPr>
        <w:t>құлқы, неразумных, ал безнравственных поступках.</w:t>
      </w: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Қыңыр-мінездің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сипатының кө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інісі және оны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әйтпесе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негативизмге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ұласуы мүмкін-бала ересектердің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кез-келген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талабына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қарсы тұра, қыңыр-қыңыр-қыңыр-қыңыр-қыңыр-қыңыр-қыңыр-қыңыр-қыңыр-қыңыр-қыңыр-қыңыр-қыңыр-қыңыр.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Негативтілік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қашан баланың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бағытталған.  Өзінің шығармашылығында (көтермелеу, көмек көрсету, қандай 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ақыл - ойға қонымды,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ілтипатты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кем және жомарттығы бар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ата-аналар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өкінішке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оның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алдында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беделі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жоқ. Тәрбиелеу мүмкін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нетребовательным, өйткені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болмауы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артатын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адамға бар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тәрбие дүлей.</w:t>
      </w: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"Мүмкін"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,"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болмайды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"," қажет " -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меңгеруі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үш бастапқы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адамгершілік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түсінік. Оларға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ата-ана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талаптары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сүйенеді. Ақылға қонымды, әділ,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және шара арқылы өндіріп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талабы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адамгершілік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тұрғыдан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дамытады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құрметтей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отырып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- бұл принцип тәрбиеші мен тәрбиеленуші арасындағы қары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қатынас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кезде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тәрбиелік әсерлерге қарсылық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болмайды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ересектерде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оған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көзқарасты таңдауда кереғарлығы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болмайды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Барлық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дамуының жеке-психологиялық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ерекшеліктеріне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қарамастан, баланың міне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құлқының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белгілі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белгілерін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қалыптастыру үшін әртүрлі әдістер мен тәсілдерді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пайдаланатын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ересек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адамның мақсатты әсерін қажет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ететінін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сақтаған жөн.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дейінгі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жастағы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балаларда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тұрақты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адамгершілік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сезімдер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міне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құлықтың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адамгершілік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себептері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мойынсұну және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білімділік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белсенділік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тәрбиеленеді.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Алайда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әр түрлі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ерекшеліктері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балаларды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тәрбиелеуде олардың жағымсыз көріністерін өзгерте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отырып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жоғары жүйке қызметінің оң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ерекшеліктеріне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сүйену маңызды.</w:t>
      </w: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</w:p>
    <w:p w:rsidR="008D4D2D" w:rsidRDefault="008D4D2D" w:rsidP="008D4D2D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Күні:</w:t>
      </w:r>
      <w:r>
        <w:rPr>
          <w:rFonts w:ascii="Arial" w:hAnsi="Arial" w:cs="Arial"/>
          <w:color w:val="000000"/>
          <w:sz w:val="21"/>
          <w:szCs w:val="21"/>
        </w:rPr>
        <w:t xml:space="preserve">2019ж. қаңтар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айы</w:t>
      </w:r>
      <w:proofErr w:type="spellEnd"/>
    </w:p>
    <w:p w:rsidR="00C956E6" w:rsidRDefault="00C956E6"/>
    <w:sectPr w:rsidR="00C956E6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D2D"/>
    <w:rsid w:val="002A2A5A"/>
    <w:rsid w:val="0052750F"/>
    <w:rsid w:val="00792AB6"/>
    <w:rsid w:val="008D4D2D"/>
    <w:rsid w:val="009D3A3C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D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dcterms:created xsi:type="dcterms:W3CDTF">2019-02-07T11:25:00Z</dcterms:created>
  <dcterms:modified xsi:type="dcterms:W3CDTF">2019-02-07T11:26:00Z</dcterms:modified>
</cp:coreProperties>
</file>