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7" w:rsidRPr="002104F7" w:rsidRDefault="002104F7" w:rsidP="002104F7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104F7">
        <w:rPr>
          <w:rFonts w:ascii="Georgia" w:eastAsia="Times New Roman" w:hAnsi="Georgia" w:cs="Arial"/>
          <w:b/>
          <w:bCs/>
          <w:color w:val="00000A"/>
          <w:sz w:val="40"/>
          <w:szCs w:val="40"/>
          <w:lang w:eastAsia="ru-RU"/>
        </w:rPr>
        <w:t>Классный час на тему:</w:t>
      </w:r>
    </w:p>
    <w:p w:rsidR="002104F7" w:rsidRPr="002104F7" w:rsidRDefault="002104F7" w:rsidP="002104F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Georgia" w:eastAsia="Times New Roman" w:hAnsi="Georgia" w:cs="Arial"/>
          <w:b/>
          <w:bCs/>
          <w:color w:val="000000"/>
          <w:sz w:val="40"/>
          <w:szCs w:val="40"/>
          <w:lang w:eastAsia="ru-RU"/>
        </w:rPr>
        <w:t>«</w:t>
      </w:r>
      <w:r w:rsidRPr="002104F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Профилактика гриппа и простудных заболеваний» начальная школа</w:t>
      </w:r>
    </w:p>
    <w:p w:rsidR="002104F7" w:rsidRPr="002104F7" w:rsidRDefault="002104F7" w:rsidP="002104F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со способами профилактики гриппа и простудных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заболеваний; воспитывать бережное отношение к собственному здоровью.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нашего классного часа – «Профилактика гриппа и простудных заболеваний»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из вас знает, что такое «грипп»? (Ответы детей).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Грипп 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острое инфекционное заболевание дыхательных путей, вызываемых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вирусом гриппа.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выявлено более 2000 вариантов вируса гриппа. Грипп – это чрезвычайно заразное инфекционное заболевание, опасное своими осложнениями: поражением </w:t>
      </w:r>
      <w:proofErr w:type="spell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сердечнососудистой</w:t>
      </w:r>
      <w:proofErr w:type="spell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центральной нервной системы и органов дыхания.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«Симптомы гриппа»</w:t>
      </w:r>
    </w:p>
    <w:p w:rsidR="002104F7" w:rsidRPr="002104F7" w:rsidRDefault="002104F7" w:rsidP="002104F7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температура;</w:t>
      </w:r>
    </w:p>
    <w:p w:rsidR="002104F7" w:rsidRPr="002104F7" w:rsidRDefault="002104F7" w:rsidP="002104F7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Озноб и слабость;</w:t>
      </w:r>
    </w:p>
    <w:p w:rsidR="002104F7" w:rsidRPr="002104F7" w:rsidRDefault="002104F7" w:rsidP="002104F7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 и ломота во всем теле;</w:t>
      </w:r>
    </w:p>
    <w:p w:rsidR="002104F7" w:rsidRPr="002104F7" w:rsidRDefault="002104F7" w:rsidP="002104F7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Кашель;</w:t>
      </w:r>
    </w:p>
    <w:p w:rsidR="002104F7" w:rsidRPr="002104F7" w:rsidRDefault="002104F7" w:rsidP="002104F7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Головная боль;</w:t>
      </w:r>
    </w:p>
    <w:p w:rsidR="002104F7" w:rsidRPr="002104F7" w:rsidRDefault="002104F7" w:rsidP="002104F7">
      <w:pPr>
        <w:numPr>
          <w:ilvl w:val="0"/>
          <w:numId w:val="1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Насморк или заложенность носа.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гриппа характерно резкое начало: температура тела поднимается до 39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выше, возникает слабость, человека бьет озноб, мучают головные боли и боль в мышцах. Для гриппа , в отличи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других вирусных инфекций, такие симптомы как кашель и насморк проявляются не сразу, а через несколько дней после начала заболевания.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«Пути передачи инфекции»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 передается по воздуху. Источником инфекции является больной человек. Мы заражаемся, вдыхая воздух с мельчайшими капельками слюны и мокроты, выделяемыми больными при кашле и чихании. Такой способ передачи называется воздушно-капельным путем.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при контакте с больными при рукопожатии, обмениваясь предметами личной гигиены (носовой платок, полотенце) и другими предметами быта (посуда, телефон, карандаши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и т.д.). Такой путь называется контактно-бытовым </w:t>
      </w:r>
      <w:proofErr w:type="spell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</w:t>
      </w:r>
      <w:proofErr w:type="spellEnd"/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нас в классе висят воздушные шары. Представьте себе, что это бактерии гриппа. Капельки-бактерии гриппа тоже похожи на шарики, но они такие маленькие, что их можно увидеть только под микроскопом. Они летают по воздуху там, где есть больные люди и могут попасть к здоровым людям в нос и в рот.</w:t>
      </w:r>
      <w:r w:rsidRPr="00210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необходимо победить бактерии гриппа, а исчезнут они в том случае, если вы скажете, что нужно делать, чтобы не заболеть гриппом.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Прививка, создана специально для того, чтобы уничтожить грипп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«Профилактика»</w:t>
      </w:r>
    </w:p>
    <w:p w:rsidR="002104F7" w:rsidRPr="002104F7" w:rsidRDefault="002104F7" w:rsidP="002104F7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уже доказано, что основным методом специфической профилактики гриппа является вакцина или как мы ее называем – прививка, что стимулирует организм к выработке защитных антител, которые предотвращают размножение вирусов. Благодаря этому, заболевание предупреждается еще до его начала. Прививку лучше делать осенью (сентябрь-ноябрь), поскольку заболевания гриппом начинают регистрироваться, как правило, между ноябрем и мартом.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постановки прививки иммунитет вырабатывается в течение двух недель, поэтому вакцинация начинается заранее. Во время проведения прививки вы должны быть здоровы. После проведения профилактической прививки в течение нескольких дней следует предохраняться как от переохлаждения, так и от перегревания и ограничить посещение публичных мест.</w:t>
      </w:r>
    </w:p>
    <w:p w:rsidR="002104F7" w:rsidRPr="002104F7" w:rsidRDefault="002104F7" w:rsidP="002104F7">
      <w:pPr>
        <w:numPr>
          <w:ilvl w:val="0"/>
          <w:numId w:val="3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должен готовить свой организм не только к «встрече» с вирусом гриппа, но и другими вирусами, вызывающими простудные заболевания. В период с декабря по март необходимо обратить внимание на неспецифическую профилактику. Для снижения заболеваний очень большое значение имеет выполнение санитарно-гигиенических норм: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комфортный температурный режим помещений;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регулярное проветривание;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ежедневная влажная уборка помещений с помощью моющих средств;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переохлаждение снижает иммунитет, поэтому необходимо одеваться по погоде.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Немаловажное значение имеют меры личной профилактики: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прикрывайте рот и нос при чихании и кашле носовым платком (салфеткой), желательно использовать одноразовые, которые после использования необходимо выбросить в мусорную корзину;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избегайте прикосновений к своему рту, носу, глазам;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соблюдайте дистанцию при общении, расстояние между людьми при разговоре должно быть не менее 1 метра (расстояние вытянутой руки)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личной гигиены, а именно мытье рук очень важно при профилактике. Тщательно и часто мойте руки с мылом или протирайте их дезинфицирующими средствами. Казалось бы, что столь повседневное занятие, как мытье рук предельно просто, однако существуют некоторые правила.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правильно мыть руки?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смочить кисти рук под струей воды;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Намылить на ладони мыло и хорошо вспенить;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минимум 10 секунд нужно обрабатывать кисти рук мыльной пеной, т.к. эффективность моющих средств зависит от их времени воздействия;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хорошо потереть все пальцы, ладони и поверхность рук, почистить ногти (в этот момент руки под струей воды держать не нужно);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Смыть мыло с рук под струей воды в течение как минимум 10 секунд;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 время мытья рук нужно избегать разбрызгивания воды;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нужно высушить – лучше всего для этого подходят одноразовые бумажные полотенца;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 необходимо закрывать с помощью бумажного полотенца, т.к. до него перед мытьем всегда прикасаются грязными руками, следовательно, на кране могут находиться микробы;</w:t>
      </w:r>
    </w:p>
    <w:p w:rsidR="002104F7" w:rsidRPr="002104F7" w:rsidRDefault="002104F7" w:rsidP="002104F7">
      <w:pPr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Использованное бумажное полотенце нужно выбросить в мусорное ведро, не дотрагиваться до ведра руками.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104F7" w:rsidRPr="002104F7" w:rsidRDefault="002104F7" w:rsidP="002104F7">
      <w:pPr>
        <w:numPr>
          <w:ilvl w:val="0"/>
          <w:numId w:val="5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эпидемий гриппа и простудных заболеваний необходимо: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избегать тесных контактов с больными людьми;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ограничить посещение культурно-массовых мероприятий, сократить время пребывания в местах скопления людей.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Профилактика гриппа состоит в общем оздоровлении и укреплении защитных сил организма, для этого необходимо вести здоровый образ жизни: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достаточный сон, полезно спать при открытой форточке, но избегать сквозняков;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правильное питание – ежедневное использование в рационе свежих овощей и фруктов позволит повысить общий иммунитет к вирусным заболеваниям. Кроме этого, необходимо принимать аскорбиновую кислоту (витамин С), которые способствуют повышению сопротивляемости организма. Следует отметить, что наибольшее количество витамина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содержится в соке квашенной капусты, а также в цитрусовых: лимонах, киви, мандаринах, апельсинах, грейпфрутах. Для профилактики в период эпидемий гриппа и простудных заболеваний необходимо ежедневно употреблять чеснок и лук. Достаточно пожевать несколько минут зубчик чеснока, чтобы полностью очистить полость рта от бактерий;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больше гулять на свежем воздухе, заниматься спортом.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первых признаках простуды необходимо провести экстренную профилактику интерфероном, </w:t>
      </w:r>
      <w:proofErr w:type="spell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гриппфероном</w:t>
      </w:r>
      <w:proofErr w:type="spell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ремантадином, </w:t>
      </w:r>
      <w:proofErr w:type="spell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арбидолом</w:t>
      </w:r>
      <w:proofErr w:type="spell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4F7" w:rsidRPr="002104F7" w:rsidRDefault="002104F7" w:rsidP="002104F7">
      <w:pPr>
        <w:numPr>
          <w:ilvl w:val="0"/>
          <w:numId w:val="6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использование медицинской маски поможет уберечь себя от заражения вирусными инфекциями. Одноразовую маску можно приобрести в аптеках, ватно-марлевую несложно изготовить своими руками. В отличи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одноразовой маски, которую можно носить не более 2-х часов, ватно-марлевую повязку можно носить до 4-х часов, стирать и использовать многократно. Важно, чтобы больной человек надевал маску, а также здоровый при общении (уходе) за больным.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Отгадайте загадки и узнаете, что растет на этом дереве.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этот фрукт детишки,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его мартышки.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Родом он из жарких стран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тропиках растет ... ( Банан)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Сарафан не сарафан,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Платьице не платьице,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станешь раздевать,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Досыта наплачешься. (Лук)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на лук похож.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только пожуёшь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маленькую дольку -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пахнуть очень долго. (Чеснок)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оранжевой кожей,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мячик похожий,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центре не пусто,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сочно и вкусно. (Апельсин)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Отгадать не очень просто -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я фруктик знаю -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идет не о кокосе,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 груше, не о сливе, -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есть еще такая,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так же - ... (Киви)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на юге где-то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растет зимой и летом.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 собою нас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Толстокожий ...(Ананас)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Уродилась я на славу,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бела, кудрява.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любит щи -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в них ищи. (Капуста)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сестры летом зелены,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осени одна краснеет, другая чернеет</w:t>
      </w:r>
      <w:r w:rsidRPr="002104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(Красная и черная смородины)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с кулачок,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Красный, желтый бочок.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Тронешь пальцем – гладко,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откусишь – сладко. (Яблоко)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почти как апельсин,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толстой кожей, 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сочный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лишь один –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Кислый очень, очень. (Лимон)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заболел. Что делать?»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Свести к</w:t>
      </w: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минимуму контакт с другими людьми, не посещать массовые мероприятия, стремиться, как можно меньше пользоваться общественным транспортом, избегать тесного контакта 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здоровыми;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соблюдать постельный режим – народная мудрость гласит: «грипп любит, чтобы его вылежали» и медицина с этим согласна. Для избегания осложнений все дни болезни нужно не просто быть дома, а обязательно соблюдать 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постельный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</w:t>
      </w:r>
      <w:proofErr w:type="spellEnd"/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«Если в доме больной»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больного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отдельной комнате или отгородить его ширмой;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выделить для больного отдельные предметы ухода, посуду, постельное белье;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помещение, где находится больной, должно проветриваться несколько раз за день и быть теплым (20-21*С), проводиться ежедневная влажная уборка с применением дезинфицирующих средств;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уходе за больным использовать маску, чисто мыть руки.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дети знают полезные советы, чтобы не заболеть гриппом. Вот послушайте!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здоровье сохранить,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свой укрепить,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вся моя семья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режим у дня.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ребята, знать,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всем подольше спать,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утром не лениться,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зарядку становиться.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зубы. Умываться,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улыбаться,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Закаляться и тогда,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страшна тебе хандра.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здоровья есть враг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ними дружбы не води!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них – тихоня лень,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ней борись ты каждый день!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ни один микроб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попал случайно в рот.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мыть перед едой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мылом и водой!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Кушать овощи и фрукты,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Рыбу, молокопродукты –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полезная еда,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Витаминами </w:t>
      </w:r>
      <w:proofErr w:type="gramStart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</w:t>
      </w:r>
      <w:proofErr w:type="gramEnd"/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прогулку выходи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Свежим воздухом дыши.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помни при уходе: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Одеваться по погоде!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если уж случилось: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Разболеться получилось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Знай, к врачу тебе пора,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поможет нам всегда.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те добрые советы,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них и спрятаны секреты.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здоровье сохранить,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Научись его ценить!!!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спасибо! Надеюсь, что вы будете соблюдать меры профилактики и не заболеете. Вы уже взрослые, и можете помочь родителям позаботиться о благополучии и здоровье вашей семьи! Попробуйте вместе не пустить в двери незваного гостя с иностранной фамилией ГРИПП! Желаю вам и вашим родителям крепкого здоровья! (Дарит памятки)</w:t>
      </w:r>
    </w:p>
    <w:p w:rsidR="002104F7" w:rsidRPr="002104F7" w:rsidRDefault="002104F7" w:rsidP="002104F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04F7" w:rsidRDefault="002104F7">
      <w:pPr>
        <w:sectPr w:rsidR="002104F7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3CFB" w:rsidRDefault="002104F7" w:rsidP="002104F7">
      <w:pPr>
        <w:jc w:val="center"/>
        <w:rPr>
          <w:rFonts w:ascii="Times New Roman" w:hAnsi="Times New Roman" w:cs="Times New Roman"/>
          <w:sz w:val="72"/>
          <w:szCs w:val="72"/>
        </w:rPr>
      </w:pPr>
      <w:r w:rsidRPr="002104F7">
        <w:rPr>
          <w:rFonts w:ascii="Times New Roman" w:hAnsi="Times New Roman" w:cs="Times New Roman"/>
          <w:sz w:val="72"/>
          <w:szCs w:val="72"/>
        </w:rPr>
        <w:lastRenderedPageBreak/>
        <w:t>Профилактика гриппа и ОРЗ</w:t>
      </w:r>
    </w:p>
    <w:p w:rsidR="002104F7" w:rsidRDefault="002104F7" w:rsidP="002104F7">
      <w:pPr>
        <w:jc w:val="center"/>
        <w:rPr>
          <w:rFonts w:ascii="Times New Roman" w:hAnsi="Times New Roman" w:cs="Times New Roman"/>
          <w:sz w:val="72"/>
          <w:szCs w:val="72"/>
        </w:rPr>
        <w:sectPr w:rsidR="002104F7" w:rsidSect="002104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3F3ABE0E" wp14:editId="6E0A0794">
            <wp:extent cx="6791325" cy="4796064"/>
            <wp:effectExtent l="0" t="0" r="0" b="5080"/>
            <wp:docPr id="2" name="Рисунок 2" descr="https://pimg.mycdn.me/getImage?url=http%3A%2F%2Ffolkmedecine1.ru%2Fwp-content%2Fuploads%2F2017%2F01%2F999.jpg&amp;type=WIDE_FEED_PANORAMA&amp;signatureToken=71JGHUcJ2dfeTR8rFqNs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mg.mycdn.me/getImage?url=http%3A%2F%2Ffolkmedecine1.ru%2Fwp-content%2Fuploads%2F2017%2F01%2F999.jpg&amp;type=WIDE_FEED_PANORAMA&amp;signatureToken=71JGHUcJ2dfeTR8rFqNs5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79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F7" w:rsidRPr="002104F7" w:rsidRDefault="002104F7" w:rsidP="002104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04F7" w:rsidRPr="002104F7" w:rsidSect="00210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BE" w:rsidRDefault="00EF3BBE" w:rsidP="002104F7">
      <w:pPr>
        <w:spacing w:after="0" w:line="240" w:lineRule="auto"/>
      </w:pPr>
      <w:r>
        <w:separator/>
      </w:r>
    </w:p>
  </w:endnote>
  <w:endnote w:type="continuationSeparator" w:id="0">
    <w:p w:rsidR="00EF3BBE" w:rsidRDefault="00EF3BBE" w:rsidP="0021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BE" w:rsidRDefault="00EF3BBE" w:rsidP="002104F7">
      <w:pPr>
        <w:spacing w:after="0" w:line="240" w:lineRule="auto"/>
      </w:pPr>
      <w:r>
        <w:separator/>
      </w:r>
    </w:p>
  </w:footnote>
  <w:footnote w:type="continuationSeparator" w:id="0">
    <w:p w:rsidR="00EF3BBE" w:rsidRDefault="00EF3BBE" w:rsidP="0021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F7" w:rsidRPr="002104F7" w:rsidRDefault="002104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64C9"/>
    <w:multiLevelType w:val="multilevel"/>
    <w:tmpl w:val="9ADE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47E72"/>
    <w:multiLevelType w:val="multilevel"/>
    <w:tmpl w:val="531E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B4F5D"/>
    <w:multiLevelType w:val="multilevel"/>
    <w:tmpl w:val="C21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C6F69"/>
    <w:multiLevelType w:val="multilevel"/>
    <w:tmpl w:val="E2D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F2B50"/>
    <w:multiLevelType w:val="multilevel"/>
    <w:tmpl w:val="A1BE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F1A0A"/>
    <w:multiLevelType w:val="multilevel"/>
    <w:tmpl w:val="3C0E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5C"/>
    <w:rsid w:val="002104F7"/>
    <w:rsid w:val="00455427"/>
    <w:rsid w:val="004F2775"/>
    <w:rsid w:val="008E56E3"/>
    <w:rsid w:val="00A23CFB"/>
    <w:rsid w:val="00A412F0"/>
    <w:rsid w:val="00B72B0F"/>
    <w:rsid w:val="00E4235C"/>
    <w:rsid w:val="00E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dina</cp:lastModifiedBy>
  <cp:revision>6</cp:revision>
  <cp:lastPrinted>2017-10-15T09:33:00Z</cp:lastPrinted>
  <dcterms:created xsi:type="dcterms:W3CDTF">2017-10-15T09:09:00Z</dcterms:created>
  <dcterms:modified xsi:type="dcterms:W3CDTF">2017-10-16T03:52:00Z</dcterms:modified>
</cp:coreProperties>
</file>